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9EB0A32"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D725E">
              <w:rPr>
                <w:sz w:val="22"/>
              </w:rPr>
              <w:t>SIRO</w:t>
            </w:r>
            <w:r w:rsidRPr="002F3653">
              <w:rPr>
                <w:sz w:val="22"/>
              </w:rPr>
              <w:t xml:space="preserve"> </w:t>
            </w:r>
            <w:r w:rsidR="00CD7A10" w:rsidRPr="00CD7A10">
              <w:rPr>
                <w:sz w:val="22"/>
              </w:rPr>
              <w:t>Engineering Fellowship in Photovoltaics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BC2F169" w:rsidR="00CC201B" w:rsidRPr="0093721B" w:rsidRDefault="00CD7A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90152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5C775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3D725E"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3D725E" w:rsidRPr="0093721B" w:rsidRDefault="003D725E" w:rsidP="003D725E">
            <w:pPr>
              <w:pStyle w:val="TableText"/>
              <w:rPr>
                <w:sz w:val="22"/>
              </w:rPr>
            </w:pPr>
            <w:r w:rsidRPr="0093721B">
              <w:rPr>
                <w:sz w:val="22"/>
              </w:rPr>
              <w:t>Salary Range</w:t>
            </w:r>
          </w:p>
        </w:tc>
        <w:tc>
          <w:tcPr>
            <w:tcW w:w="3555" w:type="pct"/>
          </w:tcPr>
          <w:p w14:paraId="0B8A7515" w14:textId="626A1E8F" w:rsidR="003D725E" w:rsidRPr="0093721B" w:rsidRDefault="003D725E" w:rsidP="003D725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CD7A10"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34A04958" w:rsidR="00CD7A10" w:rsidRPr="0093721B" w:rsidRDefault="00CD7A10" w:rsidP="00CD7A10">
            <w:pPr>
              <w:pStyle w:val="TableText"/>
              <w:rPr>
                <w:sz w:val="22"/>
              </w:rPr>
            </w:pPr>
            <w:r w:rsidRPr="0093721B">
              <w:rPr>
                <w:sz w:val="22"/>
              </w:rPr>
              <w:t>Location(s)</w:t>
            </w:r>
          </w:p>
        </w:tc>
        <w:tc>
          <w:tcPr>
            <w:tcW w:w="3555" w:type="pct"/>
          </w:tcPr>
          <w:p w14:paraId="5D9E8ED3" w14:textId="741D69AA" w:rsidR="00CD7A10" w:rsidRPr="0093721B" w:rsidRDefault="00CD7A10" w:rsidP="00CD7A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CD7A10"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103ADEC5" w:rsidR="00CD7A10" w:rsidRPr="0093721B" w:rsidRDefault="00CD7A10" w:rsidP="00CD7A10">
            <w:pPr>
              <w:pStyle w:val="TableText"/>
              <w:rPr>
                <w:sz w:val="22"/>
              </w:rPr>
            </w:pPr>
            <w:r w:rsidRPr="0093721B">
              <w:rPr>
                <w:sz w:val="22"/>
              </w:rPr>
              <w:t>Relocation Assistance</w:t>
            </w:r>
          </w:p>
        </w:tc>
        <w:tc>
          <w:tcPr>
            <w:tcW w:w="3555" w:type="pct"/>
          </w:tcPr>
          <w:p w14:paraId="0F247987" w14:textId="15F0840A" w:rsidR="00CD7A10" w:rsidRPr="0093721B" w:rsidRDefault="00CD7A10" w:rsidP="00CD7A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D7A10"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532E024C" w:rsidR="00CD7A10" w:rsidRPr="0093721B" w:rsidRDefault="00CD7A10" w:rsidP="00CD7A10">
            <w:pPr>
              <w:pStyle w:val="TableText"/>
              <w:rPr>
                <w:sz w:val="22"/>
              </w:rPr>
            </w:pPr>
            <w:r w:rsidRPr="0093721B">
              <w:rPr>
                <w:sz w:val="22"/>
              </w:rPr>
              <w:t>Applications are open to</w:t>
            </w:r>
          </w:p>
        </w:tc>
        <w:tc>
          <w:tcPr>
            <w:tcW w:w="3555" w:type="pct"/>
          </w:tcPr>
          <w:p w14:paraId="011BB179" w14:textId="53D842D1" w:rsidR="00CD7A10" w:rsidRPr="00D0687F" w:rsidRDefault="00CD7A10" w:rsidP="00CD7A1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D7A10"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428E13DA" w:rsidR="00CD7A10" w:rsidRPr="0093721B" w:rsidRDefault="00CD7A10" w:rsidP="00CD7A10">
            <w:pPr>
              <w:pStyle w:val="TableText"/>
              <w:rPr>
                <w:sz w:val="22"/>
              </w:rPr>
            </w:pPr>
            <w:r w:rsidRPr="0093721B">
              <w:rPr>
                <w:sz w:val="22"/>
              </w:rPr>
              <w:t>Position reports to the</w:t>
            </w:r>
          </w:p>
        </w:tc>
        <w:tc>
          <w:tcPr>
            <w:tcW w:w="3555" w:type="pct"/>
          </w:tcPr>
          <w:p w14:paraId="7F8188DF" w14:textId="0E738C3F" w:rsidR="00CD7A10" w:rsidRPr="0093721B" w:rsidRDefault="00CD7A10" w:rsidP="00CD7A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CD7A10"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58D48776" w:rsidR="00CD7A10" w:rsidRPr="0093721B" w:rsidRDefault="00CD7A10" w:rsidP="00CD7A10">
            <w:pPr>
              <w:pStyle w:val="TableText"/>
              <w:rPr>
                <w:sz w:val="22"/>
              </w:rPr>
            </w:pPr>
            <w:r w:rsidRPr="0093721B">
              <w:rPr>
                <w:sz w:val="22"/>
              </w:rPr>
              <w:t>Client Focus – Internal</w:t>
            </w:r>
          </w:p>
        </w:tc>
        <w:tc>
          <w:tcPr>
            <w:tcW w:w="3555" w:type="pct"/>
          </w:tcPr>
          <w:p w14:paraId="2BFCB108" w14:textId="5F3FF52D" w:rsidR="00CD7A10" w:rsidRPr="0093721B" w:rsidRDefault="00CD7A10" w:rsidP="00CD7A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CD7A10"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258A1BBB" w:rsidR="00CD7A10" w:rsidRPr="0093721B" w:rsidRDefault="00CD7A10" w:rsidP="00CD7A10">
            <w:pPr>
              <w:pStyle w:val="TableText"/>
              <w:rPr>
                <w:sz w:val="22"/>
              </w:rPr>
            </w:pPr>
            <w:r w:rsidRPr="0093721B">
              <w:rPr>
                <w:sz w:val="22"/>
              </w:rPr>
              <w:t>Client Focus – External</w:t>
            </w:r>
          </w:p>
        </w:tc>
        <w:tc>
          <w:tcPr>
            <w:tcW w:w="3555" w:type="pct"/>
          </w:tcPr>
          <w:p w14:paraId="2385F1FC" w14:textId="1E75F3DD" w:rsidR="00CD7A10" w:rsidRPr="0093721B" w:rsidRDefault="00CD7A10" w:rsidP="00CD7A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CD7A10"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1502B511" w:rsidR="00CD7A10" w:rsidRPr="0093721B" w:rsidRDefault="00CD7A10" w:rsidP="00CD7A10">
            <w:pPr>
              <w:pStyle w:val="TableText"/>
              <w:rPr>
                <w:sz w:val="22"/>
              </w:rPr>
            </w:pPr>
            <w:r w:rsidRPr="0093721B">
              <w:rPr>
                <w:sz w:val="22"/>
              </w:rPr>
              <w:t>Number of Direct Reports</w:t>
            </w:r>
          </w:p>
        </w:tc>
        <w:tc>
          <w:tcPr>
            <w:tcW w:w="3555" w:type="pct"/>
          </w:tcPr>
          <w:p w14:paraId="3507BE53" w14:textId="3BBCA47F" w:rsidR="00CD7A10" w:rsidRPr="0093721B" w:rsidRDefault="00CD7A10" w:rsidP="00CD7A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D7A10"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39DC43CD" w:rsidR="00CD7A10" w:rsidRPr="0093721B" w:rsidRDefault="00CD7A10" w:rsidP="00CD7A10">
            <w:pPr>
              <w:pStyle w:val="TableText"/>
              <w:rPr>
                <w:sz w:val="22"/>
              </w:rPr>
            </w:pPr>
            <w:r w:rsidRPr="0093721B">
              <w:rPr>
                <w:sz w:val="22"/>
              </w:rPr>
              <w:t>Enquire about this job</w:t>
            </w:r>
          </w:p>
        </w:tc>
        <w:tc>
          <w:tcPr>
            <w:tcW w:w="3555" w:type="pct"/>
          </w:tcPr>
          <w:p w14:paraId="289A01ED" w14:textId="7B81A267" w:rsidR="00CD7A10" w:rsidRPr="006A7A45" w:rsidRDefault="00CD7A10" w:rsidP="00CD7A1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Dr Chris Fell </w:t>
            </w:r>
            <w:hyperlink r:id="rId11" w:history="1">
              <w:r w:rsidRPr="0088650E">
                <w:rPr>
                  <w:rStyle w:val="Hyperlink"/>
                  <w:sz w:val="22"/>
                </w:rPr>
                <w:t>chris.fell@csiro.au</w:t>
              </w:r>
            </w:hyperlink>
            <w:r>
              <w:rPr>
                <w:sz w:val="22"/>
              </w:rPr>
              <w:t xml:space="preserve"> +61-2-4960-6032</w:t>
            </w:r>
          </w:p>
        </w:tc>
      </w:tr>
      <w:tr w:rsidR="003D725E"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3D725E" w:rsidRPr="0093721B" w:rsidRDefault="003D725E" w:rsidP="003D725E">
            <w:pPr>
              <w:pStyle w:val="TableText"/>
              <w:rPr>
                <w:sz w:val="22"/>
              </w:rPr>
            </w:pPr>
            <w:r w:rsidRPr="0093721B">
              <w:rPr>
                <w:sz w:val="22"/>
              </w:rPr>
              <w:t>How to apply</w:t>
            </w:r>
          </w:p>
        </w:tc>
        <w:tc>
          <w:tcPr>
            <w:tcW w:w="3555" w:type="pct"/>
          </w:tcPr>
          <w:p w14:paraId="0029D161" w14:textId="77777777"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F5220B9" w14:textId="77777777"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3D725E" w:rsidRPr="0093721B" w:rsidRDefault="003D725E" w:rsidP="003D725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1F1EB53B" w14:textId="77777777" w:rsidR="00CC57FE" w:rsidRPr="002F3653" w:rsidRDefault="00CC57FE" w:rsidP="00CC57FE">
      <w:bookmarkStart w:id="1" w:name="_Toc341085720"/>
      <w:r w:rsidRPr="002F3653">
        <w:rPr>
          <w:b/>
        </w:rPr>
        <w:t xml:space="preserve">CSIRO Early Research Career (CERC) Fellowships </w:t>
      </w:r>
      <w:r w:rsidRPr="002F3653">
        <w:t>provide opportunities to scientists and engineers who have completed their doctorate</w:t>
      </w:r>
      <w:r>
        <w:t xml:space="preserve"> or masters</w:t>
      </w:r>
      <w:r w:rsidRPr="002F3653">
        <w:t xml:space="preserve"> 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781B5EA3" w14:textId="77777777" w:rsidR="00CC57FE" w:rsidRPr="002F3653" w:rsidRDefault="00CC57FE" w:rsidP="00CC57FE">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D0A9AFC" w14:textId="77777777" w:rsidR="00CC57FE" w:rsidRPr="002F3653" w:rsidRDefault="00CC57FE" w:rsidP="00CC57FE">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2AE8947C" w14:textId="77777777" w:rsidR="00CC57FE" w:rsidRPr="002F3653" w:rsidRDefault="00CC57FE" w:rsidP="00CC57FE">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79511D8" w14:textId="77777777" w:rsidR="00CC57FE" w:rsidRPr="002F3653" w:rsidRDefault="00CC57FE" w:rsidP="00CC57FE">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AEE4C2D" w14:textId="430F13B3" w:rsidR="0022489F" w:rsidRPr="006A7A45" w:rsidRDefault="001C3A86" w:rsidP="00780FD0">
      <w:r w:rsidRPr="006A7A45">
        <w:t xml:space="preserve">The </w:t>
      </w:r>
      <w:r w:rsidR="00CD7A10">
        <w:t>CERC F</w:t>
      </w:r>
      <w:r w:rsidRPr="006A7A45">
        <w:t xml:space="preserve">ellow will </w:t>
      </w:r>
      <w:r w:rsidR="00CD7A10" w:rsidRPr="00CD7A10">
        <w:t xml:space="preserve">play a critical role in the operation and growth of CSIRO’s Solar PV Performance Laboratory. They will share responsibility for procurement, </w:t>
      </w:r>
      <w:proofErr w:type="gramStart"/>
      <w:r w:rsidR="00CD7A10" w:rsidRPr="00CD7A10">
        <w:t>commissioning</w:t>
      </w:r>
      <w:proofErr w:type="gramEnd"/>
      <w:r w:rsidR="00CD7A10" w:rsidRPr="00CD7A10">
        <w:t xml:space="preserve"> and operation of three new facilities for solar photovoltaics testing at the Newcastle site. Working in a team of scientists, they will use these facilities for R&amp;D associated with new thin-film solar PV technologies, including perovskite and organic solar cells. The research will likely include developing new approaches to reliable measurement of performance for these devices.</w:t>
      </w:r>
    </w:p>
    <w:p w14:paraId="241FE752" w14:textId="6D7EC771" w:rsidR="00B50C20" w:rsidRPr="00B50C20" w:rsidRDefault="00B50C20" w:rsidP="00B50C20">
      <w:pPr>
        <w:pStyle w:val="Heading3"/>
      </w:pPr>
      <w:r w:rsidRPr="00B50C20">
        <w:t>Duties and Key Result Areas</w:t>
      </w:r>
    </w:p>
    <w:p w14:paraId="4BFA1428" w14:textId="77777777" w:rsidR="00CD7A10" w:rsidRPr="00CD7A10" w:rsidRDefault="00CD7A10" w:rsidP="00CD7A10">
      <w:pPr>
        <w:spacing w:before="0" w:after="60" w:line="240" w:lineRule="auto"/>
        <w:rPr>
          <w:szCs w:val="24"/>
        </w:rPr>
      </w:pPr>
      <w:r w:rsidRPr="00CD7A10">
        <w:rPr>
          <w:szCs w:val="24"/>
        </w:rPr>
        <w:t>With the support of senior researchers, the CERC fellow will:</w:t>
      </w:r>
    </w:p>
    <w:p w14:paraId="53E40E82" w14:textId="11765C38" w:rsidR="00CD7A10" w:rsidRPr="00CD7A10" w:rsidRDefault="00CD7A10" w:rsidP="0006356A">
      <w:pPr>
        <w:pStyle w:val="ListParagraph"/>
        <w:numPr>
          <w:ilvl w:val="0"/>
          <w:numId w:val="32"/>
        </w:numPr>
        <w:spacing w:before="0" w:after="60" w:line="240" w:lineRule="auto"/>
        <w:ind w:left="567"/>
        <w:rPr>
          <w:szCs w:val="24"/>
        </w:rPr>
      </w:pPr>
      <w:r w:rsidRPr="00CD7A10">
        <w:rPr>
          <w:szCs w:val="24"/>
        </w:rPr>
        <w:t>Conduct research to develop/improve methods for accurately measuring the electrical performance of metastable solar cells in the indoor and outdoor environment</w:t>
      </w:r>
      <w:r w:rsidR="0006356A">
        <w:rPr>
          <w:szCs w:val="24"/>
        </w:rPr>
        <w:t>.</w:t>
      </w:r>
    </w:p>
    <w:p w14:paraId="6F0D721B" w14:textId="52430C8E" w:rsidR="00CD7A10" w:rsidRPr="00CD7A10" w:rsidRDefault="00CD7A10" w:rsidP="0006356A">
      <w:pPr>
        <w:pStyle w:val="ListParagraph"/>
        <w:numPr>
          <w:ilvl w:val="0"/>
          <w:numId w:val="32"/>
        </w:numPr>
        <w:spacing w:before="0" w:after="60" w:line="240" w:lineRule="auto"/>
        <w:ind w:left="567"/>
        <w:rPr>
          <w:szCs w:val="24"/>
        </w:rPr>
      </w:pPr>
      <w:r w:rsidRPr="00CD7A10">
        <w:rPr>
          <w:szCs w:val="24"/>
        </w:rPr>
        <w:t xml:space="preserve">Contribute to the development of new thin-film solar PV technologies, particularly </w:t>
      </w:r>
      <w:proofErr w:type="gramStart"/>
      <w:r w:rsidRPr="00CD7A10">
        <w:rPr>
          <w:szCs w:val="24"/>
        </w:rPr>
        <w:t>with regard to</w:t>
      </w:r>
      <w:proofErr w:type="gramEnd"/>
      <w:r w:rsidRPr="00CD7A10">
        <w:rPr>
          <w:szCs w:val="24"/>
        </w:rPr>
        <w:t xml:space="preserve"> their durability under accelerated exposure testing</w:t>
      </w:r>
      <w:r w:rsidR="0006356A">
        <w:rPr>
          <w:szCs w:val="24"/>
        </w:rPr>
        <w:t>.</w:t>
      </w:r>
    </w:p>
    <w:p w14:paraId="71DF70B0" w14:textId="13580FD2" w:rsidR="00CD7A10" w:rsidRPr="00CD7A10" w:rsidRDefault="00CD7A10" w:rsidP="0006356A">
      <w:pPr>
        <w:pStyle w:val="ListParagraph"/>
        <w:numPr>
          <w:ilvl w:val="0"/>
          <w:numId w:val="32"/>
        </w:numPr>
        <w:spacing w:before="0" w:after="60" w:line="240" w:lineRule="auto"/>
        <w:ind w:left="567"/>
        <w:rPr>
          <w:szCs w:val="24"/>
        </w:rPr>
      </w:pPr>
      <w:r w:rsidRPr="00CD7A10">
        <w:rPr>
          <w:szCs w:val="24"/>
        </w:rPr>
        <w:t>Develop and perform complex calculations to determine measurement uncertainty using formal methods</w:t>
      </w:r>
      <w:r w:rsidR="0006356A">
        <w:rPr>
          <w:szCs w:val="24"/>
        </w:rPr>
        <w:t>.</w:t>
      </w:r>
    </w:p>
    <w:p w14:paraId="23F30BF2" w14:textId="6F01FD86" w:rsidR="00CD7A10" w:rsidRPr="00CD7A10" w:rsidRDefault="00CD7A10" w:rsidP="0006356A">
      <w:pPr>
        <w:pStyle w:val="ListParagraph"/>
        <w:numPr>
          <w:ilvl w:val="0"/>
          <w:numId w:val="32"/>
        </w:numPr>
        <w:spacing w:before="0" w:after="60" w:line="240" w:lineRule="auto"/>
        <w:ind w:left="567"/>
        <w:rPr>
          <w:szCs w:val="24"/>
        </w:rPr>
      </w:pPr>
      <w:r w:rsidRPr="00CD7A10">
        <w:rPr>
          <w:szCs w:val="24"/>
        </w:rPr>
        <w:t xml:space="preserve">Contribute to the operation of CSIRO’s IEC 17025 accredited PV Performance Laboratory, </w:t>
      </w:r>
      <w:proofErr w:type="gramStart"/>
      <w:r w:rsidRPr="00CD7A10">
        <w:rPr>
          <w:szCs w:val="24"/>
        </w:rPr>
        <w:t>e.g.</w:t>
      </w:r>
      <w:proofErr w:type="gramEnd"/>
      <w:r w:rsidRPr="00CD7A10">
        <w:rPr>
          <w:szCs w:val="24"/>
        </w:rPr>
        <w:t xml:space="preserve"> measurements for customers, and compliance activities such as documentation of procedures and managing calibration providers</w:t>
      </w:r>
      <w:r w:rsidR="0006356A">
        <w:rPr>
          <w:szCs w:val="24"/>
        </w:rPr>
        <w:t>.</w:t>
      </w:r>
    </w:p>
    <w:p w14:paraId="3E1E0E11" w14:textId="736AEE4D" w:rsidR="00CD7A10" w:rsidRDefault="00CD7A10" w:rsidP="0006356A">
      <w:pPr>
        <w:pStyle w:val="ListParagraph"/>
        <w:numPr>
          <w:ilvl w:val="0"/>
          <w:numId w:val="32"/>
        </w:numPr>
        <w:spacing w:before="0" w:after="60" w:line="240" w:lineRule="auto"/>
        <w:ind w:left="567"/>
        <w:rPr>
          <w:szCs w:val="24"/>
        </w:rPr>
      </w:pPr>
      <w:r w:rsidRPr="00CD7A10">
        <w:rPr>
          <w:szCs w:val="24"/>
        </w:rPr>
        <w:t xml:space="preserve">Assist a Technical Officer in the selection, procurement, </w:t>
      </w:r>
      <w:proofErr w:type="gramStart"/>
      <w:r w:rsidRPr="00CD7A10">
        <w:rPr>
          <w:szCs w:val="24"/>
        </w:rPr>
        <w:t>commissioning</w:t>
      </w:r>
      <w:proofErr w:type="gramEnd"/>
      <w:r w:rsidRPr="00CD7A10">
        <w:rPr>
          <w:szCs w:val="24"/>
        </w:rPr>
        <w:t xml:space="preserve"> and operation of three significant new equipment items</w:t>
      </w:r>
      <w:r w:rsidR="0006356A">
        <w:rPr>
          <w:szCs w:val="24"/>
        </w:rPr>
        <w:t>.</w:t>
      </w:r>
    </w:p>
    <w:p w14:paraId="6844EA98" w14:textId="6635945E" w:rsidR="0012002B" w:rsidRPr="00CD7A10" w:rsidRDefault="0012002B" w:rsidP="0006356A">
      <w:pPr>
        <w:pStyle w:val="ListParagraph"/>
        <w:numPr>
          <w:ilvl w:val="0"/>
          <w:numId w:val="32"/>
        </w:numPr>
        <w:spacing w:before="0" w:after="60" w:line="240" w:lineRule="auto"/>
        <w:ind w:left="567"/>
        <w:rPr>
          <w:szCs w:val="24"/>
        </w:rPr>
      </w:pPr>
      <w:r w:rsidRPr="0012002B">
        <w:rPr>
          <w:szCs w:val="24"/>
        </w:rPr>
        <w:t>Other tasks as required from time to time.</w:t>
      </w:r>
    </w:p>
    <w:p w14:paraId="32447700" w14:textId="03729BDB" w:rsidR="00CD7A10" w:rsidRDefault="00CD7A10" w:rsidP="00CD7A10">
      <w:pPr>
        <w:spacing w:before="0" w:after="60" w:line="240" w:lineRule="auto"/>
        <w:rPr>
          <w:szCs w:val="24"/>
        </w:rPr>
      </w:pPr>
    </w:p>
    <w:p w14:paraId="34DF7680" w14:textId="77777777" w:rsidR="00CD7A10" w:rsidRPr="00780FD0" w:rsidRDefault="00CD7A10" w:rsidP="00CD7A10">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r w:rsidRPr="00780FD0">
        <w:rPr>
          <w:szCs w:val="24"/>
        </w:rPr>
        <w:t>:</w:t>
      </w:r>
    </w:p>
    <w:p w14:paraId="7BD1DA46" w14:textId="09CB8DC3" w:rsidR="00CD7A10" w:rsidRPr="00780FD0" w:rsidRDefault="00CD7A10" w:rsidP="0006356A">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w:t>
      </w:r>
    </w:p>
    <w:p w14:paraId="3CAF9E19" w14:textId="610A1787" w:rsidR="00CD7A10" w:rsidRPr="00780FD0" w:rsidRDefault="00CD7A10" w:rsidP="0006356A">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Pr>
          <w:rFonts w:asciiTheme="minorHAnsi" w:hAnsiTheme="minorHAnsi" w:cstheme="minorHAnsi"/>
          <w:szCs w:val="24"/>
        </w:rPr>
        <w:t>.</w:t>
      </w:r>
    </w:p>
    <w:p w14:paraId="385109DD" w14:textId="5B357DE4" w:rsidR="00CD7A10" w:rsidRPr="00780FD0" w:rsidRDefault="00CD7A10" w:rsidP="0006356A">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Pr>
          <w:rFonts w:asciiTheme="minorHAnsi" w:hAnsiTheme="minorHAnsi" w:cstheme="minorHAnsi"/>
          <w:szCs w:val="24"/>
        </w:rPr>
        <w:t>.</w:t>
      </w:r>
    </w:p>
    <w:p w14:paraId="17F42287" w14:textId="77777777" w:rsidR="00CD7A10" w:rsidRPr="00780FD0" w:rsidRDefault="00CD7A10" w:rsidP="0006356A">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BDD5436" w14:textId="77777777" w:rsidR="00CD7A10" w:rsidRDefault="00CD7A10" w:rsidP="0006356A">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44F453D0" w14:textId="77777777" w:rsidR="00CD7A10" w:rsidRPr="00595830" w:rsidRDefault="00CD7A10" w:rsidP="0006356A">
      <w:pPr>
        <w:pStyle w:val="ListParagraph"/>
        <w:numPr>
          <w:ilvl w:val="1"/>
          <w:numId w:val="34"/>
        </w:numPr>
        <w:spacing w:before="0" w:after="0" w:line="240" w:lineRule="auto"/>
        <w:ind w:left="567"/>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6C40353E" w14:textId="77777777" w:rsidR="00CD7A10" w:rsidRPr="00780FD0" w:rsidRDefault="00CD7A10" w:rsidP="0012002B">
      <w:pPr>
        <w:pStyle w:val="ListParagraph"/>
        <w:numPr>
          <w:ilvl w:val="0"/>
          <w:numId w:val="32"/>
        </w:numPr>
        <w:spacing w:before="0" w:line="240" w:lineRule="auto"/>
        <w:ind w:left="567" w:hanging="363"/>
        <w:contextualSpacing w:val="0"/>
        <w:rPr>
          <w:szCs w:val="24"/>
        </w:rPr>
      </w:pPr>
      <w:r w:rsidRPr="00780FD0">
        <w:rPr>
          <w:szCs w:val="24"/>
        </w:rPr>
        <w:t>Other duties as directed.</w:t>
      </w: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707AADC0" w14:textId="77777777" w:rsidR="00CD7A10" w:rsidRPr="005C2DA3" w:rsidRDefault="00CD7A10" w:rsidP="00CD7A10">
      <w:pPr>
        <w:numPr>
          <w:ilvl w:val="0"/>
          <w:numId w:val="25"/>
        </w:numPr>
        <w:spacing w:before="0" w:after="60" w:line="240" w:lineRule="auto"/>
        <w:rPr>
          <w:rFonts w:cs="Calibri"/>
          <w:szCs w:val="24"/>
        </w:rPr>
      </w:pPr>
      <w:r w:rsidRPr="00264CF2">
        <w:rPr>
          <w:rFonts w:asciiTheme="minorHAnsi" w:hAnsiTheme="minorHAnsi" w:cstheme="minorHAnsi"/>
          <w:szCs w:val="24"/>
        </w:rPr>
        <w:t xml:space="preserve">A doctorate (or will shortly satisfy the requirements of a PhD) </w:t>
      </w:r>
      <w:r w:rsidRPr="00264CF2">
        <w:rPr>
          <w:rFonts w:asciiTheme="minorHAnsi" w:eastAsia="Times New Roman" w:hAnsiTheme="minorHAnsi" w:cstheme="minorHAnsi"/>
          <w:szCs w:val="24"/>
        </w:rPr>
        <w:t xml:space="preserve">OR hold an engineering 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or masters must be </w:t>
      </w:r>
      <w:r w:rsidRPr="00264CF2">
        <w:rPr>
          <w:rFonts w:asciiTheme="minorHAnsi" w:hAnsiTheme="minorHAnsi" w:cstheme="minorHAnsi"/>
          <w:szCs w:val="24"/>
        </w:rPr>
        <w:t>in a relevant discipline area, such as</w:t>
      </w:r>
      <w:r>
        <w:rPr>
          <w:rFonts w:asciiTheme="minorHAnsi" w:hAnsiTheme="minorHAnsi" w:cstheme="minorHAnsi"/>
          <w:szCs w:val="24"/>
        </w:rPr>
        <w:t xml:space="preserve"> physics or electrical engineering.</w:t>
      </w:r>
    </w:p>
    <w:p w14:paraId="2D6882EE" w14:textId="77777777" w:rsidR="00CD7A10" w:rsidRPr="005C2DA3" w:rsidRDefault="00CD7A10" w:rsidP="00CD7A10">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w:t>
      </w:r>
      <w:r>
        <w:rPr>
          <w:rFonts w:cs="Calibri"/>
          <w:szCs w:val="24"/>
        </w:rPr>
        <w:t>relevant</w:t>
      </w:r>
      <w:r w:rsidRPr="005C2DA3">
        <w:rPr>
          <w:rFonts w:cs="Calibri"/>
          <w:szCs w:val="24"/>
        </w:rPr>
        <w:t xml:space="preserve"> research experience.</w:t>
      </w:r>
    </w:p>
    <w:p w14:paraId="1D73B8C2" w14:textId="77777777" w:rsidR="00CD7A10" w:rsidRPr="000E084C" w:rsidRDefault="00CD7A10" w:rsidP="00CD7A10">
      <w:pPr>
        <w:numPr>
          <w:ilvl w:val="0"/>
          <w:numId w:val="25"/>
        </w:numPr>
        <w:spacing w:before="0" w:after="60" w:line="240" w:lineRule="auto"/>
        <w:rPr>
          <w:rFonts w:cs="Arial"/>
          <w:i/>
          <w:iCs/>
          <w:szCs w:val="24"/>
        </w:rPr>
      </w:pPr>
      <w:r>
        <w:rPr>
          <w:rFonts w:cs="Calibri"/>
          <w:szCs w:val="24"/>
        </w:rPr>
        <w:t>A sound understanding of the fundamental principles underpinning the operation of solar cells.</w:t>
      </w:r>
    </w:p>
    <w:p w14:paraId="7B83AB36" w14:textId="77777777" w:rsidR="00CD7A10" w:rsidRPr="005C2DA3" w:rsidRDefault="00CD7A10" w:rsidP="00CD7A10">
      <w:pPr>
        <w:numPr>
          <w:ilvl w:val="0"/>
          <w:numId w:val="25"/>
        </w:numPr>
        <w:spacing w:before="0" w:after="60" w:line="240" w:lineRule="auto"/>
        <w:rPr>
          <w:rFonts w:cs="Arial"/>
          <w:i/>
          <w:iCs/>
          <w:szCs w:val="24"/>
        </w:rPr>
      </w:pPr>
      <w:r>
        <w:rPr>
          <w:rFonts w:cs="Arial"/>
          <w:szCs w:val="24"/>
        </w:rPr>
        <w:t>Experience working with solar photovoltaic modules (can be either commercial scale modules or research-scale devices with multiple interconnected cells).</w:t>
      </w:r>
    </w:p>
    <w:p w14:paraId="054C346D" w14:textId="77777777" w:rsidR="00CD7A10" w:rsidRPr="005C2DA3" w:rsidRDefault="00CD7A10" w:rsidP="00CD7A10">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783EC2C" w14:textId="77777777" w:rsidR="00CD7A10" w:rsidRPr="005C2DA3" w:rsidRDefault="00CD7A10" w:rsidP="00CD7A10">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7B08451F" w14:textId="77777777" w:rsidR="00CD7A10" w:rsidRPr="005C2DA3" w:rsidRDefault="00CD7A10" w:rsidP="00CD7A10">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24821FD" w14:textId="77777777" w:rsidR="00CD7A10" w:rsidRDefault="00CD7A10" w:rsidP="00CD7A10">
      <w:pPr>
        <w:numPr>
          <w:ilvl w:val="0"/>
          <w:numId w:val="26"/>
        </w:numPr>
        <w:spacing w:before="0" w:after="60" w:line="240" w:lineRule="auto"/>
        <w:rPr>
          <w:iCs/>
          <w:szCs w:val="24"/>
        </w:rPr>
      </w:pPr>
      <w:r>
        <w:rPr>
          <w:iCs/>
          <w:szCs w:val="24"/>
        </w:rPr>
        <w:t>Software coding skills, especially Python.</w:t>
      </w:r>
    </w:p>
    <w:p w14:paraId="344CBF1A" w14:textId="77777777" w:rsidR="00CD7A10" w:rsidRDefault="00CD7A10" w:rsidP="00CD7A10">
      <w:pPr>
        <w:numPr>
          <w:ilvl w:val="0"/>
          <w:numId w:val="26"/>
        </w:numPr>
        <w:spacing w:before="0" w:after="60" w:line="240" w:lineRule="auto"/>
        <w:rPr>
          <w:iCs/>
          <w:szCs w:val="24"/>
        </w:rPr>
      </w:pPr>
      <w:r>
        <w:rPr>
          <w:iCs/>
          <w:szCs w:val="24"/>
        </w:rPr>
        <w:t>A good working knowledge of electronics.</w:t>
      </w:r>
    </w:p>
    <w:p w14:paraId="7F4C1A43" w14:textId="77777777" w:rsidR="00CD7A10" w:rsidRDefault="00CD7A10" w:rsidP="00CD7A10">
      <w:pPr>
        <w:numPr>
          <w:ilvl w:val="0"/>
          <w:numId w:val="26"/>
        </w:numPr>
        <w:spacing w:before="0" w:after="60" w:line="240" w:lineRule="auto"/>
        <w:rPr>
          <w:iCs/>
          <w:szCs w:val="24"/>
        </w:rPr>
      </w:pPr>
      <w:r>
        <w:rPr>
          <w:iCs/>
          <w:szCs w:val="24"/>
        </w:rPr>
        <w:t>A good working knowledge of optics and optical components.</w:t>
      </w:r>
    </w:p>
    <w:p w14:paraId="25988A08" w14:textId="5202D591" w:rsidR="00CD7A10" w:rsidRDefault="00CD7A10" w:rsidP="00CD7A10">
      <w:pPr>
        <w:numPr>
          <w:ilvl w:val="0"/>
          <w:numId w:val="26"/>
        </w:numPr>
        <w:spacing w:before="0" w:after="60" w:line="240" w:lineRule="auto"/>
        <w:rPr>
          <w:iCs/>
          <w:szCs w:val="24"/>
        </w:rPr>
      </w:pPr>
      <w:r>
        <w:rPr>
          <w:iCs/>
          <w:szCs w:val="24"/>
        </w:rPr>
        <w:t xml:space="preserve">Experience reporting results with a </w:t>
      </w:r>
      <w:r w:rsidR="0006356A">
        <w:rPr>
          <w:iCs/>
          <w:szCs w:val="24"/>
        </w:rPr>
        <w:t>formally determined</w:t>
      </w:r>
      <w:r>
        <w:rPr>
          <w:iCs/>
          <w:szCs w:val="24"/>
        </w:rPr>
        <w:t xml:space="preserve"> measurement uncertainty.</w:t>
      </w:r>
    </w:p>
    <w:p w14:paraId="67F41AF6" w14:textId="77777777" w:rsidR="00CD7A10" w:rsidRPr="005C2DA3" w:rsidRDefault="00CD7A10" w:rsidP="00CD7A10">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1ABB4934" w14:textId="77777777" w:rsidR="00CD7A10" w:rsidRPr="00C02CF3" w:rsidRDefault="00CD7A10" w:rsidP="00CD7A10">
      <w:pPr>
        <w:numPr>
          <w:ilvl w:val="0"/>
          <w:numId w:val="26"/>
        </w:numPr>
        <w:tabs>
          <w:tab w:val="center" w:pos="5103"/>
        </w:tabs>
        <w:spacing w:before="0" w:after="60" w:line="240" w:lineRule="auto"/>
        <w:rPr>
          <w:rFonts w:cs="Arial"/>
          <w:i/>
          <w:iCs/>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6F2301FB" w14:textId="0D941AFB" w:rsidR="0006356A" w:rsidRDefault="00CC57FE" w:rsidP="005C2DA3">
      <w:r w:rsidRPr="005C2DA3">
        <w:t xml:space="preserve">To be appointed as a CERC Fellow within CSIRO, candidates are required to have </w:t>
      </w:r>
      <w:r w:rsidRPr="005C2DA3">
        <w:rPr>
          <w:b/>
          <w:bCs/>
        </w:rPr>
        <w:t>submitted</w:t>
      </w:r>
      <w:r w:rsidRPr="005C2DA3">
        <w:t xml:space="preserve"> their </w:t>
      </w:r>
      <w:r>
        <w:t>doctoral or master thesis</w:t>
      </w:r>
      <w:r w:rsidRPr="005C2DA3">
        <w:t xml:space="preserve"> at the time of commencement, as a minimum requirement, if PhD </w:t>
      </w:r>
      <w:r>
        <w:t xml:space="preserve">or </w:t>
      </w:r>
      <w:proofErr w:type="gramStart"/>
      <w:r>
        <w:t>masters</w:t>
      </w:r>
      <w:proofErr w:type="gramEnd"/>
      <w:r>
        <w:t xml:space="preserve"> </w:t>
      </w:r>
      <w:r w:rsidRPr="005C2DA3">
        <w:t>conferment has not been obtained.  If a candidate has submitted, but their PhD</w:t>
      </w:r>
      <w:r>
        <w:t xml:space="preserve"> or masters</w:t>
      </w:r>
      <w:r w:rsidRPr="005C2DA3">
        <w:t xml:space="preserve"> has not yet been formally attained, the starting salary will be CSOF4-1 </w:t>
      </w:r>
      <w:r w:rsidR="003D725E" w:rsidRPr="00F14543">
        <w:t>(AU</w:t>
      </w:r>
      <w:r w:rsidR="003D725E">
        <w:t>$87,068).</w:t>
      </w:r>
      <w:r w:rsidR="005C2DA3" w:rsidRPr="005C2DA3">
        <w:rPr>
          <w:iCs/>
        </w:rPr>
        <w:t xml:space="preserve"> </w:t>
      </w:r>
      <w:r w:rsidRPr="005C2DA3">
        <w:t xml:space="preserve">Upon CSIRO receiving written confirmation that the PhD </w:t>
      </w:r>
      <w:r>
        <w:t xml:space="preserve">or masters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3E077B">
      <w:pPr>
        <w:pStyle w:val="Boxedlistbullet"/>
        <w:numPr>
          <w:ilvl w:val="0"/>
          <w:numId w:val="0"/>
        </w:numPr>
        <w:ind w:left="454" w:hanging="227"/>
      </w:pPr>
    </w:p>
    <w:p w14:paraId="50F45C3C" w14:textId="77777777" w:rsidR="003041BD" w:rsidRPr="003E077B" w:rsidRDefault="003041BD" w:rsidP="003041BD">
      <w:pPr>
        <w:pStyle w:val="Boxedlistbullet"/>
      </w:pPr>
      <w:r w:rsidRPr="003E077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E077B" w:rsidRDefault="003041BD" w:rsidP="003041BD">
      <w:pPr>
        <w:pStyle w:val="Boxedlistbullet"/>
      </w:pPr>
      <w:r w:rsidRPr="003E077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E077B">
        <w:t>i.e.</w:t>
      </w:r>
      <w:proofErr w:type="gramEnd"/>
      <w:r w:rsidRPr="003E077B">
        <w:t xml:space="preserve"> IELTS test- https://ielts.com.au/)</w:t>
      </w:r>
    </w:p>
    <w:p w14:paraId="02643520" w14:textId="77777777" w:rsidR="0006356A" w:rsidRDefault="0006356A" w:rsidP="005C2DA3">
      <w:pPr>
        <w:spacing w:after="100" w:afterAutospacing="1"/>
        <w:outlineLvl w:val="2"/>
        <w:rPr>
          <w:rFonts w:cs="Arial"/>
          <w:b/>
          <w:bCs/>
          <w:color w:val="auto"/>
          <w:sz w:val="26"/>
          <w:szCs w:val="26"/>
        </w:rPr>
      </w:pPr>
    </w:p>
    <w:p w14:paraId="2BB058BD" w14:textId="51C80B3E"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0D34746A" w14:textId="77777777" w:rsidR="00CD7A10" w:rsidRPr="00D923FE" w:rsidRDefault="00CD7A10" w:rsidP="00CD7A10">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Pr="00466502">
          <w:rPr>
            <w:rStyle w:val="Hyperlink"/>
            <w:bCs/>
            <w:szCs w:val="24"/>
          </w:rPr>
          <w:t>CSIRO Energy</w:t>
        </w:r>
      </w:hyperlink>
      <w:r>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6322" w14:textId="77777777" w:rsidR="00C73EEC" w:rsidRDefault="00C73EEC" w:rsidP="000A377A">
      <w:r>
        <w:separator/>
      </w:r>
    </w:p>
  </w:endnote>
  <w:endnote w:type="continuationSeparator" w:id="0">
    <w:p w14:paraId="3B699881" w14:textId="77777777" w:rsidR="00C73EEC" w:rsidRDefault="00C73EEC" w:rsidP="000A377A">
      <w:r>
        <w:continuationSeparator/>
      </w:r>
    </w:p>
  </w:endnote>
  <w:endnote w:type="continuationNotice" w:id="1">
    <w:p w14:paraId="3F3A3FA9" w14:textId="77777777" w:rsidR="00C73EEC" w:rsidRDefault="00C73E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227B" w14:textId="77777777" w:rsidR="00C73EEC" w:rsidRDefault="00C73EEC" w:rsidP="000A377A">
      <w:r>
        <w:separator/>
      </w:r>
    </w:p>
  </w:footnote>
  <w:footnote w:type="continuationSeparator" w:id="0">
    <w:p w14:paraId="71592F1C" w14:textId="77777777" w:rsidR="00C73EEC" w:rsidRDefault="00C73EEC" w:rsidP="000A377A">
      <w:r>
        <w:continuationSeparator/>
      </w:r>
    </w:p>
  </w:footnote>
  <w:footnote w:type="continuationNotice" w:id="1">
    <w:p w14:paraId="621B2CAD" w14:textId="77777777" w:rsidR="00C73EEC" w:rsidRDefault="00C73E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56A"/>
    <w:rsid w:val="0006388B"/>
    <w:rsid w:val="00064F11"/>
    <w:rsid w:val="000673D6"/>
    <w:rsid w:val="00071DFB"/>
    <w:rsid w:val="00073353"/>
    <w:rsid w:val="000749CD"/>
    <w:rsid w:val="00076353"/>
    <w:rsid w:val="0007694B"/>
    <w:rsid w:val="00076B8C"/>
    <w:rsid w:val="0007798E"/>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02B"/>
    <w:rsid w:val="001209C7"/>
    <w:rsid w:val="00121F11"/>
    <w:rsid w:val="0012253C"/>
    <w:rsid w:val="0012309D"/>
    <w:rsid w:val="00123D73"/>
    <w:rsid w:val="00123DEC"/>
    <w:rsid w:val="001263A4"/>
    <w:rsid w:val="00127211"/>
    <w:rsid w:val="00127354"/>
    <w:rsid w:val="00127506"/>
    <w:rsid w:val="00130267"/>
    <w:rsid w:val="00132839"/>
    <w:rsid w:val="00136BE3"/>
    <w:rsid w:val="0014208F"/>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A86"/>
    <w:rsid w:val="001C5E18"/>
    <w:rsid w:val="001C5F65"/>
    <w:rsid w:val="001C63EF"/>
    <w:rsid w:val="001D2CB3"/>
    <w:rsid w:val="001D397C"/>
    <w:rsid w:val="001D3E13"/>
    <w:rsid w:val="001D4A7E"/>
    <w:rsid w:val="001E0667"/>
    <w:rsid w:val="001E0CAD"/>
    <w:rsid w:val="001E2E6E"/>
    <w:rsid w:val="001E3630"/>
    <w:rsid w:val="001E64F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489F"/>
    <w:rsid w:val="00226B78"/>
    <w:rsid w:val="002276C2"/>
    <w:rsid w:val="00227E97"/>
    <w:rsid w:val="00230C09"/>
    <w:rsid w:val="00232562"/>
    <w:rsid w:val="00232E09"/>
    <w:rsid w:val="0023459E"/>
    <w:rsid w:val="0023463D"/>
    <w:rsid w:val="002357D6"/>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725E"/>
    <w:rsid w:val="003E077B"/>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059"/>
    <w:rsid w:val="00436639"/>
    <w:rsid w:val="004374BB"/>
    <w:rsid w:val="00437C42"/>
    <w:rsid w:val="00443DCD"/>
    <w:rsid w:val="00450665"/>
    <w:rsid w:val="00452AD5"/>
    <w:rsid w:val="00452FD5"/>
    <w:rsid w:val="004532E1"/>
    <w:rsid w:val="004546D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3FAC"/>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73"/>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42B"/>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A3E"/>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A45"/>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4A"/>
    <w:rsid w:val="007400D7"/>
    <w:rsid w:val="00740665"/>
    <w:rsid w:val="00740A2E"/>
    <w:rsid w:val="00740C19"/>
    <w:rsid w:val="00741098"/>
    <w:rsid w:val="00742BFD"/>
    <w:rsid w:val="007462D2"/>
    <w:rsid w:val="0074768A"/>
    <w:rsid w:val="00747A64"/>
    <w:rsid w:val="0075022D"/>
    <w:rsid w:val="00751D30"/>
    <w:rsid w:val="0075315B"/>
    <w:rsid w:val="007611F0"/>
    <w:rsid w:val="00761307"/>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F2D"/>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383"/>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672"/>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5C2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A697A"/>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6AFF"/>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A765C"/>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EEC"/>
    <w:rsid w:val="00C7500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57FE"/>
    <w:rsid w:val="00CC748D"/>
    <w:rsid w:val="00CD1336"/>
    <w:rsid w:val="00CD2078"/>
    <w:rsid w:val="00CD2332"/>
    <w:rsid w:val="00CD27D0"/>
    <w:rsid w:val="00CD3703"/>
    <w:rsid w:val="00CD399A"/>
    <w:rsid w:val="00CD6197"/>
    <w:rsid w:val="00CD7A10"/>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87F"/>
    <w:rsid w:val="00D06E61"/>
    <w:rsid w:val="00D07D44"/>
    <w:rsid w:val="00D07E71"/>
    <w:rsid w:val="00D1089E"/>
    <w:rsid w:val="00D111AB"/>
    <w:rsid w:val="00D11BE7"/>
    <w:rsid w:val="00D173B2"/>
    <w:rsid w:val="00D2004F"/>
    <w:rsid w:val="00D22432"/>
    <w:rsid w:val="00D23943"/>
    <w:rsid w:val="00D254CE"/>
    <w:rsid w:val="00D31094"/>
    <w:rsid w:val="00D31A90"/>
    <w:rsid w:val="00D334EA"/>
    <w:rsid w:val="00D34F20"/>
    <w:rsid w:val="00D34F8A"/>
    <w:rsid w:val="00D36881"/>
    <w:rsid w:val="00D36B0B"/>
    <w:rsid w:val="00D40C06"/>
    <w:rsid w:val="00D42A84"/>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0EE8"/>
    <w:rsid w:val="00DF1366"/>
    <w:rsid w:val="00DF2EA9"/>
    <w:rsid w:val="00DF40A6"/>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B5F"/>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89"/>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technology-space/energ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ell@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9B3582"/>
    <w:rsid w:val="00A845CF"/>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1516</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11144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2</cp:revision>
  <cp:lastPrinted>2012-02-02T00:02:00Z</cp:lastPrinted>
  <dcterms:created xsi:type="dcterms:W3CDTF">2022-10-25T06:14:00Z</dcterms:created>
  <dcterms:modified xsi:type="dcterms:W3CDTF">2022-10-25T06:14:00Z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