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0A4611F6" w:rsidR="00CC201B" w:rsidRPr="0093721B" w:rsidRDefault="00BB763A" w:rsidP="0087775D">
            <w:pPr>
              <w:pStyle w:val="TableText"/>
              <w:tabs>
                <w:tab w:val="right" w:pos="3686"/>
              </w:tabs>
              <w:rPr>
                <w:sz w:val="22"/>
              </w:rPr>
            </w:pPr>
            <w:r w:rsidRPr="0093721B">
              <w:rPr>
                <w:sz w:val="22"/>
              </w:rPr>
              <w:t>Advertised Job Title</w:t>
            </w:r>
            <w:r w:rsidR="0087775D">
              <w:rPr>
                <w:sz w:val="22"/>
              </w:rPr>
              <w:tab/>
            </w:r>
          </w:p>
        </w:tc>
        <w:tc>
          <w:tcPr>
            <w:tcW w:w="3555" w:type="pct"/>
          </w:tcPr>
          <w:p w14:paraId="38CDE209" w14:textId="456CBE00" w:rsidR="00CC201B" w:rsidRPr="0093721B" w:rsidRDefault="00667AD7"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CSIRO</w:t>
            </w:r>
            <w:r w:rsidR="00316DC8" w:rsidRPr="002F3653">
              <w:rPr>
                <w:sz w:val="22"/>
              </w:rPr>
              <w:t xml:space="preserve"> </w:t>
            </w:r>
            <w:r w:rsidR="0014404A">
              <w:rPr>
                <w:sz w:val="22"/>
              </w:rPr>
              <w:t xml:space="preserve">Postdoctoral </w:t>
            </w:r>
            <w:r w:rsidR="002F3653" w:rsidRPr="002F3653">
              <w:rPr>
                <w:sz w:val="22"/>
              </w:rPr>
              <w:t>Fellowship in</w:t>
            </w:r>
            <w:r w:rsidR="002F3653">
              <w:rPr>
                <w:sz w:val="22"/>
              </w:rPr>
              <w:t xml:space="preserve"> </w:t>
            </w:r>
            <w:r w:rsidR="0075468D">
              <w:rPr>
                <w:sz w:val="22"/>
              </w:rPr>
              <w:t>U</w:t>
            </w:r>
            <w:r w:rsidR="00CF33AF">
              <w:rPr>
                <w:sz w:val="22"/>
              </w:rPr>
              <w:t xml:space="preserve">nderground </w:t>
            </w:r>
            <w:r w:rsidR="0075468D">
              <w:rPr>
                <w:sz w:val="22"/>
              </w:rPr>
              <w:t>H</w:t>
            </w:r>
            <w:r w:rsidR="00CF33AF">
              <w:rPr>
                <w:sz w:val="22"/>
              </w:rPr>
              <w:t xml:space="preserve">ydrogen </w:t>
            </w:r>
            <w:r w:rsidR="0075468D">
              <w:rPr>
                <w:sz w:val="22"/>
              </w:rPr>
              <w:t>S</w:t>
            </w:r>
            <w:r w:rsidR="00CF33AF">
              <w:rPr>
                <w:sz w:val="22"/>
              </w:rPr>
              <w:t>torage</w:t>
            </w:r>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F94B61">
            <w:pPr>
              <w:pStyle w:val="TableText"/>
              <w:rPr>
                <w:sz w:val="22"/>
              </w:rPr>
            </w:pPr>
            <w:r w:rsidRPr="0093721B">
              <w:rPr>
                <w:sz w:val="22"/>
              </w:rPr>
              <w:t>Job Reference</w:t>
            </w:r>
          </w:p>
        </w:tc>
        <w:tc>
          <w:tcPr>
            <w:tcW w:w="3555" w:type="pct"/>
          </w:tcPr>
          <w:p w14:paraId="3F9290B9" w14:textId="7EBCAF0D" w:rsidR="00CC201B" w:rsidRPr="0093721B" w:rsidRDefault="0075468D"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90767</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F94B61">
            <w:pPr>
              <w:pStyle w:val="TableText"/>
              <w:rPr>
                <w:sz w:val="22"/>
              </w:rPr>
            </w:pPr>
            <w:r w:rsidRPr="0093721B">
              <w:rPr>
                <w:sz w:val="22"/>
              </w:rPr>
              <w:t>Tenure</w:t>
            </w:r>
          </w:p>
        </w:tc>
        <w:tc>
          <w:tcPr>
            <w:tcW w:w="355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4B80C321"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F33AF">
              <w:rPr>
                <w:sz w:val="22"/>
              </w:rPr>
              <w:t>F</w:t>
            </w:r>
            <w:r w:rsidR="005379CE" w:rsidRPr="00CF33AF">
              <w:rPr>
                <w:sz w:val="22"/>
              </w:rPr>
              <w:t xml:space="preserve">ull-time </w:t>
            </w:r>
          </w:p>
        </w:tc>
      </w:tr>
      <w:tr w:rsidR="00C45886"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F94B61">
            <w:pPr>
              <w:pStyle w:val="TableText"/>
              <w:rPr>
                <w:sz w:val="22"/>
              </w:rPr>
            </w:pPr>
            <w:r w:rsidRPr="0093721B">
              <w:rPr>
                <w:sz w:val="22"/>
              </w:rPr>
              <w:t>Salary Range</w:t>
            </w:r>
          </w:p>
        </w:tc>
        <w:tc>
          <w:tcPr>
            <w:tcW w:w="3555" w:type="pct"/>
          </w:tcPr>
          <w:p w14:paraId="0B8A7515" w14:textId="19C3DCF7" w:rsidR="00C45886" w:rsidRPr="0093721B" w:rsidRDefault="0070478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w:t>
            </w:r>
            <w:r w:rsidR="0075468D">
              <w:rPr>
                <w:sz w:val="22"/>
              </w:rPr>
              <w:t>92,624</w:t>
            </w:r>
            <w:r>
              <w:rPr>
                <w:sz w:val="22"/>
              </w:rPr>
              <w:t xml:space="preserve"> to AU$10</w:t>
            </w:r>
            <w:r w:rsidR="0075468D">
              <w:rPr>
                <w:sz w:val="22"/>
              </w:rPr>
              <w:t>1,459</w:t>
            </w:r>
            <w:r>
              <w:rPr>
                <w:sz w:val="22"/>
              </w:rPr>
              <w:t xml:space="preserve"> </w:t>
            </w:r>
            <w:r w:rsidR="00851EF1" w:rsidRPr="0093721B">
              <w:rPr>
                <w:sz w:val="22"/>
              </w:rPr>
              <w:t>pa + up to 15.4% superannuation</w:t>
            </w:r>
          </w:p>
        </w:tc>
      </w:tr>
      <w:tr w:rsidR="00926BE4"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3555" w:type="pct"/>
          </w:tcPr>
          <w:p w14:paraId="5D9E8ED3" w14:textId="651B5017" w:rsidR="00926BE4" w:rsidRPr="0093721B" w:rsidRDefault="00CF33A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Clayton North, Victoria</w:t>
            </w:r>
          </w:p>
        </w:tc>
      </w:tr>
      <w:tr w:rsidR="00926BE4"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F94B61">
            <w:pPr>
              <w:pStyle w:val="TableText"/>
              <w:rPr>
                <w:sz w:val="22"/>
              </w:rPr>
            </w:pPr>
            <w:r w:rsidRPr="0093721B">
              <w:rPr>
                <w:sz w:val="22"/>
              </w:rPr>
              <w:t>Relocation Assistance</w:t>
            </w:r>
          </w:p>
        </w:tc>
        <w:tc>
          <w:tcPr>
            <w:tcW w:w="355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F94B61">
            <w:pPr>
              <w:pStyle w:val="TableText"/>
              <w:rPr>
                <w:sz w:val="22"/>
              </w:rPr>
            </w:pPr>
            <w:r w:rsidRPr="0093721B">
              <w:rPr>
                <w:sz w:val="22"/>
              </w:rPr>
              <w:t>Applications are open to</w:t>
            </w:r>
          </w:p>
        </w:tc>
        <w:tc>
          <w:tcPr>
            <w:tcW w:w="3555" w:type="pct"/>
          </w:tcPr>
          <w:p w14:paraId="79BEB463" w14:textId="77777777" w:rsidR="00A5730F"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 xml:space="preserve">Australian/New Zealand Citizens, </w:t>
            </w:r>
          </w:p>
          <w:p w14:paraId="3FD9004E" w14:textId="77777777" w:rsidR="00A5730F"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 xml:space="preserve">Australian Permanent Residents and </w:t>
            </w:r>
          </w:p>
          <w:p w14:paraId="011BB179" w14:textId="241B214B" w:rsidR="0006388B" w:rsidRPr="00851EF1"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Australian temporary residents currently residing in Australia (visa sponsorship may be provided to eligible</w:t>
            </w:r>
            <w:r w:rsidR="00540413">
              <w:rPr>
                <w:sz w:val="22"/>
              </w:rPr>
              <w:t xml:space="preserve"> onshore</w:t>
            </w:r>
            <w:r w:rsidRPr="00A236EF">
              <w:rPr>
                <w:sz w:val="22"/>
              </w:rPr>
              <w:t xml:space="preserve"> candidates)</w:t>
            </w:r>
          </w:p>
        </w:tc>
      </w:tr>
      <w:tr w:rsidR="00C45886"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93721B" w:rsidRDefault="00C45886" w:rsidP="00F94B61">
            <w:pPr>
              <w:pStyle w:val="TableText"/>
              <w:rPr>
                <w:sz w:val="22"/>
              </w:rPr>
            </w:pPr>
            <w:r w:rsidRPr="0093721B">
              <w:rPr>
                <w:sz w:val="22"/>
              </w:rPr>
              <w:t>Position reports to the</w:t>
            </w:r>
          </w:p>
        </w:tc>
        <w:tc>
          <w:tcPr>
            <w:tcW w:w="3555" w:type="pct"/>
          </w:tcPr>
          <w:p w14:paraId="7F8188DF" w14:textId="1F19D47A" w:rsidR="00C45886" w:rsidRPr="0093721B" w:rsidRDefault="00CF33A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Tess Dance (</w:t>
            </w:r>
            <w:r w:rsidR="0075468D">
              <w:rPr>
                <w:sz w:val="22"/>
              </w:rPr>
              <w:t>L</w:t>
            </w:r>
            <w:r>
              <w:rPr>
                <w:sz w:val="22"/>
              </w:rPr>
              <w:t xml:space="preserve">ine </w:t>
            </w:r>
            <w:r w:rsidR="0075468D">
              <w:rPr>
                <w:sz w:val="22"/>
              </w:rPr>
              <w:t>M</w:t>
            </w:r>
            <w:r>
              <w:rPr>
                <w:sz w:val="22"/>
              </w:rPr>
              <w:t>anager)</w:t>
            </w:r>
          </w:p>
        </w:tc>
      </w:tr>
      <w:tr w:rsidR="00926BE4"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93721B" w:rsidRDefault="00926BE4" w:rsidP="00F94B61">
            <w:pPr>
              <w:pStyle w:val="TableText"/>
              <w:rPr>
                <w:sz w:val="22"/>
              </w:rPr>
            </w:pPr>
            <w:r w:rsidRPr="0093721B">
              <w:rPr>
                <w:sz w:val="22"/>
              </w:rPr>
              <w:t>Client Focus – Internal</w:t>
            </w:r>
          </w:p>
        </w:tc>
        <w:tc>
          <w:tcPr>
            <w:tcW w:w="3555" w:type="pct"/>
          </w:tcPr>
          <w:p w14:paraId="2BFCB108" w14:textId="5BB5A256" w:rsidR="00926BE4" w:rsidRPr="00CF33AF" w:rsidRDefault="00CF33A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F33AF">
              <w:rPr>
                <w:sz w:val="22"/>
              </w:rPr>
              <w:t>50</w:t>
            </w:r>
            <w:r w:rsidR="00F54F83" w:rsidRPr="00CF33AF">
              <w:rPr>
                <w:sz w:val="22"/>
              </w:rPr>
              <w:t>%</w:t>
            </w:r>
          </w:p>
        </w:tc>
      </w:tr>
      <w:tr w:rsidR="00926BE4"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93721B" w:rsidRDefault="00926BE4" w:rsidP="00F94B61">
            <w:pPr>
              <w:pStyle w:val="TableText"/>
              <w:rPr>
                <w:sz w:val="22"/>
              </w:rPr>
            </w:pPr>
            <w:r w:rsidRPr="0093721B">
              <w:rPr>
                <w:sz w:val="22"/>
              </w:rPr>
              <w:t>Client Focus – External</w:t>
            </w:r>
          </w:p>
        </w:tc>
        <w:tc>
          <w:tcPr>
            <w:tcW w:w="3555" w:type="pct"/>
          </w:tcPr>
          <w:p w14:paraId="2385F1FC" w14:textId="42016AF4" w:rsidR="00926BE4" w:rsidRPr="0093721B" w:rsidRDefault="00CF33A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F33AF">
              <w:rPr>
                <w:sz w:val="22"/>
              </w:rPr>
              <w:t>50</w:t>
            </w:r>
            <w:r w:rsidR="00F54F83" w:rsidRPr="00CF33AF">
              <w:rPr>
                <w:sz w:val="22"/>
              </w:rPr>
              <w:t>%</w:t>
            </w:r>
          </w:p>
        </w:tc>
      </w:tr>
      <w:tr w:rsidR="00194B1C"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93721B" w:rsidRDefault="00C45886" w:rsidP="00F94B61">
            <w:pPr>
              <w:pStyle w:val="TableText"/>
              <w:rPr>
                <w:sz w:val="22"/>
              </w:rPr>
            </w:pPr>
            <w:r w:rsidRPr="0093721B">
              <w:rPr>
                <w:sz w:val="22"/>
              </w:rPr>
              <w:t>Number of Direct Reports</w:t>
            </w:r>
          </w:p>
        </w:tc>
        <w:tc>
          <w:tcPr>
            <w:tcW w:w="3555" w:type="pct"/>
          </w:tcPr>
          <w:p w14:paraId="3507BE5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F33AF">
              <w:rPr>
                <w:sz w:val="22"/>
              </w:rPr>
              <w:t>0</w:t>
            </w:r>
          </w:p>
        </w:tc>
      </w:tr>
      <w:tr w:rsidR="00194B1C"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93721B" w:rsidRDefault="00C45886" w:rsidP="00F94B61">
            <w:pPr>
              <w:pStyle w:val="TableText"/>
              <w:rPr>
                <w:sz w:val="22"/>
              </w:rPr>
            </w:pPr>
            <w:r w:rsidRPr="0093721B">
              <w:rPr>
                <w:sz w:val="22"/>
              </w:rPr>
              <w:t>Enquire about this job</w:t>
            </w:r>
          </w:p>
        </w:tc>
        <w:tc>
          <w:tcPr>
            <w:tcW w:w="3555" w:type="pct"/>
          </w:tcPr>
          <w:p w14:paraId="289A01ED" w14:textId="01783417"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F33AF">
              <w:rPr>
                <w:sz w:val="22"/>
              </w:rPr>
              <w:t xml:space="preserve">Contact </w:t>
            </w:r>
            <w:r w:rsidR="00CF33AF" w:rsidRPr="00CF33AF">
              <w:rPr>
                <w:sz w:val="22"/>
              </w:rPr>
              <w:t>Jonathan Ennis-King</w:t>
            </w:r>
            <w:r w:rsidRPr="00CF33AF">
              <w:rPr>
                <w:sz w:val="22"/>
              </w:rPr>
              <w:t xml:space="preserve"> via email at </w:t>
            </w:r>
            <w:r w:rsidR="00CF33AF" w:rsidRPr="00CF33AF">
              <w:rPr>
                <w:sz w:val="22"/>
              </w:rPr>
              <w:t>Jonathan.Ennis-King</w:t>
            </w:r>
            <w:r w:rsidRPr="00CF33AF">
              <w:rPr>
                <w:sz w:val="22"/>
              </w:rPr>
              <w:t xml:space="preserve">@csiro.au or phone +61 </w:t>
            </w:r>
            <w:r w:rsidR="00CF33AF">
              <w:rPr>
                <w:sz w:val="22"/>
              </w:rPr>
              <w:t>3 9</w:t>
            </w:r>
            <w:r w:rsidR="006C3629">
              <w:rPr>
                <w:sz w:val="22"/>
              </w:rPr>
              <w:t>5</w:t>
            </w:r>
            <w:r w:rsidR="00CF33AF">
              <w:rPr>
                <w:sz w:val="22"/>
              </w:rPr>
              <w:t>45 8355</w:t>
            </w:r>
          </w:p>
        </w:tc>
      </w:tr>
      <w:tr w:rsidR="00194B1C"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F94B61">
            <w:pPr>
              <w:pStyle w:val="TableText"/>
              <w:rPr>
                <w:sz w:val="22"/>
              </w:rPr>
            </w:pPr>
            <w:r w:rsidRPr="0093721B">
              <w:rPr>
                <w:sz w:val="22"/>
              </w:rPr>
              <w:t>How to apply</w:t>
            </w:r>
          </w:p>
        </w:tc>
        <w:tc>
          <w:tcPr>
            <w:tcW w:w="355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64CB0F65" w14:textId="77777777"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77777777" w:rsidR="0056450E" w:rsidRPr="00AF45C5" w:rsidRDefault="0056450E" w:rsidP="0056450E">
      <w:pPr>
        <w:widowControl w:val="0"/>
        <w:spacing w:before="240" w:after="0" w:line="240" w:lineRule="auto"/>
        <w:outlineLvl w:val="2"/>
        <w:rPr>
          <w:rFonts w:cs="Calibri"/>
        </w:rPr>
      </w:pPr>
      <w:r w:rsidRPr="00AF45C5">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3" w:history="1">
        <w:r w:rsidRPr="00AF45C5">
          <w:rPr>
            <w:rFonts w:cs="Calibri"/>
            <w:color w:val="1155CC"/>
            <w:u w:val="single"/>
          </w:rPr>
          <w:t>vision towards reconciliation</w:t>
        </w:r>
      </w:hyperlink>
      <w:r w:rsidRPr="00AF45C5">
        <w:rPr>
          <w:rFonts w:cs="Calibri"/>
        </w:rPr>
        <w:t>.</w:t>
      </w:r>
    </w:p>
    <w:p w14:paraId="3C042B79" w14:textId="77777777" w:rsidR="006246C0" w:rsidRPr="00674783" w:rsidRDefault="00B50C20" w:rsidP="00D06E61">
      <w:pPr>
        <w:pStyle w:val="Heading3"/>
        <w:spacing w:after="0"/>
      </w:pPr>
      <w:r>
        <w:t>Role Overview</w:t>
      </w:r>
    </w:p>
    <w:p w14:paraId="07048FA3" w14:textId="51E5FE39" w:rsidR="002F3653" w:rsidRPr="002F3653" w:rsidRDefault="002F3653" w:rsidP="002F3653">
      <w:bookmarkStart w:id="1"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w:t>
      </w:r>
      <w:r w:rsidRPr="002F3653">
        <w:lastRenderedPageBreak/>
        <w:t xml:space="preserve">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A differentiated career development program to deliver capability excellence and breadth across all facets of the national innovation system</w:t>
      </w:r>
      <w:r w:rsidR="0014404A">
        <w:t>;</w:t>
      </w:r>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685A443A" w:rsidR="002F3653" w:rsidRPr="002F3653" w:rsidRDefault="002F3653" w:rsidP="002F3653">
      <w:pPr>
        <w:spacing w:after="180"/>
        <w:jc w:val="both"/>
        <w:rPr>
          <w:i/>
        </w:rPr>
      </w:pPr>
      <w:r w:rsidRPr="002F3653">
        <w:t xml:space="preserve">CERC Fellows </w:t>
      </w:r>
      <w:r w:rsidRPr="002F3653">
        <w:rPr>
          <w:b/>
        </w:rPr>
        <w:t xml:space="preserve">are appointed for three years or </w:t>
      </w:r>
      <w:r w:rsidR="00704780">
        <w:rPr>
          <w:b/>
        </w:rPr>
        <w:t>full</w:t>
      </w:r>
      <w:r w:rsidRPr="002F3653">
        <w:rPr>
          <w:b/>
        </w:rPr>
        <w:t xml:space="preserve"> time equivalent. </w:t>
      </w:r>
    </w:p>
    <w:p w14:paraId="19CABAD7" w14:textId="77777777" w:rsidR="00A6560D" w:rsidRDefault="00A6560D" w:rsidP="00A6560D">
      <w:pPr>
        <w:spacing w:after="75"/>
        <w:rPr>
          <w:color w:val="253342"/>
          <w:szCs w:val="24"/>
          <w:shd w:val="clear" w:color="auto" w:fill="FFFFFF"/>
        </w:rPr>
      </w:pPr>
      <w:r>
        <w:rPr>
          <w:color w:val="253342"/>
          <w:szCs w:val="24"/>
          <w:shd w:val="clear" w:color="auto" w:fill="FFFFFF"/>
        </w:rPr>
        <w:t xml:space="preserve">The CERC Fellow will develop innovative approaches to manipulate the microbial effects on subsurface hydrogen storage. The first part of this will involve developing theoretical frameworks for modelling microbial interactions in porous media and implementing these equations to create a software tool that can adequately represent the hydrogen storage operation. This will involve the fellow in regular discussions with experimentalists and theorists within the team and give opportunity for fresh thinking about the modelling process. </w:t>
      </w:r>
    </w:p>
    <w:p w14:paraId="7D790432" w14:textId="77777777" w:rsidR="00A6560D" w:rsidRDefault="00A6560D" w:rsidP="00A6560D">
      <w:pPr>
        <w:spacing w:after="75"/>
        <w:rPr>
          <w:color w:val="253342"/>
          <w:szCs w:val="24"/>
          <w:shd w:val="clear" w:color="auto" w:fill="FFFFFF"/>
        </w:rPr>
      </w:pPr>
      <w:r>
        <w:rPr>
          <w:color w:val="253342"/>
          <w:szCs w:val="24"/>
          <w:shd w:val="clear" w:color="auto" w:fill="FFFFFF"/>
        </w:rPr>
        <w:t xml:space="preserve">In the second part the CERC Fellow will closely interact with the team around the design of further experiments to test the environmental sensitivities of microbial response and will use the results of these experiments to benchmark the model just developed. Here there may be an additional opportunity to propose designs for early-stage field trials of small-scale hydrogen storage. </w:t>
      </w:r>
    </w:p>
    <w:p w14:paraId="74F71933" w14:textId="0606181C" w:rsidR="00A6560D" w:rsidRDefault="00A6560D" w:rsidP="00A6560D">
      <w:pPr>
        <w:spacing w:after="75"/>
        <w:rPr>
          <w:rFonts w:eastAsiaTheme="minorHAnsi"/>
          <w:color w:val="253342"/>
          <w:szCs w:val="24"/>
          <w:shd w:val="clear" w:color="auto" w:fill="FFFFFF"/>
        </w:rPr>
      </w:pPr>
      <w:r>
        <w:rPr>
          <w:color w:val="253342"/>
          <w:szCs w:val="24"/>
          <w:shd w:val="clear" w:color="auto" w:fill="FFFFFF"/>
        </w:rPr>
        <w:t>In the third part, the CERC Fellow will use the earlier results to propose and test site selection criteria for underground hydrogen storage operations and propose ways to optimize the microbial response to stored hydrogen. The CERC Fellow should then be able to make a key contribution to the implementation of a field-scale pilot for underground hydrogen storage, in collaboration with industry partners, government agencies, and other researchers.</w:t>
      </w:r>
    </w:p>
    <w:p w14:paraId="241FE752" w14:textId="6D7EC771" w:rsidR="00B50C20" w:rsidRPr="00B50C20" w:rsidRDefault="00B50C20" w:rsidP="00B50C20">
      <w:pPr>
        <w:pStyle w:val="Heading3"/>
      </w:pPr>
      <w:r w:rsidRPr="00B50C20">
        <w:t>Duties and Key Result Areas</w:t>
      </w:r>
    </w:p>
    <w:p w14:paraId="001261E1" w14:textId="16F4C1F7" w:rsidR="00780FD0" w:rsidRDefault="00780FD0" w:rsidP="00780FD0">
      <w:pPr>
        <w:spacing w:after="60" w:line="240" w:lineRule="auto"/>
        <w:rPr>
          <w:szCs w:val="24"/>
        </w:rPr>
      </w:pPr>
      <w:r w:rsidRPr="00780FD0">
        <w:rPr>
          <w:szCs w:val="24"/>
        </w:rPr>
        <w:t xml:space="preserve">Under the direction of senior research scientists and engineers, </w:t>
      </w:r>
      <w:r w:rsidR="00443DCD">
        <w:rPr>
          <w:szCs w:val="24"/>
        </w:rPr>
        <w:t xml:space="preserve">this </w:t>
      </w:r>
      <w:r w:rsidRPr="00780FD0">
        <w:rPr>
          <w:szCs w:val="24"/>
        </w:rPr>
        <w:t>CERC Fellow</w:t>
      </w:r>
      <w:r w:rsidR="00443DCD">
        <w:rPr>
          <w:szCs w:val="24"/>
        </w:rPr>
        <w:t xml:space="preserve"> will:</w:t>
      </w:r>
    </w:p>
    <w:p w14:paraId="14500E6E" w14:textId="75458149" w:rsidR="00851EF1" w:rsidRPr="00E529BF" w:rsidRDefault="003F22FB" w:rsidP="00851EF1">
      <w:pPr>
        <w:pStyle w:val="ListParagraph"/>
        <w:numPr>
          <w:ilvl w:val="1"/>
          <w:numId w:val="34"/>
        </w:numPr>
        <w:spacing w:after="60" w:line="240" w:lineRule="auto"/>
        <w:ind w:left="360"/>
        <w:contextualSpacing w:val="0"/>
        <w:rPr>
          <w:szCs w:val="24"/>
        </w:rPr>
      </w:pPr>
      <w:r w:rsidRPr="00E529BF">
        <w:rPr>
          <w:szCs w:val="24"/>
        </w:rPr>
        <w:t>Develop theoretical models for biogeochemical interactions</w:t>
      </w:r>
      <w:r w:rsidR="00E529BF" w:rsidRPr="00E529BF">
        <w:rPr>
          <w:szCs w:val="24"/>
        </w:rPr>
        <w:t xml:space="preserve"> with hydrogen</w:t>
      </w:r>
      <w:r w:rsidRPr="00E529BF">
        <w:rPr>
          <w:szCs w:val="24"/>
        </w:rPr>
        <w:t>, and benchmark numerical implementation</w:t>
      </w:r>
      <w:r w:rsidR="00E529BF" w:rsidRPr="00E529BF">
        <w:rPr>
          <w:szCs w:val="24"/>
        </w:rPr>
        <w:t>s</w:t>
      </w:r>
      <w:r w:rsidRPr="00E529BF">
        <w:rPr>
          <w:szCs w:val="24"/>
        </w:rPr>
        <w:t xml:space="preserve"> against </w:t>
      </w:r>
      <w:r w:rsidR="00E529BF" w:rsidRPr="00E529BF">
        <w:rPr>
          <w:szCs w:val="24"/>
        </w:rPr>
        <w:t xml:space="preserve">experimental results. </w:t>
      </w:r>
    </w:p>
    <w:p w14:paraId="5E464DD4" w14:textId="0A00B5CB" w:rsidR="00851EF1" w:rsidRPr="00E529BF" w:rsidRDefault="00E529BF" w:rsidP="00851EF1">
      <w:pPr>
        <w:pStyle w:val="ListParagraph"/>
        <w:numPr>
          <w:ilvl w:val="1"/>
          <w:numId w:val="34"/>
        </w:numPr>
        <w:spacing w:after="60" w:line="240" w:lineRule="auto"/>
        <w:ind w:left="360"/>
        <w:contextualSpacing w:val="0"/>
        <w:rPr>
          <w:szCs w:val="24"/>
        </w:rPr>
      </w:pPr>
      <w:r w:rsidRPr="00E529BF">
        <w:rPr>
          <w:szCs w:val="24"/>
        </w:rPr>
        <w:t>Collaborate with experimental teams to devise key experiments that test the sensitivities of biogeochemical processes to environmental factors</w:t>
      </w:r>
      <w:r w:rsidR="0075468D">
        <w:rPr>
          <w:szCs w:val="24"/>
        </w:rPr>
        <w:t>.</w:t>
      </w:r>
    </w:p>
    <w:p w14:paraId="69266362" w14:textId="2E29F96A" w:rsidR="00851EF1" w:rsidRPr="00E529BF" w:rsidRDefault="00E529BF" w:rsidP="00851EF1">
      <w:pPr>
        <w:pStyle w:val="ListParagraph"/>
        <w:numPr>
          <w:ilvl w:val="1"/>
          <w:numId w:val="34"/>
        </w:numPr>
        <w:spacing w:after="60" w:line="240" w:lineRule="auto"/>
        <w:ind w:left="360"/>
        <w:contextualSpacing w:val="0"/>
        <w:rPr>
          <w:szCs w:val="24"/>
        </w:rPr>
      </w:pPr>
      <w:r w:rsidRPr="00E529BF">
        <w:rPr>
          <w:szCs w:val="24"/>
        </w:rPr>
        <w:t>Propose ways in which the subsurface environment can be manipulated to optimize the performance of underground hydrogen storage.</w:t>
      </w:r>
    </w:p>
    <w:p w14:paraId="1B521674" w14:textId="78117E33" w:rsidR="00E529BF" w:rsidRPr="00E529BF" w:rsidRDefault="00E529BF" w:rsidP="00851EF1">
      <w:pPr>
        <w:pStyle w:val="ListParagraph"/>
        <w:numPr>
          <w:ilvl w:val="1"/>
          <w:numId w:val="34"/>
        </w:numPr>
        <w:spacing w:after="60" w:line="240" w:lineRule="auto"/>
        <w:ind w:left="360"/>
        <w:contextualSpacing w:val="0"/>
        <w:rPr>
          <w:szCs w:val="24"/>
        </w:rPr>
      </w:pPr>
      <w:r w:rsidRPr="00E529BF">
        <w:rPr>
          <w:szCs w:val="24"/>
        </w:rPr>
        <w:t>Contribute to client projects investigating the feasibility of underground hydrogen storage in specific locations such as depleted gas fields.</w:t>
      </w:r>
    </w:p>
    <w:p w14:paraId="5C419CF9"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5C2FEB0D"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lastRenderedPageBreak/>
        <w:t>Recognise and exploit opportunities for innovation and the generation of new theoretical perspectives, and progress opportunities for the further development or creation of new lines of research</w:t>
      </w:r>
    </w:p>
    <w:p w14:paraId="35593D19" w14:textId="4A94675F"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r w:rsidR="0075468D">
        <w:rPr>
          <w:rFonts w:asciiTheme="minorHAnsi" w:hAnsiTheme="minorHAnsi" w:cstheme="minorHAnsi"/>
          <w:szCs w:val="24"/>
        </w:rPr>
        <w:t>.</w:t>
      </w:r>
    </w:p>
    <w:p w14:paraId="3B89A6B9" w14:textId="584AD9DA"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 and innovation</w:t>
      </w:r>
      <w:r w:rsidR="0075468D">
        <w:rPr>
          <w:rFonts w:asciiTheme="minorHAnsi" w:hAnsiTheme="minorHAnsi" w:cstheme="minorHAnsi"/>
          <w:szCs w:val="24"/>
        </w:rPr>
        <w:t>.</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5624CFD4"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 xml:space="preserve">Adhere to the spirit and practice of CSIRO’s Code of Conduct, Health, Safety and Environment procedures and policy, Diversity initiatives and </w:t>
      </w:r>
      <w:r w:rsidR="002379D0">
        <w:t>Zero Harm</w:t>
      </w:r>
      <w:r>
        <w:t xml:space="preserve">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7777777" w:rsidR="00360D3C" w:rsidRDefault="00360D3C" w:rsidP="00360D3C">
      <w:pPr>
        <w:pStyle w:val="Heading2"/>
        <w:rPr>
          <w:b/>
          <w:iCs w:val="0"/>
          <w:color w:val="auto"/>
          <w:sz w:val="26"/>
          <w:szCs w:val="26"/>
        </w:rPr>
      </w:pPr>
      <w:r w:rsidRPr="00B50C20">
        <w:rPr>
          <w:b/>
          <w:iCs w:val="0"/>
          <w:color w:val="auto"/>
          <w:sz w:val="26"/>
          <w:szCs w:val="26"/>
        </w:rPr>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0FC836E9" w14:textId="7B730F73" w:rsidR="00360D3C" w:rsidRPr="00FF0874" w:rsidRDefault="00360D3C" w:rsidP="00360D3C">
      <w:pPr>
        <w:numPr>
          <w:ilvl w:val="0"/>
          <w:numId w:val="25"/>
        </w:numPr>
        <w:spacing w:before="0" w:after="60" w:line="240" w:lineRule="auto"/>
        <w:rPr>
          <w:rFonts w:asciiTheme="minorHAnsi" w:hAnsiTheme="minorHAnsi" w:cstheme="minorHAnsi"/>
          <w:szCs w:val="24"/>
        </w:rPr>
      </w:pPr>
      <w:r w:rsidRPr="00FF0874">
        <w:rPr>
          <w:rFonts w:asciiTheme="minorHAnsi" w:hAnsiTheme="minorHAnsi" w:cstheme="minorHAnsi"/>
          <w:szCs w:val="24"/>
        </w:rPr>
        <w:t>A doctorate (or will shortly satisfy the requirements of a PhD)</w:t>
      </w:r>
      <w:r w:rsidRPr="00FF0874">
        <w:rPr>
          <w:rFonts w:asciiTheme="minorHAnsi" w:eastAsia="Times New Roman" w:hAnsiTheme="minorHAnsi" w:cstheme="minorHAnsi"/>
          <w:szCs w:val="24"/>
        </w:rPr>
        <w:t xml:space="preserve">. The doctorate must be </w:t>
      </w:r>
      <w:r w:rsidRPr="00FF0874">
        <w:rPr>
          <w:rFonts w:asciiTheme="minorHAnsi" w:hAnsiTheme="minorHAnsi" w:cstheme="minorHAnsi"/>
          <w:szCs w:val="24"/>
        </w:rPr>
        <w:t xml:space="preserve">in a relevant discipline area, such as </w:t>
      </w:r>
      <w:r w:rsidR="00144F01">
        <w:rPr>
          <w:rFonts w:asciiTheme="minorHAnsi" w:hAnsiTheme="minorHAnsi" w:cstheme="minorHAnsi"/>
          <w:szCs w:val="24"/>
        </w:rPr>
        <w:t>applied mathematics, engineering or physics.</w:t>
      </w:r>
    </w:p>
    <w:p w14:paraId="0EEF3E12" w14:textId="03DDFBBF" w:rsidR="00360D3C" w:rsidRPr="00FF0874" w:rsidRDefault="00360D3C" w:rsidP="00360D3C">
      <w:pPr>
        <w:spacing w:before="0" w:after="60" w:line="240" w:lineRule="auto"/>
        <w:ind w:left="360"/>
        <w:rPr>
          <w:rFonts w:asciiTheme="minorHAnsi" w:hAnsiTheme="minorHAnsi" w:cstheme="minorHAnsi"/>
          <w:szCs w:val="24"/>
        </w:rPr>
      </w:pPr>
      <w:bookmarkStart w:id="2" w:name="_Hlk81836050"/>
      <w:r w:rsidRPr="00FF0874">
        <w:rPr>
          <w:rFonts w:asciiTheme="minorHAnsi" w:hAnsiTheme="minorHAnsi" w:cstheme="minorHAnsi"/>
          <w:szCs w:val="24"/>
        </w:rPr>
        <w:t xml:space="preserve">Please note: To be eligible for this role you must have </w:t>
      </w:r>
      <w:r w:rsidRPr="00FF0874">
        <w:rPr>
          <w:rFonts w:asciiTheme="minorHAnsi" w:hAnsiTheme="minorHAnsi" w:cstheme="minorHAnsi"/>
          <w:b/>
          <w:szCs w:val="24"/>
        </w:rPr>
        <w:t>no more than 3 years</w:t>
      </w:r>
      <w:r w:rsidRPr="00FF0874">
        <w:rPr>
          <w:rFonts w:asciiTheme="minorHAnsi" w:hAnsiTheme="minorHAnsi" w:cstheme="minorHAnsi"/>
          <w:szCs w:val="24"/>
        </w:rPr>
        <w:t xml:space="preserve"> (</w:t>
      </w:r>
      <w:r w:rsidR="00851EF1">
        <w:rPr>
          <w:rFonts w:asciiTheme="minorHAnsi" w:hAnsiTheme="minorHAnsi" w:cstheme="minorHAnsi"/>
          <w:szCs w:val="24"/>
        </w:rPr>
        <w:t xml:space="preserve">full </w:t>
      </w:r>
      <w:r w:rsidRPr="00FF0874">
        <w:rPr>
          <w:rFonts w:asciiTheme="minorHAnsi" w:hAnsiTheme="minorHAnsi" w:cstheme="minorHAnsi"/>
          <w:szCs w:val="24"/>
        </w:rPr>
        <w:t>time equivalent) of relevant research experience.</w:t>
      </w:r>
    </w:p>
    <w:bookmarkEnd w:id="2"/>
    <w:p w14:paraId="5855655F" w14:textId="3A4E85EC" w:rsidR="00360D3C" w:rsidRPr="00B50C20" w:rsidRDefault="00E529BF" w:rsidP="00360D3C">
      <w:pPr>
        <w:numPr>
          <w:ilvl w:val="0"/>
          <w:numId w:val="25"/>
        </w:numPr>
        <w:spacing w:before="0" w:after="60" w:line="240" w:lineRule="auto"/>
        <w:rPr>
          <w:rStyle w:val="Emphasis"/>
          <w:rFonts w:cs="Arial"/>
          <w:iCs/>
          <w:szCs w:val="24"/>
        </w:rPr>
      </w:pPr>
      <w:r>
        <w:rPr>
          <w:szCs w:val="24"/>
        </w:rPr>
        <w:t>Experience with analytical and numerical solutions of partial differential equations</w:t>
      </w:r>
      <w:r w:rsidR="0075468D">
        <w:rPr>
          <w:szCs w:val="24"/>
        </w:rPr>
        <w:t>.</w:t>
      </w:r>
    </w:p>
    <w:p w14:paraId="5F1EC57A" w14:textId="6B79A3C5" w:rsidR="00360D3C" w:rsidRPr="00B50C20" w:rsidRDefault="00E529BF" w:rsidP="00360D3C">
      <w:pPr>
        <w:numPr>
          <w:ilvl w:val="0"/>
          <w:numId w:val="25"/>
        </w:numPr>
        <w:spacing w:before="0" w:after="60" w:line="240" w:lineRule="auto"/>
        <w:rPr>
          <w:iCs/>
          <w:szCs w:val="24"/>
        </w:rPr>
      </w:pPr>
      <w:r>
        <w:rPr>
          <w:szCs w:val="24"/>
        </w:rPr>
        <w:t>Experience with scientific programming in C, C++</w:t>
      </w:r>
      <w:r w:rsidR="00A85D7F">
        <w:rPr>
          <w:szCs w:val="24"/>
        </w:rPr>
        <w:t>,</w:t>
      </w:r>
      <w:r>
        <w:rPr>
          <w:szCs w:val="24"/>
        </w:rPr>
        <w:t xml:space="preserve"> python</w:t>
      </w:r>
      <w:r w:rsidR="00A85D7F">
        <w:rPr>
          <w:szCs w:val="24"/>
        </w:rPr>
        <w:t xml:space="preserve"> or similar languages.</w:t>
      </w:r>
    </w:p>
    <w:p w14:paraId="3A8ABC9A" w14:textId="7174837A" w:rsidR="00360D3C" w:rsidRPr="005C2DA3" w:rsidRDefault="00E529BF" w:rsidP="00360D3C">
      <w:pPr>
        <w:numPr>
          <w:ilvl w:val="0"/>
          <w:numId w:val="25"/>
        </w:numPr>
        <w:spacing w:before="0" w:after="60" w:line="240" w:lineRule="auto"/>
        <w:rPr>
          <w:rFonts w:cs="Arial"/>
          <w:i/>
          <w:iCs/>
          <w:szCs w:val="24"/>
        </w:rPr>
      </w:pPr>
      <w:r>
        <w:rPr>
          <w:szCs w:val="24"/>
        </w:rPr>
        <w:t>Experience with large-scale simulations of coupled physical processes</w:t>
      </w:r>
      <w:r w:rsidR="0075468D">
        <w:rPr>
          <w:szCs w:val="24"/>
        </w:rPr>
        <w:t>.</w:t>
      </w:r>
    </w:p>
    <w:p w14:paraId="77722D45"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23F9B49"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0D353D07"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4E72F29C" w14:textId="77777777" w:rsidR="00360D3C" w:rsidRPr="002379D0" w:rsidRDefault="00360D3C" w:rsidP="00360D3C">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t>Desirable</w:t>
      </w:r>
    </w:p>
    <w:p w14:paraId="2AD225F0" w14:textId="7D879D6A" w:rsidR="00360D3C" w:rsidRPr="00B50C20" w:rsidRDefault="00695DCA" w:rsidP="00360D3C">
      <w:pPr>
        <w:numPr>
          <w:ilvl w:val="0"/>
          <w:numId w:val="26"/>
        </w:numPr>
        <w:spacing w:before="0" w:after="60" w:line="240" w:lineRule="auto"/>
        <w:rPr>
          <w:iCs/>
          <w:szCs w:val="24"/>
        </w:rPr>
      </w:pPr>
      <w:r>
        <w:rPr>
          <w:iCs/>
          <w:szCs w:val="24"/>
        </w:rPr>
        <w:t>Experience with modelling multiphase flow in the subsurface</w:t>
      </w:r>
      <w:r w:rsidR="001833A8">
        <w:rPr>
          <w:iCs/>
          <w:szCs w:val="24"/>
        </w:rPr>
        <w:t>.</w:t>
      </w:r>
    </w:p>
    <w:p w14:paraId="5B0624CE" w14:textId="56AEDCF3" w:rsidR="00360D3C" w:rsidRDefault="00695DCA" w:rsidP="00360D3C">
      <w:pPr>
        <w:numPr>
          <w:ilvl w:val="0"/>
          <w:numId w:val="26"/>
        </w:numPr>
        <w:spacing w:before="0" w:after="60" w:line="240" w:lineRule="auto"/>
        <w:rPr>
          <w:iCs/>
          <w:szCs w:val="24"/>
        </w:rPr>
      </w:pPr>
      <w:r>
        <w:rPr>
          <w:iCs/>
          <w:szCs w:val="24"/>
        </w:rPr>
        <w:lastRenderedPageBreak/>
        <w:t>Experience with geochemistry or microbiology</w:t>
      </w:r>
      <w:r w:rsidR="001833A8">
        <w:rPr>
          <w:iCs/>
          <w:szCs w:val="24"/>
        </w:rPr>
        <w:t>.</w:t>
      </w:r>
    </w:p>
    <w:p w14:paraId="15BECAA8" w14:textId="77777777" w:rsidR="00360D3C" w:rsidRPr="005C2DA3" w:rsidRDefault="00360D3C" w:rsidP="00360D3C">
      <w:pPr>
        <w:numPr>
          <w:ilvl w:val="0"/>
          <w:numId w:val="26"/>
        </w:numPr>
        <w:tabs>
          <w:tab w:val="center" w:pos="5103"/>
        </w:tabs>
        <w:spacing w:before="0" w:after="60" w:line="240" w:lineRule="auto"/>
        <w:rPr>
          <w:iCs/>
        </w:rPr>
      </w:pPr>
      <w:r w:rsidRPr="005C2DA3">
        <w:rPr>
          <w:iCs/>
        </w:rPr>
        <w:t xml:space="preserve">Remain productive, positive and resilient in complex, ambiguous and/or uncertain environments. </w:t>
      </w:r>
    </w:p>
    <w:p w14:paraId="53713E03" w14:textId="77777777" w:rsidR="00360D3C" w:rsidRPr="005C2DA3" w:rsidRDefault="00360D3C" w:rsidP="00360D3C">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410E2FF8" w14:textId="388AF222" w:rsidR="00A860D9" w:rsidRDefault="00DC31B3" w:rsidP="005C2DA3">
      <w:r w:rsidRPr="009974A6">
        <w:t xml:space="preserve">To be appointed to this CERC Fellowship role within CSIRO, candidates will be expected to commence employment by </w:t>
      </w:r>
      <w:r w:rsidR="00EE5FA1">
        <w:t>30 June</w:t>
      </w:r>
      <w:r w:rsidR="000752B2">
        <w:t xml:space="preserve"> 2023</w:t>
      </w:r>
      <w:r>
        <w:t>. Candidates are also</w:t>
      </w:r>
      <w:r w:rsidRPr="005C2DA3">
        <w:t xml:space="preserve"> required to have </w:t>
      </w:r>
      <w:r w:rsidRPr="005C2DA3">
        <w:rPr>
          <w:b/>
          <w:bCs/>
        </w:rPr>
        <w:t>submitted</w:t>
      </w:r>
      <w:r w:rsidRPr="005C2DA3">
        <w:t xml:space="preserve"> </w:t>
      </w:r>
      <w:r w:rsidR="005C2DA3" w:rsidRPr="005C2DA3">
        <w:t xml:space="preserve">their </w:t>
      </w:r>
      <w:r w:rsidR="005A4D0B">
        <w:t>doctoral thesi</w:t>
      </w:r>
      <w:r w:rsidR="008036AD">
        <w:t>s</w:t>
      </w:r>
      <w:r w:rsidR="005C2DA3" w:rsidRPr="005C2DA3">
        <w:t xml:space="preserve"> at the time of commencement, as a minimum requirement, if PhD conferment has not been obtained.  If a candidate has submitted, but their PhD has not yet been formally attained, the starting salary will be CSOF4-</w:t>
      </w:r>
      <w:r w:rsidR="00851EF1">
        <w:t>1 ($</w:t>
      </w:r>
      <w:r w:rsidR="00704780">
        <w:t>8</w:t>
      </w:r>
      <w:r w:rsidR="00A919CE">
        <w:t>9,680</w:t>
      </w:r>
      <w:r w:rsidR="00851EF1">
        <w:t>).</w:t>
      </w:r>
      <w:r w:rsidR="005C2DA3" w:rsidRPr="005C2DA3">
        <w:rPr>
          <w:iCs/>
        </w:rPr>
        <w:t xml:space="preserve"> </w:t>
      </w:r>
      <w:r w:rsidR="005C2DA3" w:rsidRPr="005C2DA3">
        <w:t xml:space="preserve">Upon CSIRO receiving written confirmation that the PhD </w:t>
      </w:r>
      <w:r w:rsidR="005C2DA3" w:rsidRPr="00315413">
        <w:t xml:space="preserve">has been awarded </w:t>
      </w:r>
      <w:r w:rsidR="005C2DA3" w:rsidRPr="005C2DA3">
        <w:t>(within a six month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144F01">
      <w:pPr>
        <w:pStyle w:val="Boxedlistbullet"/>
        <w:numPr>
          <w:ilvl w:val="0"/>
          <w:numId w:val="0"/>
        </w:numPr>
        <w:ind w:left="454" w:hanging="227"/>
      </w:pPr>
    </w:p>
    <w:p w14:paraId="4E0B3BC3" w14:textId="745D45A9" w:rsidR="003041BD" w:rsidRPr="00144F01" w:rsidRDefault="003041BD" w:rsidP="0075468D">
      <w:pPr>
        <w:pStyle w:val="Boxedlistbullet"/>
      </w:pPr>
      <w:r w:rsidRPr="00144F01">
        <w:t>The successful candidate will be asked to obtain and provide evidence of a National Police Clearance or equivalent. Please note that individuals with criminal records are not automatically deemed ineligible. Each application will be considered on its merits.</w:t>
      </w:r>
    </w:p>
    <w:p w14:paraId="20008CC5" w14:textId="77777777" w:rsidR="003041BD" w:rsidRPr="00144F01" w:rsidRDefault="003041BD" w:rsidP="003041BD">
      <w:pPr>
        <w:pStyle w:val="Boxedlistbullet"/>
      </w:pPr>
      <w:r w:rsidRPr="00144F01">
        <w:lastRenderedPageBreak/>
        <w:t>If the successful candidate is not an Australian Citizen or Permanent Resident, they may be required to undergo additional security clearances, which may include medical examinations and an international standardised test of English language proficiency (i.e. IELTS test- https://ielts.com.au/)</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Our value proposition</w:t>
      </w:r>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Fellows to join our world class science, engineering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4"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1"/>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3AE6B9D6" w14:textId="19D9B03C" w:rsidR="00057E7B" w:rsidRPr="00B50C20" w:rsidRDefault="00057E7B" w:rsidP="0075468D">
      <w:pPr>
        <w:spacing w:after="240"/>
        <w:rPr>
          <w:bCs/>
          <w:szCs w:val="24"/>
        </w:rPr>
      </w:pPr>
      <w:r w:rsidRPr="00D923FE">
        <w:rPr>
          <w:bCs/>
          <w:szCs w:val="24"/>
        </w:rPr>
        <w:t xml:space="preserve">We solve the greatest challenges through innovative science and technology. Visit </w:t>
      </w:r>
      <w:hyperlink r:id="rId15" w:tooltip="CSIRO Website" w:history="1">
        <w:r w:rsidRPr="00D923FE">
          <w:rPr>
            <w:bCs/>
            <w:color w:val="757579" w:themeColor="accent3"/>
            <w:szCs w:val="24"/>
            <w:u w:val="single"/>
          </w:rPr>
          <w:t>CSIRO Online</w:t>
        </w:r>
      </w:hyperlink>
      <w:r w:rsidRPr="00D923FE">
        <w:rPr>
          <w:bCs/>
          <w:szCs w:val="24"/>
        </w:rPr>
        <w:t xml:space="preserve"> and</w:t>
      </w:r>
      <w:bookmarkStart w:id="3" w:name="_Hlk81837291"/>
      <w:r w:rsidR="0075468D">
        <w:rPr>
          <w:bCs/>
          <w:szCs w:val="24"/>
        </w:rPr>
        <w:t xml:space="preserve"> </w:t>
      </w:r>
      <w:hyperlink r:id="rId16" w:tooltip="Energy- CSIRO Website" w:history="1">
        <w:r w:rsidRPr="00B50C20">
          <w:rPr>
            <w:rStyle w:val="Hyperlink"/>
            <w:rFonts w:cs="Arial"/>
            <w:bCs/>
            <w:szCs w:val="24"/>
          </w:rPr>
          <w:t>Energy</w:t>
        </w:r>
      </w:hyperlink>
    </w:p>
    <w:bookmarkEnd w:id="3"/>
    <w:p w14:paraId="5C912394" w14:textId="77777777" w:rsidR="00057E7B" w:rsidRPr="003A68DB" w:rsidRDefault="00057E7B" w:rsidP="00057E7B">
      <w:pPr>
        <w:spacing w:after="240"/>
        <w:rPr>
          <w:bCs/>
          <w:szCs w:val="24"/>
        </w:rPr>
      </w:pPr>
      <w:r>
        <w:rPr>
          <w:bCs/>
          <w:szCs w:val="24"/>
        </w:rPr>
        <w:t>f</w:t>
      </w:r>
      <w:r w:rsidRPr="003A68DB">
        <w:rPr>
          <w:bCs/>
          <w:szCs w:val="24"/>
        </w:rPr>
        <w:t>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17"/>
      <w:headerReference w:type="first" r:id="rId18"/>
      <w:footerReference w:type="first" r:id="rId19"/>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46B42" w14:textId="77777777" w:rsidR="000A78B7" w:rsidRDefault="000A78B7" w:rsidP="000A377A">
      <w:r>
        <w:separator/>
      </w:r>
    </w:p>
  </w:endnote>
  <w:endnote w:type="continuationSeparator" w:id="0">
    <w:p w14:paraId="205BC753" w14:textId="77777777" w:rsidR="000A78B7" w:rsidRDefault="000A78B7" w:rsidP="000A377A">
      <w:r>
        <w:continuationSeparator/>
      </w:r>
    </w:p>
  </w:endnote>
  <w:endnote w:type="continuationNotice" w:id="1">
    <w:p w14:paraId="5219A0A9" w14:textId="77777777" w:rsidR="000A78B7" w:rsidRDefault="000A78B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38304" w14:textId="77777777" w:rsidR="000A78B7" w:rsidRDefault="000A78B7" w:rsidP="000A377A">
      <w:r>
        <w:separator/>
      </w:r>
    </w:p>
  </w:footnote>
  <w:footnote w:type="continuationSeparator" w:id="0">
    <w:p w14:paraId="00B6BA3C" w14:textId="77777777" w:rsidR="000A78B7" w:rsidRDefault="000A78B7" w:rsidP="000A377A">
      <w:r>
        <w:continuationSeparator/>
      </w:r>
    </w:p>
  </w:footnote>
  <w:footnote w:type="continuationNotice" w:id="1">
    <w:p w14:paraId="65707877" w14:textId="77777777" w:rsidR="000A78B7" w:rsidRDefault="000A78B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5F14A5E"/>
    <w:multiLevelType w:val="hybridMultilevel"/>
    <w:tmpl w:val="665EB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9"/>
  </w:num>
  <w:num w:numId="15">
    <w:abstractNumId w:val="33"/>
  </w:num>
  <w:num w:numId="16">
    <w:abstractNumId w:val="30"/>
  </w:num>
  <w:num w:numId="17">
    <w:abstractNumId w:val="20"/>
  </w:num>
  <w:num w:numId="18">
    <w:abstractNumId w:val="23"/>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2"/>
  </w:num>
  <w:num w:numId="26">
    <w:abstractNumId w:val="22"/>
  </w:num>
  <w:num w:numId="27">
    <w:abstractNumId w:val="27"/>
  </w:num>
  <w:num w:numId="28">
    <w:abstractNumId w:val="26"/>
  </w:num>
  <w:num w:numId="29">
    <w:abstractNumId w:val="10"/>
  </w:num>
  <w:num w:numId="30">
    <w:abstractNumId w:val="26"/>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1"/>
  </w:num>
  <w:num w:numId="35">
    <w:abstractNumId w:val="10"/>
  </w:num>
  <w:num w:numId="36">
    <w:abstractNumId w:val="23"/>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062"/>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E7B"/>
    <w:rsid w:val="00057F5D"/>
    <w:rsid w:val="0006065C"/>
    <w:rsid w:val="00062DC4"/>
    <w:rsid w:val="0006388B"/>
    <w:rsid w:val="00064F11"/>
    <w:rsid w:val="000673D6"/>
    <w:rsid w:val="00071DFB"/>
    <w:rsid w:val="00073353"/>
    <w:rsid w:val="000749CD"/>
    <w:rsid w:val="000752B2"/>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8B7"/>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2D48"/>
    <w:rsid w:val="00136BE3"/>
    <w:rsid w:val="0014404A"/>
    <w:rsid w:val="00144102"/>
    <w:rsid w:val="0014483D"/>
    <w:rsid w:val="00144F01"/>
    <w:rsid w:val="00146F26"/>
    <w:rsid w:val="00147DA1"/>
    <w:rsid w:val="001501C7"/>
    <w:rsid w:val="00150377"/>
    <w:rsid w:val="00153230"/>
    <w:rsid w:val="00153958"/>
    <w:rsid w:val="00154291"/>
    <w:rsid w:val="0015584C"/>
    <w:rsid w:val="00155CEF"/>
    <w:rsid w:val="00156441"/>
    <w:rsid w:val="00157237"/>
    <w:rsid w:val="00160EDD"/>
    <w:rsid w:val="00161904"/>
    <w:rsid w:val="00165B87"/>
    <w:rsid w:val="00166253"/>
    <w:rsid w:val="001666E4"/>
    <w:rsid w:val="00170ECD"/>
    <w:rsid w:val="00173AA0"/>
    <w:rsid w:val="0017592E"/>
    <w:rsid w:val="00177421"/>
    <w:rsid w:val="001777DA"/>
    <w:rsid w:val="00177D5B"/>
    <w:rsid w:val="001803E7"/>
    <w:rsid w:val="001833A8"/>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97C"/>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2E09"/>
    <w:rsid w:val="0023459E"/>
    <w:rsid w:val="0023463D"/>
    <w:rsid w:val="002379D0"/>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0F2"/>
    <w:rsid w:val="002F11DD"/>
    <w:rsid w:val="002F3653"/>
    <w:rsid w:val="002F5428"/>
    <w:rsid w:val="002F5A1D"/>
    <w:rsid w:val="00300022"/>
    <w:rsid w:val="003000AF"/>
    <w:rsid w:val="00301857"/>
    <w:rsid w:val="00301D22"/>
    <w:rsid w:val="00302A74"/>
    <w:rsid w:val="00302E16"/>
    <w:rsid w:val="003034EE"/>
    <w:rsid w:val="003041BD"/>
    <w:rsid w:val="00304225"/>
    <w:rsid w:val="00305F35"/>
    <w:rsid w:val="00311F5C"/>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0D3C"/>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217"/>
    <w:rsid w:val="003B5F19"/>
    <w:rsid w:val="003B7664"/>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22FB"/>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43DCD"/>
    <w:rsid w:val="00450665"/>
    <w:rsid w:val="00452AD5"/>
    <w:rsid w:val="00452FD5"/>
    <w:rsid w:val="004532E1"/>
    <w:rsid w:val="00457D8D"/>
    <w:rsid w:val="00460824"/>
    <w:rsid w:val="00471C6C"/>
    <w:rsid w:val="00475BEC"/>
    <w:rsid w:val="004831C1"/>
    <w:rsid w:val="0048681F"/>
    <w:rsid w:val="00486F57"/>
    <w:rsid w:val="004923E1"/>
    <w:rsid w:val="0049442F"/>
    <w:rsid w:val="004968B7"/>
    <w:rsid w:val="004A0776"/>
    <w:rsid w:val="004A0A0C"/>
    <w:rsid w:val="004A17CE"/>
    <w:rsid w:val="004A6D07"/>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55C0"/>
    <w:rsid w:val="0051507C"/>
    <w:rsid w:val="0051554D"/>
    <w:rsid w:val="00515F09"/>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50E"/>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66599"/>
    <w:rsid w:val="00667AD7"/>
    <w:rsid w:val="00674783"/>
    <w:rsid w:val="00674C79"/>
    <w:rsid w:val="00676552"/>
    <w:rsid w:val="00680A9E"/>
    <w:rsid w:val="00681C20"/>
    <w:rsid w:val="006838C9"/>
    <w:rsid w:val="00685938"/>
    <w:rsid w:val="0068635B"/>
    <w:rsid w:val="006870C7"/>
    <w:rsid w:val="00691744"/>
    <w:rsid w:val="00692F56"/>
    <w:rsid w:val="0069500A"/>
    <w:rsid w:val="0069532C"/>
    <w:rsid w:val="00695DCA"/>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3629"/>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780"/>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6821"/>
    <w:rsid w:val="0074768A"/>
    <w:rsid w:val="00747A64"/>
    <w:rsid w:val="0075022D"/>
    <w:rsid w:val="00751D30"/>
    <w:rsid w:val="0075315B"/>
    <w:rsid w:val="0075468D"/>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146"/>
    <w:rsid w:val="00845986"/>
    <w:rsid w:val="00851EF1"/>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75D"/>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4331"/>
    <w:rsid w:val="00901258"/>
    <w:rsid w:val="0090450A"/>
    <w:rsid w:val="00904FD0"/>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5730F"/>
    <w:rsid w:val="00A615A5"/>
    <w:rsid w:val="00A61D27"/>
    <w:rsid w:val="00A63426"/>
    <w:rsid w:val="00A64174"/>
    <w:rsid w:val="00A6560D"/>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5D7F"/>
    <w:rsid w:val="00A860D9"/>
    <w:rsid w:val="00A862D2"/>
    <w:rsid w:val="00A86D37"/>
    <w:rsid w:val="00A90034"/>
    <w:rsid w:val="00A919CE"/>
    <w:rsid w:val="00A91E51"/>
    <w:rsid w:val="00A91EB8"/>
    <w:rsid w:val="00A9388F"/>
    <w:rsid w:val="00A96E38"/>
    <w:rsid w:val="00A97373"/>
    <w:rsid w:val="00A97642"/>
    <w:rsid w:val="00AA31C4"/>
    <w:rsid w:val="00AA624B"/>
    <w:rsid w:val="00AB05E4"/>
    <w:rsid w:val="00AB0982"/>
    <w:rsid w:val="00AB11EF"/>
    <w:rsid w:val="00AB2CA5"/>
    <w:rsid w:val="00AB364B"/>
    <w:rsid w:val="00AB5AB2"/>
    <w:rsid w:val="00AB5C46"/>
    <w:rsid w:val="00AB6542"/>
    <w:rsid w:val="00AB7207"/>
    <w:rsid w:val="00AB7A34"/>
    <w:rsid w:val="00AC323C"/>
    <w:rsid w:val="00AC3EED"/>
    <w:rsid w:val="00AC4708"/>
    <w:rsid w:val="00AC54A6"/>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27C4"/>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779B8"/>
    <w:rsid w:val="00B819F1"/>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05EE6"/>
    <w:rsid w:val="00C10B13"/>
    <w:rsid w:val="00C13B10"/>
    <w:rsid w:val="00C152D1"/>
    <w:rsid w:val="00C15885"/>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57F2"/>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3A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57C73"/>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31B3"/>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57F6"/>
    <w:rsid w:val="00E16874"/>
    <w:rsid w:val="00E173C3"/>
    <w:rsid w:val="00E201AA"/>
    <w:rsid w:val="00E207A4"/>
    <w:rsid w:val="00E20878"/>
    <w:rsid w:val="00E219B7"/>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9BF"/>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5FA1"/>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55E8"/>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4066322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E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careers/postdoctoral-fellowship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0F1BCB"/>
    <w:rsid w:val="00153595"/>
    <w:rsid w:val="001561B4"/>
    <w:rsid w:val="0019205C"/>
    <w:rsid w:val="001C2421"/>
    <w:rsid w:val="0034627B"/>
    <w:rsid w:val="003C6F9C"/>
    <w:rsid w:val="00414F94"/>
    <w:rsid w:val="00463F34"/>
    <w:rsid w:val="005C3C8F"/>
    <w:rsid w:val="0063685B"/>
    <w:rsid w:val="006849B7"/>
    <w:rsid w:val="007C7613"/>
    <w:rsid w:val="0082379D"/>
    <w:rsid w:val="0083056E"/>
    <w:rsid w:val="0083493E"/>
    <w:rsid w:val="00875004"/>
    <w:rsid w:val="008C16A4"/>
    <w:rsid w:val="009923AE"/>
    <w:rsid w:val="00B36C21"/>
    <w:rsid w:val="00C6054D"/>
    <w:rsid w:val="00D51F1B"/>
    <w:rsid w:val="00E458C3"/>
    <w:rsid w:val="00E51523"/>
    <w:rsid w:val="00EA6D03"/>
    <w:rsid w:val="00F11EE5"/>
    <w:rsid w:val="00F24A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6006892-5c50-42b6-9d85-255fee29a777">H5KSCVPTMEDC-1474004031-17304</_dlc_DocId>
    <_dlc_DocIdUrl xmlns="06006892-5c50-42b6-9d85-255fee29a777">
      <Url>https://csiroau.sharepoint.com/sites/CSIROResearchOffice2/_layouts/15/DocIdRedir.aspx?ID=H5KSCVPTMEDC-1474004031-17304</Url>
      <Description>H5KSCVPTMEDC-1474004031-17304</Description>
    </_dlc_DocIdUrl>
    <Link xmlns="6f9d6e5a-6e1f-4c08-a73b-0a41f2c68cae">
      <Url xsi:nil="true"/>
      <Description xsi:nil="true"/>
    </Link>
    <lcf76f155ced4ddcb4097134ff3c332f xmlns="6f9d6e5a-6e1f-4c08-a73b-0a41f2c68cae">
      <Terms xmlns="http://schemas.microsoft.com/office/infopath/2007/PartnerControls"/>
    </lcf76f155ced4ddcb4097134ff3c332f>
    <TaxCatchAll xmlns="06006892-5c50-42b6-9d85-255fee29a77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17" ma:contentTypeDescription="Create a new document." ma:contentTypeScope="" ma:versionID="d5b7dca855a691657e622e98ffda662e">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5c3cbddd5b409706952c4552e81ebc51"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ink"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2"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9513c6f-d7d3-4bba-9430-ae33811478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7645ea1a-0249-421a-9ed0-0ec8d4821c77}" ma:internalName="TaxCatchAll" ma:showField="CatchAllData" ma:web="06006892-5c50-42b6-9d85-255fee29a7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06006892-5c50-42b6-9d85-255fee29a777"/>
    <ds:schemaRef ds:uri="6f9d6e5a-6e1f-4c08-a73b-0a41f2c68cae"/>
  </ds:schemaRefs>
</ds:datastoreItem>
</file>

<file path=customXml/itemProps2.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3.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4.xml><?xml version="1.0" encoding="utf-8"?>
<ds:datastoreItem xmlns:ds="http://schemas.openxmlformats.org/officeDocument/2006/customXml" ds:itemID="{C850A5A4-FE2E-4729-A956-4C7A604A6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124</TotalTime>
  <Pages>5</Pages>
  <Words>1574</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11595</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Reid, Pam (Launch &amp; Careers, Sandy Bay)</cp:lastModifiedBy>
  <cp:revision>6</cp:revision>
  <cp:lastPrinted>2012-02-02T00:02:00Z</cp:lastPrinted>
  <dcterms:created xsi:type="dcterms:W3CDTF">2022-12-05T06:18:00Z</dcterms:created>
  <dcterms:modified xsi:type="dcterms:W3CDTF">2022-12-11T21:41:00Z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y fmtid="{D5CDD505-2E9C-101B-9397-08002B2CF9AE}" pid="3" name="_dlc_DocIdItemGuid">
    <vt:lpwstr>c81f2f2f-7592-413a-9c27-b424e0b34ac1</vt:lpwstr>
  </property>
  <property fmtid="{D5CDD505-2E9C-101B-9397-08002B2CF9AE}" pid="4" name="MediaServiceImageTags">
    <vt:lpwstr/>
  </property>
</Properties>
</file>