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138DFA52" w:rsidR="00CC201B" w:rsidRPr="00573A80" w:rsidRDefault="00C824D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573A80">
              <w:rPr>
                <w:sz w:val="22"/>
              </w:rPr>
              <w:t>Earth Observation Scientist</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528324CB" w:rsidR="00CC201B" w:rsidRPr="00573A80" w:rsidRDefault="004976C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573A80">
              <w:rPr>
                <w:sz w:val="22"/>
              </w:rPr>
              <w:t>92489</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1C69A470" w:rsidR="00280FF4" w:rsidRPr="00573A80" w:rsidRDefault="00D122FE" w:rsidP="00C824D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 xml:space="preserve">Indefinite, </w:t>
            </w:r>
            <w:r w:rsidR="00280FF4" w:rsidRPr="00573A80">
              <w:rPr>
                <w:sz w:val="22"/>
              </w:rPr>
              <w:t>Full-time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64F2A294" w:rsidR="00280FF4" w:rsidRPr="00573A80"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3A80">
              <w:rPr>
                <w:sz w:val="22"/>
              </w:rPr>
              <w:t>AU$</w:t>
            </w:r>
            <w:r w:rsidR="00825B6B" w:rsidRPr="00573A80">
              <w:rPr>
                <w:sz w:val="22"/>
              </w:rPr>
              <w:t>121</w:t>
            </w:r>
            <w:r w:rsidR="00F54BB5" w:rsidRPr="00573A80">
              <w:rPr>
                <w:sz w:val="22"/>
              </w:rPr>
              <w:t xml:space="preserve">,455-$142,321 </w:t>
            </w:r>
            <w:r w:rsidRPr="00573A80">
              <w:rPr>
                <w:sz w:val="22"/>
              </w:rPr>
              <w:t>per annum</w:t>
            </w:r>
          </w:p>
          <w:p w14:paraId="0AE5FF77" w14:textId="5E25411F" w:rsidR="00280FF4" w:rsidRPr="00573A80"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573A80">
              <w:rPr>
                <w:sz w:val="22"/>
              </w:rPr>
              <w:t>plus</w:t>
            </w:r>
            <w:proofErr w:type="gramEnd"/>
            <w:r w:rsidRPr="00573A80">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7226BFD5" w:rsidR="00926BE4" w:rsidRPr="00573A80" w:rsidRDefault="00C824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Canberra preferred.</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573A80"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3A80">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78DD6C1D" w:rsidR="00926BE4" w:rsidRPr="00573A80" w:rsidRDefault="00603FB7" w:rsidP="00F54BB5">
            <w:pPr>
              <w:pStyle w:val="TableBullet"/>
              <w:numPr>
                <w:ilvl w:val="0"/>
                <w:numId w:val="40"/>
              </w:numPr>
              <w:spacing w:before="0" w:after="0"/>
              <w:cnfStyle w:val="000000100000" w:firstRow="0" w:lastRow="0" w:firstColumn="0" w:lastColumn="0" w:oddVBand="0" w:evenVBand="0" w:oddHBand="1" w:evenHBand="0" w:firstRowFirstColumn="0" w:firstRowLastColumn="0" w:lastRowFirstColumn="0" w:lastRowLastColumn="0"/>
              <w:rPr>
                <w:sz w:val="22"/>
              </w:rPr>
            </w:pPr>
            <w:r w:rsidRPr="00573A80">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6C896F1A" w:rsidR="00C45886" w:rsidRPr="00573A80" w:rsidRDefault="00C824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3A80">
              <w:rPr>
                <w:sz w:val="22"/>
              </w:rPr>
              <w:t>Team leader, Landscape Observation</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32A80C70" w:rsidR="00926BE4" w:rsidRPr="00573A80" w:rsidRDefault="00C824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573A80">
              <w:rPr>
                <w:color w:val="auto"/>
                <w:sz w:val="22"/>
              </w:rPr>
              <w:t>60</w:t>
            </w:r>
            <w:r w:rsidR="00F54F83" w:rsidRPr="00573A80">
              <w:rPr>
                <w:color w:val="auto"/>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7C4E08F3" w:rsidR="00926BE4" w:rsidRPr="00573A80" w:rsidRDefault="00C824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573A80">
              <w:rPr>
                <w:color w:val="auto"/>
                <w:sz w:val="22"/>
              </w:rPr>
              <w:t>40</w:t>
            </w:r>
            <w:r w:rsidR="00F54F83" w:rsidRPr="00573A80">
              <w:rPr>
                <w:color w:val="auto"/>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F8DA3E8" w:rsidR="00194B1C" w:rsidRPr="00573A80" w:rsidRDefault="00C824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1</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757AF278" w:rsidR="00194B1C" w:rsidRPr="00573A80" w:rsidRDefault="00C824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3A80">
              <w:rPr>
                <w:sz w:val="22"/>
              </w:rPr>
              <w:t xml:space="preserve">Matt Paget </w:t>
            </w:r>
            <w:r w:rsidR="00F54F83" w:rsidRPr="00573A80">
              <w:rPr>
                <w:sz w:val="22"/>
              </w:rPr>
              <w:t xml:space="preserve">via email at </w:t>
            </w:r>
            <w:r w:rsidRPr="00573A80">
              <w:rPr>
                <w:sz w:val="22"/>
              </w:rPr>
              <w:t>matt.paget</w:t>
            </w:r>
            <w:r w:rsidR="00F54F83" w:rsidRPr="00573A80">
              <w:rPr>
                <w:sz w:val="22"/>
              </w:rPr>
              <w:t>@csiro.au or phone +61</w:t>
            </w:r>
            <w:r w:rsidRPr="00573A80">
              <w:rPr>
                <w:sz w:val="22"/>
              </w:rPr>
              <w:t xml:space="preserve"> 2 6246 5786</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573A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Apply online a</w:t>
            </w:r>
            <w:r w:rsidR="006F78A3" w:rsidRPr="00573A80">
              <w:rPr>
                <w:sz w:val="22"/>
              </w:rPr>
              <w:t xml:space="preserve">t  </w:t>
            </w:r>
            <w:hyperlink r:id="rId11" w:history="1">
              <w:r w:rsidR="006F78A3" w:rsidRPr="00573A80">
                <w:rPr>
                  <w:rStyle w:val="Hyperlink"/>
                  <w:sz w:val="22"/>
                </w:rPr>
                <w:t>https://jobs.csiro.au/</w:t>
              </w:r>
            </w:hyperlink>
            <w:r w:rsidR="006F78A3" w:rsidRPr="00573A80">
              <w:rPr>
                <w:sz w:val="22"/>
              </w:rPr>
              <w:t xml:space="preserve"> </w:t>
            </w:r>
          </w:p>
          <w:p w14:paraId="37C48ECB" w14:textId="77777777" w:rsidR="00CB4BEC" w:rsidRPr="00573A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 xml:space="preserve">Internal applicants please apply via </w:t>
            </w:r>
            <w:r w:rsidRPr="00573A80">
              <w:rPr>
                <w:b/>
                <w:sz w:val="22"/>
              </w:rPr>
              <w:t>Jobs Central</w:t>
            </w:r>
          </w:p>
          <w:p w14:paraId="0AA6E195" w14:textId="77777777" w:rsidR="00194B1C" w:rsidRPr="00573A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3A80">
              <w:rPr>
                <w:sz w:val="22"/>
              </w:rPr>
              <w:t xml:space="preserve">If you experience difficulties when applying, please email </w:t>
            </w:r>
            <w:hyperlink r:id="rId12" w:history="1">
              <w:r w:rsidRPr="00573A80">
                <w:rPr>
                  <w:rStyle w:val="Hyperlink"/>
                  <w:sz w:val="22"/>
                </w:rPr>
                <w:t>careers.online@csiro.au</w:t>
              </w:r>
            </w:hyperlink>
            <w:r w:rsidRPr="00573A80">
              <w:rPr>
                <w:sz w:val="22"/>
              </w:rPr>
              <w:t xml:space="preserve"> or call 1300 984 220.</w:t>
            </w:r>
          </w:p>
        </w:tc>
      </w:tr>
      <w:tr w:rsidR="001F5EFB" w:rsidRPr="0093721B" w14:paraId="69895C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2F3DC32" w14:textId="77777777" w:rsidR="001F5EFB" w:rsidRPr="0093721B" w:rsidRDefault="001F5EFB" w:rsidP="00D83C52">
            <w:pPr>
              <w:pStyle w:val="TableText"/>
              <w:rPr>
                <w:sz w:val="22"/>
              </w:rPr>
            </w:pPr>
          </w:p>
        </w:tc>
        <w:tc>
          <w:tcPr>
            <w:tcW w:w="3478" w:type="pct"/>
          </w:tcPr>
          <w:p w14:paraId="10535FA8" w14:textId="77777777" w:rsidR="001F5EFB" w:rsidRPr="0093721B" w:rsidRDefault="001F5E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1BFA190" w14:textId="77777777" w:rsidR="00C6151C" w:rsidRDefault="00C6151C" w:rsidP="00475FA0">
      <w:pPr>
        <w:pStyle w:val="Heading3"/>
        <w:spacing w:before="240" w:after="0"/>
      </w:pPr>
    </w:p>
    <w:p w14:paraId="54EA3BAD" w14:textId="168D9CA8" w:rsidR="006246C0" w:rsidRPr="00674783" w:rsidRDefault="00B50C20" w:rsidP="00475FA0">
      <w:pPr>
        <w:pStyle w:val="Heading3"/>
        <w:spacing w:before="240" w:after="0"/>
      </w:pPr>
      <w:r>
        <w:t>Role Overview</w:t>
      </w:r>
    </w:p>
    <w:p w14:paraId="7B024C57" w14:textId="5131BA26" w:rsidR="00C6151C" w:rsidRDefault="00C6151C" w:rsidP="001F5EFB">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 Research Scientist/Engineer</w:t>
      </w:r>
      <w:r w:rsidRPr="000F040B">
        <w:t xml:space="preserve"> 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w:t>
      </w:r>
    </w:p>
    <w:p w14:paraId="396846A3" w14:textId="317BF211" w:rsidR="000E25A2" w:rsidRDefault="001F5EFB" w:rsidP="001F5EFB">
      <w:r>
        <w:t xml:space="preserve">CSIRO Environment </w:t>
      </w:r>
      <w:r w:rsidR="00CC6980">
        <w:t>seeks knowledge and undertakes research to protect, manage and restore our natural environment.</w:t>
      </w:r>
      <w:r w:rsidR="00DF6138">
        <w:t xml:space="preserve"> We use </w:t>
      </w:r>
      <w:r w:rsidR="00A70F5C">
        <w:t>Earth observation (EO) data</w:t>
      </w:r>
      <w:r w:rsidR="00DF6138" w:rsidRPr="00DF6138">
        <w:t xml:space="preserve"> </w:t>
      </w:r>
      <w:r w:rsidR="00DF6138">
        <w:t xml:space="preserve">to help </w:t>
      </w:r>
      <w:r w:rsidR="00DF6138" w:rsidRPr="001F5EFB">
        <w:t xml:space="preserve">underpin and contribute to the monitoring and management of landscape, ecological, </w:t>
      </w:r>
      <w:proofErr w:type="gramStart"/>
      <w:r w:rsidR="00DF6138" w:rsidRPr="001F5EFB">
        <w:t>coastal</w:t>
      </w:r>
      <w:proofErr w:type="gramEnd"/>
      <w:r w:rsidR="00DF6138" w:rsidRPr="001F5EFB">
        <w:t xml:space="preserve"> and hydrologic processes from local to continental scales through time</w:t>
      </w:r>
      <w:r w:rsidR="00DF6138">
        <w:t xml:space="preserve">. Integrating EO analyses into environmental models </w:t>
      </w:r>
      <w:r w:rsidR="00A70F5C" w:rsidRPr="00A70F5C">
        <w:t>requires a specialised understanding of the data to interpret it for different characteristics in each environmental domain</w:t>
      </w:r>
      <w:r w:rsidR="00A70F5C">
        <w:t>.</w:t>
      </w:r>
    </w:p>
    <w:p w14:paraId="4D88428C" w14:textId="0E0158FA" w:rsidR="002B6F58" w:rsidRDefault="000E25A2" w:rsidP="00EB77B4">
      <w:r>
        <w:t xml:space="preserve">We </w:t>
      </w:r>
      <w:r w:rsidR="001F5EFB" w:rsidRPr="001F5EFB">
        <w:t xml:space="preserve">seek a person specialised in </w:t>
      </w:r>
      <w:r w:rsidR="00455E33">
        <w:t>EO</w:t>
      </w:r>
      <w:r w:rsidR="001F5EFB" w:rsidRPr="001F5EFB">
        <w:t xml:space="preserve"> data analysis and with a research interest in applying different types of geospatial data to complex environmental problems.</w:t>
      </w:r>
      <w:r w:rsidR="00455E33">
        <w:t xml:space="preserve"> </w:t>
      </w:r>
      <w:r w:rsidR="001F5EFB">
        <w:t xml:space="preserve">You will contribute to the integration of EO derived products into various environmental data and modelling workflows. </w:t>
      </w:r>
      <w:r w:rsidR="00455E33">
        <w:t>You will work with domain experts in fields such as biodiversity and climate modelling, and flood and landscape change mapping.</w:t>
      </w:r>
    </w:p>
    <w:p w14:paraId="7450C331" w14:textId="21EE4F83" w:rsidR="00DF0B4D" w:rsidRDefault="00B50C20" w:rsidP="00DF0B4D">
      <w:pPr>
        <w:pStyle w:val="Heading3"/>
      </w:pPr>
      <w:r w:rsidRPr="00B50C20">
        <w:t>Duties and Key Result Areas</w:t>
      </w:r>
    </w:p>
    <w:p w14:paraId="1742808C" w14:textId="10DFDE95" w:rsidR="00DF0B4D" w:rsidRPr="00DF0B4D" w:rsidRDefault="00DF0B4D" w:rsidP="00DF0B4D">
      <w:pPr>
        <w:pStyle w:val="ListParagraph"/>
        <w:numPr>
          <w:ilvl w:val="0"/>
          <w:numId w:val="23"/>
        </w:numPr>
        <w:spacing w:before="0" w:after="60" w:line="240" w:lineRule="auto"/>
        <w:ind w:left="470" w:hanging="364"/>
        <w:contextualSpacing w:val="0"/>
      </w:pPr>
      <w:r w:rsidRPr="00DF0B4D">
        <w:t xml:space="preserve">Enhance the delivery of existing EO analyses, </w:t>
      </w:r>
      <w:proofErr w:type="gramStart"/>
      <w:r w:rsidRPr="00DF0B4D">
        <w:t>capabilities</w:t>
      </w:r>
      <w:proofErr w:type="gramEnd"/>
      <w:r w:rsidRPr="00DF0B4D">
        <w:t xml:space="preserve"> and data to internal and external partners</w:t>
      </w:r>
      <w:r>
        <w:t>.</w:t>
      </w:r>
    </w:p>
    <w:p w14:paraId="6D4A39CC" w14:textId="525C4770" w:rsidR="00DF0B4D" w:rsidRPr="00DF0B4D" w:rsidRDefault="00DF0B4D" w:rsidP="00DF0B4D">
      <w:pPr>
        <w:pStyle w:val="ListParagraph"/>
        <w:numPr>
          <w:ilvl w:val="0"/>
          <w:numId w:val="23"/>
        </w:numPr>
        <w:spacing w:before="0" w:after="60" w:line="240" w:lineRule="auto"/>
        <w:ind w:left="470" w:hanging="364"/>
        <w:contextualSpacing w:val="0"/>
      </w:pPr>
      <w:r w:rsidRPr="00DF0B4D">
        <w:t>Develop novel or adapt existing methods and tools for integrating data from across environmental and ecological science domains</w:t>
      </w:r>
      <w:r>
        <w:t>.</w:t>
      </w:r>
    </w:p>
    <w:p w14:paraId="53983720" w14:textId="647649B6" w:rsidR="00DF0B4D" w:rsidRDefault="00DF0B4D" w:rsidP="00DF0B4D">
      <w:pPr>
        <w:pStyle w:val="ListParagraph"/>
        <w:numPr>
          <w:ilvl w:val="0"/>
          <w:numId w:val="23"/>
        </w:numPr>
        <w:spacing w:before="0" w:after="60" w:line="240" w:lineRule="auto"/>
        <w:ind w:left="470" w:hanging="364"/>
        <w:contextualSpacing w:val="0"/>
      </w:pPr>
      <w:r w:rsidRPr="00DF0B4D">
        <w:t xml:space="preserve">Lead and develop new EO-related science projects to achieve impact through national </w:t>
      </w:r>
      <w:r w:rsidR="00455E33">
        <w:t xml:space="preserve">and international </w:t>
      </w:r>
      <w:r w:rsidRPr="00DF0B4D">
        <w:t>applications</w:t>
      </w:r>
      <w:r>
        <w:t>.</w:t>
      </w:r>
    </w:p>
    <w:p w14:paraId="5D81DCBF" w14:textId="442FA2D8" w:rsidR="00FE5B79" w:rsidRDefault="00FE5B79" w:rsidP="00FE5B79">
      <w:pPr>
        <w:pStyle w:val="ListParagraph"/>
        <w:numPr>
          <w:ilvl w:val="0"/>
          <w:numId w:val="23"/>
        </w:numPr>
        <w:spacing w:before="0" w:after="60" w:line="240" w:lineRule="auto"/>
        <w:ind w:left="470" w:hanging="364"/>
        <w:contextualSpacing w:val="0"/>
      </w:pPr>
      <w:r w:rsidRPr="00FE5B79">
        <w:t>Anticipate industry and/or community needs through client liaison</w:t>
      </w:r>
      <w:r w:rsidR="00694435">
        <w:t xml:space="preserve"> and </w:t>
      </w:r>
      <w:r w:rsidRPr="00FE5B79">
        <w:t xml:space="preserve">networking. </w:t>
      </w:r>
    </w:p>
    <w:p w14:paraId="2C6CC502" w14:textId="0108A7F9" w:rsidR="00694435" w:rsidRPr="00FE5B79" w:rsidRDefault="00694435" w:rsidP="00FE5B79">
      <w:pPr>
        <w:pStyle w:val="ListParagraph"/>
        <w:numPr>
          <w:ilvl w:val="0"/>
          <w:numId w:val="23"/>
        </w:numPr>
        <w:spacing w:before="0" w:after="60" w:line="240" w:lineRule="auto"/>
        <w:ind w:left="470" w:hanging="364"/>
        <w:contextualSpacing w:val="0"/>
      </w:pPr>
      <w:r>
        <w:t>Undertake feasibility studies</w:t>
      </w:r>
      <w:r w:rsidR="00E13636">
        <w:t>, demonstrate a considerable degree of originality</w:t>
      </w:r>
      <w:r w:rsidR="00F90375">
        <w:t xml:space="preserve">, </w:t>
      </w:r>
      <w:r w:rsidR="005B3AC0">
        <w:t>creativity,</w:t>
      </w:r>
      <w:r w:rsidR="00F90375">
        <w:t xml:space="preserve"> and innovation in solving problems and introduce new directions and approaches.</w:t>
      </w:r>
    </w:p>
    <w:p w14:paraId="4C5349B7" w14:textId="3356DCE5" w:rsidR="00DF0B4D" w:rsidRPr="00FE5B79" w:rsidRDefault="00FE5B79" w:rsidP="00C96855">
      <w:pPr>
        <w:pStyle w:val="ListParagraph"/>
        <w:numPr>
          <w:ilvl w:val="0"/>
          <w:numId w:val="23"/>
        </w:numPr>
        <w:spacing w:before="0" w:after="60" w:line="240" w:lineRule="auto"/>
        <w:ind w:left="470" w:hanging="364"/>
      </w:pPr>
      <w:r>
        <w:t xml:space="preserve">Communicate research results to clients and the scientific community through oral and written </w:t>
      </w:r>
      <w:r w:rsidR="00C96855">
        <w:t xml:space="preserve">reports </w:t>
      </w:r>
      <w:r w:rsidR="006F19DC">
        <w:t xml:space="preserve">and journal </w:t>
      </w:r>
      <w:r w:rsidR="005B3AC0">
        <w:t>publications and</w:t>
      </w:r>
      <w:r>
        <w:t xml:space="preserve"> inform and transfer knowledge to non-scientific audiences</w:t>
      </w:r>
      <w:r w:rsidR="00B90A19">
        <w:t xml:space="preserve"> as required</w:t>
      </w:r>
      <w:r>
        <w:t xml:space="preserve">. </w:t>
      </w:r>
    </w:p>
    <w:p w14:paraId="21EEE04D" w14:textId="66EED831" w:rsidR="00FE5B79" w:rsidRPr="00FE5B79" w:rsidRDefault="00FE5B79" w:rsidP="00FE5B79">
      <w:pPr>
        <w:pStyle w:val="ListParagraph"/>
        <w:numPr>
          <w:ilvl w:val="0"/>
          <w:numId w:val="23"/>
        </w:numPr>
        <w:spacing w:before="0" w:after="60" w:line="240" w:lineRule="auto"/>
        <w:ind w:left="470" w:hanging="364"/>
        <w:contextualSpacing w:val="0"/>
      </w:pPr>
      <w:r w:rsidRPr="00FE5B79">
        <w:t xml:space="preserve">Communicate openly, </w:t>
      </w:r>
      <w:r w:rsidR="005B3AC0" w:rsidRPr="00FE5B79">
        <w:t>effectively,</w:t>
      </w:r>
      <w:r w:rsidRPr="00FE5B79">
        <w:t xml:space="preserve"> and respectfully with all staff, </w:t>
      </w:r>
      <w:r w:rsidR="005B3AC0" w:rsidRPr="00FE5B79">
        <w:t>clients,</w:t>
      </w:r>
      <w:r w:rsidRPr="00FE5B79">
        <w:t xml:space="preserve"> and suppliers in the interests of good business practice, </w:t>
      </w:r>
      <w:r w:rsidR="005B3AC0" w:rsidRPr="00FE5B79">
        <w:t>collaboration,</w:t>
      </w:r>
      <w:r w:rsidRPr="00FE5B79">
        <w:t xml:space="preserve"> and enhancement of CSIRO’s reputation.</w:t>
      </w:r>
    </w:p>
    <w:p w14:paraId="641FA7A3" w14:textId="650B301E" w:rsidR="00FE5B79" w:rsidRDefault="00FE5B79" w:rsidP="00FE5B79">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C96855">
        <w:t>regionally dispersed</w:t>
      </w:r>
      <w:r w:rsidRPr="00FE5B79">
        <w:t xml:space="preserve"> research te</w:t>
      </w:r>
      <w:r w:rsidR="0043070B">
        <w:t xml:space="preserve">am </w:t>
      </w:r>
      <w:r w:rsidRPr="00FE5B79">
        <w:t>to carry out tasks in support of CSIRO’s scientific objectives.</w:t>
      </w:r>
    </w:p>
    <w:p w14:paraId="25CC6A58" w14:textId="1B9A9D14" w:rsidR="002E1498" w:rsidRDefault="002E1498" w:rsidP="00FE5B79">
      <w:pPr>
        <w:pStyle w:val="ListParagraph"/>
        <w:numPr>
          <w:ilvl w:val="0"/>
          <w:numId w:val="23"/>
        </w:numPr>
        <w:spacing w:before="0" w:after="60" w:line="240" w:lineRule="auto"/>
        <w:ind w:left="470" w:hanging="364"/>
        <w:contextualSpacing w:val="0"/>
      </w:pPr>
      <w:r>
        <w:t>Adhere</w:t>
      </w:r>
      <w:r w:rsidRPr="002E1498">
        <w:t xml:space="preserve"> </w:t>
      </w:r>
      <w:r w:rsidRPr="00A907AD">
        <w:t>to the spirit and practice of CSIRO’s</w:t>
      </w:r>
      <w:r>
        <w:t xml:space="preserve"> Values,</w:t>
      </w:r>
      <w:r w:rsidRPr="00A907AD">
        <w:t xml:space="preserve"> Code of Conduct, Health, Safety and Environment procedures and policy</w:t>
      </w:r>
      <w:r>
        <w:t xml:space="preserve"> and d</w:t>
      </w:r>
      <w:r w:rsidRPr="00A907AD">
        <w:t>iversity initiatives</w:t>
      </w:r>
      <w:r>
        <w:t>.</w:t>
      </w:r>
    </w:p>
    <w:p w14:paraId="3540C008" w14:textId="55A9BE4E" w:rsidR="00AA3266" w:rsidRDefault="002E1498" w:rsidP="002E1498">
      <w:pPr>
        <w:pStyle w:val="ListParagraph"/>
        <w:numPr>
          <w:ilvl w:val="0"/>
          <w:numId w:val="23"/>
        </w:numPr>
        <w:spacing w:before="0" w:after="60" w:line="240" w:lineRule="auto"/>
        <w:ind w:left="470" w:hanging="364"/>
        <w:contextualSpacing w:val="0"/>
      </w:pPr>
      <w:r>
        <w:t xml:space="preserve">Other </w:t>
      </w:r>
      <w:r w:rsidRPr="00FE5B79">
        <w:t>duties as directed</w:t>
      </w:r>
      <w:r>
        <w:t>.</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lastRenderedPageBreak/>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489D9449" w14:textId="44C13D5B" w:rsidR="00F36696" w:rsidRPr="00945E73" w:rsidRDefault="00AA3266" w:rsidP="6441F62D">
      <w:pPr>
        <w:numPr>
          <w:ilvl w:val="0"/>
          <w:numId w:val="25"/>
        </w:numPr>
        <w:tabs>
          <w:tab w:val="clear" w:pos="360"/>
        </w:tabs>
        <w:spacing w:before="0" w:after="60" w:line="240" w:lineRule="auto"/>
        <w:rPr>
          <w:rFonts w:asciiTheme="minorHAnsi" w:hAnsiTheme="minorHAnsi" w:cstheme="minorBidi"/>
        </w:rPr>
      </w:pPr>
      <w:r w:rsidRPr="6441F62D">
        <w:rPr>
          <w:rFonts w:asciiTheme="minorHAnsi" w:hAnsiTheme="minorHAnsi" w:cstheme="minorBidi"/>
        </w:rPr>
        <w:t xml:space="preserve">A PhD (or an equivalent combination of qualifications and research experience) in a relevant </w:t>
      </w:r>
      <w:r w:rsidR="00C96855" w:rsidRPr="6441F62D">
        <w:rPr>
          <w:rFonts w:asciiTheme="minorHAnsi" w:hAnsiTheme="minorHAnsi" w:cstheme="minorBidi"/>
        </w:rPr>
        <w:t xml:space="preserve">Earth observation </w:t>
      </w:r>
      <w:r w:rsidRPr="6441F62D">
        <w:rPr>
          <w:rFonts w:asciiTheme="minorHAnsi" w:hAnsiTheme="minorHAnsi" w:cstheme="minorBidi"/>
        </w:rPr>
        <w:t xml:space="preserve">field such as </w:t>
      </w:r>
      <w:r w:rsidR="00C96855" w:rsidRPr="6441F62D">
        <w:rPr>
          <w:rFonts w:asciiTheme="minorHAnsi" w:hAnsiTheme="minorHAnsi" w:cstheme="minorBidi"/>
        </w:rPr>
        <w:t>optical, synthetic aperture radar, hyperspectral</w:t>
      </w:r>
      <w:r w:rsidR="00181711" w:rsidRPr="6441F62D">
        <w:rPr>
          <w:rFonts w:asciiTheme="minorHAnsi" w:hAnsiTheme="minorHAnsi" w:cstheme="minorBidi"/>
        </w:rPr>
        <w:t xml:space="preserve"> or </w:t>
      </w:r>
      <w:r w:rsidR="00C96855" w:rsidRPr="6441F62D">
        <w:rPr>
          <w:rFonts w:asciiTheme="minorHAnsi" w:hAnsiTheme="minorHAnsi" w:cstheme="minorBidi"/>
        </w:rPr>
        <w:t xml:space="preserve">lidar </w:t>
      </w:r>
      <w:r w:rsidR="002E1498" w:rsidRPr="6441F62D">
        <w:rPr>
          <w:rFonts w:asciiTheme="minorHAnsi" w:hAnsiTheme="minorHAnsi" w:cstheme="minorBidi"/>
        </w:rPr>
        <w:t>remote sensing</w:t>
      </w:r>
      <w:r w:rsidR="00F36696" w:rsidRPr="6441F62D">
        <w:rPr>
          <w:rFonts w:asciiTheme="minorHAnsi" w:hAnsiTheme="minorHAnsi" w:cstheme="minorBidi"/>
        </w:rPr>
        <w:t>.</w:t>
      </w:r>
    </w:p>
    <w:p w14:paraId="1C335E5C" w14:textId="4F9C50F5" w:rsidR="009D3BE4" w:rsidRPr="00945E73" w:rsidRDefault="00F36696" w:rsidP="6441F62D">
      <w:pPr>
        <w:numPr>
          <w:ilvl w:val="0"/>
          <w:numId w:val="25"/>
        </w:numPr>
        <w:spacing w:before="0" w:after="60" w:line="240" w:lineRule="auto"/>
        <w:rPr>
          <w:rFonts w:asciiTheme="minorHAnsi" w:hAnsiTheme="minorHAnsi" w:cstheme="minorBidi"/>
        </w:rPr>
      </w:pPr>
      <w:r w:rsidRPr="6441F62D">
        <w:rPr>
          <w:lang w:bidi="en-AU"/>
        </w:rPr>
        <w:t>Demonstrated p</w:t>
      </w:r>
      <w:r w:rsidR="009D3BE4" w:rsidRPr="6441F62D">
        <w:rPr>
          <w:lang w:bidi="en-AU"/>
        </w:rPr>
        <w:t xml:space="preserve">ython </w:t>
      </w:r>
      <w:r w:rsidRPr="6441F62D">
        <w:rPr>
          <w:lang w:bidi="en-AU"/>
        </w:rPr>
        <w:t>programming</w:t>
      </w:r>
      <w:r w:rsidR="009D3BE4" w:rsidRPr="6441F62D">
        <w:rPr>
          <w:lang w:bidi="en-AU"/>
        </w:rPr>
        <w:t xml:space="preserve"> and image processing/GIS software</w:t>
      </w:r>
      <w:r w:rsidRPr="6441F62D">
        <w:rPr>
          <w:lang w:bidi="en-AU"/>
        </w:rPr>
        <w:t xml:space="preserve"> skills</w:t>
      </w:r>
      <w:r w:rsidR="009D3BE4" w:rsidRPr="6441F62D">
        <w:rPr>
          <w:lang w:bidi="en-AU"/>
        </w:rPr>
        <w:t>, including workflow development and scripting.</w:t>
      </w:r>
    </w:p>
    <w:p w14:paraId="12509E50" w14:textId="77777777" w:rsidR="00D36AC2" w:rsidRPr="00945E73" w:rsidRDefault="00AA3266" w:rsidP="6441F62D">
      <w:pPr>
        <w:numPr>
          <w:ilvl w:val="0"/>
          <w:numId w:val="25"/>
        </w:numPr>
        <w:tabs>
          <w:tab w:val="clear" w:pos="360"/>
        </w:tabs>
        <w:spacing w:before="0" w:after="60" w:line="240" w:lineRule="auto"/>
        <w:rPr>
          <w:rFonts w:asciiTheme="minorHAnsi" w:hAnsiTheme="minorHAnsi" w:cstheme="minorBidi"/>
        </w:rPr>
      </w:pPr>
      <w:r w:rsidRPr="6441F62D">
        <w:rPr>
          <w:rFonts w:cs="Calibri"/>
        </w:rPr>
        <w:t xml:space="preserve">Demonstrated ability to undertake original, </w:t>
      </w:r>
      <w:proofErr w:type="gramStart"/>
      <w:r w:rsidRPr="6441F62D">
        <w:rPr>
          <w:rFonts w:cs="Calibri"/>
        </w:rPr>
        <w:t>creative</w:t>
      </w:r>
      <w:proofErr w:type="gramEnd"/>
      <w:r w:rsidRPr="6441F62D">
        <w:rPr>
          <w:rFonts w:cs="Calibri"/>
        </w:rPr>
        <w:t xml:space="preserve"> and innovative research by generating and pursuing novel ideas and solutions to scientific research problems.</w:t>
      </w:r>
    </w:p>
    <w:p w14:paraId="2B554ABC" w14:textId="3ADA9647" w:rsidR="007F0E54" w:rsidRPr="00945E73" w:rsidRDefault="002C48B6" w:rsidP="6441F62D">
      <w:pPr>
        <w:numPr>
          <w:ilvl w:val="0"/>
          <w:numId w:val="25"/>
        </w:numPr>
        <w:tabs>
          <w:tab w:val="clear" w:pos="360"/>
        </w:tabs>
        <w:spacing w:before="0" w:after="60" w:line="240" w:lineRule="auto"/>
        <w:rPr>
          <w:rStyle w:val="Emphasis"/>
          <w:rFonts w:asciiTheme="minorHAnsi" w:hAnsiTheme="minorHAnsi" w:cstheme="minorBidi"/>
          <w:i w:val="0"/>
        </w:rPr>
      </w:pPr>
      <w:r w:rsidRPr="6441F62D">
        <w:rPr>
          <w:rStyle w:val="Emphasis"/>
          <w:rFonts w:cs="Arial"/>
          <w:i w:val="0"/>
        </w:rPr>
        <w:t>D</w:t>
      </w:r>
      <w:r w:rsidR="00AA3266" w:rsidRPr="6441F62D">
        <w:rPr>
          <w:rStyle w:val="Emphasis"/>
          <w:rFonts w:cs="Arial"/>
          <w:i w:val="0"/>
        </w:rPr>
        <w:t>emonstrated publication history of authorship on scientific papers in peer reviewed journals and/or reports</w:t>
      </w:r>
      <w:r w:rsidR="00D36AC2" w:rsidRPr="6441F62D">
        <w:rPr>
          <w:rStyle w:val="Emphasis"/>
          <w:rFonts w:cs="Arial"/>
          <w:i w:val="0"/>
        </w:rPr>
        <w:t>.</w:t>
      </w:r>
    </w:p>
    <w:p w14:paraId="346F4C6C" w14:textId="63340425" w:rsidR="002C48B6" w:rsidRPr="00CB5A34" w:rsidRDefault="002C48B6" w:rsidP="6441F62D">
      <w:pPr>
        <w:numPr>
          <w:ilvl w:val="0"/>
          <w:numId w:val="25"/>
        </w:numPr>
        <w:tabs>
          <w:tab w:val="clear" w:pos="360"/>
        </w:tabs>
        <w:spacing w:before="0" w:after="60" w:line="240" w:lineRule="auto"/>
        <w:rPr>
          <w:rStyle w:val="Emphasis"/>
          <w:rFonts w:cs="Arial"/>
          <w:i w:val="0"/>
        </w:rPr>
      </w:pPr>
      <w:r w:rsidRPr="6441F62D">
        <w:rPr>
          <w:rFonts w:cs="Arial"/>
        </w:rPr>
        <w:t>Strong oral communication skills including ability to make scientific presentations to audiences with scientific and non-scientific background.</w:t>
      </w:r>
    </w:p>
    <w:p w14:paraId="59C242E9" w14:textId="709BFBE2" w:rsidR="002C48B6" w:rsidRPr="00945E73" w:rsidRDefault="002C48B6" w:rsidP="6441F62D">
      <w:pPr>
        <w:numPr>
          <w:ilvl w:val="0"/>
          <w:numId w:val="25"/>
        </w:numPr>
        <w:spacing w:after="0" w:line="240" w:lineRule="auto"/>
        <w:ind w:left="357" w:hanging="357"/>
        <w:rPr>
          <w:rFonts w:cs="Arial"/>
        </w:rPr>
      </w:pPr>
      <w:r w:rsidRPr="6441F62D">
        <w:t>Demonstrated ability to work</w:t>
      </w:r>
      <w:r w:rsidR="00181711" w:rsidRPr="6441F62D">
        <w:t xml:space="preserve"> </w:t>
      </w:r>
      <w:r w:rsidR="00181711" w:rsidRPr="00945E73">
        <w:rPr>
          <w:rStyle w:val="normaltextrun"/>
          <w:rFonts w:cs="Calibri"/>
          <w:color w:val="242424"/>
          <w:bdr w:val="none" w:sz="0" w:space="0" w:color="auto" w:frame="1"/>
        </w:rPr>
        <w:t>effectively</w:t>
      </w:r>
      <w:r w:rsidRPr="6441F62D">
        <w:t xml:space="preserve"> in a multi-disciplinary team </w:t>
      </w:r>
      <w:proofErr w:type="gramStart"/>
      <w:r w:rsidRPr="6441F62D">
        <w:t>in order to</w:t>
      </w:r>
      <w:proofErr w:type="gramEnd"/>
      <w:r w:rsidRPr="6441F62D">
        <w:t xml:space="preserve"> meet deadlines and respond productively to changing requirements.</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2CC94E68" w14:textId="0EA7141F" w:rsidR="009D3BE4" w:rsidRPr="00CB5A34" w:rsidRDefault="00181711" w:rsidP="00CB5A34">
      <w:pPr>
        <w:numPr>
          <w:ilvl w:val="0"/>
          <w:numId w:val="26"/>
        </w:numPr>
        <w:tabs>
          <w:tab w:val="clear" w:pos="360"/>
        </w:tabs>
        <w:spacing w:before="0" w:after="60" w:line="240" w:lineRule="auto"/>
        <w:rPr>
          <w:iCs/>
          <w:szCs w:val="24"/>
          <w:lang w:bidi="en-AU"/>
        </w:rPr>
      </w:pPr>
      <w:r>
        <w:rPr>
          <w:iCs/>
          <w:szCs w:val="24"/>
          <w:lang w:bidi="en-AU"/>
        </w:rPr>
        <w:t>Research or application development in environmental process</w:t>
      </w:r>
      <w:r>
        <w:rPr>
          <w:rFonts w:asciiTheme="minorHAnsi" w:hAnsiTheme="minorHAnsi" w:cstheme="minorHAnsi"/>
          <w:szCs w:val="28"/>
          <w:lang w:bidi="en-AU"/>
        </w:rPr>
        <w:t xml:space="preserve"> such as </w:t>
      </w:r>
      <w:r w:rsidR="009D3BE4" w:rsidRPr="00181711">
        <w:rPr>
          <w:rFonts w:asciiTheme="minorHAnsi" w:hAnsiTheme="minorHAnsi" w:cstheme="minorHAnsi"/>
          <w:szCs w:val="28"/>
          <w:lang w:bidi="en-AU"/>
        </w:rPr>
        <w:t>landscapes and ecology, biodiversity, hydrological systems, agricultural cycles, and climate impacts.</w:t>
      </w:r>
    </w:p>
    <w:p w14:paraId="215151A9" w14:textId="5C7EFB28" w:rsidR="00D12068" w:rsidRDefault="230FF68A" w:rsidP="595BD984">
      <w:pPr>
        <w:numPr>
          <w:ilvl w:val="0"/>
          <w:numId w:val="26"/>
        </w:numPr>
        <w:tabs>
          <w:tab w:val="clear" w:pos="360"/>
        </w:tabs>
        <w:spacing w:before="0" w:after="60" w:line="240" w:lineRule="auto"/>
        <w:rPr>
          <w:lang w:bidi="en-AU"/>
        </w:rPr>
      </w:pPr>
      <w:r w:rsidRPr="595BD984">
        <w:rPr>
          <w:lang w:bidi="en-AU"/>
        </w:rPr>
        <w:t xml:space="preserve">Experience </w:t>
      </w:r>
      <w:r w:rsidR="27E65D05" w:rsidRPr="595BD984">
        <w:rPr>
          <w:lang w:bidi="en-AU"/>
        </w:rPr>
        <w:t>with</w:t>
      </w:r>
      <w:r w:rsidRPr="595BD984">
        <w:rPr>
          <w:lang w:bidi="en-AU"/>
        </w:rPr>
        <w:t xml:space="preserve"> m</w:t>
      </w:r>
      <w:r w:rsidR="3E9469B7" w:rsidRPr="595BD984">
        <w:rPr>
          <w:lang w:bidi="en-AU"/>
        </w:rPr>
        <w:t>achine learning</w:t>
      </w:r>
      <w:r w:rsidR="5D600A40" w:rsidRPr="595BD984">
        <w:rPr>
          <w:lang w:bidi="en-AU"/>
        </w:rPr>
        <w:t xml:space="preserve">, statistical </w:t>
      </w:r>
      <w:proofErr w:type="gramStart"/>
      <w:r w:rsidR="5D600A40" w:rsidRPr="595BD984">
        <w:rPr>
          <w:lang w:bidi="en-AU"/>
        </w:rPr>
        <w:t>analysis</w:t>
      </w:r>
      <w:proofErr w:type="gramEnd"/>
      <w:r w:rsidR="7389C8C8" w:rsidRPr="595BD984">
        <w:rPr>
          <w:lang w:bidi="en-AU"/>
        </w:rPr>
        <w:t xml:space="preserve"> or </w:t>
      </w:r>
      <w:r w:rsidR="5D600A40" w:rsidRPr="595BD984">
        <w:rPr>
          <w:lang w:bidi="en-AU"/>
        </w:rPr>
        <w:t>spatial modelling</w:t>
      </w:r>
      <w:r w:rsidR="032632ED" w:rsidRPr="595BD984">
        <w:rPr>
          <w:lang w:bidi="en-AU"/>
        </w:rPr>
        <w:t>.</w:t>
      </w:r>
    </w:p>
    <w:p w14:paraId="5EBCB659" w14:textId="5D70621B" w:rsidR="0066546C" w:rsidRPr="002B6F58" w:rsidRDefault="2D66D3C4" w:rsidP="595BD984">
      <w:pPr>
        <w:numPr>
          <w:ilvl w:val="0"/>
          <w:numId w:val="26"/>
        </w:numPr>
        <w:tabs>
          <w:tab w:val="clear" w:pos="360"/>
        </w:tabs>
        <w:spacing w:before="0" w:after="60" w:line="240" w:lineRule="auto"/>
        <w:rPr>
          <w:color w:val="000000" w:themeColor="text2"/>
          <w:szCs w:val="24"/>
          <w:lang w:bidi="en-AU"/>
        </w:rPr>
      </w:pPr>
      <w:r w:rsidRPr="595BD984">
        <w:rPr>
          <w:color w:val="000000" w:themeColor="text2"/>
          <w:szCs w:val="24"/>
          <w:lang w:bidi="en-AU"/>
        </w:rPr>
        <w:t>Experience with cloud-computing technologies</w:t>
      </w:r>
      <w:r w:rsidR="276000D0" w:rsidRPr="595BD984">
        <w:rPr>
          <w:color w:val="000000" w:themeColor="text2"/>
          <w:szCs w:val="24"/>
          <w:lang w:bidi="en-AU"/>
        </w:rPr>
        <w:t xml:space="preserve"> for scientific data processing.</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 xml:space="preserve">Assesses the risk and opportunity of identified strategies, options and actions. Overcomes problems and setbacks in achieving goals. Invariably includes consideration of </w:t>
          </w:r>
          <w:r w:rsidR="00FE5B79" w:rsidRPr="00FE5B79">
            <w:rPr>
              <w:szCs w:val="24"/>
            </w:rPr>
            <w:lastRenderedPageBreak/>
            <w:t>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2ABF6B03"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5" w:tooltip="CSIRO Website" w:history="1">
        <w:r w:rsidRPr="00D61232">
          <w:rPr>
            <w:bCs/>
            <w:color w:val="757579" w:themeColor="accent3"/>
            <w:szCs w:val="24"/>
            <w:u w:val="single"/>
          </w:rPr>
          <w:t>CSIRO Online</w:t>
        </w:r>
      </w:hyperlink>
      <w:r w:rsidRPr="00D61232">
        <w:rPr>
          <w:bCs/>
          <w:szCs w:val="24"/>
        </w:rPr>
        <w:t xml:space="preserve"> and </w:t>
      </w:r>
      <w:hyperlink r:id="rId16" w:history="1">
        <w:r w:rsidR="00C824D3" w:rsidRPr="00C824D3">
          <w:rPr>
            <w:rStyle w:val="Hyperlink"/>
            <w:bCs/>
            <w:szCs w:val="24"/>
          </w:rPr>
          <w:t>CSIRO Environment</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D2BD" w14:textId="77777777" w:rsidR="005331BC" w:rsidRDefault="005331BC" w:rsidP="000A377A">
      <w:r>
        <w:separator/>
      </w:r>
    </w:p>
  </w:endnote>
  <w:endnote w:type="continuationSeparator" w:id="0">
    <w:p w14:paraId="07ED60B5" w14:textId="77777777" w:rsidR="005331BC" w:rsidRDefault="005331B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6ABB" w14:textId="77777777" w:rsidR="005331BC" w:rsidRDefault="005331BC" w:rsidP="000A377A">
      <w:r>
        <w:separator/>
      </w:r>
    </w:p>
  </w:footnote>
  <w:footnote w:type="continuationSeparator" w:id="0">
    <w:p w14:paraId="02A738F1" w14:textId="77777777" w:rsidR="005331BC" w:rsidRDefault="005331B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9E7438"/>
    <w:multiLevelType w:val="hybridMultilevel"/>
    <w:tmpl w:val="CF521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1C60DDE"/>
    <w:multiLevelType w:val="hybridMultilevel"/>
    <w:tmpl w:val="6B3E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C373F"/>
    <w:multiLevelType w:val="hybridMultilevel"/>
    <w:tmpl w:val="59EE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6"/>
  </w:num>
  <w:num w:numId="12" w16cid:durableId="1543514433">
    <w:abstractNumId w:val="16"/>
  </w:num>
  <w:num w:numId="13" w16cid:durableId="1699625639">
    <w:abstractNumId w:val="15"/>
  </w:num>
  <w:num w:numId="14" w16cid:durableId="1995915011">
    <w:abstractNumId w:val="29"/>
  </w:num>
  <w:num w:numId="15" w16cid:durableId="618730149">
    <w:abstractNumId w:val="33"/>
  </w:num>
  <w:num w:numId="16" w16cid:durableId="779449443">
    <w:abstractNumId w:val="30"/>
  </w:num>
  <w:num w:numId="17" w16cid:durableId="947156489">
    <w:abstractNumId w:val="19"/>
  </w:num>
  <w:num w:numId="18" w16cid:durableId="583880974">
    <w:abstractNumId w:val="24"/>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32"/>
  </w:num>
  <w:num w:numId="26" w16cid:durableId="547378480">
    <w:abstractNumId w:val="22"/>
  </w:num>
  <w:num w:numId="27" w16cid:durableId="1082140615">
    <w:abstractNumId w:val="28"/>
  </w:num>
  <w:num w:numId="28" w16cid:durableId="1367102314">
    <w:abstractNumId w:val="27"/>
  </w:num>
  <w:num w:numId="29" w16cid:durableId="9651626">
    <w:abstractNumId w:val="10"/>
  </w:num>
  <w:num w:numId="30" w16cid:durableId="1073428812">
    <w:abstractNumId w:val="27"/>
  </w:num>
  <w:num w:numId="31" w16cid:durableId="846333525">
    <w:abstractNumId w:val="34"/>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0335991">
    <w:abstractNumId w:val="25"/>
  </w:num>
  <w:num w:numId="39" w16cid:durableId="1338537780">
    <w:abstractNumId w:val="31"/>
  </w:num>
  <w:num w:numId="40" w16cid:durableId="16787756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488"/>
    <w:rsid w:val="00091815"/>
    <w:rsid w:val="000923F3"/>
    <w:rsid w:val="0009421A"/>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5A2"/>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1711"/>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5EFB"/>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F20"/>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6F58"/>
    <w:rsid w:val="002B7648"/>
    <w:rsid w:val="002C339E"/>
    <w:rsid w:val="002C3AC1"/>
    <w:rsid w:val="002C48B6"/>
    <w:rsid w:val="002D3B7D"/>
    <w:rsid w:val="002D4444"/>
    <w:rsid w:val="002D4EB9"/>
    <w:rsid w:val="002D561B"/>
    <w:rsid w:val="002D7151"/>
    <w:rsid w:val="002E1498"/>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0F1F"/>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A69"/>
    <w:rsid w:val="00433F84"/>
    <w:rsid w:val="00434B6B"/>
    <w:rsid w:val="00434C9B"/>
    <w:rsid w:val="004355C0"/>
    <w:rsid w:val="00436639"/>
    <w:rsid w:val="00450665"/>
    <w:rsid w:val="00452AD5"/>
    <w:rsid w:val="00452FD5"/>
    <w:rsid w:val="004532E1"/>
    <w:rsid w:val="00455E33"/>
    <w:rsid w:val="00457D8D"/>
    <w:rsid w:val="00471C6C"/>
    <w:rsid w:val="00475FA0"/>
    <w:rsid w:val="0047715B"/>
    <w:rsid w:val="004831C1"/>
    <w:rsid w:val="0048681F"/>
    <w:rsid w:val="00486F57"/>
    <w:rsid w:val="004923E1"/>
    <w:rsid w:val="0049442F"/>
    <w:rsid w:val="004968B7"/>
    <w:rsid w:val="004976CC"/>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378E"/>
    <w:rsid w:val="005241D0"/>
    <w:rsid w:val="00530B96"/>
    <w:rsid w:val="0053240A"/>
    <w:rsid w:val="005331BC"/>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A80"/>
    <w:rsid w:val="00573C66"/>
    <w:rsid w:val="00575BE7"/>
    <w:rsid w:val="0057738B"/>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3E42"/>
    <w:rsid w:val="005A42A4"/>
    <w:rsid w:val="005A5659"/>
    <w:rsid w:val="005A5AEE"/>
    <w:rsid w:val="005A5B21"/>
    <w:rsid w:val="005A60D8"/>
    <w:rsid w:val="005A7DB5"/>
    <w:rsid w:val="005B262C"/>
    <w:rsid w:val="005B34C3"/>
    <w:rsid w:val="005B3AC0"/>
    <w:rsid w:val="005B469B"/>
    <w:rsid w:val="005B5075"/>
    <w:rsid w:val="005B5B69"/>
    <w:rsid w:val="005B7557"/>
    <w:rsid w:val="005C14DE"/>
    <w:rsid w:val="005C3B16"/>
    <w:rsid w:val="005C48D5"/>
    <w:rsid w:val="005C5C27"/>
    <w:rsid w:val="005C5F65"/>
    <w:rsid w:val="005C6D8A"/>
    <w:rsid w:val="005C7D69"/>
    <w:rsid w:val="005C7F9D"/>
    <w:rsid w:val="005D28A0"/>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3FB7"/>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546C"/>
    <w:rsid w:val="00671743"/>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9DC"/>
    <w:rsid w:val="006F1C5B"/>
    <w:rsid w:val="006F1CD0"/>
    <w:rsid w:val="006F1FF6"/>
    <w:rsid w:val="006F4E23"/>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4B4"/>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0D4"/>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B6B"/>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0979"/>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5E73"/>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3BE4"/>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0F5C"/>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3979"/>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151C"/>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24D3"/>
    <w:rsid w:val="00C83DFF"/>
    <w:rsid w:val="00C8578A"/>
    <w:rsid w:val="00C859EC"/>
    <w:rsid w:val="00C86E28"/>
    <w:rsid w:val="00C904DA"/>
    <w:rsid w:val="00C90FDA"/>
    <w:rsid w:val="00C921D5"/>
    <w:rsid w:val="00C935F3"/>
    <w:rsid w:val="00C938DF"/>
    <w:rsid w:val="00C94273"/>
    <w:rsid w:val="00C96855"/>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5A34"/>
    <w:rsid w:val="00CB60B3"/>
    <w:rsid w:val="00CB6B26"/>
    <w:rsid w:val="00CB7AC6"/>
    <w:rsid w:val="00CB7B75"/>
    <w:rsid w:val="00CB7FC0"/>
    <w:rsid w:val="00CC069A"/>
    <w:rsid w:val="00CC1407"/>
    <w:rsid w:val="00CC1E44"/>
    <w:rsid w:val="00CC201B"/>
    <w:rsid w:val="00CC3644"/>
    <w:rsid w:val="00CC6980"/>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068"/>
    <w:rsid w:val="00D122FE"/>
    <w:rsid w:val="00D12837"/>
    <w:rsid w:val="00D1336C"/>
    <w:rsid w:val="00D173B2"/>
    <w:rsid w:val="00D22432"/>
    <w:rsid w:val="00D23943"/>
    <w:rsid w:val="00D254CE"/>
    <w:rsid w:val="00D31094"/>
    <w:rsid w:val="00D31A90"/>
    <w:rsid w:val="00D334EA"/>
    <w:rsid w:val="00D34F20"/>
    <w:rsid w:val="00D34F8A"/>
    <w:rsid w:val="00D36881"/>
    <w:rsid w:val="00D36AC2"/>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13B3"/>
    <w:rsid w:val="00DE2A21"/>
    <w:rsid w:val="00DE305F"/>
    <w:rsid w:val="00DE3B64"/>
    <w:rsid w:val="00DE3E8B"/>
    <w:rsid w:val="00DE49B8"/>
    <w:rsid w:val="00DE6BCE"/>
    <w:rsid w:val="00DE7C89"/>
    <w:rsid w:val="00DE7EFC"/>
    <w:rsid w:val="00DF0B4D"/>
    <w:rsid w:val="00DF1366"/>
    <w:rsid w:val="00DF2760"/>
    <w:rsid w:val="00DF2EA9"/>
    <w:rsid w:val="00DF444F"/>
    <w:rsid w:val="00DF6138"/>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6696"/>
    <w:rsid w:val="00F37B40"/>
    <w:rsid w:val="00F4001E"/>
    <w:rsid w:val="00F416F9"/>
    <w:rsid w:val="00F4614F"/>
    <w:rsid w:val="00F4732A"/>
    <w:rsid w:val="00F50FE5"/>
    <w:rsid w:val="00F53968"/>
    <w:rsid w:val="00F54AF8"/>
    <w:rsid w:val="00F54BB5"/>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2F7DF25"/>
    <w:rsid w:val="032632ED"/>
    <w:rsid w:val="03E7A673"/>
    <w:rsid w:val="106A3F6C"/>
    <w:rsid w:val="11590A31"/>
    <w:rsid w:val="1188DECD"/>
    <w:rsid w:val="1286DA8B"/>
    <w:rsid w:val="13A1E02E"/>
    <w:rsid w:val="15A18824"/>
    <w:rsid w:val="16D980F0"/>
    <w:rsid w:val="1E3E234B"/>
    <w:rsid w:val="1F1BA8EC"/>
    <w:rsid w:val="20B7794D"/>
    <w:rsid w:val="230FF68A"/>
    <w:rsid w:val="276000D0"/>
    <w:rsid w:val="27E65D05"/>
    <w:rsid w:val="2910B22F"/>
    <w:rsid w:val="2D66D3C4"/>
    <w:rsid w:val="2F02A425"/>
    <w:rsid w:val="333467F2"/>
    <w:rsid w:val="33A3E9F2"/>
    <w:rsid w:val="3BACE08D"/>
    <w:rsid w:val="3DCFA159"/>
    <w:rsid w:val="3E9469B7"/>
    <w:rsid w:val="40303A18"/>
    <w:rsid w:val="4281EF8C"/>
    <w:rsid w:val="48087CB3"/>
    <w:rsid w:val="5868F8E8"/>
    <w:rsid w:val="595BD984"/>
    <w:rsid w:val="5D600A40"/>
    <w:rsid w:val="610FC839"/>
    <w:rsid w:val="6441F62D"/>
    <w:rsid w:val="6A04148C"/>
    <w:rsid w:val="7389C8C8"/>
    <w:rsid w:val="73C3AB03"/>
    <w:rsid w:val="74A572D1"/>
    <w:rsid w:val="74FF04C0"/>
    <w:rsid w:val="76C1698A"/>
    <w:rsid w:val="790A3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6F19D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142192270">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945964991">
      <w:bodyDiv w:val="1"/>
      <w:marLeft w:val="0"/>
      <w:marRight w:val="0"/>
      <w:marTop w:val="0"/>
      <w:marBottom w:val="0"/>
      <w:divBdr>
        <w:top w:val="none" w:sz="0" w:space="0" w:color="auto"/>
        <w:left w:val="none" w:sz="0" w:space="0" w:color="auto"/>
        <w:bottom w:val="none" w:sz="0" w:space="0" w:color="auto"/>
        <w:right w:val="none" w:sz="0" w:space="0" w:color="auto"/>
      </w:divBdr>
      <w:divsChild>
        <w:div w:id="2074966113">
          <w:marLeft w:val="0"/>
          <w:marRight w:val="0"/>
          <w:marTop w:val="0"/>
          <w:marBottom w:val="0"/>
          <w:divBdr>
            <w:top w:val="none" w:sz="0" w:space="0" w:color="auto"/>
            <w:left w:val="none" w:sz="0" w:space="0" w:color="auto"/>
            <w:bottom w:val="none" w:sz="0" w:space="0" w:color="auto"/>
            <w:right w:val="none" w:sz="0" w:space="0" w:color="auto"/>
          </w:divBdr>
        </w:div>
        <w:div w:id="1501776637">
          <w:marLeft w:val="0"/>
          <w:marRight w:val="0"/>
          <w:marTop w:val="0"/>
          <w:marBottom w:val="0"/>
          <w:divBdr>
            <w:top w:val="none" w:sz="0" w:space="0" w:color="auto"/>
            <w:left w:val="none" w:sz="0" w:space="0" w:color="auto"/>
            <w:bottom w:val="none" w:sz="0" w:space="0" w:color="auto"/>
            <w:right w:val="none" w:sz="0" w:space="0" w:color="auto"/>
          </w:divBdr>
        </w:div>
        <w:div w:id="1960336601">
          <w:marLeft w:val="0"/>
          <w:marRight w:val="0"/>
          <w:marTop w:val="0"/>
          <w:marBottom w:val="0"/>
          <w:divBdr>
            <w:top w:val="none" w:sz="0" w:space="0" w:color="auto"/>
            <w:left w:val="none" w:sz="0" w:space="0" w:color="auto"/>
            <w:bottom w:val="none" w:sz="0" w:space="0" w:color="auto"/>
            <w:right w:val="none" w:sz="0" w:space="0" w:color="auto"/>
          </w:divBdr>
        </w:div>
        <w:div w:id="328942400">
          <w:marLeft w:val="0"/>
          <w:marRight w:val="0"/>
          <w:marTop w:val="0"/>
          <w:marBottom w:val="0"/>
          <w:divBdr>
            <w:top w:val="none" w:sz="0" w:space="0" w:color="auto"/>
            <w:left w:val="none" w:sz="0" w:space="0" w:color="auto"/>
            <w:bottom w:val="none" w:sz="0" w:space="0" w:color="auto"/>
            <w:right w:val="none" w:sz="0" w:space="0" w:color="auto"/>
          </w:divBdr>
        </w:div>
        <w:div w:id="323433612">
          <w:marLeft w:val="0"/>
          <w:marRight w:val="0"/>
          <w:marTop w:val="0"/>
          <w:marBottom w:val="0"/>
          <w:divBdr>
            <w:top w:val="none" w:sz="0" w:space="0" w:color="auto"/>
            <w:left w:val="none" w:sz="0" w:space="0" w:color="auto"/>
            <w:bottom w:val="none" w:sz="0" w:space="0" w:color="auto"/>
            <w:right w:val="none" w:sz="0" w:space="0" w:color="auto"/>
          </w:divBdr>
        </w:div>
        <w:div w:id="1890410118">
          <w:marLeft w:val="0"/>
          <w:marRight w:val="0"/>
          <w:marTop w:val="0"/>
          <w:marBottom w:val="0"/>
          <w:divBdr>
            <w:top w:val="none" w:sz="0" w:space="0" w:color="auto"/>
            <w:left w:val="none" w:sz="0" w:space="0" w:color="auto"/>
            <w:bottom w:val="none" w:sz="0" w:space="0" w:color="auto"/>
            <w:right w:val="none" w:sz="0" w:space="0" w:color="auto"/>
          </w:divBdr>
        </w:div>
        <w:div w:id="648558668">
          <w:marLeft w:val="0"/>
          <w:marRight w:val="0"/>
          <w:marTop w:val="0"/>
          <w:marBottom w:val="0"/>
          <w:divBdr>
            <w:top w:val="none" w:sz="0" w:space="0" w:color="auto"/>
            <w:left w:val="none" w:sz="0" w:space="0" w:color="auto"/>
            <w:bottom w:val="none" w:sz="0" w:space="0" w:color="auto"/>
            <w:right w:val="none" w:sz="0" w:space="0" w:color="auto"/>
          </w:divBdr>
        </w:div>
        <w:div w:id="1455053279">
          <w:marLeft w:val="0"/>
          <w:marRight w:val="0"/>
          <w:marTop w:val="0"/>
          <w:marBottom w:val="0"/>
          <w:divBdr>
            <w:top w:val="none" w:sz="0" w:space="0" w:color="auto"/>
            <w:left w:val="none" w:sz="0" w:space="0" w:color="auto"/>
            <w:bottom w:val="none" w:sz="0" w:space="0" w:color="auto"/>
            <w:right w:val="none" w:sz="0" w:space="0" w:color="auto"/>
          </w:divBdr>
        </w:div>
      </w:divsChild>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natural-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35C29"/>
    <w:rsid w:val="001561B4"/>
    <w:rsid w:val="0019205C"/>
    <w:rsid w:val="001D1FB0"/>
    <w:rsid w:val="00230C8F"/>
    <w:rsid w:val="003556D2"/>
    <w:rsid w:val="003C6F9C"/>
    <w:rsid w:val="00414F94"/>
    <w:rsid w:val="00417B26"/>
    <w:rsid w:val="005C1B40"/>
    <w:rsid w:val="00626298"/>
    <w:rsid w:val="00637F76"/>
    <w:rsid w:val="00751C12"/>
    <w:rsid w:val="00760EF1"/>
    <w:rsid w:val="007C7613"/>
    <w:rsid w:val="0083493E"/>
    <w:rsid w:val="00875004"/>
    <w:rsid w:val="00981556"/>
    <w:rsid w:val="00A3793B"/>
    <w:rsid w:val="00A85E9B"/>
    <w:rsid w:val="00B151A7"/>
    <w:rsid w:val="00B33201"/>
    <w:rsid w:val="00B36C21"/>
    <w:rsid w:val="00B91BD8"/>
    <w:rsid w:val="00BD3B8E"/>
    <w:rsid w:val="00C52523"/>
    <w:rsid w:val="00C80BC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DF9C5DF92244877F8B0DCC8DDB76" ma:contentTypeVersion="7" ma:contentTypeDescription="Create a new document." ma:contentTypeScope="" ma:versionID="9add2493baeee8c5738c0cd8e562b1e3">
  <xsd:schema xmlns:xsd="http://www.w3.org/2001/XMLSchema" xmlns:xs="http://www.w3.org/2001/XMLSchema" xmlns:p="http://schemas.microsoft.com/office/2006/metadata/properties" xmlns:ns2="71e2d32b-d199-4503-b724-5b23489ce3e1" xmlns:ns3="e6ab8774-8a28-4f97-acd2-669a7aef4606" targetNamespace="http://schemas.microsoft.com/office/2006/metadata/properties" ma:root="true" ma:fieldsID="47877990f46b1d159d3b4af03ceda0d2" ns2:_="" ns3:_="">
    <xsd:import namespace="71e2d32b-d199-4503-b724-5b23489ce3e1"/>
    <xsd:import namespace="e6ab8774-8a28-4f97-acd2-669a7aef4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2d32b-d199-4503-b724-5b23489ce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b8774-8a28-4f97-acd2-669a7aef4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6ab8774-8a28-4f97-acd2-669a7aef4606">
      <UserInfo>
        <DisplayName>Chen, Yun (Environment, Black Mountain)</DisplayName>
        <AccountId>41</AccountId>
        <AccountType/>
      </UserInfo>
      <UserInfo>
        <DisplayName>Ticehurst, Catherine (Environment, Black Mountain)</DisplayName>
        <AccountId>52</AccountId>
        <AccountType/>
      </UserInfo>
      <UserInfo>
        <DisplayName>Tang, Hao (Environment, Clayton)</DisplayName>
        <AccountId>54</AccountId>
        <AccountType/>
      </UserInfo>
      <UserInfo>
        <DisplayName>Donohue, Randall (Environment, Black Mountain)</DisplayName>
        <AccountId>51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62405-C0DD-4F23-BA84-B16D4917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2d32b-d199-4503-b724-5b23489ce3e1"/>
    <ds:schemaRef ds:uri="e6ab8774-8a28-4f97-acd2-669a7aef4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e6ab8774-8a28-4f97-acd2-669a7aef4606"/>
  </ds:schemaRefs>
</ds:datastoreItem>
</file>

<file path=customXml/itemProps4.xml><?xml version="1.0" encoding="utf-8"?>
<ds:datastoreItem xmlns:ds="http://schemas.openxmlformats.org/officeDocument/2006/customXml" ds:itemID="{2435F666-FB05-4990-9BC9-A97567814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1197</Words>
  <Characters>6823</Characters>
  <Application>Microsoft Office Word</Application>
  <DocSecurity>0</DocSecurity>
  <Lines>56</Lines>
  <Paragraphs>16</Paragraphs>
  <ScaleCrop>false</ScaleCrop>
  <Company>CSIRO</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4</cp:revision>
  <cp:lastPrinted>2012-02-01T05:32:00Z</cp:lastPrinted>
  <dcterms:created xsi:type="dcterms:W3CDTF">2023-06-27T05:09:00Z</dcterms:created>
  <dcterms:modified xsi:type="dcterms:W3CDTF">2023-06-27T07:22:00Z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0x0101009004DF9C5DF92244877F8B0DCC8DDB76</vt:lpwstr>
  </property>
  <property fmtid="{D5CDD505-2E9C-101B-9397-08002B2CF9AE}" pid="3" name="_dlc_DocIdItemGuid">
    <vt:lpwstr>3a4cb14f-691a-4412-81d9-28de84c526d5</vt:lpwstr>
  </property>
</Properties>
</file>