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AC7FEC7" w:rsidR="00CC201B" w:rsidRPr="0093721B" w:rsidRDefault="00AA0D0E"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Pr="00AA0D0E">
              <w:rPr>
                <w:sz w:val="22"/>
              </w:rPr>
              <w:t xml:space="preserve">Biosecurity eDNA Surveillance Using </w:t>
            </w:r>
            <w:proofErr w:type="gramStart"/>
            <w:r w:rsidRPr="00AA0D0E">
              <w:rPr>
                <w:sz w:val="22"/>
              </w:rPr>
              <w:t>Honey Bees</w:t>
            </w:r>
            <w:proofErr w:type="gramEnd"/>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B6BBDAD" w:rsidR="00CC201B" w:rsidRPr="0093721B" w:rsidRDefault="00AA0D0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85753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07EF2716" w:rsidR="00C45886" w:rsidRPr="0093721B" w:rsidRDefault="00AA0D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 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E7F6219" w:rsidR="00C45886" w:rsidRPr="0093721B" w:rsidRDefault="00AA0D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5FC572E" w:rsidR="00926BE4" w:rsidRPr="0093721B" w:rsidRDefault="00AA0D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B0A4239" w14:textId="77777777" w:rsidR="00751D30" w:rsidRPr="0093721B"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39B6ECF" w14:textId="1E8C36BE" w:rsidR="00751D30" w:rsidRPr="0093721B" w:rsidRDefault="00751D30"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011BB179" w14:textId="3F87743B" w:rsidR="0006388B" w:rsidRPr="00AA0D0E" w:rsidRDefault="00460824" w:rsidP="0006388B">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6D6B178" w:rsidR="00C45886" w:rsidRPr="0093721B" w:rsidRDefault="00A10B0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for Pest Genomics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40E9630" w:rsidR="00926BE4" w:rsidRPr="00A10B09" w:rsidRDefault="00A10B0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A10B09">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A10B0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0B09">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A10B0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0B0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BCD47F5" w:rsidR="00194B1C" w:rsidRPr="0093721B" w:rsidRDefault="00A10B0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2E4D">
              <w:rPr>
                <w:sz w:val="22"/>
              </w:rPr>
              <w:t>Contact John Roberts via email at john.roberts@csiro.au or phone +61 2 6246 4019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DE71567"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A10B09">
        <w:rPr>
          <w:b/>
        </w:rPr>
        <w:t>full</w:t>
      </w:r>
      <w:r w:rsidRPr="002F3653">
        <w:rPr>
          <w:b/>
        </w:rPr>
        <w:t xml:space="preserve"> time equivalent. </w:t>
      </w:r>
    </w:p>
    <w:p w14:paraId="1AEDE224" w14:textId="77777777" w:rsidR="00A10B09" w:rsidRDefault="00A10B09" w:rsidP="00A10B09">
      <w:r>
        <w:t xml:space="preserve">Biomonitoring of the landscape using environmental DNA (eDNA) collected by </w:t>
      </w:r>
      <w:proofErr w:type="gramStart"/>
      <w:r>
        <w:t>honey bees</w:t>
      </w:r>
      <w:proofErr w:type="gramEnd"/>
      <w:r>
        <w:t xml:space="preserve"> has amazing potential for cost‐effective area‐wide surveillance and has been demonstrated in Australia and overseas in areas such as ecotoxicology, biodiversity and biosecurity. Foraging </w:t>
      </w:r>
      <w:proofErr w:type="gramStart"/>
      <w:r>
        <w:t>honey bees</w:t>
      </w:r>
      <w:proofErr w:type="gramEnd"/>
      <w:r>
        <w:t xml:space="preserve"> interact both directly and passively with the landscape, collecting and returning environmental information back to the hive. Combining this with optimal hive sampling approaches and metagenomics pipelines we can </w:t>
      </w:r>
      <w:r w:rsidRPr="00F552A5">
        <w:t xml:space="preserve">transform managed </w:t>
      </w:r>
      <w:proofErr w:type="gramStart"/>
      <w:r w:rsidRPr="00F552A5">
        <w:t>bee hives</w:t>
      </w:r>
      <w:proofErr w:type="gramEnd"/>
      <w:r w:rsidRPr="00F552A5">
        <w:t xml:space="preserve"> into a network of cross‐sector surveillance units.</w:t>
      </w:r>
      <w:r>
        <w:t xml:space="preserve"> </w:t>
      </w:r>
    </w:p>
    <w:p w14:paraId="330936E7" w14:textId="4248E5E9" w:rsidR="00A10B09" w:rsidRDefault="00A10B09" w:rsidP="00A10B09">
      <w:r>
        <w:t xml:space="preserve">This project is part of </w:t>
      </w:r>
      <w:r>
        <w:t xml:space="preserve">the </w:t>
      </w:r>
      <w:r>
        <w:t xml:space="preserve">CSIRO </w:t>
      </w:r>
      <w:proofErr w:type="spellStart"/>
      <w:r>
        <w:t>Environomics</w:t>
      </w:r>
      <w:proofErr w:type="spellEnd"/>
      <w:r>
        <w:t xml:space="preserve"> Future Science Platform and aims to build on our team’s expertise in this area to develop an effective system for landscape-level eDNA surveillance using </w:t>
      </w:r>
      <w:proofErr w:type="gramStart"/>
      <w:r>
        <w:t>honey bee</w:t>
      </w:r>
      <w:proofErr w:type="gramEnd"/>
      <w:r>
        <w:t xml:space="preserve"> hives. The CERC </w:t>
      </w:r>
      <w:r>
        <w:t>F</w:t>
      </w:r>
      <w:r>
        <w:t xml:space="preserve">ellow will work with a collaborative team based mostly in Canberra working in biosecurity and eDNA research. </w:t>
      </w:r>
    </w:p>
    <w:p w14:paraId="038BFBC3" w14:textId="77777777" w:rsidR="00A10B09" w:rsidRDefault="00A10B09" w:rsidP="00A10B09">
      <w:r>
        <w:t xml:space="preserve">There are three core aspects to the project, which are the design of optimal eDNA collection from </w:t>
      </w:r>
      <w:proofErr w:type="gramStart"/>
      <w:r>
        <w:t>bee hives</w:t>
      </w:r>
      <w:proofErr w:type="gramEnd"/>
      <w:r>
        <w:t>, development of metagenomics workflows to detect high priority biosecurity threats of bee and plant industries, and to design and conduct field validation experiments for the developed platform.</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26F8E33" w14:textId="082488ED" w:rsidR="00A10B09" w:rsidRPr="00A10B09" w:rsidRDefault="00A10B09" w:rsidP="00A10B09">
      <w:pPr>
        <w:pStyle w:val="ListParagraph"/>
        <w:numPr>
          <w:ilvl w:val="1"/>
          <w:numId w:val="34"/>
        </w:numPr>
        <w:spacing w:after="60" w:line="240" w:lineRule="auto"/>
        <w:ind w:left="360"/>
        <w:contextualSpacing w:val="0"/>
        <w:rPr>
          <w:szCs w:val="24"/>
        </w:rPr>
      </w:pPr>
      <w:r w:rsidRPr="009F13DE">
        <w:t xml:space="preserve">Design improved sampling techniques for non-invasive and possibly autonomous collection </w:t>
      </w:r>
      <w:r>
        <w:t>of</w:t>
      </w:r>
      <w:r w:rsidRPr="009F13DE">
        <w:t xml:space="preserve"> eDNA from </w:t>
      </w:r>
      <w:proofErr w:type="gramStart"/>
      <w:r w:rsidRPr="009F13DE">
        <w:t>honey bee</w:t>
      </w:r>
      <w:proofErr w:type="gramEnd"/>
      <w:r w:rsidRPr="009F13DE">
        <w:t xml:space="preserve"> hives</w:t>
      </w:r>
      <w:r w:rsidR="00385F0D">
        <w:t>.</w:t>
      </w:r>
    </w:p>
    <w:p w14:paraId="7FA89E97" w14:textId="077755D5" w:rsidR="00A10B09" w:rsidRPr="00A10B09" w:rsidRDefault="00A10B09" w:rsidP="00A10B09">
      <w:pPr>
        <w:pStyle w:val="ListParagraph"/>
        <w:numPr>
          <w:ilvl w:val="1"/>
          <w:numId w:val="34"/>
        </w:numPr>
        <w:spacing w:after="60" w:line="240" w:lineRule="auto"/>
        <w:ind w:left="360"/>
        <w:contextualSpacing w:val="0"/>
        <w:rPr>
          <w:szCs w:val="24"/>
        </w:rPr>
      </w:pPr>
      <w:r w:rsidRPr="009F13DE">
        <w:t xml:space="preserve">Develop metagenomics workflows to detect </w:t>
      </w:r>
      <w:proofErr w:type="gramStart"/>
      <w:r w:rsidRPr="009F13DE">
        <w:t>honey bee</w:t>
      </w:r>
      <w:proofErr w:type="gramEnd"/>
      <w:r w:rsidRPr="009F13DE">
        <w:t xml:space="preserve"> pests and pathogens, plant pathogens and high priority weeds</w:t>
      </w:r>
      <w:r w:rsidR="00385F0D">
        <w:t>.</w:t>
      </w:r>
    </w:p>
    <w:p w14:paraId="5E5E112B" w14:textId="46FD88D6" w:rsidR="00A10B09" w:rsidRPr="00A10B09" w:rsidRDefault="00A10B09" w:rsidP="00A10B09">
      <w:pPr>
        <w:pStyle w:val="ListParagraph"/>
        <w:numPr>
          <w:ilvl w:val="1"/>
          <w:numId w:val="34"/>
        </w:numPr>
        <w:spacing w:after="60" w:line="240" w:lineRule="auto"/>
        <w:ind w:left="360"/>
        <w:contextualSpacing w:val="0"/>
        <w:rPr>
          <w:szCs w:val="24"/>
        </w:rPr>
      </w:pPr>
      <w:r w:rsidRPr="009F13DE">
        <w:t>Design and implement controlled field experiments to validate and further our understanding the hive surveillance platform</w:t>
      </w:r>
      <w:r w:rsidR="00385F0D">
        <w:t>.</w:t>
      </w:r>
    </w:p>
    <w:p w14:paraId="4BF639E7" w14:textId="77777777" w:rsidR="00A10B09" w:rsidRDefault="00A10B09" w:rsidP="00A10B09">
      <w:pPr>
        <w:pStyle w:val="ListParagraph"/>
        <w:numPr>
          <w:ilvl w:val="1"/>
          <w:numId w:val="34"/>
        </w:numPr>
        <w:spacing w:after="60" w:line="240" w:lineRule="auto"/>
        <w:ind w:left="360"/>
        <w:contextualSpacing w:val="0"/>
        <w:rPr>
          <w:szCs w:val="24"/>
        </w:rPr>
      </w:pPr>
      <w:r w:rsidRPr="00A10B09">
        <w:rPr>
          <w:szCs w:val="24"/>
        </w:rPr>
        <w:t xml:space="preserve">Carry out innovative, impactful research of strategic importance to CSIRO that will, where possible, lead to novel and important scientific outcomes. </w:t>
      </w:r>
    </w:p>
    <w:p w14:paraId="41A36F49" w14:textId="77777777" w:rsidR="00A10B09" w:rsidRPr="00A10B09" w:rsidRDefault="00A10B09" w:rsidP="00A10B09">
      <w:pPr>
        <w:pStyle w:val="ListParagraph"/>
        <w:numPr>
          <w:ilvl w:val="1"/>
          <w:numId w:val="34"/>
        </w:numPr>
        <w:spacing w:after="60" w:line="240" w:lineRule="auto"/>
        <w:ind w:left="360"/>
        <w:contextualSpacing w:val="0"/>
        <w:rPr>
          <w:szCs w:val="24"/>
        </w:rPr>
      </w:pPr>
      <w:r w:rsidRPr="00A10B09">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26578A5C" w14:textId="77777777" w:rsidR="00A10B09" w:rsidRPr="00A10B09" w:rsidRDefault="00A10B09" w:rsidP="00A10B09">
      <w:pPr>
        <w:pStyle w:val="ListParagraph"/>
        <w:numPr>
          <w:ilvl w:val="1"/>
          <w:numId w:val="34"/>
        </w:numPr>
        <w:spacing w:after="60" w:line="240" w:lineRule="auto"/>
        <w:ind w:left="360"/>
        <w:contextualSpacing w:val="0"/>
        <w:rPr>
          <w:szCs w:val="24"/>
        </w:rPr>
      </w:pPr>
      <w:r w:rsidRPr="00A10B09">
        <w:rPr>
          <w:rFonts w:asciiTheme="minorHAnsi" w:hAnsiTheme="minorHAnsi" w:cstheme="minorHAnsi"/>
          <w:szCs w:val="24"/>
        </w:rPr>
        <w:t>Utilise design thinking methodology to plan and prepare research proposals, and apply non-academic impact methodology to research projects</w:t>
      </w:r>
    </w:p>
    <w:p w14:paraId="2BCD8A7F" w14:textId="77777777" w:rsidR="00A10B09" w:rsidRPr="00A10B09" w:rsidRDefault="00A10B09" w:rsidP="00A10B09">
      <w:pPr>
        <w:pStyle w:val="ListParagraph"/>
        <w:numPr>
          <w:ilvl w:val="1"/>
          <w:numId w:val="34"/>
        </w:numPr>
        <w:spacing w:after="60" w:line="240" w:lineRule="auto"/>
        <w:ind w:left="360"/>
        <w:contextualSpacing w:val="0"/>
        <w:rPr>
          <w:szCs w:val="24"/>
        </w:rPr>
      </w:pPr>
      <w:r w:rsidRPr="00A10B09">
        <w:rPr>
          <w:rFonts w:asciiTheme="minorHAnsi" w:hAnsiTheme="minorHAnsi" w:cstheme="minorHAnsi"/>
          <w:szCs w:val="24"/>
        </w:rPr>
        <w:t xml:space="preserve">Carry out research investigations requiring originality, </w:t>
      </w:r>
      <w:proofErr w:type="gramStart"/>
      <w:r w:rsidRPr="00A10B09">
        <w:rPr>
          <w:rFonts w:asciiTheme="minorHAnsi" w:hAnsiTheme="minorHAnsi" w:cstheme="minorHAnsi"/>
          <w:szCs w:val="24"/>
        </w:rPr>
        <w:t>creativity</w:t>
      </w:r>
      <w:proofErr w:type="gramEnd"/>
      <w:r w:rsidRPr="00A10B09">
        <w:rPr>
          <w:rFonts w:asciiTheme="minorHAnsi" w:hAnsiTheme="minorHAnsi" w:cstheme="minorHAnsi"/>
          <w:szCs w:val="24"/>
        </w:rPr>
        <w:t xml:space="preserve"> and innovation</w:t>
      </w:r>
    </w:p>
    <w:p w14:paraId="15FA6F5D" w14:textId="77777777" w:rsidR="00A10B09" w:rsidRPr="00A10B09" w:rsidRDefault="00A10B09" w:rsidP="00A10B09">
      <w:pPr>
        <w:pStyle w:val="ListParagraph"/>
        <w:numPr>
          <w:ilvl w:val="1"/>
          <w:numId w:val="34"/>
        </w:numPr>
        <w:spacing w:after="60" w:line="240" w:lineRule="auto"/>
        <w:ind w:left="360"/>
        <w:contextualSpacing w:val="0"/>
        <w:rPr>
          <w:szCs w:val="24"/>
        </w:rPr>
      </w:pPr>
      <w:r w:rsidRPr="00A10B09">
        <w:rPr>
          <w:rFonts w:asciiTheme="minorHAnsi" w:hAnsiTheme="minorHAnsi" w:cstheme="minorHAnsi"/>
          <w:szCs w:val="24"/>
        </w:rPr>
        <w:t>Record, manage, and analyse data/information using relevant domain data science techniques.</w:t>
      </w:r>
    </w:p>
    <w:p w14:paraId="56F89120" w14:textId="77777777" w:rsidR="00A10B09" w:rsidRPr="00A10B09" w:rsidRDefault="00A10B09" w:rsidP="00A10B09">
      <w:pPr>
        <w:pStyle w:val="ListParagraph"/>
        <w:numPr>
          <w:ilvl w:val="1"/>
          <w:numId w:val="34"/>
        </w:numPr>
        <w:spacing w:after="60" w:line="240" w:lineRule="auto"/>
        <w:ind w:left="360"/>
        <w:contextualSpacing w:val="0"/>
        <w:rPr>
          <w:szCs w:val="24"/>
        </w:rPr>
      </w:pPr>
      <w:r w:rsidRPr="00A10B09">
        <w:rPr>
          <w:rFonts w:asciiTheme="minorHAnsi" w:hAnsiTheme="minorHAnsi" w:cstheme="minorHAnsi"/>
          <w:szCs w:val="24"/>
        </w:rPr>
        <w:t>Proactively undertake development to grow effective researcher capabilities to support career goals.</w:t>
      </w:r>
    </w:p>
    <w:p w14:paraId="0753105A" w14:textId="77777777" w:rsidR="00A10B09" w:rsidRPr="00A10B09" w:rsidRDefault="00A10B09" w:rsidP="00A10B09">
      <w:pPr>
        <w:pStyle w:val="ListParagraph"/>
        <w:numPr>
          <w:ilvl w:val="1"/>
          <w:numId w:val="34"/>
        </w:numPr>
        <w:spacing w:after="60" w:line="240" w:lineRule="auto"/>
        <w:ind w:left="360"/>
        <w:contextualSpacing w:val="0"/>
        <w:rPr>
          <w:szCs w:val="24"/>
        </w:rPr>
      </w:pPr>
      <w:r>
        <w:t>Adhere to the spirit and practice of CSIRO’s Code of Conduct, Health, Safety and Environment procedures and policy, Diversity initiatives and Zero Harm goals. </w:t>
      </w:r>
    </w:p>
    <w:p w14:paraId="270FBFC0" w14:textId="1BC59E35" w:rsidR="00A10B09" w:rsidRPr="00A10B09" w:rsidRDefault="00A10B09" w:rsidP="00A10B09">
      <w:pPr>
        <w:pStyle w:val="ListParagraph"/>
        <w:numPr>
          <w:ilvl w:val="1"/>
          <w:numId w:val="34"/>
        </w:numPr>
        <w:spacing w:after="60" w:line="240" w:lineRule="auto"/>
        <w:ind w:left="360"/>
        <w:contextualSpacing w:val="0"/>
        <w:rPr>
          <w:szCs w:val="24"/>
        </w:rPr>
      </w:pPr>
      <w:r w:rsidRPr="00A10B09">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2ED0CB6"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w:t>
      </w:r>
      <w:r w:rsidRPr="00FF0874">
        <w:rPr>
          <w:rFonts w:asciiTheme="minorHAnsi" w:hAnsiTheme="minorHAnsi" w:cstheme="minorHAnsi"/>
          <w:szCs w:val="24"/>
        </w:rPr>
        <w:t>in a relevant discipline are</w:t>
      </w:r>
      <w:r w:rsidR="00C234FF">
        <w:rPr>
          <w:rFonts w:asciiTheme="minorHAnsi" w:hAnsiTheme="minorHAnsi" w:cstheme="minorHAnsi"/>
          <w:szCs w:val="24"/>
        </w:rPr>
        <w:t>a.</w:t>
      </w:r>
    </w:p>
    <w:p w14:paraId="0EEF3E12" w14:textId="5A53328C"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A10B09">
        <w:rPr>
          <w:rFonts w:asciiTheme="minorHAnsi" w:hAnsiTheme="minorHAnsi" w:cstheme="minorHAnsi"/>
          <w:szCs w:val="24"/>
        </w:rPr>
        <w:t>or full-</w:t>
      </w:r>
      <w:r w:rsidRPr="00FF0874">
        <w:rPr>
          <w:rFonts w:asciiTheme="minorHAnsi" w:hAnsiTheme="minorHAnsi" w:cstheme="minorHAnsi"/>
          <w:szCs w:val="24"/>
        </w:rPr>
        <w:t>time equivalent) of relevant research experience.</w:t>
      </w:r>
    </w:p>
    <w:bookmarkEnd w:id="2"/>
    <w:p w14:paraId="0C130776" w14:textId="77777777" w:rsidR="00C234FF" w:rsidRDefault="00C234FF" w:rsidP="00C234FF">
      <w:pPr>
        <w:numPr>
          <w:ilvl w:val="0"/>
          <w:numId w:val="25"/>
        </w:numPr>
        <w:spacing w:before="0" w:after="60" w:line="240" w:lineRule="auto"/>
        <w:rPr>
          <w:rFonts w:cs="Calibri"/>
          <w:szCs w:val="24"/>
        </w:rPr>
      </w:pPr>
      <w:r>
        <w:rPr>
          <w:rFonts w:cs="Calibri"/>
          <w:szCs w:val="24"/>
        </w:rPr>
        <w:t>Demonstrated skills and experience in molecular biology, metagenomics and/or eDNA analysis.</w:t>
      </w:r>
    </w:p>
    <w:p w14:paraId="5111F5CF" w14:textId="77777777" w:rsidR="00C234FF" w:rsidRDefault="00C234FF" w:rsidP="00C234FF">
      <w:pPr>
        <w:numPr>
          <w:ilvl w:val="0"/>
          <w:numId w:val="25"/>
        </w:numPr>
        <w:spacing w:before="0" w:after="60" w:line="240" w:lineRule="auto"/>
        <w:rPr>
          <w:rFonts w:cs="Calibri"/>
          <w:szCs w:val="24"/>
        </w:rPr>
      </w:pPr>
      <w:r>
        <w:rPr>
          <w:rFonts w:cs="Calibri"/>
          <w:szCs w:val="24"/>
        </w:rPr>
        <w:t>Demonstrated skills and experience in designing and conducted field experiments</w:t>
      </w:r>
    </w:p>
    <w:p w14:paraId="390FEC07" w14:textId="77777777" w:rsidR="00C234FF" w:rsidRPr="005C2DA3" w:rsidRDefault="00C234FF" w:rsidP="00C234FF">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r>
        <w:rPr>
          <w:rStyle w:val="Emphasis"/>
          <w:rFonts w:cs="Arial"/>
          <w:i w:val="0"/>
          <w:iCs/>
          <w:szCs w:val="24"/>
        </w:rPr>
        <w:t xml:space="preserve"> </w:t>
      </w:r>
    </w:p>
    <w:p w14:paraId="32DE9C9D" w14:textId="0068AC63" w:rsidR="00C234FF" w:rsidRDefault="00C234FF" w:rsidP="00C234FF">
      <w:pPr>
        <w:numPr>
          <w:ilvl w:val="0"/>
          <w:numId w:val="25"/>
        </w:numPr>
        <w:spacing w:before="0" w:after="60" w:line="240" w:lineRule="auto"/>
        <w:rPr>
          <w:rFonts w:cs="Calibri"/>
          <w:szCs w:val="24"/>
        </w:rPr>
      </w:pPr>
      <w:r>
        <w:rPr>
          <w:rFonts w:cs="Calibri"/>
          <w:szCs w:val="24"/>
        </w:rPr>
        <w:t xml:space="preserve">Experience or willingness to work with </w:t>
      </w:r>
      <w:proofErr w:type="gramStart"/>
      <w:r>
        <w:rPr>
          <w:rFonts w:cs="Calibri"/>
          <w:szCs w:val="24"/>
        </w:rPr>
        <w:t>bee hives</w:t>
      </w:r>
      <w:proofErr w:type="gramEnd"/>
      <w:r>
        <w:rPr>
          <w:rFonts w:cs="Calibri"/>
          <w:szCs w:val="24"/>
        </w:rPr>
        <w:t xml:space="preserve"> with support and training from the project team</w:t>
      </w:r>
      <w:r>
        <w:rPr>
          <w:rFonts w:cs="Calibri"/>
          <w:szCs w:val="24"/>
        </w:rPr>
        <w:t>.</w:t>
      </w:r>
    </w:p>
    <w:p w14:paraId="212B053C" w14:textId="77777777" w:rsidR="00C234FF" w:rsidRPr="00647537" w:rsidRDefault="00C234FF" w:rsidP="00C234FF">
      <w:pPr>
        <w:numPr>
          <w:ilvl w:val="0"/>
          <w:numId w:val="25"/>
        </w:numPr>
        <w:spacing w:before="0" w:after="60" w:line="240" w:lineRule="auto"/>
        <w:rPr>
          <w:rFonts w:cs="Calibri"/>
          <w:szCs w:val="24"/>
        </w:rPr>
      </w:pPr>
      <w:r w:rsidRPr="00266DBB">
        <w:rPr>
          <w:rFonts w:cs="Calibri"/>
          <w:szCs w:val="24"/>
        </w:rPr>
        <w:t>Demonstrated ability to cooperate with others and collaborate with other teams to achieve objectives.</w:t>
      </w:r>
    </w:p>
    <w:p w14:paraId="0A748C3E" w14:textId="77777777" w:rsidR="00C234FF" w:rsidRPr="005C2DA3" w:rsidRDefault="00C234FF" w:rsidP="00C234FF">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434D7E7" w14:textId="77777777" w:rsidR="00C234FF" w:rsidRPr="005C2DA3" w:rsidRDefault="00C234FF" w:rsidP="00C234FF">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sound history of publication in peer reviewed journals and/or authorship of scientific papers, reports, grant applications or patents.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FEE2372" w14:textId="1E5851FE" w:rsidR="00C234FF" w:rsidRDefault="00C234FF" w:rsidP="00C234FF">
      <w:pPr>
        <w:numPr>
          <w:ilvl w:val="0"/>
          <w:numId w:val="26"/>
        </w:numPr>
        <w:spacing w:before="0" w:after="60" w:line="240" w:lineRule="auto"/>
        <w:rPr>
          <w:iCs/>
          <w:szCs w:val="24"/>
        </w:rPr>
      </w:pPr>
      <w:r>
        <w:rPr>
          <w:iCs/>
          <w:szCs w:val="24"/>
        </w:rPr>
        <w:t xml:space="preserve">Demonstrated knowledge of </w:t>
      </w:r>
      <w:proofErr w:type="gramStart"/>
      <w:r>
        <w:rPr>
          <w:iCs/>
          <w:szCs w:val="24"/>
        </w:rPr>
        <w:t>honey bee</w:t>
      </w:r>
      <w:proofErr w:type="gramEnd"/>
      <w:r>
        <w:rPr>
          <w:iCs/>
          <w:szCs w:val="24"/>
        </w:rPr>
        <w:t xml:space="preserve"> or social insect biology</w:t>
      </w:r>
      <w:r>
        <w:rPr>
          <w:iCs/>
          <w:szCs w:val="24"/>
        </w:rPr>
        <w:t>.</w:t>
      </w:r>
    </w:p>
    <w:p w14:paraId="3DD28343" w14:textId="3D4E3339" w:rsidR="00C234FF" w:rsidRDefault="00C234FF" w:rsidP="00C234FF">
      <w:pPr>
        <w:numPr>
          <w:ilvl w:val="0"/>
          <w:numId w:val="26"/>
        </w:numPr>
        <w:spacing w:before="0" w:after="60" w:line="240" w:lineRule="auto"/>
        <w:rPr>
          <w:iCs/>
          <w:szCs w:val="24"/>
        </w:rPr>
      </w:pPr>
      <w:r>
        <w:rPr>
          <w:iCs/>
          <w:szCs w:val="24"/>
        </w:rPr>
        <w:t>Demonstrated experience in plant or insect pathology</w:t>
      </w:r>
      <w:r>
        <w:rPr>
          <w:iCs/>
          <w:szCs w:val="24"/>
        </w:rPr>
        <w:t>.</w:t>
      </w:r>
    </w:p>
    <w:p w14:paraId="500279AE" w14:textId="77777777" w:rsidR="00C234FF" w:rsidRPr="00647537" w:rsidRDefault="00C234FF" w:rsidP="00C234FF">
      <w:pPr>
        <w:numPr>
          <w:ilvl w:val="0"/>
          <w:numId w:val="26"/>
        </w:numPr>
        <w:spacing w:before="0" w:after="60" w:line="240" w:lineRule="auto"/>
        <w:rPr>
          <w:rFonts w:cs="Arial"/>
          <w:iCs/>
        </w:rPr>
      </w:pPr>
      <w:r>
        <w:rPr>
          <w:rStyle w:val="Emphasis"/>
          <w:rFonts w:cs="Arial"/>
          <w:i w:val="0"/>
          <w:iCs/>
        </w:rPr>
        <w:t>Demonstrated experience with bioinformatics, high-throughput sequencing, R and/or command-line programming will be highly regarded.</w:t>
      </w:r>
    </w:p>
    <w:p w14:paraId="0A02E7F9" w14:textId="77777777" w:rsidR="00C234FF" w:rsidRPr="00791EC5" w:rsidRDefault="00C234FF" w:rsidP="00C234FF">
      <w:pPr>
        <w:numPr>
          <w:ilvl w:val="0"/>
          <w:numId w:val="26"/>
        </w:numPr>
        <w:spacing w:before="0" w:after="60" w:line="240" w:lineRule="auto"/>
        <w:rPr>
          <w:rStyle w:val="Emphasis"/>
          <w:rFonts w:cs="Arial"/>
          <w:i w:val="0"/>
          <w:iCs/>
        </w:rPr>
      </w:pPr>
      <w:r w:rsidRPr="00791EC5">
        <w:rPr>
          <w:rStyle w:val="Emphasis"/>
          <w:rFonts w:cs="Arial"/>
          <w:i w:val="0"/>
          <w:iCs/>
        </w:rPr>
        <w:t xml:space="preserve">A current and valid </w:t>
      </w:r>
      <w:r>
        <w:rPr>
          <w:rStyle w:val="Emphasis"/>
          <w:rFonts w:cs="Arial"/>
          <w:i w:val="0"/>
          <w:iCs/>
        </w:rPr>
        <w:t xml:space="preserve">Australian </w:t>
      </w:r>
      <w:r w:rsidRPr="00791EC5">
        <w:rPr>
          <w:rStyle w:val="Emphasis"/>
          <w:rFonts w:cs="Arial"/>
          <w:i w:val="0"/>
          <w:iCs/>
        </w:rPr>
        <w:t>driver’s licence</w:t>
      </w:r>
      <w:r>
        <w:rPr>
          <w:rStyle w:val="Emphasis"/>
          <w:rFonts w:cs="Arial"/>
          <w:i w:val="0"/>
          <w:iCs/>
        </w:rPr>
        <w:t xml:space="preserve"> or the ability to obtain one.</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1B40009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C234FF">
        <w:t xml:space="preserve"> ($87,068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C234FF" w:rsidRDefault="003041BD" w:rsidP="003041BD">
      <w:pPr>
        <w:pStyle w:val="Boxedlistbullet"/>
      </w:pPr>
      <w:r w:rsidRPr="00C234F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77777777" w:rsidR="003041BD" w:rsidRPr="00C234FF" w:rsidRDefault="003041BD" w:rsidP="003041BD">
      <w:pPr>
        <w:pStyle w:val="Boxedlistbullet"/>
      </w:pPr>
      <w:r w:rsidRPr="00C234FF">
        <w:t>The successful candidate will be required to undertake a pre-employment medical examination prior to commencement.</w:t>
      </w:r>
    </w:p>
    <w:p w14:paraId="20008CC5" w14:textId="77777777" w:rsidR="003041BD" w:rsidRPr="00C234FF" w:rsidRDefault="003041BD" w:rsidP="003041BD">
      <w:pPr>
        <w:pStyle w:val="Boxedlistbullet"/>
      </w:pPr>
      <w:r w:rsidRPr="00C234F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C234FF">
        <w:t>i.e.</w:t>
      </w:r>
      <w:proofErr w:type="gramEnd"/>
      <w:r w:rsidRPr="00C234FF">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A63240E"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5F0D"/>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3FE3"/>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B09"/>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0D0E"/>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4FF"/>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5007620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1586</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2022-06-27T04:37:00Z</dcterms:created>
  <dcterms:modified xsi:type="dcterms:W3CDTF">2022-06-27T05:25:00Z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