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77777777" w:rsidR="00332C06" w:rsidRPr="00674783" w:rsidRDefault="00CC201B" w:rsidP="00674783">
          <w:pPr>
            <w:pStyle w:val="Heading1"/>
          </w:pPr>
          <w:r>
            <w:t>Position Details</w:t>
          </w:r>
          <w:bookmarkEnd w:id="0"/>
        </w:p>
        <w:p w14:paraId="3575D9FD" w14:textId="22975BB5" w:rsidR="006246C0" w:rsidRDefault="00DE7C89" w:rsidP="00B04E3F">
          <w:pPr>
            <w:pStyle w:val="Heading2"/>
          </w:pPr>
          <w:r>
            <w:t xml:space="preserve">Research </w:t>
          </w:r>
          <w:r w:rsidR="005A429A">
            <w:t>Manager</w:t>
          </w:r>
          <w:r w:rsidR="00CC201B">
            <w:t xml:space="preserve">- </w:t>
          </w:r>
          <w:r w:rsidR="00CC201B" w:rsidRPr="00EE6FF2">
            <w:t>CSOF</w:t>
          </w:r>
          <w:r w:rsidR="00412162">
            <w:t>8</w:t>
          </w:r>
        </w:p>
      </w:sdtContent>
    </w:sdt>
    <w:tbl>
      <w:tblPr>
        <w:tblStyle w:val="TableCSIRO"/>
        <w:tblW w:w="9474" w:type="dxa"/>
        <w:tblInd w:w="0" w:type="dxa"/>
        <w:tblLook w:val="00A0" w:firstRow="1" w:lastRow="0" w:firstColumn="1" w:lastColumn="0" w:noHBand="0" w:noVBand="0"/>
      </w:tblPr>
      <w:tblGrid>
        <w:gridCol w:w="3856"/>
        <w:gridCol w:w="5618"/>
      </w:tblGrid>
      <w:tr w:rsidR="00452FD5" w:rsidRPr="0093721B" w14:paraId="632CBEC1" w14:textId="77777777" w:rsidTr="0041216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70A5A66" w14:textId="77777777" w:rsidTr="0041216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D83C52">
            <w:pPr>
              <w:pStyle w:val="TableText"/>
              <w:rPr>
                <w:sz w:val="22"/>
              </w:rPr>
            </w:pPr>
            <w:r w:rsidRPr="0093721B">
              <w:rPr>
                <w:sz w:val="22"/>
              </w:rPr>
              <w:t>Advertised Job Title</w:t>
            </w:r>
          </w:p>
        </w:tc>
        <w:tc>
          <w:tcPr>
            <w:tcW w:w="2965" w:type="pct"/>
          </w:tcPr>
          <w:p w14:paraId="56C38D23" w14:textId="4CC6D9E4" w:rsidR="00CC201B" w:rsidRPr="0093721B" w:rsidRDefault="00A96FF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Mission </w:t>
            </w:r>
            <w:proofErr w:type="gramStart"/>
            <w:r>
              <w:rPr>
                <w:sz w:val="22"/>
              </w:rPr>
              <w:t>Lead</w:t>
            </w:r>
            <w:proofErr w:type="gramEnd"/>
            <w:r>
              <w:rPr>
                <w:sz w:val="22"/>
              </w:rPr>
              <w:t xml:space="preserve">: </w:t>
            </w:r>
            <w:r w:rsidR="00412162" w:rsidRPr="00412162">
              <w:rPr>
                <w:sz w:val="22"/>
              </w:rPr>
              <w:t>Minimising Antimicrobial Resistance (</w:t>
            </w:r>
            <w:r w:rsidR="00EF4797">
              <w:rPr>
                <w:sz w:val="22"/>
              </w:rPr>
              <w:t>MARM)</w:t>
            </w:r>
            <w:r w:rsidR="00412162" w:rsidRPr="00412162">
              <w:rPr>
                <w:sz w:val="22"/>
              </w:rPr>
              <w:t xml:space="preserve"> </w:t>
            </w:r>
          </w:p>
        </w:tc>
      </w:tr>
      <w:tr w:rsidR="00CC201B" w:rsidRPr="0093721B" w14:paraId="0E4EBB4E" w14:textId="77777777" w:rsidTr="00412162">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D83C52">
            <w:pPr>
              <w:pStyle w:val="TableText"/>
              <w:rPr>
                <w:sz w:val="22"/>
              </w:rPr>
            </w:pPr>
            <w:r w:rsidRPr="0093721B">
              <w:rPr>
                <w:sz w:val="22"/>
              </w:rPr>
              <w:t>Job Reference</w:t>
            </w:r>
          </w:p>
        </w:tc>
        <w:tc>
          <w:tcPr>
            <w:tcW w:w="2965" w:type="pct"/>
          </w:tcPr>
          <w:p w14:paraId="0E8B3A78" w14:textId="21D5F2DB" w:rsidR="00CC201B" w:rsidRPr="0093721B" w:rsidRDefault="00EA3A2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90732</w:t>
            </w:r>
          </w:p>
        </w:tc>
      </w:tr>
      <w:tr w:rsidR="00FD68EE" w:rsidRPr="0093721B" w14:paraId="5076319B" w14:textId="77777777" w:rsidTr="0041216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FD68EE" w:rsidRPr="0093721B" w:rsidRDefault="00FD68EE" w:rsidP="00D83C52">
            <w:pPr>
              <w:pStyle w:val="TableText"/>
              <w:rPr>
                <w:sz w:val="22"/>
              </w:rPr>
            </w:pPr>
            <w:r>
              <w:rPr>
                <w:sz w:val="22"/>
              </w:rPr>
              <w:t>Salary</w:t>
            </w:r>
          </w:p>
        </w:tc>
        <w:tc>
          <w:tcPr>
            <w:tcW w:w="2965" w:type="pct"/>
          </w:tcPr>
          <w:p w14:paraId="6C213188" w14:textId="11FE1CA5" w:rsidR="00FD68EE" w:rsidRPr="0093721B" w:rsidRDefault="00661E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Attractive salary package offered plus up to 15.4% superannuation</w:t>
            </w:r>
          </w:p>
        </w:tc>
      </w:tr>
      <w:tr w:rsidR="00C45886" w:rsidRPr="0093721B" w14:paraId="206EF157" w14:textId="77777777" w:rsidTr="0041216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D83C52">
            <w:pPr>
              <w:pStyle w:val="TableText"/>
              <w:rPr>
                <w:sz w:val="22"/>
              </w:rPr>
            </w:pPr>
            <w:r w:rsidRPr="0093721B">
              <w:rPr>
                <w:sz w:val="22"/>
              </w:rPr>
              <w:t>Tenure</w:t>
            </w:r>
          </w:p>
        </w:tc>
        <w:tc>
          <w:tcPr>
            <w:tcW w:w="2965" w:type="pct"/>
          </w:tcPr>
          <w:p w14:paraId="7174946C" w14:textId="52D89CD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Specified Term </w:t>
            </w:r>
            <w:r w:rsidR="00EF4797">
              <w:rPr>
                <w:sz w:val="22"/>
              </w:rPr>
              <w:t>– 3 years</w:t>
            </w:r>
            <w:r w:rsidRPr="0093721B">
              <w:rPr>
                <w:sz w:val="22"/>
              </w:rPr>
              <w:t xml:space="preserve"> </w:t>
            </w:r>
          </w:p>
        </w:tc>
      </w:tr>
      <w:tr w:rsidR="00926BE4" w:rsidRPr="0093721B" w14:paraId="760B76A7" w14:textId="77777777" w:rsidTr="0041216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661EE0" w:rsidRDefault="00926BE4" w:rsidP="00D83C52">
            <w:pPr>
              <w:pStyle w:val="TableText"/>
              <w:rPr>
                <w:sz w:val="22"/>
              </w:rPr>
            </w:pPr>
            <w:r w:rsidRPr="00661EE0">
              <w:rPr>
                <w:sz w:val="22"/>
              </w:rPr>
              <w:t>Location</w:t>
            </w:r>
            <w:r w:rsidR="00C45886" w:rsidRPr="00661EE0">
              <w:rPr>
                <w:sz w:val="22"/>
              </w:rPr>
              <w:t>(s)</w:t>
            </w:r>
          </w:p>
        </w:tc>
        <w:tc>
          <w:tcPr>
            <w:tcW w:w="2965" w:type="pct"/>
          </w:tcPr>
          <w:p w14:paraId="606DF98D" w14:textId="593CDD3E" w:rsidR="00926BE4" w:rsidRPr="00661EE0" w:rsidRDefault="00EA3A25" w:rsidP="005E469B">
            <w:pPr>
              <w:spacing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auto"/>
                <w:szCs w:val="24"/>
              </w:rPr>
            </w:pPr>
            <w:bookmarkStart w:id="1" w:name="_Hlk121947369"/>
            <w:r w:rsidRPr="00661EE0">
              <w:rPr>
                <w:sz w:val="22"/>
              </w:rPr>
              <w:t xml:space="preserve">Canberra, Geelong or Sydney </w:t>
            </w:r>
            <w:proofErr w:type="gramStart"/>
            <w:r w:rsidRPr="00661EE0">
              <w:rPr>
                <w:sz w:val="22"/>
              </w:rPr>
              <w:t>preferred,</w:t>
            </w:r>
            <w:proofErr w:type="gramEnd"/>
            <w:r w:rsidRPr="00661EE0">
              <w:rPr>
                <w:sz w:val="22"/>
              </w:rPr>
              <w:t xml:space="preserve"> other locations may be considered </w:t>
            </w:r>
            <w:bookmarkEnd w:id="1"/>
          </w:p>
        </w:tc>
      </w:tr>
      <w:tr w:rsidR="00926BE4" w:rsidRPr="0093721B" w14:paraId="53643D7F" w14:textId="77777777" w:rsidTr="0041216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D83C52">
            <w:pPr>
              <w:pStyle w:val="TableText"/>
              <w:rPr>
                <w:sz w:val="22"/>
              </w:rPr>
            </w:pPr>
            <w:r w:rsidRPr="0093721B">
              <w:rPr>
                <w:sz w:val="22"/>
              </w:rPr>
              <w:t>Relocation Assistance</w:t>
            </w:r>
          </w:p>
        </w:tc>
        <w:tc>
          <w:tcPr>
            <w:tcW w:w="2965" w:type="pct"/>
          </w:tcPr>
          <w:p w14:paraId="4AAFBF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B1B623" w14:textId="77777777" w:rsidTr="0041216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D83C52">
            <w:pPr>
              <w:pStyle w:val="TableText"/>
              <w:rPr>
                <w:sz w:val="22"/>
              </w:rPr>
            </w:pPr>
            <w:r w:rsidRPr="0093721B">
              <w:rPr>
                <w:sz w:val="22"/>
              </w:rPr>
              <w:t>Applications are open to</w:t>
            </w:r>
          </w:p>
        </w:tc>
        <w:tc>
          <w:tcPr>
            <w:tcW w:w="2965" w:type="pct"/>
          </w:tcPr>
          <w:p w14:paraId="30DE13FE" w14:textId="1EAB485C" w:rsidR="00926BE4" w:rsidRPr="005A429A" w:rsidRDefault="00EA62ED" w:rsidP="00412162">
            <w:pPr>
              <w:pStyle w:val="TableBullet"/>
              <w:numPr>
                <w:ilvl w:val="0"/>
                <w:numId w:val="0"/>
              </w:numPr>
              <w:ind w:left="170" w:hanging="170"/>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w:t>
            </w:r>
            <w:r w:rsidR="00412162">
              <w:rPr>
                <w:sz w:val="22"/>
              </w:rPr>
              <w:t xml:space="preserve">t </w:t>
            </w:r>
            <w:r w:rsidRPr="0093721B">
              <w:rPr>
                <w:sz w:val="22"/>
              </w:rPr>
              <w:t>Residents Only</w:t>
            </w:r>
          </w:p>
        </w:tc>
      </w:tr>
      <w:tr w:rsidR="00C45886" w:rsidRPr="0093721B" w14:paraId="729B302B" w14:textId="77777777" w:rsidTr="0041216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93721B" w:rsidRDefault="00C45886" w:rsidP="00D83C52">
            <w:pPr>
              <w:pStyle w:val="TableText"/>
              <w:rPr>
                <w:sz w:val="22"/>
              </w:rPr>
            </w:pPr>
            <w:r w:rsidRPr="0093721B">
              <w:rPr>
                <w:sz w:val="22"/>
              </w:rPr>
              <w:t>Position reports to the</w:t>
            </w:r>
          </w:p>
        </w:tc>
        <w:tc>
          <w:tcPr>
            <w:tcW w:w="2965" w:type="pct"/>
          </w:tcPr>
          <w:p w14:paraId="0D723D02" w14:textId="4825A565" w:rsidR="00C45886" w:rsidRPr="00E2675E" w:rsidRDefault="00BD0E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2675E">
              <w:rPr>
                <w:color w:val="000000" w:themeColor="text1"/>
                <w:sz w:val="22"/>
              </w:rPr>
              <w:t xml:space="preserve">Business Unit </w:t>
            </w:r>
            <w:r w:rsidR="00EF4797" w:rsidRPr="00E2675E">
              <w:rPr>
                <w:color w:val="000000" w:themeColor="text1"/>
                <w:sz w:val="22"/>
              </w:rPr>
              <w:t>Director, Health &amp; Biosecurity</w:t>
            </w:r>
          </w:p>
        </w:tc>
      </w:tr>
      <w:tr w:rsidR="00194B1C" w:rsidRPr="0093721B" w14:paraId="44C3B218" w14:textId="77777777" w:rsidTr="0041216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93721B" w:rsidRDefault="00C45886" w:rsidP="00D83C52">
            <w:pPr>
              <w:pStyle w:val="TableText"/>
              <w:rPr>
                <w:sz w:val="22"/>
              </w:rPr>
            </w:pPr>
            <w:r w:rsidRPr="0093721B">
              <w:rPr>
                <w:sz w:val="22"/>
              </w:rPr>
              <w:t>Number of Direct Reports</w:t>
            </w:r>
          </w:p>
        </w:tc>
        <w:tc>
          <w:tcPr>
            <w:tcW w:w="2965" w:type="pct"/>
          </w:tcPr>
          <w:p w14:paraId="604EA959" w14:textId="570D0977" w:rsidR="00194B1C" w:rsidRPr="00942C6E" w:rsidRDefault="00EF47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76DE73B9" w14:textId="77777777" w:rsidTr="0041216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93721B" w:rsidRDefault="00C45886" w:rsidP="00D83C52">
            <w:pPr>
              <w:pStyle w:val="TableText"/>
              <w:rPr>
                <w:sz w:val="22"/>
              </w:rPr>
            </w:pPr>
            <w:r w:rsidRPr="0093721B">
              <w:rPr>
                <w:sz w:val="22"/>
              </w:rPr>
              <w:t>Enquire about this job</w:t>
            </w:r>
          </w:p>
        </w:tc>
        <w:tc>
          <w:tcPr>
            <w:tcW w:w="2965" w:type="pct"/>
          </w:tcPr>
          <w:p w14:paraId="2685D238" w14:textId="189019BB" w:rsidR="00194B1C" w:rsidRPr="0093721B" w:rsidRDefault="00E2675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Please contact Shree Chattopadhyay on </w:t>
            </w:r>
            <w:hyperlink r:id="rId8" w:history="1">
              <w:r w:rsidRPr="005969EE">
                <w:rPr>
                  <w:rStyle w:val="Hyperlink"/>
                  <w:sz w:val="22"/>
                </w:rPr>
                <w:t>shree.chattopadhyay@csiro.au</w:t>
              </w:r>
            </w:hyperlink>
            <w:r>
              <w:rPr>
                <w:sz w:val="22"/>
              </w:rPr>
              <w:t xml:space="preserve"> or +61 2 9413 7065</w:t>
            </w:r>
          </w:p>
        </w:tc>
      </w:tr>
      <w:tr w:rsidR="00194B1C" w:rsidRPr="0093721B" w14:paraId="22938356" w14:textId="77777777" w:rsidTr="0041216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D83C52">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F8D1388" w14:textId="4FDA5617" w:rsidR="005A429A" w:rsidRDefault="005A429A">
      <w:pPr>
        <w:spacing w:before="0" w:after="0" w:line="240" w:lineRule="auto"/>
        <w:rPr>
          <w:rFonts w:cs="Arial"/>
          <w:b/>
          <w:bCs/>
          <w:color w:val="auto"/>
          <w:sz w:val="26"/>
          <w:szCs w:val="26"/>
        </w:rPr>
      </w:pPr>
    </w:p>
    <w:p w14:paraId="7BB82DB2" w14:textId="77777777" w:rsidR="00412162" w:rsidRPr="003365E8" w:rsidRDefault="00412162" w:rsidP="00412162">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63BDFA1A" w14:textId="77777777" w:rsidR="00412162" w:rsidRPr="003365E8" w:rsidRDefault="00412162" w:rsidP="00412162">
      <w:pPr>
        <w:widowControl w:val="0"/>
        <w:spacing w:before="240" w:after="0" w:line="240" w:lineRule="auto"/>
        <w:outlineLvl w:val="2"/>
        <w:rPr>
          <w:rFonts w:cs="Calibri"/>
        </w:rPr>
      </w:pPr>
      <w:r w:rsidRPr="003365E8">
        <w:rPr>
          <w:rFonts w:cs="Calibri"/>
          <w:color w:val="auto"/>
        </w:rPr>
        <w:t xml:space="preserve">CSIRO acknowledges the Traditional Owners of the land, </w:t>
      </w:r>
      <w:proofErr w:type="gramStart"/>
      <w:r w:rsidRPr="003365E8">
        <w:rPr>
          <w:rFonts w:cs="Calibri"/>
          <w:color w:val="auto"/>
        </w:rPr>
        <w:t>sea</w:t>
      </w:r>
      <w:proofErr w:type="gramEnd"/>
      <w:r w:rsidRPr="003365E8">
        <w:rPr>
          <w:rFonts w:cs="Calibri"/>
          <w:color w:val="auto"/>
        </w:rPr>
        <w:t xml:space="preserve"> and waters, of the areas that we live and work on across Australia. We acknowledge their continuing connection to their culture and pay our respects to their Elders past and present.  View our </w:t>
      </w:r>
      <w:hyperlink r:id="rId10" w:history="1">
        <w:r w:rsidRPr="003365E8">
          <w:rPr>
            <w:rFonts w:cs="Calibri"/>
            <w:color w:val="1155CC"/>
            <w:u w:val="single"/>
          </w:rPr>
          <w:t>vision towards reconciliation</w:t>
        </w:r>
      </w:hyperlink>
      <w:r w:rsidRPr="003365E8">
        <w:rPr>
          <w:rFonts w:cs="Calibri"/>
        </w:rPr>
        <w:t>.</w:t>
      </w:r>
    </w:p>
    <w:p w14:paraId="5EC47579" w14:textId="43A9F3A9" w:rsidR="002C7CF7" w:rsidRDefault="00B50C20" w:rsidP="002C7CF7">
      <w:pPr>
        <w:pStyle w:val="Heading3"/>
        <w:spacing w:after="0"/>
      </w:pPr>
      <w:r>
        <w:t>Role Overview</w:t>
      </w:r>
      <w:bookmarkStart w:id="2" w:name="_Toc341085720"/>
    </w:p>
    <w:p w14:paraId="56234D66" w14:textId="77777777" w:rsidR="00EF4797" w:rsidRDefault="00EF4797" w:rsidP="00EF4797">
      <w:pPr>
        <w:tabs>
          <w:tab w:val="center" w:pos="4320"/>
          <w:tab w:val="right" w:pos="8640"/>
        </w:tabs>
      </w:pPr>
      <w:r w:rsidRPr="7500C98B">
        <w:rPr>
          <w:rFonts w:cs="Calibri"/>
          <w:color w:val="000000" w:themeColor="text1"/>
          <w:szCs w:val="24"/>
          <w:lang w:val="en-GB"/>
        </w:rPr>
        <w:t>CSIRO’s purpose as Australia’s national science agency is to solve Australia’s greatest challenges through innovative science and technology. As one of the world’s largest mission-driven multidisciplinary science and research organisations, we are focusing on the issues that matter the most: for our quality of life, for the economy and for our environment.</w:t>
      </w:r>
    </w:p>
    <w:p w14:paraId="235D1CF2" w14:textId="77777777" w:rsidR="00EF4797" w:rsidRDefault="00EF4797" w:rsidP="00EF4797">
      <w:r w:rsidRPr="7500C98B">
        <w:rPr>
          <w:rFonts w:cs="Calibri"/>
          <w:color w:val="000000" w:themeColor="text1"/>
          <w:szCs w:val="24"/>
          <w:lang w:val="en-GB"/>
        </w:rPr>
        <w:lastRenderedPageBreak/>
        <w:t xml:space="preserve">CSIRO has embarked on a Missions program to accelerate our capacity to solve the greatest challenges at scale through collaborative programs enabled by investments in digital, future science and tech, </w:t>
      </w:r>
      <w:proofErr w:type="gramStart"/>
      <w:r w:rsidRPr="7500C98B">
        <w:rPr>
          <w:rFonts w:cs="Calibri"/>
          <w:color w:val="000000" w:themeColor="text1"/>
          <w:szCs w:val="24"/>
          <w:lang w:val="en-GB"/>
        </w:rPr>
        <w:t>data</w:t>
      </w:r>
      <w:proofErr w:type="gramEnd"/>
      <w:r w:rsidRPr="7500C98B">
        <w:rPr>
          <w:rFonts w:cs="Calibri"/>
          <w:color w:val="000000" w:themeColor="text1"/>
          <w:szCs w:val="24"/>
          <w:lang w:val="en-GB"/>
        </w:rPr>
        <w:t xml:space="preserve"> and our people. These major scientific and collaborative research programs are intended to amplify our nation’s capacity to solve the greatest challenges and accelerate the pace and scale at which we can solve each challenge and unlock a better future for our community, our </w:t>
      </w:r>
      <w:proofErr w:type="gramStart"/>
      <w:r w:rsidRPr="7500C98B">
        <w:rPr>
          <w:rFonts w:cs="Calibri"/>
          <w:color w:val="000000" w:themeColor="text1"/>
          <w:szCs w:val="24"/>
          <w:lang w:val="en-GB"/>
        </w:rPr>
        <w:t>economy</w:t>
      </w:r>
      <w:proofErr w:type="gramEnd"/>
      <w:r w:rsidRPr="7500C98B">
        <w:rPr>
          <w:rFonts w:cs="Calibri"/>
          <w:color w:val="000000" w:themeColor="text1"/>
          <w:szCs w:val="24"/>
          <w:lang w:val="en-GB"/>
        </w:rPr>
        <w:t xml:space="preserve"> and the planet.</w:t>
      </w:r>
    </w:p>
    <w:p w14:paraId="462C300D" w14:textId="77777777" w:rsidR="00EF4797" w:rsidRDefault="00EF4797" w:rsidP="00EF4797">
      <w:pPr>
        <w:spacing w:after="0" w:line="240" w:lineRule="auto"/>
        <w:rPr>
          <w:rFonts w:cs="Calibri"/>
          <w:color w:val="000000" w:themeColor="text1"/>
          <w:szCs w:val="24"/>
        </w:rPr>
      </w:pPr>
      <w:bookmarkStart w:id="3" w:name="_Hlk121947989"/>
      <w:r w:rsidRPr="7500C98B">
        <w:rPr>
          <w:rFonts w:cs="Calibri"/>
          <w:color w:val="000000" w:themeColor="text1"/>
          <w:szCs w:val="24"/>
        </w:rPr>
        <w:t>The aim of the Minimising Antimicrobial Resistance Mission is to halt the rising death rate and hospitalisation costs of antimicrobial resistance in Australia, by 2030. The Mission will achieve its objective by working with partners to grow an ecosystem that will secure the future of antimicrobials as an integral part of our health system. CSIRO will work with mission partners to develop the ecosystem, with enabling regulation and policy incentives, to support investment in translatable technological solutions that are effective and commercially sustainable. The Mission will ensure antimicrobial resistance prevention, management, and response moves from a primarily policy-driven government initiative to a long-term, sustainable business model backed by public and private investment, driving growth and innovation across sectors.</w:t>
      </w:r>
    </w:p>
    <w:p w14:paraId="7A90F38E" w14:textId="7139DD09" w:rsidR="004911A9" w:rsidRPr="004911A9" w:rsidRDefault="00412162" w:rsidP="004911A9">
      <w:pPr>
        <w:pStyle w:val="BodyText"/>
      </w:pPr>
      <w:r w:rsidRPr="00412162">
        <w:rPr>
          <w:rFonts w:cstheme="minorHAnsi"/>
        </w:rPr>
        <w:t xml:space="preserve">The Minimising Antimicrobial Resistance Mission </w:t>
      </w:r>
      <w:r w:rsidR="006B24E5">
        <w:t>L</w:t>
      </w:r>
      <w:r w:rsidR="004911A9">
        <w:t>ead will:</w:t>
      </w:r>
    </w:p>
    <w:p w14:paraId="576C88B7" w14:textId="3AEB7257" w:rsidR="00412162" w:rsidRPr="00412162" w:rsidRDefault="00412162" w:rsidP="00412162">
      <w:pPr>
        <w:pStyle w:val="ListParagraph"/>
        <w:numPr>
          <w:ilvl w:val="0"/>
          <w:numId w:val="15"/>
        </w:numPr>
        <w:rPr>
          <w:rFonts w:asciiTheme="minorHAnsi" w:hAnsiTheme="minorHAnsi" w:cstheme="minorHAnsi"/>
        </w:rPr>
      </w:pPr>
      <w:bookmarkStart w:id="4" w:name="_Hlk90495308"/>
      <w:r w:rsidRPr="00412162">
        <w:rPr>
          <w:rFonts w:asciiTheme="minorHAnsi" w:hAnsiTheme="minorHAnsi" w:cstheme="minorHAnsi"/>
        </w:rPr>
        <w:t xml:space="preserve">Leads a </w:t>
      </w:r>
      <w:r w:rsidRPr="00412162">
        <w:rPr>
          <w:rFonts w:asciiTheme="minorHAnsi" w:hAnsiTheme="minorHAnsi" w:cstheme="minorHAnsi"/>
          <w:b/>
          <w:bCs/>
        </w:rPr>
        <w:t>multidisciplinary team on a strategically focused mission</w:t>
      </w:r>
      <w:r w:rsidRPr="00412162">
        <w:rPr>
          <w:rFonts w:asciiTheme="minorHAnsi" w:hAnsiTheme="minorHAnsi" w:cstheme="minorHAnsi"/>
        </w:rPr>
        <w:t xml:space="preserve"> in one current and significant scientific area of national interest. Delivers impactful findings in this area and becomes the national source of expertise in that field.</w:t>
      </w:r>
    </w:p>
    <w:p w14:paraId="3417D98E" w14:textId="77777777" w:rsidR="00412162" w:rsidRPr="00412162" w:rsidRDefault="00412162" w:rsidP="00412162">
      <w:pPr>
        <w:pStyle w:val="ListParagraph"/>
        <w:numPr>
          <w:ilvl w:val="0"/>
          <w:numId w:val="15"/>
        </w:numPr>
        <w:rPr>
          <w:rFonts w:asciiTheme="minorHAnsi" w:hAnsiTheme="minorHAnsi" w:cstheme="minorHAnsi"/>
          <w:b/>
          <w:bCs/>
        </w:rPr>
      </w:pPr>
      <w:r w:rsidRPr="00412162">
        <w:rPr>
          <w:rFonts w:asciiTheme="minorHAnsi" w:hAnsiTheme="minorHAnsi" w:cstheme="minorHAnsi"/>
        </w:rPr>
        <w:t xml:space="preserve">Ensures that the Mission is engaged with Government and Industry stakeholders with close </w:t>
      </w:r>
      <w:r w:rsidRPr="00412162">
        <w:rPr>
          <w:rFonts w:asciiTheme="minorHAnsi" w:hAnsiTheme="minorHAnsi" w:cstheme="minorHAnsi"/>
          <w:b/>
          <w:bCs/>
        </w:rPr>
        <w:t xml:space="preserve">communication to ensure maximum relevance and impact. </w:t>
      </w:r>
    </w:p>
    <w:p w14:paraId="2D036E7A" w14:textId="7385C923" w:rsidR="00412162" w:rsidRPr="00E2675E" w:rsidRDefault="00412162" w:rsidP="00412162">
      <w:pPr>
        <w:rPr>
          <w:rFonts w:cstheme="minorHAnsi"/>
          <w:color w:val="000000" w:themeColor="text1"/>
        </w:rPr>
      </w:pPr>
      <w:r w:rsidRPr="00412162">
        <w:rPr>
          <w:rFonts w:cstheme="minorHAnsi"/>
        </w:rPr>
        <w:t xml:space="preserve">The </w:t>
      </w:r>
      <w:r>
        <w:rPr>
          <w:rFonts w:cstheme="minorHAnsi"/>
        </w:rPr>
        <w:t>Lead will be the internal and external face of the AMR Mission, and</w:t>
      </w:r>
      <w:r w:rsidRPr="00412162">
        <w:rPr>
          <w:rFonts w:cstheme="minorHAnsi"/>
        </w:rPr>
        <w:t xml:space="preserve"> together with its partners, </w:t>
      </w:r>
      <w:r>
        <w:rPr>
          <w:rFonts w:cstheme="minorHAnsi"/>
        </w:rPr>
        <w:t xml:space="preserve">will </w:t>
      </w:r>
      <w:r w:rsidRPr="00412162">
        <w:rPr>
          <w:rFonts w:cstheme="minorHAnsi"/>
        </w:rPr>
        <w:t xml:space="preserve">aim to connect, coordinate, and cultivate initiatives and technologies to halt the rising death rate and economic burden of </w:t>
      </w:r>
      <w:r w:rsidRPr="00E2675E">
        <w:rPr>
          <w:rFonts w:cstheme="minorHAnsi"/>
          <w:color w:val="000000" w:themeColor="text1"/>
        </w:rPr>
        <w:t>antimicrobial resistance in Australia by 2030.</w:t>
      </w:r>
    </w:p>
    <w:p w14:paraId="2824FBF2" w14:textId="77777777" w:rsidR="00BD0EAB" w:rsidRPr="00E2675E" w:rsidRDefault="00BD0EAB" w:rsidP="00BD0EAB">
      <w:pPr>
        <w:shd w:val="clear" w:color="auto" w:fill="FFFFFF"/>
        <w:spacing w:after="0" w:line="240" w:lineRule="auto"/>
        <w:rPr>
          <w:rFonts w:asciiTheme="minorHAnsi" w:eastAsia="Times New Roman" w:hAnsiTheme="minorHAnsi" w:cstheme="minorHAnsi"/>
          <w:color w:val="000000" w:themeColor="text1"/>
        </w:rPr>
      </w:pPr>
      <w:r w:rsidRPr="00E2675E">
        <w:rPr>
          <w:rFonts w:asciiTheme="minorHAnsi" w:eastAsia="Times New Roman" w:hAnsiTheme="minorHAnsi" w:cstheme="minorHAnsi"/>
          <w:color w:val="000000" w:themeColor="text1"/>
        </w:rPr>
        <w:t xml:space="preserve">The AMR Mission is currently in advanced planning phase. The Mission Lead will be responsible for finalising impactful solution roadmaps and impact pathways across the One Health sector, implementing the mission plan, developing </w:t>
      </w:r>
      <w:proofErr w:type="gramStart"/>
      <w:r w:rsidRPr="00E2675E">
        <w:rPr>
          <w:rFonts w:asciiTheme="minorHAnsi" w:eastAsia="Times New Roman" w:hAnsiTheme="minorHAnsi" w:cstheme="minorHAnsi"/>
          <w:color w:val="000000" w:themeColor="text1"/>
        </w:rPr>
        <w:t>partnerships</w:t>
      </w:r>
      <w:proofErr w:type="gramEnd"/>
      <w:r w:rsidRPr="00E2675E">
        <w:rPr>
          <w:rFonts w:asciiTheme="minorHAnsi" w:eastAsia="Times New Roman" w:hAnsiTheme="minorHAnsi" w:cstheme="minorHAnsi"/>
          <w:color w:val="000000" w:themeColor="text1"/>
        </w:rPr>
        <w:t xml:space="preserve"> and preparing all aspects ready for launch.</w:t>
      </w:r>
    </w:p>
    <w:bookmarkEnd w:id="4"/>
    <w:bookmarkEnd w:id="3"/>
    <w:p w14:paraId="274B5795" w14:textId="1217FFF1" w:rsidR="00B50C20" w:rsidRPr="00B50C20" w:rsidRDefault="00B50C20" w:rsidP="002C7CF7">
      <w:pPr>
        <w:pStyle w:val="Heading3"/>
        <w:spacing w:after="0"/>
      </w:pPr>
      <w:r w:rsidRPr="00661EE0">
        <w:t>Duties and Key</w:t>
      </w:r>
      <w:r w:rsidRPr="00B50C20">
        <w:t xml:space="preserve"> Result Areas:</w:t>
      </w:r>
      <w:r w:rsidR="003E5564">
        <w:t xml:space="preserve">  </w:t>
      </w:r>
    </w:p>
    <w:p w14:paraId="587146AF" w14:textId="3C814356" w:rsidR="004911A9" w:rsidRPr="004911A9" w:rsidRDefault="004911A9" w:rsidP="00A96FF7">
      <w:pPr>
        <w:pStyle w:val="ListParagraph"/>
        <w:numPr>
          <w:ilvl w:val="0"/>
          <w:numId w:val="10"/>
        </w:numPr>
        <w:spacing w:before="0" w:after="60" w:line="240" w:lineRule="auto"/>
        <w:ind w:left="357" w:hanging="357"/>
      </w:pPr>
      <w:bookmarkStart w:id="5" w:name="_Hlk90495723"/>
      <w:r w:rsidRPr="004911A9">
        <w:t xml:space="preserve">Be an ambassador for the mission to external stakeholders, </w:t>
      </w:r>
      <w:r w:rsidR="00DD2F15">
        <w:t xml:space="preserve">and </w:t>
      </w:r>
      <w:r w:rsidRPr="004911A9">
        <w:t>a visible presence to industry</w:t>
      </w:r>
      <w:r w:rsidR="00CA3533">
        <w:t xml:space="preserve">, </w:t>
      </w:r>
      <w:r w:rsidR="00DD2F15">
        <w:t xml:space="preserve">the </w:t>
      </w:r>
      <w:r w:rsidR="00CA3533">
        <w:t>research sector</w:t>
      </w:r>
      <w:r w:rsidRPr="004911A9">
        <w:t xml:space="preserve"> and government stakeholders.</w:t>
      </w:r>
    </w:p>
    <w:p w14:paraId="55B0F2BD" w14:textId="24CEA83A" w:rsidR="004911A9" w:rsidRPr="004911A9" w:rsidRDefault="004911A9" w:rsidP="00A96FF7">
      <w:pPr>
        <w:pStyle w:val="ListParagraph"/>
        <w:numPr>
          <w:ilvl w:val="0"/>
          <w:numId w:val="10"/>
        </w:numPr>
        <w:spacing w:before="0" w:after="60" w:line="240" w:lineRule="auto"/>
        <w:ind w:left="357" w:hanging="357"/>
      </w:pPr>
      <w:r w:rsidRPr="004911A9">
        <w:t xml:space="preserve">Lead </w:t>
      </w:r>
      <w:r w:rsidR="00B2546A">
        <w:t xml:space="preserve">the planning, strategy and delivery of </w:t>
      </w:r>
      <w:r w:rsidRPr="004911A9">
        <w:t>major scientific and collaborative research programs aimed at making significant</w:t>
      </w:r>
      <w:r w:rsidR="00CA3533">
        <w:t xml:space="preserve">, high impact </w:t>
      </w:r>
      <w:r w:rsidRPr="004911A9">
        <w:t>breakthroughs.</w:t>
      </w:r>
    </w:p>
    <w:p w14:paraId="107F5407" w14:textId="49F2E5D5" w:rsidR="004911A9" w:rsidRPr="004911A9" w:rsidRDefault="004911A9" w:rsidP="00A96FF7">
      <w:pPr>
        <w:pStyle w:val="ListParagraph"/>
        <w:numPr>
          <w:ilvl w:val="0"/>
          <w:numId w:val="10"/>
        </w:numPr>
        <w:spacing w:before="0" w:after="60" w:line="240" w:lineRule="auto"/>
        <w:ind w:left="357" w:hanging="357"/>
      </w:pPr>
      <w:r w:rsidRPr="004911A9">
        <w:t xml:space="preserve">Integrate a </w:t>
      </w:r>
      <w:r w:rsidR="00B2546A" w:rsidRPr="004911A9">
        <w:t>multi-disciplinary</w:t>
      </w:r>
      <w:r w:rsidRPr="004911A9">
        <w:t xml:space="preserve"> </w:t>
      </w:r>
      <w:r w:rsidR="00DD2F15">
        <w:t xml:space="preserve">and diverse </w:t>
      </w:r>
      <w:r w:rsidRPr="004911A9">
        <w:t>team using an influential leadership ability and a strong governance of interests among the diverse team.</w:t>
      </w:r>
    </w:p>
    <w:p w14:paraId="46A64CD9" w14:textId="16C63AE4" w:rsidR="004911A9" w:rsidRDefault="004911A9" w:rsidP="00A96FF7">
      <w:pPr>
        <w:pStyle w:val="ListParagraph"/>
        <w:numPr>
          <w:ilvl w:val="0"/>
          <w:numId w:val="10"/>
        </w:numPr>
        <w:spacing w:before="0" w:after="60" w:line="240" w:lineRule="auto"/>
        <w:ind w:left="357" w:hanging="357"/>
      </w:pPr>
      <w:r w:rsidRPr="004911A9">
        <w:t>Work with partners across the innovation system around shared goals that can only be solved through large-scale collaborative programs.</w:t>
      </w:r>
    </w:p>
    <w:p w14:paraId="7BAB5283" w14:textId="0AAD0137" w:rsidR="002C7CF7" w:rsidRDefault="004911A9" w:rsidP="00A96FF7">
      <w:pPr>
        <w:pStyle w:val="ListParagraph"/>
        <w:numPr>
          <w:ilvl w:val="0"/>
          <w:numId w:val="10"/>
        </w:numPr>
        <w:spacing w:before="0" w:after="60" w:line="240" w:lineRule="auto"/>
        <w:ind w:left="357" w:hanging="357"/>
      </w:pPr>
      <w:r w:rsidRPr="004911A9">
        <w:t xml:space="preserve">Build and maintain collaborative networks across industry, government, the research </w:t>
      </w:r>
      <w:proofErr w:type="gramStart"/>
      <w:r w:rsidRPr="004911A9">
        <w:t>sector</w:t>
      </w:r>
      <w:proofErr w:type="gramEnd"/>
      <w:r w:rsidRPr="004911A9">
        <w:t xml:space="preserve"> and community.</w:t>
      </w:r>
    </w:p>
    <w:bookmarkEnd w:id="5"/>
    <w:p w14:paraId="3AB04598" w14:textId="3049AF3F" w:rsidR="004911A9" w:rsidRPr="00E03FDE" w:rsidRDefault="00E03FDE" w:rsidP="00A96FF7">
      <w:pPr>
        <w:pStyle w:val="ListParagraph"/>
        <w:numPr>
          <w:ilvl w:val="0"/>
          <w:numId w:val="10"/>
        </w:numPr>
        <w:spacing w:before="0" w:after="60" w:line="240" w:lineRule="auto"/>
        <w:ind w:left="357" w:hanging="357"/>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7F9E44AE" w14:textId="52C1ECC4" w:rsidR="004911A9" w:rsidRPr="00E03FDE" w:rsidRDefault="00E03FDE" w:rsidP="00A96FF7">
      <w:pPr>
        <w:pStyle w:val="ListParagraph"/>
        <w:numPr>
          <w:ilvl w:val="0"/>
          <w:numId w:val="10"/>
        </w:numPr>
        <w:spacing w:before="0" w:after="60" w:line="240" w:lineRule="auto"/>
        <w:ind w:left="357" w:hanging="357"/>
      </w:pPr>
      <w:r w:rsidRPr="00E03FDE">
        <w:t>Work collaboratively as part of a multi-disciplinary, often regionally dispersed research team, and business unit to carry out tasks in support of CSIRO’s scientific objectives.</w:t>
      </w:r>
    </w:p>
    <w:p w14:paraId="5C8BA435" w14:textId="77777777" w:rsidR="00725B6D" w:rsidRDefault="00725B6D" w:rsidP="00A96FF7">
      <w:pPr>
        <w:pStyle w:val="ListParagraph"/>
        <w:numPr>
          <w:ilvl w:val="0"/>
          <w:numId w:val="10"/>
        </w:numPr>
        <w:spacing w:before="0" w:after="60" w:line="240" w:lineRule="auto"/>
        <w:ind w:left="357" w:hanging="357"/>
      </w:pPr>
      <w:r>
        <w:lastRenderedPageBreak/>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26EFC336E77B4054A60D0F59ADE60D93"/>
        </w:placeholder>
        <w15:appearance w15:val="hidden"/>
      </w:sdtPr>
      <w:sdtEndPr>
        <w:rPr>
          <w:rFonts w:ascii="Calibri" w:hAnsi="Calibri" w:cs="Times New Roman"/>
          <w:b w:val="0"/>
          <w:i w:val="0"/>
          <w:sz w:val="22"/>
        </w:rPr>
      </w:sdtEndPr>
      <w:sdtContent>
        <w:p w14:paraId="073686DF" w14:textId="77777777" w:rsidR="00412162" w:rsidRPr="00B50C20" w:rsidRDefault="00412162" w:rsidP="006066FE">
          <w:pPr>
            <w:pStyle w:val="Heading2"/>
            <w:rPr>
              <w:b/>
              <w:iCs w:val="0"/>
              <w:color w:val="auto"/>
              <w:sz w:val="26"/>
              <w:szCs w:val="26"/>
            </w:rPr>
          </w:pPr>
          <w:r w:rsidRPr="00B50C20">
            <w:rPr>
              <w:b/>
              <w:iCs w:val="0"/>
              <w:color w:val="auto"/>
              <w:sz w:val="26"/>
              <w:szCs w:val="26"/>
            </w:rPr>
            <w:t>Required Competencies</w:t>
          </w:r>
        </w:p>
        <w:p w14:paraId="51E0BA81" w14:textId="77777777" w:rsidR="00412162" w:rsidRPr="00F7192D" w:rsidRDefault="00412162" w:rsidP="00412162">
          <w:pPr>
            <w:pStyle w:val="ListParagraph"/>
            <w:numPr>
              <w:ilvl w:val="0"/>
              <w:numId w:val="11"/>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355FC81F" w14:textId="77777777" w:rsidR="00412162" w:rsidRPr="00B50C20" w:rsidRDefault="00412162" w:rsidP="00412162">
          <w:pPr>
            <w:pStyle w:val="ListParagraph"/>
            <w:numPr>
              <w:ilvl w:val="0"/>
              <w:numId w:val="11"/>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368D1E43" w14:textId="77777777" w:rsidR="00412162" w:rsidRPr="00E85473" w:rsidRDefault="00412162" w:rsidP="00412162">
          <w:pPr>
            <w:pStyle w:val="ListParagraph"/>
            <w:numPr>
              <w:ilvl w:val="0"/>
              <w:numId w:val="11"/>
            </w:numPr>
            <w:rPr>
              <w:szCs w:val="24"/>
            </w:rPr>
          </w:pPr>
          <w:r w:rsidRPr="00E85473">
            <w:rPr>
              <w:b/>
              <w:szCs w:val="24"/>
            </w:rPr>
            <w:t>Resource Management/Leadership:</w:t>
          </w:r>
          <w:r w:rsidRPr="00E85473">
            <w:rPr>
              <w:szCs w:val="24"/>
            </w:rPr>
            <w:t xml:space="preserve">  </w:t>
          </w:r>
          <w:r w:rsidRPr="00FD653F">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5ECEB160" w14:textId="77777777" w:rsidR="00412162" w:rsidRPr="00E85473" w:rsidRDefault="00412162" w:rsidP="00412162">
          <w:pPr>
            <w:pStyle w:val="ListParagraph"/>
            <w:numPr>
              <w:ilvl w:val="0"/>
              <w:numId w:val="11"/>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3A77A331" w14:textId="77777777" w:rsidR="00412162" w:rsidRPr="00403FA4" w:rsidRDefault="00412162" w:rsidP="00412162">
          <w:pPr>
            <w:pStyle w:val="ListParagraph"/>
            <w:numPr>
              <w:ilvl w:val="0"/>
              <w:numId w:val="11"/>
            </w:numPr>
            <w:spacing w:line="240" w:lineRule="auto"/>
            <w:contextualSpacing w:val="0"/>
            <w:rPr>
              <w:b/>
              <w:bCs/>
              <w:i/>
              <w:iCs/>
              <w:sz w:val="22"/>
            </w:rPr>
          </w:pPr>
          <w:r w:rsidRPr="00403FA4">
            <w:rPr>
              <w:b/>
              <w:szCs w:val="24"/>
            </w:rPr>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ABC572F" w14:textId="77777777" w:rsidR="00412162" w:rsidRPr="00403FA4" w:rsidRDefault="00412162" w:rsidP="00412162">
          <w:pPr>
            <w:pStyle w:val="ListParagraph"/>
            <w:numPr>
              <w:ilvl w:val="0"/>
              <w:numId w:val="11"/>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2C280C8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12F13AB" w14:textId="77777777" w:rsidR="00EA3A25" w:rsidRPr="00EA3A25" w:rsidRDefault="00EA3A25" w:rsidP="00EA3A25">
      <w:pPr>
        <w:pStyle w:val="xxparagraph"/>
        <w:numPr>
          <w:ilvl w:val="0"/>
          <w:numId w:val="13"/>
        </w:numPr>
        <w:spacing w:before="0" w:beforeAutospacing="0" w:after="0" w:afterAutospacing="0"/>
        <w:textAlignment w:val="baseline"/>
        <w:rPr>
          <w:sz w:val="24"/>
          <w:szCs w:val="24"/>
        </w:rPr>
      </w:pPr>
      <w:bookmarkStart w:id="6" w:name="_Hlk90495773"/>
      <w:r w:rsidRPr="00EA3A25">
        <w:rPr>
          <w:rStyle w:val="xxnormaltextrun"/>
          <w:color w:val="000000"/>
          <w:sz w:val="24"/>
          <w:szCs w:val="24"/>
        </w:rPr>
        <w:t xml:space="preserve">Proven track record of building an initiative from inception to achieve impactful outcomes, and a proven track record of leading a team to deliver complex initiatives including co-designing goals, developing </w:t>
      </w:r>
      <w:proofErr w:type="gramStart"/>
      <w:r w:rsidRPr="00EA3A25">
        <w:rPr>
          <w:rStyle w:val="xxnormaltextrun"/>
          <w:color w:val="000000"/>
          <w:sz w:val="24"/>
          <w:szCs w:val="24"/>
        </w:rPr>
        <w:t>strategy</w:t>
      </w:r>
      <w:proofErr w:type="gramEnd"/>
      <w:r w:rsidRPr="00EA3A25">
        <w:rPr>
          <w:rStyle w:val="xxnormaltextrun"/>
          <w:color w:val="000000"/>
          <w:sz w:val="24"/>
          <w:szCs w:val="24"/>
        </w:rPr>
        <w:t xml:space="preserve"> and achieving outcomes.</w:t>
      </w:r>
      <w:r w:rsidRPr="00EA3A25">
        <w:rPr>
          <w:rStyle w:val="xxeop"/>
          <w:sz w:val="24"/>
          <w:szCs w:val="24"/>
        </w:rPr>
        <w:t>​</w:t>
      </w:r>
    </w:p>
    <w:p w14:paraId="4C3497DF" w14:textId="76C85B68" w:rsidR="00EA3A25" w:rsidRDefault="004911A9" w:rsidP="00EA3A25">
      <w:pPr>
        <w:numPr>
          <w:ilvl w:val="0"/>
          <w:numId w:val="13"/>
        </w:numPr>
        <w:spacing w:before="0" w:after="0" w:line="240" w:lineRule="auto"/>
      </w:pPr>
      <w:r w:rsidRPr="004911A9">
        <w:rPr>
          <w:rFonts w:cstheme="minorHAnsi"/>
        </w:rPr>
        <w:t xml:space="preserve">Proven track record of effective internal and external stakeholder engagement and strategic relationship management that grows new research partnerships and </w:t>
      </w:r>
      <w:r w:rsidRPr="009955CC">
        <w:t>opportunities for future outcomes</w:t>
      </w:r>
      <w:r w:rsidR="00EA3A25">
        <w:t>.</w:t>
      </w:r>
    </w:p>
    <w:p w14:paraId="29A3717E" w14:textId="62A58AF8" w:rsidR="009955CC" w:rsidRPr="009955CC" w:rsidRDefault="009955CC" w:rsidP="009955CC">
      <w:pPr>
        <w:numPr>
          <w:ilvl w:val="0"/>
          <w:numId w:val="13"/>
        </w:numPr>
        <w:spacing w:before="0" w:after="0" w:line="240" w:lineRule="auto"/>
      </w:pPr>
      <w:r>
        <w:t xml:space="preserve">Proven track record of program/portfolio management to support delivery of </w:t>
      </w:r>
      <w:r w:rsidRPr="004911A9">
        <w:t>major scientific and collaborative research programs</w:t>
      </w:r>
      <w:r>
        <w:t>.</w:t>
      </w:r>
      <w:r w:rsidRPr="004911A9">
        <w:t xml:space="preserve"> </w:t>
      </w:r>
    </w:p>
    <w:p w14:paraId="6DD9A961" w14:textId="42AE0D87" w:rsidR="009955CC" w:rsidRPr="009955CC" w:rsidRDefault="00100892" w:rsidP="009955CC">
      <w:pPr>
        <w:numPr>
          <w:ilvl w:val="0"/>
          <w:numId w:val="13"/>
        </w:numPr>
        <w:spacing w:before="0" w:after="0" w:line="240" w:lineRule="auto"/>
      </w:pPr>
      <w:r w:rsidRPr="009955CC">
        <w:t>Evidence of an entrepreneurial approach through commercial / industry experience closely linked to innovation.</w:t>
      </w:r>
    </w:p>
    <w:p w14:paraId="6F29B511" w14:textId="1161BE99" w:rsidR="004911A9" w:rsidRPr="009955CC" w:rsidRDefault="004911A9" w:rsidP="009955CC">
      <w:pPr>
        <w:numPr>
          <w:ilvl w:val="0"/>
          <w:numId w:val="13"/>
        </w:numPr>
        <w:spacing w:before="0" w:after="0" w:line="240" w:lineRule="auto"/>
      </w:pPr>
      <w:r w:rsidRPr="009955CC">
        <w:t>Proven ability to work with ambiguity and bring clarity to complex issues.</w:t>
      </w:r>
    </w:p>
    <w:p w14:paraId="2E143AF2" w14:textId="6B37D00E" w:rsidR="004911A9" w:rsidRDefault="004911A9" w:rsidP="009955CC">
      <w:pPr>
        <w:numPr>
          <w:ilvl w:val="0"/>
          <w:numId w:val="13"/>
        </w:numPr>
        <w:spacing w:before="0" w:after="0" w:line="240" w:lineRule="auto"/>
      </w:pPr>
      <w:r w:rsidRPr="009955CC">
        <w:t xml:space="preserve">Ability to prepare compelling written submissions that document the </w:t>
      </w:r>
      <w:r w:rsidR="00DD2F15">
        <w:t xml:space="preserve">Mission’s </w:t>
      </w:r>
      <w:r w:rsidRPr="009955CC">
        <w:t>business case and roadmap.</w:t>
      </w:r>
    </w:p>
    <w:p w14:paraId="5735A0F8" w14:textId="77777777" w:rsidR="00E2675E" w:rsidRPr="009955CC" w:rsidRDefault="00E2675E" w:rsidP="00E2675E">
      <w:pPr>
        <w:spacing w:before="0" w:after="0" w:line="240" w:lineRule="auto"/>
        <w:ind w:left="720"/>
      </w:pPr>
    </w:p>
    <w:bookmarkEnd w:id="6"/>
    <w:p w14:paraId="7BAC0ACC" w14:textId="2CA9632A" w:rsidR="00E673A0" w:rsidRPr="003044E2" w:rsidRDefault="00E673A0" w:rsidP="00E673A0">
      <w:pPr>
        <w:pStyle w:val="Boxedheading"/>
      </w:pPr>
      <w:r>
        <w:lastRenderedPageBreak/>
        <w:t>Special Requirement</w:t>
      </w:r>
      <w:r w:rsidR="00412162">
        <w:t>s</w:t>
      </w:r>
    </w:p>
    <w:p w14:paraId="3E77684A" w14:textId="2AA0B7D7" w:rsidR="002C7CF7" w:rsidRDefault="00041A88" w:rsidP="00041A88">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2B97052" w14:textId="3EB26E9B" w:rsidR="00DA3A74" w:rsidRPr="005A429A" w:rsidRDefault="001A1ACD" w:rsidP="00041A88">
      <w:pPr>
        <w:pStyle w:val="Boxedlistbullet"/>
      </w:pPr>
      <w:r>
        <w:t xml:space="preserve">An Australian Government Security Clearance </w:t>
      </w:r>
      <w:r w:rsidRPr="001A1ACD">
        <w:rPr>
          <w:u w:val="single"/>
        </w:rPr>
        <w:t>may</w:t>
      </w:r>
      <w:r>
        <w:t xml:space="preserve"> be required at the Baseline level.</w:t>
      </w:r>
    </w:p>
    <w:p w14:paraId="6D888BF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4911A9">
      <w:pPr>
        <w:numPr>
          <w:ilvl w:val="1"/>
          <w:numId w:val="14"/>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4911A9">
      <w:pPr>
        <w:numPr>
          <w:ilvl w:val="1"/>
          <w:numId w:val="14"/>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4911A9">
      <w:pPr>
        <w:numPr>
          <w:ilvl w:val="1"/>
          <w:numId w:val="14"/>
        </w:numPr>
        <w:spacing w:before="0" w:after="0" w:line="252" w:lineRule="auto"/>
        <w:ind w:hanging="360"/>
        <w:jc w:val="both"/>
        <w:rPr>
          <w:rFonts w:eastAsia="Times New Roman"/>
        </w:rPr>
      </w:pPr>
      <w:r>
        <w:rPr>
          <w:rFonts w:eastAsia="Times New Roman"/>
        </w:rPr>
        <w:t xml:space="preserve">Making it Real  </w:t>
      </w:r>
    </w:p>
    <w:p w14:paraId="2512BA74" w14:textId="77777777" w:rsidR="00041A88" w:rsidRDefault="00041A88" w:rsidP="004911A9">
      <w:pPr>
        <w:numPr>
          <w:ilvl w:val="1"/>
          <w:numId w:val="14"/>
        </w:numPr>
        <w:spacing w:before="0" w:after="74" w:line="252" w:lineRule="auto"/>
        <w:ind w:hanging="360"/>
        <w:jc w:val="both"/>
        <w:rPr>
          <w:rFonts w:eastAsia="Times New Roman"/>
        </w:rPr>
      </w:pPr>
      <w:r>
        <w:rPr>
          <w:rFonts w:eastAsia="Times New Roman"/>
        </w:rPr>
        <w:t xml:space="preserve">Trusted </w:t>
      </w:r>
      <w:bookmarkEnd w:id="2"/>
    </w:p>
    <w:sectPr w:rsidR="00041A88"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3AB8" w14:textId="77777777" w:rsidR="00BB396A" w:rsidRDefault="00BB396A" w:rsidP="000A377A">
      <w:r>
        <w:separator/>
      </w:r>
    </w:p>
  </w:endnote>
  <w:endnote w:type="continuationSeparator" w:id="0">
    <w:p w14:paraId="5F529D67" w14:textId="77777777" w:rsidR="00BB396A" w:rsidRDefault="00BB396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3658" w14:textId="77777777" w:rsidR="00BB396A" w:rsidRDefault="00BB396A" w:rsidP="000A377A">
      <w:r>
        <w:separator/>
      </w:r>
    </w:p>
  </w:footnote>
  <w:footnote w:type="continuationSeparator" w:id="0">
    <w:p w14:paraId="791681DE" w14:textId="77777777" w:rsidR="00BB396A" w:rsidRDefault="00BB396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AD29" w14:textId="77777777" w:rsidR="009511DD" w:rsidRDefault="00ED212D">
    <w:r>
      <w:rPr>
        <w:noProof/>
      </w:rPr>
      <w:drawing>
        <wp:anchor distT="0" distB="71755" distL="114300" distR="360045" simplePos="0" relativeHeight="251661824"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2016F42"/>
    <w:multiLevelType w:val="hybridMultilevel"/>
    <w:tmpl w:val="1C70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4E22966"/>
    <w:multiLevelType w:val="hybridMultilevel"/>
    <w:tmpl w:val="BD2607A8"/>
    <w:lvl w:ilvl="0" w:tplc="D6F63F60">
      <w:start w:val="1"/>
      <w:numFmt w:val="bullet"/>
      <w:lvlText w:val=""/>
      <w:lvlJc w:val="left"/>
      <w:pPr>
        <w:ind w:left="720" w:hanging="360"/>
      </w:pPr>
      <w:rPr>
        <w:rFonts w:ascii="Symbol" w:hAnsi="Symbol" w:hint="default"/>
        <w:color w:val="001D3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697359"/>
    <w:multiLevelType w:val="hybridMultilevel"/>
    <w:tmpl w:val="CAF811CE"/>
    <w:lvl w:ilvl="0" w:tplc="539CE9BA">
      <w:start w:val="1"/>
      <w:numFmt w:val="decimal"/>
      <w:lvlText w:val="%1."/>
      <w:lvlJc w:val="left"/>
      <w:pPr>
        <w:tabs>
          <w:tab w:val="num" w:pos="720"/>
        </w:tabs>
        <w:ind w:left="720" w:hanging="360"/>
      </w:pPr>
    </w:lvl>
    <w:lvl w:ilvl="1" w:tplc="1E38C750" w:tentative="1">
      <w:start w:val="1"/>
      <w:numFmt w:val="decimal"/>
      <w:lvlText w:val="%2."/>
      <w:lvlJc w:val="left"/>
      <w:pPr>
        <w:tabs>
          <w:tab w:val="num" w:pos="1440"/>
        </w:tabs>
        <w:ind w:left="1440" w:hanging="360"/>
      </w:pPr>
    </w:lvl>
    <w:lvl w:ilvl="2" w:tplc="CBCA7CB2" w:tentative="1">
      <w:start w:val="1"/>
      <w:numFmt w:val="decimal"/>
      <w:lvlText w:val="%3."/>
      <w:lvlJc w:val="left"/>
      <w:pPr>
        <w:tabs>
          <w:tab w:val="num" w:pos="2160"/>
        </w:tabs>
        <w:ind w:left="2160" w:hanging="360"/>
      </w:pPr>
    </w:lvl>
    <w:lvl w:ilvl="3" w:tplc="28FCBAA2" w:tentative="1">
      <w:start w:val="1"/>
      <w:numFmt w:val="decimal"/>
      <w:lvlText w:val="%4."/>
      <w:lvlJc w:val="left"/>
      <w:pPr>
        <w:tabs>
          <w:tab w:val="num" w:pos="2880"/>
        </w:tabs>
        <w:ind w:left="2880" w:hanging="360"/>
      </w:pPr>
    </w:lvl>
    <w:lvl w:ilvl="4" w:tplc="627A7DFE" w:tentative="1">
      <w:start w:val="1"/>
      <w:numFmt w:val="decimal"/>
      <w:lvlText w:val="%5."/>
      <w:lvlJc w:val="left"/>
      <w:pPr>
        <w:tabs>
          <w:tab w:val="num" w:pos="3600"/>
        </w:tabs>
        <w:ind w:left="3600" w:hanging="360"/>
      </w:pPr>
    </w:lvl>
    <w:lvl w:ilvl="5" w:tplc="15F238F6" w:tentative="1">
      <w:start w:val="1"/>
      <w:numFmt w:val="decimal"/>
      <w:lvlText w:val="%6."/>
      <w:lvlJc w:val="left"/>
      <w:pPr>
        <w:tabs>
          <w:tab w:val="num" w:pos="4320"/>
        </w:tabs>
        <w:ind w:left="4320" w:hanging="360"/>
      </w:pPr>
    </w:lvl>
    <w:lvl w:ilvl="6" w:tplc="A2D42B9C" w:tentative="1">
      <w:start w:val="1"/>
      <w:numFmt w:val="decimal"/>
      <w:lvlText w:val="%7."/>
      <w:lvlJc w:val="left"/>
      <w:pPr>
        <w:tabs>
          <w:tab w:val="num" w:pos="5040"/>
        </w:tabs>
        <w:ind w:left="5040" w:hanging="360"/>
      </w:pPr>
    </w:lvl>
    <w:lvl w:ilvl="7" w:tplc="53A42622" w:tentative="1">
      <w:start w:val="1"/>
      <w:numFmt w:val="decimal"/>
      <w:lvlText w:val="%8."/>
      <w:lvlJc w:val="left"/>
      <w:pPr>
        <w:tabs>
          <w:tab w:val="num" w:pos="5760"/>
        </w:tabs>
        <w:ind w:left="5760" w:hanging="360"/>
      </w:pPr>
    </w:lvl>
    <w:lvl w:ilvl="8" w:tplc="5A3AE310" w:tentative="1">
      <w:start w:val="1"/>
      <w:numFmt w:val="decimal"/>
      <w:lvlText w:val="%9."/>
      <w:lvlJc w:val="left"/>
      <w:pPr>
        <w:tabs>
          <w:tab w:val="num" w:pos="6480"/>
        </w:tabs>
        <w:ind w:left="6480" w:hanging="360"/>
      </w:pPr>
    </w:lvl>
  </w:abstractNum>
  <w:abstractNum w:abstractNumId="1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1"/>
  </w:num>
  <w:num w:numId="6">
    <w:abstractNumId w:val="14"/>
  </w:num>
  <w:num w:numId="7">
    <w:abstractNumId w:val="12"/>
  </w:num>
  <w:num w:numId="8">
    <w:abstractNumId w:val="6"/>
  </w:num>
  <w:num w:numId="9">
    <w:abstractNumId w:val="7"/>
  </w:num>
  <w:num w:numId="10">
    <w:abstractNumId w:val="1"/>
  </w:num>
  <w:num w:numId="11">
    <w:abstractNumId w:val="9"/>
  </w:num>
  <w:num w:numId="12">
    <w:abstractNumId w:val="10"/>
  </w:num>
  <w:num w:numId="13">
    <w:abstractNumId w:val="13"/>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0CB"/>
    <w:rsid w:val="00024E64"/>
    <w:rsid w:val="00025950"/>
    <w:rsid w:val="00025A1E"/>
    <w:rsid w:val="00027644"/>
    <w:rsid w:val="000278EE"/>
    <w:rsid w:val="00030712"/>
    <w:rsid w:val="00030F5C"/>
    <w:rsid w:val="0003314B"/>
    <w:rsid w:val="00034788"/>
    <w:rsid w:val="00034A36"/>
    <w:rsid w:val="00036D29"/>
    <w:rsid w:val="0003716F"/>
    <w:rsid w:val="0004014A"/>
    <w:rsid w:val="00041A88"/>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892"/>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1ACD"/>
    <w:rsid w:val="001A294D"/>
    <w:rsid w:val="001A29BC"/>
    <w:rsid w:val="001A3A76"/>
    <w:rsid w:val="001A3B34"/>
    <w:rsid w:val="001A50F7"/>
    <w:rsid w:val="001A6463"/>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08DF"/>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10A"/>
    <w:rsid w:val="002C339E"/>
    <w:rsid w:val="002C3AC1"/>
    <w:rsid w:val="002C7CF7"/>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AFB"/>
    <w:rsid w:val="00332C06"/>
    <w:rsid w:val="003336B6"/>
    <w:rsid w:val="0033439B"/>
    <w:rsid w:val="003347A9"/>
    <w:rsid w:val="00335737"/>
    <w:rsid w:val="00336454"/>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D71"/>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162"/>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791"/>
    <w:rsid w:val="00450665"/>
    <w:rsid w:val="00452AD5"/>
    <w:rsid w:val="00452FD5"/>
    <w:rsid w:val="004532E1"/>
    <w:rsid w:val="00457D8D"/>
    <w:rsid w:val="00471C6C"/>
    <w:rsid w:val="004831C1"/>
    <w:rsid w:val="0048681F"/>
    <w:rsid w:val="00486F57"/>
    <w:rsid w:val="004911A9"/>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6C81"/>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296E"/>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9A"/>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69B"/>
    <w:rsid w:val="005E6BDF"/>
    <w:rsid w:val="005F0032"/>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EE0"/>
    <w:rsid w:val="0066228D"/>
    <w:rsid w:val="0066267F"/>
    <w:rsid w:val="00664731"/>
    <w:rsid w:val="00664C59"/>
    <w:rsid w:val="00665044"/>
    <w:rsid w:val="00665266"/>
    <w:rsid w:val="00670BCF"/>
    <w:rsid w:val="00674783"/>
    <w:rsid w:val="00674C79"/>
    <w:rsid w:val="00676552"/>
    <w:rsid w:val="00680A9E"/>
    <w:rsid w:val="00681C20"/>
    <w:rsid w:val="006838C9"/>
    <w:rsid w:val="00685938"/>
    <w:rsid w:val="0068635B"/>
    <w:rsid w:val="006870C7"/>
    <w:rsid w:val="00691744"/>
    <w:rsid w:val="00692F56"/>
    <w:rsid w:val="0069500A"/>
    <w:rsid w:val="0069532C"/>
    <w:rsid w:val="0069654C"/>
    <w:rsid w:val="0069741D"/>
    <w:rsid w:val="006A0E54"/>
    <w:rsid w:val="006A1113"/>
    <w:rsid w:val="006A2372"/>
    <w:rsid w:val="006A3BEB"/>
    <w:rsid w:val="006A4CB4"/>
    <w:rsid w:val="006A4D00"/>
    <w:rsid w:val="006A6869"/>
    <w:rsid w:val="006A776B"/>
    <w:rsid w:val="006A7C66"/>
    <w:rsid w:val="006B0D0F"/>
    <w:rsid w:val="006B1342"/>
    <w:rsid w:val="006B22C0"/>
    <w:rsid w:val="006B24E5"/>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5575"/>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D40"/>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4D6"/>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8A0"/>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06AF"/>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1B16"/>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4CF9"/>
    <w:rsid w:val="00925815"/>
    <w:rsid w:val="00926BE4"/>
    <w:rsid w:val="009272A8"/>
    <w:rsid w:val="00930B5F"/>
    <w:rsid w:val="00932A75"/>
    <w:rsid w:val="009341A0"/>
    <w:rsid w:val="00935014"/>
    <w:rsid w:val="009355D8"/>
    <w:rsid w:val="0093721B"/>
    <w:rsid w:val="00937FD2"/>
    <w:rsid w:val="00940FCB"/>
    <w:rsid w:val="00942923"/>
    <w:rsid w:val="00942C6E"/>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5CC"/>
    <w:rsid w:val="00997AEF"/>
    <w:rsid w:val="00997D69"/>
    <w:rsid w:val="009A2FB9"/>
    <w:rsid w:val="009A4E4C"/>
    <w:rsid w:val="009A776E"/>
    <w:rsid w:val="009B20AA"/>
    <w:rsid w:val="009B22AB"/>
    <w:rsid w:val="009B2E5B"/>
    <w:rsid w:val="009B4199"/>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6FF7"/>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46A"/>
    <w:rsid w:val="00B3156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36C4"/>
    <w:rsid w:val="00B740B2"/>
    <w:rsid w:val="00B74227"/>
    <w:rsid w:val="00B75066"/>
    <w:rsid w:val="00B757C7"/>
    <w:rsid w:val="00B7768A"/>
    <w:rsid w:val="00B80998"/>
    <w:rsid w:val="00B81C06"/>
    <w:rsid w:val="00B826A6"/>
    <w:rsid w:val="00B831CB"/>
    <w:rsid w:val="00B833F2"/>
    <w:rsid w:val="00B84DEE"/>
    <w:rsid w:val="00B86FCF"/>
    <w:rsid w:val="00B9080E"/>
    <w:rsid w:val="00B97CFE"/>
    <w:rsid w:val="00BA12F0"/>
    <w:rsid w:val="00BA15B9"/>
    <w:rsid w:val="00BA1962"/>
    <w:rsid w:val="00BA2327"/>
    <w:rsid w:val="00BA4762"/>
    <w:rsid w:val="00BA5610"/>
    <w:rsid w:val="00BA7111"/>
    <w:rsid w:val="00BB30A0"/>
    <w:rsid w:val="00BB396A"/>
    <w:rsid w:val="00BB5C6E"/>
    <w:rsid w:val="00BB66AB"/>
    <w:rsid w:val="00BB763A"/>
    <w:rsid w:val="00BC0539"/>
    <w:rsid w:val="00BC381E"/>
    <w:rsid w:val="00BC5905"/>
    <w:rsid w:val="00BD080E"/>
    <w:rsid w:val="00BD0E05"/>
    <w:rsid w:val="00BD0EAB"/>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AE6"/>
    <w:rsid w:val="00C4101A"/>
    <w:rsid w:val="00C414D9"/>
    <w:rsid w:val="00C41C92"/>
    <w:rsid w:val="00C44269"/>
    <w:rsid w:val="00C44564"/>
    <w:rsid w:val="00C45886"/>
    <w:rsid w:val="00C461B0"/>
    <w:rsid w:val="00C505DB"/>
    <w:rsid w:val="00C510B2"/>
    <w:rsid w:val="00C52E4B"/>
    <w:rsid w:val="00C54709"/>
    <w:rsid w:val="00C6293F"/>
    <w:rsid w:val="00C64ABC"/>
    <w:rsid w:val="00C64D51"/>
    <w:rsid w:val="00C65D46"/>
    <w:rsid w:val="00C661DC"/>
    <w:rsid w:val="00C67E8A"/>
    <w:rsid w:val="00C67F34"/>
    <w:rsid w:val="00C71880"/>
    <w:rsid w:val="00C71CB5"/>
    <w:rsid w:val="00C721CD"/>
    <w:rsid w:val="00C72F41"/>
    <w:rsid w:val="00C76C12"/>
    <w:rsid w:val="00C77DB2"/>
    <w:rsid w:val="00C80586"/>
    <w:rsid w:val="00C81FD6"/>
    <w:rsid w:val="00C8312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533"/>
    <w:rsid w:val="00CA414B"/>
    <w:rsid w:val="00CA485B"/>
    <w:rsid w:val="00CA5C12"/>
    <w:rsid w:val="00CA6442"/>
    <w:rsid w:val="00CA747B"/>
    <w:rsid w:val="00CA7C63"/>
    <w:rsid w:val="00CB2EF4"/>
    <w:rsid w:val="00CB3993"/>
    <w:rsid w:val="00CB4BEC"/>
    <w:rsid w:val="00CB60B3"/>
    <w:rsid w:val="00CB6B26"/>
    <w:rsid w:val="00CB79FD"/>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DE7"/>
    <w:rsid w:val="00D15293"/>
    <w:rsid w:val="00D160E1"/>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3A74"/>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F15"/>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75E"/>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A25"/>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563"/>
    <w:rsid w:val="00EE67B9"/>
    <w:rsid w:val="00EE6E87"/>
    <w:rsid w:val="00EE6FF2"/>
    <w:rsid w:val="00EE75A4"/>
    <w:rsid w:val="00EF461A"/>
    <w:rsid w:val="00EF4797"/>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E03"/>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EC2"/>
    <w:rsid w:val="00FD3E49"/>
    <w:rsid w:val="00FD572C"/>
    <w:rsid w:val="00FD6672"/>
    <w:rsid w:val="00FD68EE"/>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6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semiHidden/>
    <w:unhideWhenUsed/>
    <w:rsid w:val="00440791"/>
    <w:pPr>
      <w:spacing w:line="240" w:lineRule="auto"/>
    </w:pPr>
    <w:rPr>
      <w:sz w:val="20"/>
      <w:szCs w:val="20"/>
    </w:rPr>
  </w:style>
  <w:style w:type="character" w:customStyle="1" w:styleId="CommentTextChar">
    <w:name w:val="Comment Text Char"/>
    <w:basedOn w:val="DefaultParagraphFont"/>
    <w:link w:val="CommentText"/>
    <w:semiHidden/>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paragraph" w:styleId="NormalWeb">
    <w:name w:val="Normal (Web)"/>
    <w:basedOn w:val="Normal"/>
    <w:uiPriority w:val="99"/>
    <w:semiHidden/>
    <w:unhideWhenUsed/>
    <w:rsid w:val="004911A9"/>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100892"/>
  </w:style>
  <w:style w:type="paragraph" w:styleId="Revision">
    <w:name w:val="Revision"/>
    <w:hidden/>
    <w:uiPriority w:val="99"/>
    <w:semiHidden/>
    <w:rsid w:val="00CB79FD"/>
    <w:rPr>
      <w:rFonts w:ascii="Calibri" w:eastAsia="Calibri" w:hAnsi="Calibri"/>
      <w:color w:val="000000"/>
      <w:sz w:val="24"/>
      <w:szCs w:val="22"/>
    </w:rPr>
  </w:style>
  <w:style w:type="paragraph" w:customStyle="1" w:styleId="xxmsonormal">
    <w:name w:val="x_x_msonormal"/>
    <w:basedOn w:val="Normal"/>
    <w:rsid w:val="00EA3A25"/>
    <w:pPr>
      <w:spacing w:before="0" w:after="0" w:line="240" w:lineRule="auto"/>
    </w:pPr>
    <w:rPr>
      <w:rFonts w:eastAsiaTheme="minorHAnsi" w:cs="Calibri"/>
      <w:color w:val="auto"/>
      <w:sz w:val="22"/>
    </w:rPr>
  </w:style>
  <w:style w:type="paragraph" w:customStyle="1" w:styleId="xxparagraph">
    <w:name w:val="x_x_paragraph"/>
    <w:basedOn w:val="Normal"/>
    <w:rsid w:val="00EA3A25"/>
    <w:pPr>
      <w:spacing w:before="100" w:beforeAutospacing="1" w:after="100" w:afterAutospacing="1" w:line="240" w:lineRule="auto"/>
    </w:pPr>
    <w:rPr>
      <w:rFonts w:eastAsiaTheme="minorHAnsi" w:cs="Calibri"/>
      <w:color w:val="auto"/>
      <w:sz w:val="22"/>
    </w:rPr>
  </w:style>
  <w:style w:type="character" w:customStyle="1" w:styleId="xxnormaltextrun">
    <w:name w:val="x_x_normaltextrun"/>
    <w:basedOn w:val="DefaultParagraphFont"/>
    <w:rsid w:val="00EA3A25"/>
  </w:style>
  <w:style w:type="character" w:customStyle="1" w:styleId="xxeop">
    <w:name w:val="x_x_eop"/>
    <w:basedOn w:val="DefaultParagraphFont"/>
    <w:rsid w:val="00EA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4010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14">
          <w:marLeft w:val="360"/>
          <w:marRight w:val="0"/>
          <w:marTop w:val="0"/>
          <w:marBottom w:val="0"/>
          <w:divBdr>
            <w:top w:val="none" w:sz="0" w:space="0" w:color="auto"/>
            <w:left w:val="none" w:sz="0" w:space="0" w:color="auto"/>
            <w:bottom w:val="none" w:sz="0" w:space="0" w:color="auto"/>
            <w:right w:val="none" w:sz="0" w:space="0" w:color="auto"/>
          </w:divBdr>
        </w:div>
        <w:div w:id="1467234704">
          <w:marLeft w:val="360"/>
          <w:marRight w:val="0"/>
          <w:marTop w:val="0"/>
          <w:marBottom w:val="0"/>
          <w:divBdr>
            <w:top w:val="none" w:sz="0" w:space="0" w:color="auto"/>
            <w:left w:val="none" w:sz="0" w:space="0" w:color="auto"/>
            <w:bottom w:val="none" w:sz="0" w:space="0" w:color="auto"/>
            <w:right w:val="none" w:sz="0" w:space="0" w:color="auto"/>
          </w:divBdr>
        </w:div>
        <w:div w:id="32116487">
          <w:marLeft w:val="360"/>
          <w:marRight w:val="0"/>
          <w:marTop w:val="0"/>
          <w:marBottom w:val="0"/>
          <w:divBdr>
            <w:top w:val="none" w:sz="0" w:space="0" w:color="auto"/>
            <w:left w:val="none" w:sz="0" w:space="0" w:color="auto"/>
            <w:bottom w:val="none" w:sz="0" w:space="0" w:color="auto"/>
            <w:right w:val="none" w:sz="0" w:space="0" w:color="auto"/>
          </w:divBdr>
        </w:div>
      </w:divsChild>
    </w:div>
    <w:div w:id="190807342">
      <w:bodyDiv w:val="1"/>
      <w:marLeft w:val="0"/>
      <w:marRight w:val="0"/>
      <w:marTop w:val="0"/>
      <w:marBottom w:val="0"/>
      <w:divBdr>
        <w:top w:val="none" w:sz="0" w:space="0" w:color="auto"/>
        <w:left w:val="none" w:sz="0" w:space="0" w:color="auto"/>
        <w:bottom w:val="none" w:sz="0" w:space="0" w:color="auto"/>
        <w:right w:val="none" w:sz="0" w:space="0" w:color="auto"/>
      </w:divBdr>
    </w:div>
    <w:div w:id="213975881">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485823678">
      <w:bodyDiv w:val="1"/>
      <w:marLeft w:val="0"/>
      <w:marRight w:val="0"/>
      <w:marTop w:val="0"/>
      <w:marBottom w:val="0"/>
      <w:divBdr>
        <w:top w:val="none" w:sz="0" w:space="0" w:color="auto"/>
        <w:left w:val="none" w:sz="0" w:space="0" w:color="auto"/>
        <w:bottom w:val="none" w:sz="0" w:space="0" w:color="auto"/>
        <w:right w:val="none" w:sz="0" w:space="0" w:color="auto"/>
      </w:divBdr>
    </w:div>
    <w:div w:id="518196979">
      <w:bodyDiv w:val="1"/>
      <w:marLeft w:val="0"/>
      <w:marRight w:val="0"/>
      <w:marTop w:val="0"/>
      <w:marBottom w:val="0"/>
      <w:divBdr>
        <w:top w:val="none" w:sz="0" w:space="0" w:color="auto"/>
        <w:left w:val="none" w:sz="0" w:space="0" w:color="auto"/>
        <w:bottom w:val="none" w:sz="0" w:space="0" w:color="auto"/>
        <w:right w:val="none" w:sz="0" w:space="0" w:color="auto"/>
      </w:divBdr>
    </w:div>
    <w:div w:id="566917192">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70857957">
      <w:bodyDiv w:val="1"/>
      <w:marLeft w:val="0"/>
      <w:marRight w:val="0"/>
      <w:marTop w:val="0"/>
      <w:marBottom w:val="0"/>
      <w:divBdr>
        <w:top w:val="none" w:sz="0" w:space="0" w:color="auto"/>
        <w:left w:val="none" w:sz="0" w:space="0" w:color="auto"/>
        <w:bottom w:val="none" w:sz="0" w:space="0" w:color="auto"/>
        <w:right w:val="none" w:sz="0" w:space="0" w:color="auto"/>
      </w:divBdr>
      <w:divsChild>
        <w:div w:id="256135462">
          <w:marLeft w:val="274"/>
          <w:marRight w:val="0"/>
          <w:marTop w:val="0"/>
          <w:marBottom w:val="120"/>
          <w:divBdr>
            <w:top w:val="none" w:sz="0" w:space="0" w:color="auto"/>
            <w:left w:val="none" w:sz="0" w:space="0" w:color="auto"/>
            <w:bottom w:val="none" w:sz="0" w:space="0" w:color="auto"/>
            <w:right w:val="none" w:sz="0" w:space="0" w:color="auto"/>
          </w:divBdr>
        </w:div>
      </w:divsChild>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932513691">
      <w:bodyDiv w:val="1"/>
      <w:marLeft w:val="0"/>
      <w:marRight w:val="0"/>
      <w:marTop w:val="0"/>
      <w:marBottom w:val="0"/>
      <w:divBdr>
        <w:top w:val="none" w:sz="0" w:space="0" w:color="auto"/>
        <w:left w:val="none" w:sz="0" w:space="0" w:color="auto"/>
        <w:bottom w:val="none" w:sz="0" w:space="0" w:color="auto"/>
        <w:right w:val="none" w:sz="0" w:space="0" w:color="auto"/>
      </w:divBdr>
      <w:divsChild>
        <w:div w:id="1447701554">
          <w:marLeft w:val="360"/>
          <w:marRight w:val="0"/>
          <w:marTop w:val="0"/>
          <w:marBottom w:val="0"/>
          <w:divBdr>
            <w:top w:val="none" w:sz="0" w:space="0" w:color="auto"/>
            <w:left w:val="none" w:sz="0" w:space="0" w:color="auto"/>
            <w:bottom w:val="none" w:sz="0" w:space="0" w:color="auto"/>
            <w:right w:val="none" w:sz="0" w:space="0" w:color="auto"/>
          </w:divBdr>
        </w:div>
        <w:div w:id="1742214383">
          <w:marLeft w:val="360"/>
          <w:marRight w:val="0"/>
          <w:marTop w:val="0"/>
          <w:marBottom w:val="0"/>
          <w:divBdr>
            <w:top w:val="none" w:sz="0" w:space="0" w:color="auto"/>
            <w:left w:val="none" w:sz="0" w:space="0" w:color="auto"/>
            <w:bottom w:val="none" w:sz="0" w:space="0" w:color="auto"/>
            <w:right w:val="none" w:sz="0" w:space="0" w:color="auto"/>
          </w:divBdr>
        </w:div>
        <w:div w:id="661081007">
          <w:marLeft w:val="360"/>
          <w:marRight w:val="0"/>
          <w:marTop w:val="0"/>
          <w:marBottom w:val="0"/>
          <w:divBdr>
            <w:top w:val="none" w:sz="0" w:space="0" w:color="auto"/>
            <w:left w:val="none" w:sz="0" w:space="0" w:color="auto"/>
            <w:bottom w:val="none" w:sz="0" w:space="0" w:color="auto"/>
            <w:right w:val="none" w:sz="0" w:space="0" w:color="auto"/>
          </w:divBdr>
        </w:div>
        <w:div w:id="1958367450">
          <w:marLeft w:val="360"/>
          <w:marRight w:val="0"/>
          <w:marTop w:val="0"/>
          <w:marBottom w:val="0"/>
          <w:divBdr>
            <w:top w:val="none" w:sz="0" w:space="0" w:color="auto"/>
            <w:left w:val="none" w:sz="0" w:space="0" w:color="auto"/>
            <w:bottom w:val="none" w:sz="0" w:space="0" w:color="auto"/>
            <w:right w:val="none" w:sz="0" w:space="0" w:color="auto"/>
          </w:divBdr>
        </w:div>
        <w:div w:id="810027128">
          <w:marLeft w:val="360"/>
          <w:marRight w:val="0"/>
          <w:marTop w:val="0"/>
          <w:marBottom w:val="0"/>
          <w:divBdr>
            <w:top w:val="none" w:sz="0" w:space="0" w:color="auto"/>
            <w:left w:val="none" w:sz="0" w:space="0" w:color="auto"/>
            <w:bottom w:val="none" w:sz="0" w:space="0" w:color="auto"/>
            <w:right w:val="none" w:sz="0" w:space="0" w:color="auto"/>
          </w:divBdr>
        </w:div>
        <w:div w:id="860970506">
          <w:marLeft w:val="360"/>
          <w:marRight w:val="0"/>
          <w:marTop w:val="0"/>
          <w:marBottom w:val="0"/>
          <w:divBdr>
            <w:top w:val="none" w:sz="0" w:space="0" w:color="auto"/>
            <w:left w:val="none" w:sz="0" w:space="0" w:color="auto"/>
            <w:bottom w:val="none" w:sz="0" w:space="0" w:color="auto"/>
            <w:right w:val="none" w:sz="0" w:space="0" w:color="auto"/>
          </w:divBdr>
        </w:div>
      </w:divsChild>
    </w:div>
    <w:div w:id="978265009">
      <w:bodyDiv w:val="1"/>
      <w:marLeft w:val="0"/>
      <w:marRight w:val="0"/>
      <w:marTop w:val="0"/>
      <w:marBottom w:val="0"/>
      <w:divBdr>
        <w:top w:val="none" w:sz="0" w:space="0" w:color="auto"/>
        <w:left w:val="none" w:sz="0" w:space="0" w:color="auto"/>
        <w:bottom w:val="none" w:sz="0" w:space="0" w:color="auto"/>
        <w:right w:val="none" w:sz="0" w:space="0" w:color="auto"/>
      </w:divBdr>
      <w:divsChild>
        <w:div w:id="1952588841">
          <w:marLeft w:val="360"/>
          <w:marRight w:val="0"/>
          <w:marTop w:val="0"/>
          <w:marBottom w:val="0"/>
          <w:divBdr>
            <w:top w:val="none" w:sz="0" w:space="0" w:color="auto"/>
            <w:left w:val="none" w:sz="0" w:space="0" w:color="auto"/>
            <w:bottom w:val="none" w:sz="0" w:space="0" w:color="auto"/>
            <w:right w:val="none" w:sz="0" w:space="0" w:color="auto"/>
          </w:divBdr>
        </w:div>
      </w:divsChild>
    </w:div>
    <w:div w:id="989137720">
      <w:bodyDiv w:val="1"/>
      <w:marLeft w:val="0"/>
      <w:marRight w:val="0"/>
      <w:marTop w:val="0"/>
      <w:marBottom w:val="0"/>
      <w:divBdr>
        <w:top w:val="none" w:sz="0" w:space="0" w:color="auto"/>
        <w:left w:val="none" w:sz="0" w:space="0" w:color="auto"/>
        <w:bottom w:val="none" w:sz="0" w:space="0" w:color="auto"/>
        <w:right w:val="none" w:sz="0" w:space="0" w:color="auto"/>
      </w:divBdr>
      <w:divsChild>
        <w:div w:id="416635494">
          <w:marLeft w:val="360"/>
          <w:marRight w:val="0"/>
          <w:marTop w:val="0"/>
          <w:marBottom w:val="0"/>
          <w:divBdr>
            <w:top w:val="none" w:sz="0" w:space="0" w:color="auto"/>
            <w:left w:val="none" w:sz="0" w:space="0" w:color="auto"/>
            <w:bottom w:val="none" w:sz="0" w:space="0" w:color="auto"/>
            <w:right w:val="none" w:sz="0" w:space="0" w:color="auto"/>
          </w:divBdr>
        </w:div>
        <w:div w:id="1560818999">
          <w:marLeft w:val="360"/>
          <w:marRight w:val="0"/>
          <w:marTop w:val="0"/>
          <w:marBottom w:val="0"/>
          <w:divBdr>
            <w:top w:val="none" w:sz="0" w:space="0" w:color="auto"/>
            <w:left w:val="none" w:sz="0" w:space="0" w:color="auto"/>
            <w:bottom w:val="none" w:sz="0" w:space="0" w:color="auto"/>
            <w:right w:val="none" w:sz="0" w:space="0" w:color="auto"/>
          </w:divBdr>
        </w:div>
        <w:div w:id="141587123">
          <w:marLeft w:val="360"/>
          <w:marRight w:val="0"/>
          <w:marTop w:val="0"/>
          <w:marBottom w:val="0"/>
          <w:divBdr>
            <w:top w:val="none" w:sz="0" w:space="0" w:color="auto"/>
            <w:left w:val="none" w:sz="0" w:space="0" w:color="auto"/>
            <w:bottom w:val="none" w:sz="0" w:space="0" w:color="auto"/>
            <w:right w:val="none" w:sz="0" w:space="0" w:color="auto"/>
          </w:divBdr>
        </w:div>
        <w:div w:id="1198272107">
          <w:marLeft w:val="360"/>
          <w:marRight w:val="0"/>
          <w:marTop w:val="0"/>
          <w:marBottom w:val="0"/>
          <w:divBdr>
            <w:top w:val="none" w:sz="0" w:space="0" w:color="auto"/>
            <w:left w:val="none" w:sz="0" w:space="0" w:color="auto"/>
            <w:bottom w:val="none" w:sz="0" w:space="0" w:color="auto"/>
            <w:right w:val="none" w:sz="0" w:space="0" w:color="auto"/>
          </w:divBdr>
        </w:div>
        <w:div w:id="1918323149">
          <w:marLeft w:val="360"/>
          <w:marRight w:val="0"/>
          <w:marTop w:val="0"/>
          <w:marBottom w:val="0"/>
          <w:divBdr>
            <w:top w:val="none" w:sz="0" w:space="0" w:color="auto"/>
            <w:left w:val="none" w:sz="0" w:space="0" w:color="auto"/>
            <w:bottom w:val="none" w:sz="0" w:space="0" w:color="auto"/>
            <w:right w:val="none" w:sz="0" w:space="0" w:color="auto"/>
          </w:divBdr>
        </w:div>
        <w:div w:id="7485409">
          <w:marLeft w:val="360"/>
          <w:marRight w:val="0"/>
          <w:marTop w:val="0"/>
          <w:marBottom w:val="0"/>
          <w:divBdr>
            <w:top w:val="none" w:sz="0" w:space="0" w:color="auto"/>
            <w:left w:val="none" w:sz="0" w:space="0" w:color="auto"/>
            <w:bottom w:val="none" w:sz="0" w:space="0" w:color="auto"/>
            <w:right w:val="none" w:sz="0" w:space="0" w:color="auto"/>
          </w:divBdr>
        </w:div>
      </w:divsChild>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96894528">
      <w:bodyDiv w:val="1"/>
      <w:marLeft w:val="0"/>
      <w:marRight w:val="0"/>
      <w:marTop w:val="0"/>
      <w:marBottom w:val="0"/>
      <w:divBdr>
        <w:top w:val="none" w:sz="0" w:space="0" w:color="auto"/>
        <w:left w:val="none" w:sz="0" w:space="0" w:color="auto"/>
        <w:bottom w:val="none" w:sz="0" w:space="0" w:color="auto"/>
        <w:right w:val="none" w:sz="0" w:space="0" w:color="auto"/>
      </w:divBdr>
    </w:div>
    <w:div w:id="1336152095">
      <w:bodyDiv w:val="1"/>
      <w:marLeft w:val="0"/>
      <w:marRight w:val="0"/>
      <w:marTop w:val="0"/>
      <w:marBottom w:val="0"/>
      <w:divBdr>
        <w:top w:val="none" w:sz="0" w:space="0" w:color="auto"/>
        <w:left w:val="none" w:sz="0" w:space="0" w:color="auto"/>
        <w:bottom w:val="none" w:sz="0" w:space="0" w:color="auto"/>
        <w:right w:val="none" w:sz="0" w:space="0" w:color="auto"/>
      </w:divBdr>
    </w:div>
    <w:div w:id="1398825717">
      <w:bodyDiv w:val="1"/>
      <w:marLeft w:val="0"/>
      <w:marRight w:val="0"/>
      <w:marTop w:val="0"/>
      <w:marBottom w:val="0"/>
      <w:divBdr>
        <w:top w:val="none" w:sz="0" w:space="0" w:color="auto"/>
        <w:left w:val="none" w:sz="0" w:space="0" w:color="auto"/>
        <w:bottom w:val="none" w:sz="0" w:space="0" w:color="auto"/>
        <w:right w:val="none" w:sz="0" w:space="0" w:color="auto"/>
      </w:divBdr>
      <w:divsChild>
        <w:div w:id="1162309260">
          <w:marLeft w:val="360"/>
          <w:marRight w:val="0"/>
          <w:marTop w:val="0"/>
          <w:marBottom w:val="0"/>
          <w:divBdr>
            <w:top w:val="none" w:sz="0" w:space="0" w:color="auto"/>
            <w:left w:val="none" w:sz="0" w:space="0" w:color="auto"/>
            <w:bottom w:val="none" w:sz="0" w:space="0" w:color="auto"/>
            <w:right w:val="none" w:sz="0" w:space="0" w:color="auto"/>
          </w:divBdr>
        </w:div>
        <w:div w:id="1406950850">
          <w:marLeft w:val="360"/>
          <w:marRight w:val="0"/>
          <w:marTop w:val="0"/>
          <w:marBottom w:val="0"/>
          <w:divBdr>
            <w:top w:val="none" w:sz="0" w:space="0" w:color="auto"/>
            <w:left w:val="none" w:sz="0" w:space="0" w:color="auto"/>
            <w:bottom w:val="none" w:sz="0" w:space="0" w:color="auto"/>
            <w:right w:val="none" w:sz="0" w:space="0" w:color="auto"/>
          </w:divBdr>
        </w:div>
        <w:div w:id="1551116920">
          <w:marLeft w:val="360"/>
          <w:marRight w:val="0"/>
          <w:marTop w:val="0"/>
          <w:marBottom w:val="0"/>
          <w:divBdr>
            <w:top w:val="none" w:sz="0" w:space="0" w:color="auto"/>
            <w:left w:val="none" w:sz="0" w:space="0" w:color="auto"/>
            <w:bottom w:val="none" w:sz="0" w:space="0" w:color="auto"/>
            <w:right w:val="none" w:sz="0" w:space="0" w:color="auto"/>
          </w:divBdr>
        </w:div>
      </w:divsChild>
    </w:div>
    <w:div w:id="1514149472">
      <w:bodyDiv w:val="1"/>
      <w:marLeft w:val="0"/>
      <w:marRight w:val="0"/>
      <w:marTop w:val="0"/>
      <w:marBottom w:val="0"/>
      <w:divBdr>
        <w:top w:val="none" w:sz="0" w:space="0" w:color="auto"/>
        <w:left w:val="none" w:sz="0" w:space="0" w:color="auto"/>
        <w:bottom w:val="none" w:sz="0" w:space="0" w:color="auto"/>
        <w:right w:val="none" w:sz="0" w:space="0" w:color="auto"/>
      </w:divBdr>
      <w:divsChild>
        <w:div w:id="1253783822">
          <w:marLeft w:val="360"/>
          <w:marRight w:val="0"/>
          <w:marTop w:val="0"/>
          <w:marBottom w:val="0"/>
          <w:divBdr>
            <w:top w:val="none" w:sz="0" w:space="0" w:color="auto"/>
            <w:left w:val="none" w:sz="0" w:space="0" w:color="auto"/>
            <w:bottom w:val="none" w:sz="0" w:space="0" w:color="auto"/>
            <w:right w:val="none" w:sz="0" w:space="0" w:color="auto"/>
          </w:divBdr>
        </w:div>
      </w:divsChild>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51854110">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sChild>
    </w:div>
    <w:div w:id="1879775217">
      <w:bodyDiv w:val="1"/>
      <w:marLeft w:val="0"/>
      <w:marRight w:val="0"/>
      <w:marTop w:val="0"/>
      <w:marBottom w:val="0"/>
      <w:divBdr>
        <w:top w:val="none" w:sz="0" w:space="0" w:color="auto"/>
        <w:left w:val="none" w:sz="0" w:space="0" w:color="auto"/>
        <w:bottom w:val="none" w:sz="0" w:space="0" w:color="auto"/>
        <w:right w:val="none" w:sz="0" w:space="0" w:color="auto"/>
      </w:divBdr>
      <w:divsChild>
        <w:div w:id="808548236">
          <w:marLeft w:val="274"/>
          <w:marRight w:val="0"/>
          <w:marTop w:val="0"/>
          <w:marBottom w:val="120"/>
          <w:divBdr>
            <w:top w:val="none" w:sz="0" w:space="0" w:color="auto"/>
            <w:left w:val="none" w:sz="0" w:space="0" w:color="auto"/>
            <w:bottom w:val="none" w:sz="0" w:space="0" w:color="auto"/>
            <w:right w:val="none" w:sz="0" w:space="0" w:color="auto"/>
          </w:divBdr>
        </w:div>
      </w:divsChild>
    </w:div>
    <w:div w:id="1884827425">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31060352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210310535">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ee.chattopadhyay@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iro.au/en/about/Indigenous-engagement/Reconciliation-Action-Plan"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26EFC336E77B4054A60D0F59ADE60D93"/>
        <w:category>
          <w:name w:val="General"/>
          <w:gallery w:val="placeholder"/>
        </w:category>
        <w:types>
          <w:type w:val="bbPlcHdr"/>
        </w:types>
        <w:behaviors>
          <w:behavior w:val="content"/>
        </w:behaviors>
        <w:guid w:val="{9B81584B-0E92-4413-AA59-22503B443224}"/>
      </w:docPartPr>
      <w:docPartBody>
        <w:p w:rsidR="00FD3A9A" w:rsidRDefault="009450F7" w:rsidP="009450F7">
          <w:pPr>
            <w:pStyle w:val="26EFC336E77B4054A60D0F59ADE60D93"/>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1561B4"/>
    <w:rsid w:val="0019205C"/>
    <w:rsid w:val="0033025F"/>
    <w:rsid w:val="003C6F9C"/>
    <w:rsid w:val="00414F94"/>
    <w:rsid w:val="006428E3"/>
    <w:rsid w:val="006C2077"/>
    <w:rsid w:val="007C7613"/>
    <w:rsid w:val="007F43AE"/>
    <w:rsid w:val="008033DB"/>
    <w:rsid w:val="0083493E"/>
    <w:rsid w:val="00875004"/>
    <w:rsid w:val="009450F7"/>
    <w:rsid w:val="009B0D57"/>
    <w:rsid w:val="00B33201"/>
    <w:rsid w:val="00B36C21"/>
    <w:rsid w:val="00C0234E"/>
    <w:rsid w:val="00D40601"/>
    <w:rsid w:val="00D4276B"/>
    <w:rsid w:val="00E06EC0"/>
    <w:rsid w:val="00E458C3"/>
    <w:rsid w:val="00E51523"/>
    <w:rsid w:val="00EA6D03"/>
    <w:rsid w:val="00FB0BBE"/>
    <w:rsid w:val="00FD3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0F7"/>
    <w:rPr>
      <w:color w:val="808080"/>
    </w:rPr>
  </w:style>
  <w:style w:type="paragraph" w:customStyle="1" w:styleId="26EFC336E77B4054A60D0F59ADE60D93">
    <w:name w:val="26EFC336E77B4054A60D0F59ADE60D93"/>
    <w:rsid w:val="00945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B34B-4BB9-41D8-8338-5C1F4A6D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2022-12-16T03:14:00Z</dcterms:created>
  <dcterms:modified xsi:type="dcterms:W3CDTF">2022-12-16T03:14:00Z</dcterms:modified>
</cp:coreProperties>
</file>