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1F45474" w14:textId="77777777" w:rsidR="00332C06" w:rsidRPr="00674783" w:rsidRDefault="00CC201B" w:rsidP="00674783">
          <w:pPr>
            <w:pStyle w:val="Heading1"/>
          </w:pPr>
          <w:r>
            <w:t>Position Details</w:t>
          </w:r>
          <w:bookmarkEnd w:id="0"/>
        </w:p>
        <w:p w14:paraId="7558D81B"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5615C8B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C67683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02962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CC2F4DF" w14:textId="77777777" w:rsidR="00CC201B" w:rsidRPr="0093721B" w:rsidRDefault="00BB763A" w:rsidP="00D83C52">
            <w:pPr>
              <w:pStyle w:val="TableText"/>
              <w:rPr>
                <w:sz w:val="22"/>
              </w:rPr>
            </w:pPr>
            <w:r w:rsidRPr="0093721B">
              <w:rPr>
                <w:sz w:val="22"/>
              </w:rPr>
              <w:t>Advertised Job Title</w:t>
            </w:r>
          </w:p>
        </w:tc>
        <w:tc>
          <w:tcPr>
            <w:tcW w:w="2965" w:type="pct"/>
          </w:tcPr>
          <w:p w14:paraId="7E38CC4D" w14:textId="776D59C5"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871A2">
              <w:rPr>
                <w:sz w:val="22"/>
              </w:rPr>
              <w:t>Research Scientist/ Engineer</w:t>
            </w:r>
            <w:r w:rsidR="0056416C" w:rsidRPr="001871A2">
              <w:rPr>
                <w:sz w:val="22"/>
              </w:rPr>
              <w:t xml:space="preserve"> –</w:t>
            </w:r>
            <w:r w:rsidR="0056416C">
              <w:rPr>
                <w:sz w:val="22"/>
              </w:rPr>
              <w:t xml:space="preserve"> Soil </w:t>
            </w:r>
            <w:r w:rsidR="00766EDE">
              <w:rPr>
                <w:sz w:val="22"/>
              </w:rPr>
              <w:t>Scien</w:t>
            </w:r>
            <w:r w:rsidR="004408D2">
              <w:rPr>
                <w:sz w:val="22"/>
              </w:rPr>
              <w:t>tist</w:t>
            </w:r>
            <w:r w:rsidR="0056416C">
              <w:rPr>
                <w:sz w:val="22"/>
              </w:rPr>
              <w:t xml:space="preserve"> and </w:t>
            </w:r>
            <w:r w:rsidR="005D643B">
              <w:rPr>
                <w:sz w:val="22"/>
              </w:rPr>
              <w:t xml:space="preserve">Environmental </w:t>
            </w:r>
            <w:r w:rsidR="0056416C">
              <w:rPr>
                <w:sz w:val="22"/>
              </w:rPr>
              <w:t>Sensing</w:t>
            </w:r>
            <w:r w:rsidR="004408D2">
              <w:rPr>
                <w:sz w:val="22"/>
              </w:rPr>
              <w:t xml:space="preserve"> Specialist</w:t>
            </w:r>
          </w:p>
        </w:tc>
      </w:tr>
      <w:tr w:rsidR="00CC201B" w:rsidRPr="0093721B" w14:paraId="1BA000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246B9C5" w14:textId="77777777" w:rsidR="00CC201B" w:rsidRPr="0093721B" w:rsidRDefault="00BB763A" w:rsidP="00D83C52">
            <w:pPr>
              <w:pStyle w:val="TableText"/>
              <w:rPr>
                <w:sz w:val="22"/>
              </w:rPr>
            </w:pPr>
            <w:r w:rsidRPr="0093721B">
              <w:rPr>
                <w:sz w:val="22"/>
              </w:rPr>
              <w:t>Job Reference</w:t>
            </w:r>
          </w:p>
        </w:tc>
        <w:tc>
          <w:tcPr>
            <w:tcW w:w="2965" w:type="pct"/>
          </w:tcPr>
          <w:p w14:paraId="7E519A79" w14:textId="64301D4E" w:rsidR="00CC201B" w:rsidRPr="0093721B" w:rsidRDefault="00C110E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84791</w:t>
            </w:r>
          </w:p>
        </w:tc>
      </w:tr>
      <w:tr w:rsidR="005E2D13" w:rsidRPr="0093721B" w14:paraId="6A3634E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525BBF" w14:textId="77777777" w:rsidR="005E2D13" w:rsidRPr="0093721B" w:rsidRDefault="005E2D13" w:rsidP="005E2D13">
            <w:pPr>
              <w:pStyle w:val="TableText"/>
              <w:rPr>
                <w:sz w:val="22"/>
              </w:rPr>
            </w:pPr>
            <w:r w:rsidRPr="0093721B">
              <w:rPr>
                <w:sz w:val="22"/>
              </w:rPr>
              <w:t>Tenure</w:t>
            </w:r>
          </w:p>
        </w:tc>
        <w:tc>
          <w:tcPr>
            <w:tcW w:w="2965" w:type="pct"/>
          </w:tcPr>
          <w:p w14:paraId="36984A97" w14:textId="77777777" w:rsidR="005E2D13" w:rsidRDefault="005E2D13" w:rsidP="005E2D1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5033">
              <w:rPr>
                <w:sz w:val="22"/>
                <w:u w:val="single"/>
              </w:rPr>
              <w:t>Indefinite</w:t>
            </w:r>
            <w:r w:rsidRPr="0093721B">
              <w:rPr>
                <w:sz w:val="22"/>
              </w:rPr>
              <w:t xml:space="preserve"> or Specified Term of </w:t>
            </w:r>
            <w:r>
              <w:rPr>
                <w:sz w:val="22"/>
              </w:rPr>
              <w:t>48</w:t>
            </w:r>
            <w:r w:rsidRPr="0093721B">
              <w:rPr>
                <w:sz w:val="22"/>
              </w:rPr>
              <w:t xml:space="preserve"> months </w:t>
            </w:r>
          </w:p>
          <w:p w14:paraId="1BCEDE63" w14:textId="0B724EB0" w:rsidR="005E2D13" w:rsidRPr="0093721B" w:rsidRDefault="005E2D13" w:rsidP="005E2D1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15033">
              <w:rPr>
                <w:sz w:val="22"/>
                <w:u w:val="single"/>
              </w:rPr>
              <w:t>Full-time</w:t>
            </w:r>
            <w:r w:rsidRPr="0093721B">
              <w:rPr>
                <w:sz w:val="22"/>
              </w:rPr>
              <w:t xml:space="preserve"> </w:t>
            </w:r>
          </w:p>
        </w:tc>
      </w:tr>
      <w:tr w:rsidR="00C45886" w:rsidRPr="0093721B" w14:paraId="15324F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98AA48" w14:textId="77777777" w:rsidR="00C45886" w:rsidRPr="0093721B" w:rsidRDefault="00C45886" w:rsidP="00D83C52">
            <w:pPr>
              <w:pStyle w:val="TableText"/>
              <w:rPr>
                <w:sz w:val="22"/>
              </w:rPr>
            </w:pPr>
            <w:r w:rsidRPr="0093721B">
              <w:rPr>
                <w:sz w:val="22"/>
              </w:rPr>
              <w:t>Salary Range</w:t>
            </w:r>
          </w:p>
        </w:tc>
        <w:tc>
          <w:tcPr>
            <w:tcW w:w="2965" w:type="pct"/>
          </w:tcPr>
          <w:p w14:paraId="47C96B9D" w14:textId="6C0C3F0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172B1">
              <w:rPr>
                <w:sz w:val="22"/>
              </w:rPr>
              <w:t>102,724</w:t>
            </w:r>
            <w:r w:rsidRPr="0093721B">
              <w:rPr>
                <w:sz w:val="22"/>
              </w:rPr>
              <w:t xml:space="preserve"> to AU$</w:t>
            </w:r>
            <w:r w:rsidR="00734D36">
              <w:rPr>
                <w:sz w:val="22"/>
              </w:rPr>
              <w:t>111,165</w:t>
            </w:r>
            <w:r w:rsidRPr="0093721B">
              <w:rPr>
                <w:sz w:val="22"/>
              </w:rPr>
              <w:t xml:space="preserve"> pa (pro-rata for part-time) + up to 15.4% superannuation</w:t>
            </w:r>
          </w:p>
        </w:tc>
      </w:tr>
      <w:tr w:rsidR="00926BE4" w:rsidRPr="0093721B" w14:paraId="5C4945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24EAE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153F0CB" w14:textId="24E117F9" w:rsidR="00926BE4" w:rsidRPr="0093721B" w:rsidRDefault="00C110E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Floreat, WA</w:t>
            </w:r>
          </w:p>
        </w:tc>
      </w:tr>
      <w:tr w:rsidR="00926BE4" w:rsidRPr="0093721B" w14:paraId="3806E5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FE4011" w14:textId="77777777" w:rsidR="00926BE4" w:rsidRPr="0093721B" w:rsidRDefault="00926BE4" w:rsidP="00D83C52">
            <w:pPr>
              <w:pStyle w:val="TableText"/>
              <w:rPr>
                <w:sz w:val="22"/>
              </w:rPr>
            </w:pPr>
            <w:r w:rsidRPr="0093721B">
              <w:rPr>
                <w:sz w:val="22"/>
              </w:rPr>
              <w:t>Relocation Assistance</w:t>
            </w:r>
          </w:p>
        </w:tc>
        <w:tc>
          <w:tcPr>
            <w:tcW w:w="2965" w:type="pct"/>
          </w:tcPr>
          <w:p w14:paraId="11EC79B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0E4098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A17BA2" w14:textId="77777777" w:rsidR="00926BE4" w:rsidRPr="0093721B" w:rsidRDefault="00926BE4" w:rsidP="00D83C52">
            <w:pPr>
              <w:pStyle w:val="TableText"/>
              <w:rPr>
                <w:sz w:val="22"/>
              </w:rPr>
            </w:pPr>
            <w:r w:rsidRPr="0093721B">
              <w:rPr>
                <w:sz w:val="22"/>
              </w:rPr>
              <w:t>Applications are open to</w:t>
            </w:r>
          </w:p>
        </w:tc>
        <w:tc>
          <w:tcPr>
            <w:tcW w:w="2965" w:type="pct"/>
          </w:tcPr>
          <w:p w14:paraId="6A844F53" w14:textId="17FE21A1" w:rsidR="00926BE4" w:rsidRPr="0093721B" w:rsidRDefault="00EA62ED" w:rsidP="00C110E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3C6CCE5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4D7858" w14:textId="77777777" w:rsidR="00C45886" w:rsidRPr="0093721B" w:rsidRDefault="00C45886" w:rsidP="00D83C52">
            <w:pPr>
              <w:pStyle w:val="TableText"/>
              <w:rPr>
                <w:sz w:val="22"/>
              </w:rPr>
            </w:pPr>
            <w:r w:rsidRPr="0093721B">
              <w:rPr>
                <w:sz w:val="22"/>
              </w:rPr>
              <w:t>Position reports to the</w:t>
            </w:r>
          </w:p>
        </w:tc>
        <w:tc>
          <w:tcPr>
            <w:tcW w:w="2965" w:type="pct"/>
          </w:tcPr>
          <w:p w14:paraId="720ECA1E" w14:textId="0444D456" w:rsidR="00C45886" w:rsidRPr="0093721B" w:rsidRDefault="0056416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Groundwater Contamination and </w:t>
            </w:r>
            <w:r w:rsidR="004408D2">
              <w:rPr>
                <w:sz w:val="22"/>
              </w:rPr>
              <w:t>Remediation</w:t>
            </w:r>
          </w:p>
        </w:tc>
      </w:tr>
      <w:tr w:rsidR="00926BE4" w:rsidRPr="0093721B" w14:paraId="0A5808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35D486" w14:textId="77777777" w:rsidR="00926BE4" w:rsidRPr="0093721B" w:rsidRDefault="00926BE4" w:rsidP="00D83C52">
            <w:pPr>
              <w:pStyle w:val="TableText"/>
              <w:rPr>
                <w:sz w:val="22"/>
              </w:rPr>
            </w:pPr>
            <w:r w:rsidRPr="0093721B">
              <w:rPr>
                <w:sz w:val="22"/>
              </w:rPr>
              <w:t>Client Focus – Internal</w:t>
            </w:r>
          </w:p>
        </w:tc>
        <w:tc>
          <w:tcPr>
            <w:tcW w:w="2965" w:type="pct"/>
          </w:tcPr>
          <w:p w14:paraId="6D26F37E" w14:textId="4938BD7B" w:rsidR="00926BE4" w:rsidRPr="0093721B" w:rsidRDefault="0056416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38452A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4388F3" w14:textId="77777777" w:rsidR="00926BE4" w:rsidRPr="0093721B" w:rsidRDefault="00926BE4" w:rsidP="00D83C52">
            <w:pPr>
              <w:pStyle w:val="TableText"/>
              <w:rPr>
                <w:sz w:val="22"/>
              </w:rPr>
            </w:pPr>
            <w:r w:rsidRPr="0093721B">
              <w:rPr>
                <w:sz w:val="22"/>
              </w:rPr>
              <w:t>Client Focus – External</w:t>
            </w:r>
          </w:p>
        </w:tc>
        <w:tc>
          <w:tcPr>
            <w:tcW w:w="2965" w:type="pct"/>
          </w:tcPr>
          <w:p w14:paraId="2FE9D2B5" w14:textId="33907DD9" w:rsidR="00926BE4" w:rsidRPr="0093721B" w:rsidRDefault="0056416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0143C8A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6D9BDC" w14:textId="77777777" w:rsidR="00194B1C" w:rsidRPr="0093721B" w:rsidRDefault="00C45886" w:rsidP="00D83C52">
            <w:pPr>
              <w:pStyle w:val="TableText"/>
              <w:rPr>
                <w:sz w:val="22"/>
              </w:rPr>
            </w:pPr>
            <w:r w:rsidRPr="0093721B">
              <w:rPr>
                <w:sz w:val="22"/>
              </w:rPr>
              <w:t>Number of Direct Reports</w:t>
            </w:r>
          </w:p>
        </w:tc>
        <w:tc>
          <w:tcPr>
            <w:tcW w:w="2965" w:type="pct"/>
          </w:tcPr>
          <w:p w14:paraId="18013465" w14:textId="77777777" w:rsidR="00194B1C" w:rsidRPr="004408D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408D2">
              <w:rPr>
                <w:sz w:val="22"/>
              </w:rPr>
              <w:t>0</w:t>
            </w:r>
          </w:p>
        </w:tc>
      </w:tr>
      <w:tr w:rsidR="00194B1C" w:rsidRPr="0093721B" w14:paraId="37EAF9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749C56" w14:textId="77777777" w:rsidR="00194B1C" w:rsidRPr="0093721B" w:rsidRDefault="00C45886" w:rsidP="00D83C52">
            <w:pPr>
              <w:pStyle w:val="TableText"/>
              <w:rPr>
                <w:sz w:val="22"/>
              </w:rPr>
            </w:pPr>
            <w:r w:rsidRPr="0093721B">
              <w:rPr>
                <w:sz w:val="22"/>
              </w:rPr>
              <w:t>Enquire about this job</w:t>
            </w:r>
          </w:p>
        </w:tc>
        <w:tc>
          <w:tcPr>
            <w:tcW w:w="2965" w:type="pct"/>
          </w:tcPr>
          <w:p w14:paraId="349E4C89" w14:textId="19801CD7" w:rsidR="00194B1C" w:rsidRPr="0093721B" w:rsidRDefault="004408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john.rayner@csiro.au</w:t>
            </w:r>
          </w:p>
        </w:tc>
      </w:tr>
      <w:tr w:rsidR="00194B1C" w:rsidRPr="0093721B" w14:paraId="526136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62332B" w14:textId="77777777" w:rsidR="00194B1C" w:rsidRPr="0093721B" w:rsidRDefault="00C45886" w:rsidP="00D83C52">
            <w:pPr>
              <w:pStyle w:val="TableText"/>
              <w:rPr>
                <w:sz w:val="22"/>
              </w:rPr>
            </w:pPr>
            <w:r w:rsidRPr="0093721B">
              <w:rPr>
                <w:sz w:val="22"/>
              </w:rPr>
              <w:t>How to apply</w:t>
            </w:r>
          </w:p>
        </w:tc>
        <w:tc>
          <w:tcPr>
            <w:tcW w:w="2965" w:type="pct"/>
          </w:tcPr>
          <w:p w14:paraId="6E51D1E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3EFAB7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C91045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52E0C0E" w14:textId="77777777" w:rsidR="006246C0" w:rsidRPr="00674783" w:rsidRDefault="00B50C20" w:rsidP="00D06E61">
      <w:pPr>
        <w:pStyle w:val="Heading3"/>
        <w:spacing w:after="0"/>
      </w:pPr>
      <w:r>
        <w:t>Role Overview</w:t>
      </w:r>
    </w:p>
    <w:p w14:paraId="02916389" w14:textId="1DC25FB2"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role in securing project funds, provide scientific </w:t>
      </w:r>
      <w:r w:rsidR="006D4956">
        <w:t>innovation including</w:t>
      </w:r>
      <w:r w:rsidRPr="000F040B">
        <w:t xml:space="preserve"> </w:t>
      </w:r>
      <w:r w:rsidR="006D4956">
        <w:t xml:space="preserve">the development of </w:t>
      </w:r>
      <w:r w:rsidRPr="000F040B">
        <w:t xml:space="preserve">ideas and approaches that create new concepts. </w:t>
      </w:r>
    </w:p>
    <w:p w14:paraId="798B00C5" w14:textId="6A655A71" w:rsidR="003E5564" w:rsidRPr="0056416C" w:rsidRDefault="0056416C" w:rsidP="003E5564">
      <w:pPr>
        <w:pStyle w:val="BodyText"/>
      </w:pPr>
      <w:r w:rsidRPr="0056416C">
        <w:lastRenderedPageBreak/>
        <w:t>Th</w:t>
      </w:r>
      <w:r w:rsidR="003263DF">
        <w:t>is</w:t>
      </w:r>
      <w:r w:rsidRPr="0056416C">
        <w:t xml:space="preserve"> position </w:t>
      </w:r>
      <w:r>
        <w:t xml:space="preserve">sits </w:t>
      </w:r>
      <w:r w:rsidR="005C626F">
        <w:t>in</w:t>
      </w:r>
      <w:r>
        <w:t xml:space="preserve"> the Industry Environments Program within the Land and Water Business Unit and will be based in Perth, WA. </w:t>
      </w:r>
      <w:r w:rsidR="00766EDE">
        <w:t>It is</w:t>
      </w:r>
      <w:r>
        <w:t xml:space="preserve"> part of the Groundwater Contamination and Remediation Team, </w:t>
      </w:r>
      <w:r w:rsidR="00766EDE">
        <w:t xml:space="preserve">and </w:t>
      </w:r>
      <w:r>
        <w:t>the role will</w:t>
      </w:r>
      <w:r w:rsidR="00E3465E">
        <w:t xml:space="preserve"> underpin </w:t>
      </w:r>
      <w:r w:rsidR="00766EDE">
        <w:rPr>
          <w:rFonts w:cs="Calibri"/>
        </w:rPr>
        <w:t>science efforts</w:t>
      </w:r>
      <w:r w:rsidR="005C626F">
        <w:rPr>
          <w:rFonts w:cs="Calibri"/>
        </w:rPr>
        <w:t xml:space="preserve"> through field and laboratory</w:t>
      </w:r>
      <w:r w:rsidR="00766EDE">
        <w:rPr>
          <w:rFonts w:cs="Calibri"/>
        </w:rPr>
        <w:t xml:space="preserve"> </w:t>
      </w:r>
      <w:r w:rsidR="005C626F">
        <w:rPr>
          <w:rFonts w:cs="Calibri"/>
        </w:rPr>
        <w:t xml:space="preserve">investigations </w:t>
      </w:r>
      <w:r w:rsidR="00E3465E">
        <w:rPr>
          <w:rFonts w:cs="Calibri"/>
        </w:rPr>
        <w:t xml:space="preserve">to quantify and mitigate threats </w:t>
      </w:r>
      <w:r w:rsidR="00E3465E" w:rsidRPr="00185FD4">
        <w:rPr>
          <w:rFonts w:cs="Calibri"/>
        </w:rPr>
        <w:t xml:space="preserve">of </w:t>
      </w:r>
      <w:r w:rsidR="00E3465E">
        <w:rPr>
          <w:rFonts w:cs="Calibri"/>
        </w:rPr>
        <w:t>chemicals of concern in soil and groundwater environments</w:t>
      </w:r>
      <w:r w:rsidR="00766EDE">
        <w:rPr>
          <w:rFonts w:cs="Calibri"/>
        </w:rPr>
        <w:t xml:space="preserve">. Some of these chemicals include </w:t>
      </w:r>
      <w:r w:rsidR="00766EDE" w:rsidRPr="00185FD4">
        <w:rPr>
          <w:rFonts w:cs="Calibri"/>
        </w:rPr>
        <w:t>PFAS</w:t>
      </w:r>
      <w:r w:rsidR="00766EDE">
        <w:rPr>
          <w:rFonts w:cs="Calibri"/>
        </w:rPr>
        <w:t xml:space="preserve">, petroleum fuels, nutrients, acid mine drainage at operational and legacy sites as well as receiving environments. </w:t>
      </w:r>
      <w:r w:rsidR="00766EDE" w:rsidRPr="00987D10">
        <w:t xml:space="preserve">This capability integrates </w:t>
      </w:r>
      <w:r w:rsidR="00766EDE">
        <w:t xml:space="preserve">practical and </w:t>
      </w:r>
      <w:r w:rsidR="001871A2">
        <w:t xml:space="preserve">quantitative </w:t>
      </w:r>
      <w:r w:rsidR="00766EDE" w:rsidRPr="00987D10">
        <w:t>skills across</w:t>
      </w:r>
      <w:r w:rsidR="00766EDE">
        <w:t xml:space="preserve"> </w:t>
      </w:r>
      <w:r w:rsidR="00E50AA4">
        <w:t xml:space="preserve">various spatial and temporal </w:t>
      </w:r>
      <w:r w:rsidR="00766EDE">
        <w:t>soil</w:t>
      </w:r>
      <w:r w:rsidR="00766EDE" w:rsidRPr="00987D10">
        <w:t xml:space="preserve"> </w:t>
      </w:r>
      <w:r w:rsidR="001871A2">
        <w:t xml:space="preserve">and </w:t>
      </w:r>
      <w:r w:rsidR="00766EDE" w:rsidRPr="00987D10">
        <w:t xml:space="preserve">hydrogeological </w:t>
      </w:r>
      <w:r w:rsidR="001871A2">
        <w:t>domains</w:t>
      </w:r>
      <w:r w:rsidR="00E50AA4">
        <w:t>.</w:t>
      </w:r>
      <w:r w:rsidR="001871A2">
        <w:t xml:space="preserve"> </w:t>
      </w:r>
      <w:r w:rsidR="00E50AA4">
        <w:t>The</w:t>
      </w:r>
      <w:r w:rsidR="001871A2">
        <w:t xml:space="preserve"> focus</w:t>
      </w:r>
      <w:r w:rsidR="00E50AA4">
        <w:t xml:space="preserve"> is on understanding</w:t>
      </w:r>
      <w:r w:rsidR="001871A2">
        <w:t xml:space="preserve"> contaminant interactio</w:t>
      </w:r>
      <w:r w:rsidR="00E50AA4">
        <w:t xml:space="preserve">ns within these domains with the overarching goal of </w:t>
      </w:r>
      <w:r w:rsidR="005C626F">
        <w:t>addressing national challenges to environmental threats.</w:t>
      </w:r>
    </w:p>
    <w:p w14:paraId="64A98C5C" w14:textId="77777777" w:rsidR="00B50C20" w:rsidRPr="00B50C20" w:rsidRDefault="00B50C20" w:rsidP="00B50C20">
      <w:pPr>
        <w:pStyle w:val="Heading3"/>
      </w:pPr>
      <w:r w:rsidRPr="00B50C20">
        <w:t>Duties and Key Result Areas:</w:t>
      </w:r>
      <w:r w:rsidR="003E5564">
        <w:t xml:space="preserve">  </w:t>
      </w:r>
    </w:p>
    <w:p w14:paraId="21CD43EF" w14:textId="7AD22392" w:rsidR="003263DF" w:rsidRDefault="00766EDE" w:rsidP="003263DF">
      <w:pPr>
        <w:pStyle w:val="ListParagraph"/>
        <w:numPr>
          <w:ilvl w:val="0"/>
          <w:numId w:val="23"/>
        </w:numPr>
        <w:spacing w:before="0" w:after="60" w:line="240" w:lineRule="auto"/>
        <w:ind w:left="470" w:hanging="364"/>
        <w:contextualSpacing w:val="0"/>
      </w:pPr>
      <w:r w:rsidRPr="000432C3">
        <w:t xml:space="preserve">Support and conduct innovative research in </w:t>
      </w:r>
      <w:r w:rsidR="001871A2">
        <w:t>soil</w:t>
      </w:r>
      <w:r>
        <w:t xml:space="preserve"> and </w:t>
      </w:r>
      <w:r w:rsidRPr="000432C3">
        <w:t xml:space="preserve">hydrogeological </w:t>
      </w:r>
      <w:r w:rsidR="00C43FE7">
        <w:t>environments</w:t>
      </w:r>
      <w:r w:rsidR="003263DF">
        <w:t xml:space="preserve"> to gain an </w:t>
      </w:r>
      <w:r w:rsidR="00C43FE7">
        <w:t xml:space="preserve">in-depth </w:t>
      </w:r>
      <w:r w:rsidRPr="000432C3">
        <w:t xml:space="preserve">understanding of </w:t>
      </w:r>
      <w:r w:rsidR="002E34D6">
        <w:t>subsurface</w:t>
      </w:r>
      <w:r w:rsidR="003263DF">
        <w:t xml:space="preserve"> physical and geochemical </w:t>
      </w:r>
      <w:r w:rsidR="002E34D6">
        <w:t>processes</w:t>
      </w:r>
      <w:r w:rsidR="008605EB">
        <w:t>.</w:t>
      </w:r>
    </w:p>
    <w:p w14:paraId="48CA2003" w14:textId="77777777" w:rsidR="00C110EF" w:rsidRDefault="00C110EF" w:rsidP="003263DF">
      <w:pPr>
        <w:pStyle w:val="ListParagraph"/>
        <w:numPr>
          <w:ilvl w:val="0"/>
          <w:numId w:val="23"/>
        </w:numPr>
        <w:spacing w:before="0" w:after="60" w:line="240" w:lineRule="auto"/>
        <w:ind w:left="470" w:hanging="364"/>
        <w:contextualSpacing w:val="0"/>
      </w:pPr>
      <w:r>
        <w:t>Apply process understanding to identify key factors contributing to contaminant movement and interaction.</w:t>
      </w:r>
    </w:p>
    <w:p w14:paraId="3759CC06" w14:textId="061B1ECE" w:rsidR="00766EDE" w:rsidRPr="003263DF" w:rsidRDefault="00C110EF" w:rsidP="003263DF">
      <w:pPr>
        <w:pStyle w:val="ListParagraph"/>
        <w:numPr>
          <w:ilvl w:val="0"/>
          <w:numId w:val="23"/>
        </w:numPr>
        <w:spacing w:before="0" w:after="60" w:line="240" w:lineRule="auto"/>
        <w:ind w:left="470" w:hanging="364"/>
        <w:contextualSpacing w:val="0"/>
      </w:pPr>
      <w:r w:rsidRPr="00C110EF">
        <w:t>Expand soil physics</w:t>
      </w:r>
      <w:r>
        <w:t xml:space="preserve"> and chemistry</w:t>
      </w:r>
      <w:r w:rsidRPr="00C110EF">
        <w:t xml:space="preserve"> </w:t>
      </w:r>
      <w:r>
        <w:t xml:space="preserve">capability </w:t>
      </w:r>
      <w:r w:rsidRPr="00C110EF">
        <w:t>to meet the increasing demand to solve such issues as contaminant and heat transport and in changing climates.</w:t>
      </w:r>
      <w:r w:rsidRPr="00C110EF">
        <w:rPr>
          <w:b/>
          <w:bCs/>
        </w:rPr>
        <w:t xml:space="preserve"> </w:t>
      </w:r>
    </w:p>
    <w:p w14:paraId="1FDA4ADB" w14:textId="1460B076" w:rsidR="001871A2" w:rsidRPr="003263DF" w:rsidRDefault="001871A2" w:rsidP="003263DF">
      <w:pPr>
        <w:pStyle w:val="ListParagraph"/>
        <w:numPr>
          <w:ilvl w:val="0"/>
          <w:numId w:val="23"/>
        </w:numPr>
        <w:spacing w:before="0" w:after="60" w:line="240" w:lineRule="auto"/>
        <w:ind w:left="470" w:hanging="364"/>
        <w:contextualSpacing w:val="0"/>
      </w:pPr>
      <w:r>
        <w:t>Undertake field</w:t>
      </w:r>
      <w:r w:rsidR="00C43FE7">
        <w:t xml:space="preserve"> and laboratory </w:t>
      </w:r>
      <w:r>
        <w:t xml:space="preserve">work involving the collection </w:t>
      </w:r>
      <w:r w:rsidR="00C43FE7">
        <w:t xml:space="preserve">and analysis </w:t>
      </w:r>
      <w:r>
        <w:t xml:space="preserve">of soil and groundwater </w:t>
      </w:r>
      <w:r w:rsidR="008605EB">
        <w:t xml:space="preserve">samples </w:t>
      </w:r>
      <w:r w:rsidR="004532EB">
        <w:t>including the installation of sensors</w:t>
      </w:r>
      <w:r w:rsidR="006D4956">
        <w:t xml:space="preserve"> and</w:t>
      </w:r>
      <w:r w:rsidR="008605EB">
        <w:t xml:space="preserve"> data</w:t>
      </w:r>
      <w:r w:rsidR="006D4956">
        <w:t xml:space="preserve"> </w:t>
      </w:r>
      <w:r w:rsidR="007C3643">
        <w:t>monitoring</w:t>
      </w:r>
      <w:r w:rsidR="006D4956">
        <w:t xml:space="preserve"> networks</w:t>
      </w:r>
      <w:r w:rsidR="003263DF">
        <w:t>.</w:t>
      </w:r>
    </w:p>
    <w:p w14:paraId="68FFCABF" w14:textId="1D9FDF6B" w:rsidR="00BB5C6E" w:rsidRPr="003263DF" w:rsidRDefault="00C43FE7" w:rsidP="003263DF">
      <w:pPr>
        <w:pStyle w:val="ListParagraph"/>
        <w:numPr>
          <w:ilvl w:val="0"/>
          <w:numId w:val="23"/>
        </w:numPr>
        <w:spacing w:before="0" w:after="60" w:line="240" w:lineRule="auto"/>
        <w:ind w:left="470" w:hanging="364"/>
        <w:contextualSpacing w:val="0"/>
      </w:pPr>
      <w:r w:rsidRPr="003263DF">
        <w:t xml:space="preserve">Establish, maintain and interpret the results from </w:t>
      </w:r>
      <w:r w:rsidR="008605EB">
        <w:t xml:space="preserve">sampling campaigns, </w:t>
      </w:r>
      <w:r w:rsidRPr="003263DF">
        <w:t>sensors and monitoring networks</w:t>
      </w:r>
      <w:r w:rsidR="003263DF" w:rsidRPr="003263DF">
        <w:t>.</w:t>
      </w:r>
      <w:r w:rsidRPr="003263DF">
        <w:t xml:space="preserve"> </w:t>
      </w:r>
    </w:p>
    <w:p w14:paraId="4D12C595" w14:textId="1EE4CAD7" w:rsidR="00C43FE7" w:rsidRPr="003263DF" w:rsidRDefault="00C43FE7" w:rsidP="003263DF">
      <w:pPr>
        <w:pStyle w:val="ListParagraph"/>
        <w:numPr>
          <w:ilvl w:val="0"/>
          <w:numId w:val="23"/>
        </w:numPr>
        <w:spacing w:before="0" w:after="60" w:line="240" w:lineRule="auto"/>
        <w:ind w:left="470" w:hanging="364"/>
        <w:contextualSpacing w:val="0"/>
      </w:pPr>
      <w:r w:rsidRPr="003263DF">
        <w:t>Work effectively and positively with</w:t>
      </w:r>
      <w:r w:rsidR="00D634FA">
        <w:t>in the team and</w:t>
      </w:r>
      <w:r w:rsidRPr="003263DF">
        <w:t xml:space="preserve"> scientists from other field</w:t>
      </w:r>
      <w:r w:rsidR="003263DF" w:rsidRPr="003263DF">
        <w:t>s and disciplines as part of large multidisciplinary studies</w:t>
      </w:r>
    </w:p>
    <w:p w14:paraId="1F8E8870" w14:textId="7983F663"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Present results in a meaningful format, prepare reports for </w:t>
      </w:r>
      <w:r w:rsidR="003263DF">
        <w:t>internal and externa</w:t>
      </w:r>
      <w:r w:rsidR="008605EB">
        <w:t>l</w:t>
      </w:r>
      <w:r w:rsidR="003263DF">
        <w:t xml:space="preserve"> </w:t>
      </w:r>
      <w:r w:rsidRPr="00885B33">
        <w:t>clients and writ</w:t>
      </w:r>
      <w:r w:rsidR="003263DF">
        <w:t>ing</w:t>
      </w:r>
      <w:r w:rsidRPr="00885B33">
        <w:t xml:space="preserve"> scientific papers for publicatio</w:t>
      </w:r>
      <w:r w:rsidR="00354018">
        <w:t>n.</w:t>
      </w:r>
    </w:p>
    <w:p w14:paraId="3A14E4D7" w14:textId="4A464D95"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Address problems promptly and in a constructive manner, selecting the most profitable lines of attack upon a problem, preparing detailed experimental protocols. </w:t>
      </w:r>
    </w:p>
    <w:p w14:paraId="6F23523E"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466620C" w14:textId="77777777" w:rsidR="00957795" w:rsidRDefault="00957795" w:rsidP="003263DF">
      <w:pPr>
        <w:pStyle w:val="ListParagraph"/>
        <w:numPr>
          <w:ilvl w:val="0"/>
          <w:numId w:val="23"/>
        </w:numPr>
        <w:spacing w:before="0" w:after="60" w:line="240" w:lineRule="auto"/>
        <w:ind w:left="470" w:hanging="364"/>
        <w:contextualSpacing w:val="0"/>
      </w:pPr>
      <w:r>
        <w:t xml:space="preserve">Adhere to the spirit and practice of CSIRO’s Code of Conduct, Health, Safety and Environment procedures and policy, Diversity initiatives and Making Safety Personal goals. </w:t>
      </w:r>
    </w:p>
    <w:p w14:paraId="26CC31B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29CEF2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8FC70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BD2DD7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6386F61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B9CDFA6"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lastRenderedPageBreak/>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5C3CBBB8"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0FA6893"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18A840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9F6E178" w14:textId="77777777" w:rsidR="000B3207" w:rsidRPr="000B3207" w:rsidRDefault="000B3207" w:rsidP="000B3207">
      <w:pPr>
        <w:pStyle w:val="Heading4"/>
      </w:pPr>
      <w:r>
        <w:t>Essential</w:t>
      </w:r>
    </w:p>
    <w:p w14:paraId="0F34A0E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F12DC13" w14:textId="72CFD7D0" w:rsidR="004D443E" w:rsidRDefault="004D443E" w:rsidP="004D443E">
      <w:pPr>
        <w:numPr>
          <w:ilvl w:val="0"/>
          <w:numId w:val="25"/>
        </w:numPr>
        <w:spacing w:before="0" w:after="60" w:line="240" w:lineRule="auto"/>
        <w:rPr>
          <w:rFonts w:cs="Calibri"/>
          <w:szCs w:val="24"/>
        </w:rPr>
      </w:pPr>
      <w:r w:rsidRPr="045C41EA">
        <w:rPr>
          <w:rFonts w:asciiTheme="minorHAnsi" w:eastAsiaTheme="minorEastAsia" w:hAnsiTheme="minorHAnsi" w:cstheme="minorBidi"/>
        </w:rPr>
        <w:t xml:space="preserve">A </w:t>
      </w:r>
      <w:r w:rsidR="00D634FA">
        <w:rPr>
          <w:rFonts w:asciiTheme="minorHAnsi" w:eastAsiaTheme="minorEastAsia" w:hAnsiTheme="minorHAnsi" w:cstheme="minorBidi"/>
        </w:rPr>
        <w:t xml:space="preserve">postgraduate degree and </w:t>
      </w:r>
      <w:r w:rsidR="00354018">
        <w:rPr>
          <w:rFonts w:asciiTheme="minorHAnsi" w:eastAsiaTheme="minorEastAsia" w:hAnsiTheme="minorHAnsi" w:cstheme="minorBidi"/>
        </w:rPr>
        <w:t xml:space="preserve">/ </w:t>
      </w:r>
      <w:r w:rsidR="00D634FA">
        <w:rPr>
          <w:rFonts w:asciiTheme="minorHAnsi" w:eastAsiaTheme="minorEastAsia" w:hAnsiTheme="minorHAnsi" w:cstheme="minorBidi"/>
        </w:rPr>
        <w:t xml:space="preserve">or other </w:t>
      </w:r>
      <w:r w:rsidRPr="045C41EA">
        <w:rPr>
          <w:rFonts w:asciiTheme="minorHAnsi" w:eastAsiaTheme="minorEastAsia" w:hAnsiTheme="minorHAnsi" w:cstheme="minorBidi"/>
        </w:rPr>
        <w:t>relevant</w:t>
      </w:r>
      <w:r>
        <w:rPr>
          <w:rFonts w:asciiTheme="minorHAnsi" w:eastAsiaTheme="minorEastAsia" w:hAnsiTheme="minorHAnsi" w:cstheme="minorBidi"/>
        </w:rPr>
        <w:t xml:space="preserve"> </w:t>
      </w:r>
      <w:r w:rsidR="00D634FA">
        <w:rPr>
          <w:rFonts w:asciiTheme="minorHAnsi" w:eastAsiaTheme="minorEastAsia" w:hAnsiTheme="minorHAnsi" w:cstheme="minorBidi"/>
        </w:rPr>
        <w:t xml:space="preserve">experience in the </w:t>
      </w:r>
      <w:r>
        <w:rPr>
          <w:rFonts w:asciiTheme="minorHAnsi" w:eastAsiaTheme="minorEastAsia" w:hAnsiTheme="minorHAnsi" w:cstheme="minorBidi"/>
        </w:rPr>
        <w:t xml:space="preserve">earth sciences discipline </w:t>
      </w:r>
      <w:r>
        <w:rPr>
          <w:rFonts w:cs="Calibri"/>
          <w:szCs w:val="24"/>
        </w:rPr>
        <w:t>such as soil science, geology, hydrogeology, environmental science, or other relevant geo-science domain</w:t>
      </w:r>
      <w:r w:rsidR="00774B23">
        <w:rPr>
          <w:rFonts w:cs="Calibri"/>
          <w:szCs w:val="24"/>
        </w:rPr>
        <w:t>s</w:t>
      </w:r>
      <w:r>
        <w:rPr>
          <w:rFonts w:cs="Calibri"/>
          <w:szCs w:val="24"/>
        </w:rPr>
        <w:t xml:space="preserve">. </w:t>
      </w:r>
    </w:p>
    <w:p w14:paraId="3E0760EA" w14:textId="16E76357" w:rsidR="004D443E" w:rsidRPr="00526093" w:rsidRDefault="004D443E" w:rsidP="004D443E">
      <w:pPr>
        <w:numPr>
          <w:ilvl w:val="0"/>
          <w:numId w:val="25"/>
        </w:numPr>
        <w:spacing w:before="0" w:after="60" w:line="240" w:lineRule="auto"/>
        <w:rPr>
          <w:rFonts w:cs="Calibri"/>
        </w:rPr>
      </w:pPr>
      <w:r w:rsidRPr="05F55794">
        <w:rPr>
          <w:rFonts w:cs="Calibri"/>
        </w:rPr>
        <w:t xml:space="preserve">Demonstrated experience in </w:t>
      </w:r>
      <w:r>
        <w:rPr>
          <w:rFonts w:cs="Calibri"/>
        </w:rPr>
        <w:t xml:space="preserve">soil and </w:t>
      </w:r>
      <w:r w:rsidR="00734462">
        <w:rPr>
          <w:rFonts w:cs="Calibri"/>
        </w:rPr>
        <w:t>geochemical</w:t>
      </w:r>
      <w:r w:rsidRPr="05F55794">
        <w:rPr>
          <w:rFonts w:cs="Calibri"/>
        </w:rPr>
        <w:t xml:space="preserve"> characterisation</w:t>
      </w:r>
      <w:r>
        <w:rPr>
          <w:rFonts w:cs="Calibri"/>
        </w:rPr>
        <w:t xml:space="preserve"> and </w:t>
      </w:r>
      <w:r w:rsidRPr="05F55794">
        <w:rPr>
          <w:rFonts w:cs="Calibri"/>
        </w:rPr>
        <w:t>assessment</w:t>
      </w:r>
    </w:p>
    <w:p w14:paraId="4BB237B1" w14:textId="66081591" w:rsidR="004D443E" w:rsidRPr="00C92331" w:rsidRDefault="004D443E" w:rsidP="004D443E">
      <w:pPr>
        <w:numPr>
          <w:ilvl w:val="0"/>
          <w:numId w:val="25"/>
        </w:numPr>
        <w:tabs>
          <w:tab w:val="clear" w:pos="360"/>
        </w:tabs>
        <w:spacing w:before="0" w:after="60" w:line="240" w:lineRule="auto"/>
        <w:rPr>
          <w:rFonts w:asciiTheme="minorHAnsi" w:eastAsiaTheme="minorEastAsia" w:hAnsiTheme="minorHAnsi" w:cstheme="minorBidi"/>
          <w:b/>
          <w:bCs/>
          <w:i/>
        </w:rPr>
      </w:pPr>
      <w:r>
        <w:rPr>
          <w:rFonts w:cs="Calibri"/>
          <w:szCs w:val="24"/>
        </w:rPr>
        <w:t>Strong written and oral communication skills coupled with the ability to present results of scientific investigations at findings at stakeholder meetings</w:t>
      </w:r>
      <w:r w:rsidR="00734462">
        <w:rPr>
          <w:rFonts w:cs="Calibri"/>
          <w:szCs w:val="24"/>
        </w:rPr>
        <w:t xml:space="preserve"> and conferences</w:t>
      </w:r>
      <w:r>
        <w:rPr>
          <w:rFonts w:cs="Calibri"/>
          <w:szCs w:val="24"/>
        </w:rPr>
        <w:t>.</w:t>
      </w:r>
    </w:p>
    <w:p w14:paraId="0C762C53" w14:textId="6932F758" w:rsidR="004D443E" w:rsidRDefault="004D443E" w:rsidP="004D443E">
      <w:pPr>
        <w:numPr>
          <w:ilvl w:val="0"/>
          <w:numId w:val="25"/>
        </w:numPr>
        <w:spacing w:before="0" w:after="60" w:line="240" w:lineRule="auto"/>
        <w:rPr>
          <w:rFonts w:cs="Calibri"/>
          <w:szCs w:val="24"/>
        </w:rPr>
      </w:pPr>
      <w:r>
        <w:rPr>
          <w:rFonts w:cs="Calibri"/>
          <w:szCs w:val="24"/>
        </w:rPr>
        <w:t>The ability to work effectively as part of a multi-disciplinary research group and carry out independent individual research to achieve organisational goals.</w:t>
      </w:r>
    </w:p>
    <w:p w14:paraId="2C8F362F" w14:textId="16207BB1" w:rsidR="004D443E" w:rsidRPr="000E4602" w:rsidRDefault="004D443E" w:rsidP="004D443E">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Demonstrated ability to undertake original, creative and innovative research by generating and pursuing novel ideas and solutions to</w:t>
      </w:r>
      <w:r>
        <w:rPr>
          <w:rFonts w:asciiTheme="minorHAnsi" w:eastAsiaTheme="minorEastAsia" w:hAnsiTheme="minorHAnsi" w:cstheme="minorBidi"/>
        </w:rPr>
        <w:t xml:space="preserve"> address</w:t>
      </w:r>
      <w:r w:rsidRPr="045C41EA">
        <w:rPr>
          <w:rFonts w:asciiTheme="minorHAnsi" w:eastAsiaTheme="minorEastAsia" w:hAnsiTheme="minorHAnsi" w:cstheme="minorBidi"/>
        </w:rPr>
        <w:t xml:space="preserve"> scientific research problems.</w:t>
      </w:r>
    </w:p>
    <w:p w14:paraId="0D1E6E3D" w14:textId="77777777" w:rsidR="004D443E" w:rsidRPr="00873187" w:rsidRDefault="004D443E" w:rsidP="004D443E">
      <w:pPr>
        <w:numPr>
          <w:ilvl w:val="0"/>
          <w:numId w:val="25"/>
        </w:numPr>
        <w:tabs>
          <w:tab w:val="clear" w:pos="360"/>
        </w:tabs>
        <w:spacing w:before="0" w:after="60" w:line="240" w:lineRule="auto"/>
        <w:rPr>
          <w:rFonts w:asciiTheme="minorHAnsi" w:eastAsiaTheme="minorEastAsia" w:hAnsiTheme="minorHAnsi" w:cstheme="minorBidi"/>
          <w:b/>
          <w:bCs/>
          <w:i/>
          <w:iCs/>
        </w:rPr>
      </w:pPr>
      <w:r>
        <w:rPr>
          <w:rFonts w:asciiTheme="minorHAnsi" w:eastAsiaTheme="minorEastAsia" w:hAnsiTheme="minorHAnsi" w:cstheme="minorBidi"/>
        </w:rPr>
        <w:t>A driver’s licence.</w:t>
      </w:r>
    </w:p>
    <w:p w14:paraId="37D8034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8FAD65B" w14:textId="6C1E5712" w:rsidR="007C3643" w:rsidRPr="00B50C20" w:rsidRDefault="007C3643" w:rsidP="007C3643">
      <w:pPr>
        <w:numPr>
          <w:ilvl w:val="0"/>
          <w:numId w:val="26"/>
        </w:numPr>
        <w:spacing w:before="0" w:after="60" w:line="240" w:lineRule="auto"/>
        <w:rPr>
          <w:iCs/>
          <w:szCs w:val="24"/>
        </w:rPr>
      </w:pPr>
      <w:r>
        <w:rPr>
          <w:iCs/>
          <w:szCs w:val="24"/>
        </w:rPr>
        <w:t>Experience in</w:t>
      </w:r>
      <w:r w:rsidR="00354018">
        <w:rPr>
          <w:iCs/>
          <w:szCs w:val="24"/>
        </w:rPr>
        <w:t xml:space="preserve"> field investigations and</w:t>
      </w:r>
      <w:r>
        <w:rPr>
          <w:iCs/>
          <w:szCs w:val="24"/>
        </w:rPr>
        <w:t xml:space="preserve"> laboratory practice and methodology </w:t>
      </w:r>
      <w:r w:rsidR="00354018">
        <w:rPr>
          <w:iCs/>
          <w:szCs w:val="24"/>
        </w:rPr>
        <w:t>for investigation of soils and contaminants</w:t>
      </w:r>
    </w:p>
    <w:p w14:paraId="55E56D62" w14:textId="217716EF" w:rsidR="004D443E" w:rsidRDefault="004D443E" w:rsidP="004D443E">
      <w:pPr>
        <w:numPr>
          <w:ilvl w:val="0"/>
          <w:numId w:val="26"/>
        </w:numPr>
        <w:spacing w:before="0" w:after="60" w:line="240" w:lineRule="auto"/>
        <w:rPr>
          <w:iCs/>
          <w:szCs w:val="24"/>
        </w:rPr>
      </w:pPr>
      <w:r>
        <w:rPr>
          <w:iCs/>
          <w:szCs w:val="24"/>
        </w:rPr>
        <w:t>Ability to handle and manipulate large amounts of temporal and spatial data</w:t>
      </w:r>
    </w:p>
    <w:p w14:paraId="259F6517" w14:textId="77777777" w:rsidR="00E673A0" w:rsidRPr="003044E2" w:rsidRDefault="00E673A0" w:rsidP="00E673A0">
      <w:pPr>
        <w:pStyle w:val="Boxedheading"/>
      </w:pPr>
      <w:r>
        <w:t>Special Requirements</w:t>
      </w:r>
    </w:p>
    <w:p w14:paraId="6EF5EB2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B4A7800" w14:textId="77777777" w:rsidR="00CB3993" w:rsidRPr="007C3643" w:rsidRDefault="00CB3993" w:rsidP="00E673A0">
      <w:pPr>
        <w:pStyle w:val="Boxedlistbullet"/>
        <w:numPr>
          <w:ilvl w:val="0"/>
          <w:numId w:val="0"/>
        </w:numPr>
        <w:ind w:left="227"/>
      </w:pPr>
      <w:r w:rsidRPr="007C3643">
        <w:t>Include if relevant:</w:t>
      </w:r>
    </w:p>
    <w:p w14:paraId="22EA938F" w14:textId="77777777" w:rsidR="003E5564" w:rsidRPr="007C3643" w:rsidRDefault="003E5564" w:rsidP="00E673A0">
      <w:pPr>
        <w:pStyle w:val="Boxedlistbullet"/>
        <w:numPr>
          <w:ilvl w:val="0"/>
          <w:numId w:val="0"/>
        </w:numPr>
        <w:ind w:left="227"/>
      </w:pPr>
    </w:p>
    <w:p w14:paraId="1C2B9CA8" w14:textId="77777777" w:rsidR="00814ACE" w:rsidRPr="007C3643" w:rsidRDefault="00E673A0" w:rsidP="00E673A0">
      <w:pPr>
        <w:pStyle w:val="Boxedlistbullet"/>
        <w:spacing w:before="100" w:beforeAutospacing="1" w:after="100" w:afterAutospacing="1"/>
      </w:pPr>
      <w:r w:rsidRPr="007C3643">
        <w:t>The successful candidate will</w:t>
      </w:r>
      <w:r w:rsidR="00814ACE" w:rsidRPr="007C3643">
        <w:t xml:space="preserve"> be asked to </w:t>
      </w:r>
      <w:r w:rsidR="00D476E9" w:rsidRPr="007C3643">
        <w:t xml:space="preserve">obtain and provide evidence of a </w:t>
      </w:r>
      <w:r w:rsidR="00814ACE" w:rsidRPr="007C3643">
        <w:t xml:space="preserve">National </w:t>
      </w:r>
      <w:r w:rsidR="00D476E9" w:rsidRPr="007C3643">
        <w:t>P</w:t>
      </w:r>
      <w:r w:rsidR="00814ACE" w:rsidRPr="007C3643">
        <w:t xml:space="preserve">olice </w:t>
      </w:r>
      <w:r w:rsidR="00D476E9" w:rsidRPr="007C3643">
        <w:t>C</w:t>
      </w:r>
      <w:r w:rsidR="00814ACE" w:rsidRPr="007C3643">
        <w:t>heck</w:t>
      </w:r>
      <w:r w:rsidR="00D476E9" w:rsidRPr="007C3643">
        <w:t xml:space="preserve"> or equivalent</w:t>
      </w:r>
      <w:r w:rsidR="00814ACE" w:rsidRPr="007C3643">
        <w:t>. Please note that people with criminal records are not automatically deemed ineligible. Each application will be considered on its merits.</w:t>
      </w:r>
      <w:r w:rsidRPr="007C3643">
        <w:t xml:space="preserve"> </w:t>
      </w:r>
    </w:p>
    <w:p w14:paraId="5051D1EF" w14:textId="77777777" w:rsidR="00246D6B" w:rsidRPr="007C3643" w:rsidRDefault="003D5AA5" w:rsidP="00E673A0">
      <w:pPr>
        <w:pStyle w:val="Boxedlistbullet"/>
        <w:spacing w:before="100" w:beforeAutospacing="1" w:after="100" w:afterAutospacing="1"/>
      </w:pPr>
      <w:r w:rsidRPr="007C3643">
        <w:t>The successful candidate will be required to undertake a pre-employment medical examination prior to commencement.</w:t>
      </w:r>
    </w:p>
    <w:p w14:paraId="6DEFA479" w14:textId="77777777" w:rsidR="00E673A0" w:rsidRPr="007C3643" w:rsidRDefault="00036D29" w:rsidP="00E673A0">
      <w:pPr>
        <w:pStyle w:val="Boxedlistbullet"/>
        <w:spacing w:before="100" w:beforeAutospacing="1" w:after="100" w:afterAutospacing="1"/>
      </w:pPr>
      <w:r w:rsidRPr="007C3643">
        <w:lastRenderedPageBreak/>
        <w:t xml:space="preserve">If the successful candidate is not an Australian Citizen or Permanent Resident, they </w:t>
      </w:r>
      <w:r w:rsidR="00E673A0" w:rsidRPr="007C3643">
        <w:t xml:space="preserve">may be required to undergo additional security clearances, which may include medical examinations and an international standardised test of English language proficiency (i.e. IELTS test).- https://ielts.com.au/ </w:t>
      </w:r>
    </w:p>
    <w:p w14:paraId="5CEACC7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6B3369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144229A2" w14:textId="77777777" w:rsidR="00B50C20" w:rsidRPr="00B50C20" w:rsidRDefault="00B50C20" w:rsidP="00D83C52">
      <w:pPr>
        <w:rPr>
          <w:bCs/>
          <w:szCs w:val="24"/>
        </w:rPr>
      </w:pPr>
    </w:p>
    <w:p w14:paraId="2F269468" w14:textId="77777777" w:rsidR="00B50C20" w:rsidRPr="00B50C20" w:rsidRDefault="00B50C20" w:rsidP="00D83C52">
      <w:pPr>
        <w:spacing w:after="180"/>
        <w:rPr>
          <w:bCs/>
          <w:szCs w:val="24"/>
        </w:rPr>
      </w:pPr>
      <w:r w:rsidRPr="00B50C20">
        <w:rPr>
          <w:bCs/>
          <w:szCs w:val="24"/>
        </w:rPr>
        <w:t xml:space="preserve">Find out more about CSIRO </w:t>
      </w:r>
      <w:hyperlink r:id="rId10" w:tooltip="Land &amp; Water- CSIRO Website" w:history="1">
        <w:r w:rsidRPr="00B50C20">
          <w:rPr>
            <w:rStyle w:val="Hyperlink"/>
            <w:rFonts w:cs="Arial"/>
            <w:bCs/>
            <w:szCs w:val="24"/>
          </w:rPr>
          <w:t>Land and Water</w:t>
        </w:r>
      </w:hyperlink>
    </w:p>
    <w:bookmarkEnd w:id="1"/>
    <w:p w14:paraId="36DF6E8D" w14:textId="03F60C87"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6943" w14:textId="77777777" w:rsidR="00F56A18" w:rsidRDefault="00F56A18" w:rsidP="000A377A">
      <w:r>
        <w:separator/>
      </w:r>
    </w:p>
  </w:endnote>
  <w:endnote w:type="continuationSeparator" w:id="0">
    <w:p w14:paraId="0980F511" w14:textId="77777777" w:rsidR="00F56A18" w:rsidRDefault="00F56A1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8F1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3962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0214" w14:textId="77777777" w:rsidR="00F56A18" w:rsidRDefault="00F56A18" w:rsidP="000A377A">
      <w:r>
        <w:separator/>
      </w:r>
    </w:p>
  </w:footnote>
  <w:footnote w:type="continuationSeparator" w:id="0">
    <w:p w14:paraId="58A613ED" w14:textId="77777777" w:rsidR="00F56A18" w:rsidRDefault="00F56A1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FDF5" w14:textId="77777777" w:rsidR="009511DD" w:rsidRDefault="00ED212D">
    <w:r>
      <w:rPr>
        <w:noProof/>
      </w:rPr>
      <w:drawing>
        <wp:anchor distT="0" distB="71755" distL="114300" distR="360045" simplePos="0" relativeHeight="251661824" behindDoc="1" locked="1" layoutInCell="1" allowOverlap="1" wp14:anchorId="460F1AA0" wp14:editId="4C7D538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BEA"/>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72B1"/>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1A2"/>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4D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558"/>
    <w:rsid w:val="00323510"/>
    <w:rsid w:val="00324CBE"/>
    <w:rsid w:val="003263DF"/>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018"/>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8D2"/>
    <w:rsid w:val="00450665"/>
    <w:rsid w:val="00452AD5"/>
    <w:rsid w:val="00452FD5"/>
    <w:rsid w:val="004532E1"/>
    <w:rsid w:val="004532EB"/>
    <w:rsid w:val="00457D8D"/>
    <w:rsid w:val="00471C6C"/>
    <w:rsid w:val="004831C1"/>
    <w:rsid w:val="0048681F"/>
    <w:rsid w:val="00486F57"/>
    <w:rsid w:val="004923E1"/>
    <w:rsid w:val="0049442F"/>
    <w:rsid w:val="004968B7"/>
    <w:rsid w:val="004A0776"/>
    <w:rsid w:val="004A0A0C"/>
    <w:rsid w:val="004A17CE"/>
    <w:rsid w:val="004A430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443E"/>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16C"/>
    <w:rsid w:val="00564DBB"/>
    <w:rsid w:val="00567951"/>
    <w:rsid w:val="00571C82"/>
    <w:rsid w:val="0057204D"/>
    <w:rsid w:val="005728FA"/>
    <w:rsid w:val="00573692"/>
    <w:rsid w:val="00573C66"/>
    <w:rsid w:val="00575BE7"/>
    <w:rsid w:val="0058009B"/>
    <w:rsid w:val="00580185"/>
    <w:rsid w:val="00580E6C"/>
    <w:rsid w:val="0058164B"/>
    <w:rsid w:val="005838CE"/>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6F"/>
    <w:rsid w:val="005C6D8A"/>
    <w:rsid w:val="005C7D69"/>
    <w:rsid w:val="005C7F9D"/>
    <w:rsid w:val="005D29EF"/>
    <w:rsid w:val="005D392F"/>
    <w:rsid w:val="005D5DB7"/>
    <w:rsid w:val="005D5F4A"/>
    <w:rsid w:val="005D643B"/>
    <w:rsid w:val="005D68E3"/>
    <w:rsid w:val="005D69E8"/>
    <w:rsid w:val="005D7860"/>
    <w:rsid w:val="005E196D"/>
    <w:rsid w:val="005E1DB7"/>
    <w:rsid w:val="005E2D13"/>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56"/>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462"/>
    <w:rsid w:val="00734D36"/>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EDE"/>
    <w:rsid w:val="0076761A"/>
    <w:rsid w:val="007715E7"/>
    <w:rsid w:val="0077267C"/>
    <w:rsid w:val="007746B9"/>
    <w:rsid w:val="00774973"/>
    <w:rsid w:val="00774B2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643"/>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01C6"/>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5EB"/>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319B"/>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805"/>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10EF"/>
    <w:rsid w:val="00C13B10"/>
    <w:rsid w:val="00C15033"/>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3FE7"/>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34FA"/>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65E"/>
    <w:rsid w:val="00E35E80"/>
    <w:rsid w:val="00E366A4"/>
    <w:rsid w:val="00E40998"/>
    <w:rsid w:val="00E40E07"/>
    <w:rsid w:val="00E42A69"/>
    <w:rsid w:val="00E42B1E"/>
    <w:rsid w:val="00E42C0B"/>
    <w:rsid w:val="00E441B2"/>
    <w:rsid w:val="00E443FD"/>
    <w:rsid w:val="00E44CCA"/>
    <w:rsid w:val="00E46E7A"/>
    <w:rsid w:val="00E50AA4"/>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A18"/>
    <w:rsid w:val="00F56EA3"/>
    <w:rsid w:val="00F60646"/>
    <w:rsid w:val="00F61224"/>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E9B50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basedOn w:val="DefaultParagraphFont"/>
    <w:qFormat/>
    <w:rsid w:val="00C11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LW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452895"/>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12</TotalTime>
  <Pages>4</Pages>
  <Words>1032</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Delehanty, Lisa (Talent, Clayton)</cp:lastModifiedBy>
  <cp:revision>6</cp:revision>
  <cp:lastPrinted>2012-02-01T05:32:00Z</cp:lastPrinted>
  <dcterms:created xsi:type="dcterms:W3CDTF">2022-06-20T07:01:00Z</dcterms:created>
  <dcterms:modified xsi:type="dcterms:W3CDTF">2022-06-23T00:44:00Z</dcterms:modified>
</cp:coreProperties>
</file>