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2925D03D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2AB28ADB" w14:textId="77777777" w:rsidR="006246C0" w:rsidRDefault="00CC201B" w:rsidP="00B04E3F">
          <w:pPr>
            <w:pStyle w:val="Heading2"/>
          </w:pPr>
          <w:r>
            <w:t>Administrative Services- CSOF</w:t>
          </w:r>
          <w:r w:rsidR="009D7B41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094EAB78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E85AD1B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282A70F0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A14D916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7CD8E732" w14:textId="275F22D8" w:rsidR="00CC201B" w:rsidRPr="0093721B" w:rsidRDefault="003A224F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Administration Officer</w:t>
            </w:r>
          </w:p>
        </w:tc>
      </w:tr>
      <w:tr w:rsidR="00CC201B" w:rsidRPr="0093721B" w14:paraId="4EE85F11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F3B5FC1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23D574A3" w14:textId="06E43CBD" w:rsidR="00CC201B" w:rsidRPr="0093721B" w:rsidRDefault="00425EC8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87129</w:t>
            </w:r>
          </w:p>
        </w:tc>
      </w:tr>
      <w:tr w:rsidR="00C45886" w:rsidRPr="0093721B" w14:paraId="235FBC17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393DE73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4932226E" w14:textId="05B83A1D" w:rsidR="00C45886" w:rsidRPr="0093721B" w:rsidRDefault="005379CE" w:rsidP="00BF6BE2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Specified Term of </w:t>
            </w:r>
            <w:r w:rsidR="00C921C6">
              <w:rPr>
                <w:sz w:val="22"/>
              </w:rPr>
              <w:t>3 years</w:t>
            </w:r>
            <w:r w:rsidR="00BF6BE2">
              <w:rPr>
                <w:sz w:val="22"/>
              </w:rPr>
              <w:t xml:space="preserve">, </w:t>
            </w:r>
            <w:r w:rsidR="00A63426">
              <w:rPr>
                <w:sz w:val="22"/>
              </w:rPr>
              <w:t>F</w:t>
            </w:r>
            <w:r w:rsidRPr="0093721B">
              <w:rPr>
                <w:sz w:val="22"/>
              </w:rPr>
              <w:t>ull-time</w:t>
            </w:r>
          </w:p>
        </w:tc>
      </w:tr>
      <w:tr w:rsidR="00C45886" w:rsidRPr="0093721B" w14:paraId="673E33DB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ABF87F0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10CEC3E7" w14:textId="7F324A2B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E56039">
              <w:rPr>
                <w:sz w:val="22"/>
              </w:rPr>
              <w:t>6</w:t>
            </w:r>
            <w:r w:rsidR="009F26F2">
              <w:rPr>
                <w:sz w:val="22"/>
              </w:rPr>
              <w:t>6,163</w:t>
            </w:r>
            <w:r w:rsidRPr="0093721B">
              <w:rPr>
                <w:sz w:val="22"/>
              </w:rPr>
              <w:t xml:space="preserve"> to AU</w:t>
            </w:r>
            <w:r w:rsidR="00F84A85"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$</w:t>
            </w:r>
            <w:r w:rsidR="009F26F2">
              <w:rPr>
                <w:sz w:val="22"/>
              </w:rPr>
              <w:t>84,207</w:t>
            </w:r>
            <w:r w:rsidRPr="0093721B">
              <w:rPr>
                <w:sz w:val="22"/>
              </w:rPr>
              <w:t xml:space="preserve"> pa + up to 15.4% superannuation</w:t>
            </w:r>
          </w:p>
        </w:tc>
      </w:tr>
      <w:tr w:rsidR="00926BE4" w:rsidRPr="0093721B" w14:paraId="69CDDC9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8584893" w14:textId="4F3E1643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</w:p>
        </w:tc>
        <w:tc>
          <w:tcPr>
            <w:tcW w:w="2965" w:type="pct"/>
          </w:tcPr>
          <w:p w14:paraId="4DE51E72" w14:textId="4F3C1FF4" w:rsidR="00926BE4" w:rsidRPr="0093721B" w:rsidRDefault="00425EC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Dutton Park, </w:t>
            </w:r>
            <w:r w:rsidR="00E56039">
              <w:rPr>
                <w:sz w:val="22"/>
              </w:rPr>
              <w:t>Brisbane</w:t>
            </w:r>
          </w:p>
        </w:tc>
      </w:tr>
      <w:tr w:rsidR="00926BE4" w:rsidRPr="0093721B" w14:paraId="4996E1BE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994A39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76558331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07D7613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C5F0214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58BA8D9B" w14:textId="32D4EEA2" w:rsidR="00926BE4" w:rsidRPr="00FE66D5" w:rsidRDefault="00EA62ED" w:rsidP="00662244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 Citizens Only</w:t>
            </w:r>
          </w:p>
        </w:tc>
      </w:tr>
      <w:tr w:rsidR="00C45886" w:rsidRPr="0093721B" w14:paraId="03DD63C3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CB9D9D1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30E60869" w14:textId="276F7EA9" w:rsidR="00C45886" w:rsidRPr="0093721B" w:rsidRDefault="009F26F2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Research Director, Industry Environments</w:t>
            </w:r>
            <w:r w:rsidR="00E56039">
              <w:rPr>
                <w:sz w:val="22"/>
              </w:rPr>
              <w:t xml:space="preserve">, </w:t>
            </w:r>
            <w:r w:rsidR="00BF6BE2">
              <w:rPr>
                <w:sz w:val="22"/>
              </w:rPr>
              <w:t>L&amp;W</w:t>
            </w:r>
          </w:p>
        </w:tc>
      </w:tr>
      <w:tr w:rsidR="00926BE4" w:rsidRPr="0093721B" w14:paraId="184BEA8E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F48EB7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0B7EBE01" w14:textId="04D91E4E" w:rsidR="00926BE4" w:rsidRPr="0093721B" w:rsidRDefault="003F653B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 w:rsidR="00926BE4" w:rsidRPr="0093721B" w14:paraId="005E5FCD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3721A49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3B672E0C" w14:textId="438B5001" w:rsidR="00926BE4" w:rsidRPr="0093721B" w:rsidRDefault="00BF6BE2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</w:tr>
      <w:tr w:rsidR="00194B1C" w:rsidRPr="0093721B" w14:paraId="1064F8B8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F8DDBFE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403D72AC" w14:textId="01DA0171" w:rsidR="00194B1C" w:rsidRPr="0093721B" w:rsidRDefault="003F653B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194B1C" w:rsidRPr="0093721B" w14:paraId="7792A791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CA66238" w14:textId="77777777" w:rsidR="00194B1C" w:rsidRPr="00FE66D5" w:rsidRDefault="00C45886" w:rsidP="00D83C52">
            <w:pPr>
              <w:pStyle w:val="TableText"/>
              <w:rPr>
                <w:sz w:val="22"/>
              </w:rPr>
            </w:pPr>
            <w:r w:rsidRPr="00FE66D5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6612BABC" w14:textId="4EF623CA" w:rsidR="00194B1C" w:rsidRPr="00FE66D5" w:rsidRDefault="00ED0E70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Emma Whatarau (emma.whatarau@csiro.au)</w:t>
            </w:r>
          </w:p>
        </w:tc>
      </w:tr>
      <w:tr w:rsidR="00194B1C" w:rsidRPr="0093721B" w14:paraId="44E05822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50336DBF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60060CD4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8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6327160D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D85E648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9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6DA1F37B" w14:textId="77777777" w:rsidR="006246C0" w:rsidRPr="00674783" w:rsidRDefault="00B50C20" w:rsidP="00D06E61">
      <w:pPr>
        <w:pStyle w:val="Heading3"/>
        <w:spacing w:after="0"/>
      </w:pPr>
      <w:r>
        <w:lastRenderedPageBreak/>
        <w:t>Role Overview</w:t>
      </w:r>
    </w:p>
    <w:p w14:paraId="79069B6F" w14:textId="50F77A6A" w:rsidR="00B50C20" w:rsidRPr="00B50C20" w:rsidRDefault="00B50C20" w:rsidP="00B50C20">
      <w:pPr>
        <w:pStyle w:val="Heading2"/>
        <w:rPr>
          <w:rFonts w:cs="Times New Roman"/>
          <w:bCs w:val="0"/>
          <w:iCs w:val="0"/>
          <w:color w:val="000000"/>
          <w:sz w:val="24"/>
          <w:szCs w:val="22"/>
        </w:rPr>
      </w:pPr>
      <w:bookmarkStart w:id="1" w:name="_Toc341085720"/>
      <w:r w:rsidRPr="00B50C20">
        <w:rPr>
          <w:rFonts w:cs="Times New Roman"/>
          <w:bCs w:val="0"/>
          <w:iCs w:val="0"/>
          <w:color w:val="000000"/>
          <w:sz w:val="24"/>
          <w:szCs w:val="22"/>
        </w:rPr>
        <w:t>Administrative staff in CSIRO provides administrative services to support the effective provision of research and development activities. This involves the development</w:t>
      </w:r>
      <w:r w:rsidR="00BF6BE2">
        <w:rPr>
          <w:rFonts w:cs="Times New Roman"/>
          <w:bCs w:val="0"/>
          <w:iCs w:val="0"/>
          <w:color w:val="000000"/>
          <w:sz w:val="24"/>
          <w:szCs w:val="22"/>
        </w:rPr>
        <w:t xml:space="preserve">, </w:t>
      </w:r>
      <w:r w:rsidRPr="00B50C20">
        <w:rPr>
          <w:rFonts w:cs="Times New Roman"/>
          <w:bCs w:val="0"/>
          <w:iCs w:val="0"/>
          <w:color w:val="000000"/>
          <w:sz w:val="24"/>
          <w:szCs w:val="22"/>
        </w:rPr>
        <w:t>implementation and</w:t>
      </w:r>
      <w:r w:rsidR="00BF6BE2">
        <w:rPr>
          <w:rFonts w:cs="Times New Roman"/>
          <w:bCs w:val="0"/>
          <w:iCs w:val="0"/>
          <w:color w:val="000000"/>
          <w:sz w:val="24"/>
          <w:szCs w:val="22"/>
        </w:rPr>
        <w:t xml:space="preserve"> </w:t>
      </w:r>
      <w:r w:rsidRPr="00B50C20">
        <w:rPr>
          <w:rFonts w:cs="Times New Roman"/>
          <w:bCs w:val="0"/>
          <w:iCs w:val="0"/>
          <w:color w:val="000000"/>
          <w:sz w:val="24"/>
          <w:szCs w:val="22"/>
        </w:rPr>
        <w:t>administration of policies, systems and procedures that assist the organisation and the business unit to achieve their objectives and meet Government and regulatory responsibilities.</w:t>
      </w:r>
    </w:p>
    <w:p w14:paraId="4ED99A56" w14:textId="675F466F" w:rsidR="0018379B" w:rsidRDefault="0018379B" w:rsidP="0018379B">
      <w:pPr>
        <w:pStyle w:val="Heading2"/>
        <w:rPr>
          <w:rFonts w:cs="Times New Roman"/>
          <w:bCs w:val="0"/>
          <w:iCs w:val="0"/>
          <w:color w:val="000000"/>
          <w:sz w:val="24"/>
          <w:szCs w:val="22"/>
        </w:rPr>
      </w:pPr>
      <w:r w:rsidRPr="00087181">
        <w:rPr>
          <w:rFonts w:cs="Times New Roman"/>
          <w:bCs w:val="0"/>
          <w:iCs w:val="0"/>
          <w:color w:val="000000"/>
          <w:sz w:val="24"/>
          <w:szCs w:val="22"/>
        </w:rPr>
        <w:t>The Administration Officer</w:t>
      </w:r>
      <w:r w:rsidR="009918E7">
        <w:rPr>
          <w:rFonts w:cs="Times New Roman"/>
          <w:bCs w:val="0"/>
          <w:iCs w:val="0"/>
          <w:color w:val="000000"/>
          <w:sz w:val="24"/>
          <w:szCs w:val="22"/>
        </w:rPr>
        <w:t xml:space="preserve"> </w:t>
      </w:r>
      <w:r w:rsidR="00BF6BE2">
        <w:rPr>
          <w:rFonts w:cs="Times New Roman"/>
          <w:bCs w:val="0"/>
          <w:iCs w:val="0"/>
          <w:color w:val="000000"/>
          <w:sz w:val="24"/>
          <w:szCs w:val="22"/>
        </w:rPr>
        <w:t xml:space="preserve">(AO) </w:t>
      </w:r>
      <w:r w:rsidR="009918E7">
        <w:rPr>
          <w:rFonts w:cs="Times New Roman"/>
          <w:bCs w:val="0"/>
          <w:iCs w:val="0"/>
          <w:color w:val="000000"/>
          <w:sz w:val="24"/>
          <w:szCs w:val="22"/>
        </w:rPr>
        <w:t xml:space="preserve">role </w:t>
      </w:r>
      <w:r w:rsidR="00AF5173">
        <w:rPr>
          <w:rFonts w:cs="Times New Roman"/>
          <w:bCs w:val="0"/>
          <w:iCs w:val="0"/>
          <w:color w:val="000000"/>
          <w:sz w:val="24"/>
          <w:szCs w:val="22"/>
        </w:rPr>
        <w:t xml:space="preserve">within </w:t>
      </w:r>
      <w:r w:rsidRPr="0022602A">
        <w:rPr>
          <w:rFonts w:cs="Times New Roman"/>
          <w:bCs w:val="0"/>
          <w:iCs w:val="0"/>
          <w:color w:val="000000"/>
          <w:sz w:val="24"/>
          <w:szCs w:val="22"/>
        </w:rPr>
        <w:t>the L</w:t>
      </w:r>
      <w:r>
        <w:rPr>
          <w:rFonts w:cs="Times New Roman"/>
          <w:bCs w:val="0"/>
          <w:iCs w:val="0"/>
          <w:color w:val="000000"/>
          <w:sz w:val="24"/>
          <w:szCs w:val="22"/>
        </w:rPr>
        <w:t xml:space="preserve">and </w:t>
      </w:r>
      <w:r w:rsidRPr="0022602A">
        <w:rPr>
          <w:rFonts w:cs="Times New Roman"/>
          <w:bCs w:val="0"/>
          <w:iCs w:val="0"/>
          <w:color w:val="000000"/>
          <w:sz w:val="24"/>
          <w:szCs w:val="22"/>
        </w:rPr>
        <w:t>&amp;</w:t>
      </w:r>
      <w:r>
        <w:rPr>
          <w:rFonts w:cs="Times New Roman"/>
          <w:bCs w:val="0"/>
          <w:iCs w:val="0"/>
          <w:color w:val="000000"/>
          <w:sz w:val="24"/>
          <w:szCs w:val="22"/>
        </w:rPr>
        <w:t xml:space="preserve"> </w:t>
      </w:r>
      <w:r w:rsidRPr="0022602A">
        <w:rPr>
          <w:rFonts w:cs="Times New Roman"/>
          <w:bCs w:val="0"/>
          <w:iCs w:val="0"/>
          <w:color w:val="000000"/>
          <w:sz w:val="24"/>
          <w:szCs w:val="22"/>
        </w:rPr>
        <w:t>W</w:t>
      </w:r>
      <w:r>
        <w:rPr>
          <w:rFonts w:cs="Times New Roman"/>
          <w:bCs w:val="0"/>
          <w:iCs w:val="0"/>
          <w:color w:val="000000"/>
          <w:sz w:val="24"/>
          <w:szCs w:val="22"/>
        </w:rPr>
        <w:t>ater</w:t>
      </w:r>
      <w:r w:rsidRPr="0022602A">
        <w:rPr>
          <w:rFonts w:cs="Times New Roman"/>
          <w:bCs w:val="0"/>
          <w:iCs w:val="0"/>
          <w:color w:val="000000"/>
          <w:sz w:val="24"/>
          <w:szCs w:val="22"/>
        </w:rPr>
        <w:t xml:space="preserve"> Business Uni</w:t>
      </w:r>
      <w:r w:rsidR="00AC085D">
        <w:rPr>
          <w:rFonts w:cs="Times New Roman"/>
          <w:bCs w:val="0"/>
          <w:iCs w:val="0"/>
          <w:color w:val="000000"/>
          <w:sz w:val="24"/>
          <w:szCs w:val="22"/>
        </w:rPr>
        <w:t>t</w:t>
      </w:r>
      <w:r w:rsidR="003D635E">
        <w:rPr>
          <w:rFonts w:cs="Times New Roman"/>
          <w:bCs w:val="0"/>
          <w:iCs w:val="0"/>
          <w:color w:val="000000"/>
          <w:sz w:val="24"/>
          <w:szCs w:val="22"/>
        </w:rPr>
        <w:t>’s</w:t>
      </w:r>
      <w:r w:rsidRPr="0022602A">
        <w:rPr>
          <w:rFonts w:cs="Times New Roman"/>
          <w:bCs w:val="0"/>
          <w:iCs w:val="0"/>
          <w:color w:val="000000"/>
          <w:sz w:val="24"/>
          <w:szCs w:val="22"/>
        </w:rPr>
        <w:t xml:space="preserve"> </w:t>
      </w:r>
      <w:r>
        <w:rPr>
          <w:rFonts w:cs="Times New Roman"/>
          <w:bCs w:val="0"/>
          <w:iCs w:val="0"/>
          <w:color w:val="000000"/>
          <w:sz w:val="24"/>
          <w:szCs w:val="22"/>
        </w:rPr>
        <w:t xml:space="preserve">AO </w:t>
      </w:r>
      <w:r w:rsidRPr="0022602A">
        <w:rPr>
          <w:rFonts w:cs="Times New Roman"/>
          <w:bCs w:val="0"/>
          <w:iCs w:val="0"/>
          <w:color w:val="000000"/>
          <w:sz w:val="24"/>
          <w:szCs w:val="22"/>
        </w:rPr>
        <w:t xml:space="preserve">team </w:t>
      </w:r>
      <w:r w:rsidR="003D635E">
        <w:rPr>
          <w:rFonts w:cs="Times New Roman"/>
          <w:bCs w:val="0"/>
          <w:iCs w:val="0"/>
          <w:color w:val="000000"/>
          <w:sz w:val="24"/>
          <w:szCs w:val="22"/>
        </w:rPr>
        <w:t xml:space="preserve">provides support to the </w:t>
      </w:r>
      <w:r w:rsidR="00A804CE">
        <w:rPr>
          <w:rFonts w:cs="Times New Roman"/>
          <w:bCs w:val="0"/>
          <w:iCs w:val="0"/>
          <w:color w:val="000000"/>
          <w:sz w:val="24"/>
          <w:szCs w:val="22"/>
        </w:rPr>
        <w:t>tw</w:t>
      </w:r>
      <w:r w:rsidR="00BE34D3">
        <w:rPr>
          <w:rFonts w:cs="Times New Roman"/>
          <w:bCs w:val="0"/>
          <w:iCs w:val="0"/>
          <w:color w:val="000000"/>
          <w:sz w:val="24"/>
          <w:szCs w:val="22"/>
        </w:rPr>
        <w:t>o FSPs and Safe Waste.</w:t>
      </w:r>
    </w:p>
    <w:p w14:paraId="68F33310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5861CC70" w14:textId="688978EA" w:rsidR="00B50C20" w:rsidRDefault="007963BD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 xml:space="preserve">Provide practical support to the </w:t>
      </w:r>
      <w:r w:rsidR="00EC6820">
        <w:rPr>
          <w:szCs w:val="24"/>
        </w:rPr>
        <w:t>two FSPS and Safe Waste</w:t>
      </w:r>
      <w:r w:rsidR="00203F49">
        <w:rPr>
          <w:szCs w:val="24"/>
        </w:rPr>
        <w:t xml:space="preserve"> in dealing with issues and interactions with key stakeholders and external parties.</w:t>
      </w:r>
    </w:p>
    <w:p w14:paraId="6CBDA7FA" w14:textId="6E4391EA" w:rsidR="00203F49" w:rsidRDefault="00385265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Ensure</w:t>
      </w:r>
      <w:r w:rsidR="00203F49">
        <w:rPr>
          <w:szCs w:val="24"/>
        </w:rPr>
        <w:t xml:space="preserve"> prioritised issues for the Directors attention are effectively managed</w:t>
      </w:r>
    </w:p>
    <w:p w14:paraId="3BE2E4CF" w14:textId="3C39FA8F" w:rsidR="00203F49" w:rsidRDefault="00203F49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Monitor and follow up on issues that need to be drawn to the Director’s attention in a timely manner</w:t>
      </w:r>
    </w:p>
    <w:p w14:paraId="174E1752" w14:textId="18211AE2" w:rsidR="00203F49" w:rsidRDefault="00203F49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 xml:space="preserve">Assist the Land and Water </w:t>
      </w:r>
      <w:r w:rsidR="00385265">
        <w:rPr>
          <w:szCs w:val="24"/>
        </w:rPr>
        <w:t>Executive</w:t>
      </w:r>
      <w:r>
        <w:rPr>
          <w:szCs w:val="24"/>
        </w:rPr>
        <w:t xml:space="preserve"> Officer or </w:t>
      </w:r>
      <w:r w:rsidR="00385265">
        <w:rPr>
          <w:szCs w:val="24"/>
        </w:rPr>
        <w:t>Executive</w:t>
      </w:r>
      <w:r>
        <w:rPr>
          <w:szCs w:val="24"/>
        </w:rPr>
        <w:t xml:space="preserve"> Assistant to coordinate material needed for reviews, reports or to respond to information requests</w:t>
      </w:r>
    </w:p>
    <w:p w14:paraId="266F2983" w14:textId="66D3FC49" w:rsidR="00385265" w:rsidRDefault="00203F49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 xml:space="preserve">Manage or </w:t>
      </w:r>
      <w:r w:rsidR="00385265">
        <w:rPr>
          <w:szCs w:val="24"/>
        </w:rPr>
        <w:t>contribute</w:t>
      </w:r>
      <w:r>
        <w:rPr>
          <w:szCs w:val="24"/>
        </w:rPr>
        <w:t xml:space="preserve"> to administrative projects or issues as necessary (</w:t>
      </w:r>
      <w:r w:rsidR="004A629A">
        <w:rPr>
          <w:szCs w:val="24"/>
        </w:rPr>
        <w:t>e.g.</w:t>
      </w:r>
      <w:r w:rsidR="00385265">
        <w:rPr>
          <w:szCs w:val="24"/>
        </w:rPr>
        <w:t xml:space="preserve"> Scholarship program, visiting scientists, publication records)</w:t>
      </w:r>
    </w:p>
    <w:p w14:paraId="727F89AC" w14:textId="622AD43A" w:rsidR="00385265" w:rsidRDefault="00385265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Coordinate internal and external meetings or other events, including booking rooms, resources, travel, transport, equipment and catering</w:t>
      </w:r>
    </w:p>
    <w:p w14:paraId="45E9BDBB" w14:textId="413043EA" w:rsidR="00385265" w:rsidRDefault="00385265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Prepare meeting minutes and initiate follow-up action</w:t>
      </w:r>
    </w:p>
    <w:p w14:paraId="7B2ED72D" w14:textId="6BA0BB21" w:rsidR="00385265" w:rsidRDefault="00385265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Provide general administ</w:t>
      </w:r>
      <w:r w:rsidR="0067601B">
        <w:rPr>
          <w:szCs w:val="24"/>
        </w:rPr>
        <w:t>rat</w:t>
      </w:r>
      <w:r>
        <w:rPr>
          <w:szCs w:val="24"/>
        </w:rPr>
        <w:t>ive support for program, group and team activities</w:t>
      </w:r>
    </w:p>
    <w:p w14:paraId="1037D14F" w14:textId="43889F94" w:rsidR="0067601B" w:rsidRDefault="0067601B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Establish and maintain electronic document management systems in accordance with CSIRO’s record management standards</w:t>
      </w:r>
    </w:p>
    <w:p w14:paraId="6068238D" w14:textId="3704DACD" w:rsidR="0067601B" w:rsidRDefault="0067601B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Maintain registers related to specific operational requirements relevant to the Land and Water’s operations</w:t>
      </w:r>
    </w:p>
    <w:p w14:paraId="747D9184" w14:textId="33256B01" w:rsidR="0067601B" w:rsidRDefault="0067601B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Draft routine respon</w:t>
      </w:r>
      <w:r w:rsidR="00272F2C">
        <w:rPr>
          <w:szCs w:val="24"/>
        </w:rPr>
        <w:t>ses</w:t>
      </w:r>
      <w:r>
        <w:rPr>
          <w:szCs w:val="24"/>
        </w:rPr>
        <w:t xml:space="preserve"> and correspondence, and monitor follow-up actions</w:t>
      </w:r>
    </w:p>
    <w:p w14:paraId="384735AA" w14:textId="7A8F5B2A" w:rsidR="0067601B" w:rsidRDefault="00272F2C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Develop</w:t>
      </w:r>
      <w:r w:rsidR="0067601B">
        <w:rPr>
          <w:szCs w:val="24"/>
        </w:rPr>
        <w:t xml:space="preserve"> and maintain functional networks to facilitate effective Land and Water’s operations</w:t>
      </w:r>
    </w:p>
    <w:p w14:paraId="19C66854" w14:textId="611DEE91" w:rsidR="0067601B" w:rsidRDefault="0067601B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 xml:space="preserve">Prepare or assist in the </w:t>
      </w:r>
      <w:r w:rsidR="00272F2C">
        <w:rPr>
          <w:szCs w:val="24"/>
        </w:rPr>
        <w:t>preparation</w:t>
      </w:r>
      <w:r>
        <w:rPr>
          <w:szCs w:val="24"/>
        </w:rPr>
        <w:t xml:space="preserve"> of technical documents and presentation material</w:t>
      </w:r>
    </w:p>
    <w:p w14:paraId="452EA06F" w14:textId="2D15B83C" w:rsidR="0067601B" w:rsidRDefault="00272F2C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Assist</w:t>
      </w:r>
      <w:r w:rsidR="0067601B">
        <w:rPr>
          <w:szCs w:val="24"/>
        </w:rPr>
        <w:t xml:space="preserve"> the Directors to manage email, </w:t>
      </w:r>
      <w:r>
        <w:rPr>
          <w:szCs w:val="24"/>
        </w:rPr>
        <w:t>prioritise</w:t>
      </w:r>
      <w:r w:rsidR="0067601B">
        <w:rPr>
          <w:szCs w:val="24"/>
        </w:rPr>
        <w:t xml:space="preserve"> tasks and meet deadlines</w:t>
      </w:r>
    </w:p>
    <w:p w14:paraId="23F1D2D0" w14:textId="06D34652" w:rsidR="0067601B" w:rsidRDefault="0067601B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Resolve conflicting appointments and deadlines</w:t>
      </w:r>
    </w:p>
    <w:p w14:paraId="723D7707" w14:textId="1DF1F658" w:rsidR="0067601B" w:rsidRDefault="0067601B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 xml:space="preserve">Assist in or coordinate domestic and </w:t>
      </w:r>
      <w:r w:rsidR="00272F2C">
        <w:rPr>
          <w:szCs w:val="24"/>
        </w:rPr>
        <w:t>International</w:t>
      </w:r>
      <w:r>
        <w:rPr>
          <w:szCs w:val="24"/>
        </w:rPr>
        <w:t xml:space="preserve"> travel </w:t>
      </w:r>
      <w:r w:rsidR="00272F2C">
        <w:rPr>
          <w:szCs w:val="24"/>
        </w:rPr>
        <w:t>arrangements</w:t>
      </w:r>
      <w:r>
        <w:rPr>
          <w:szCs w:val="24"/>
        </w:rPr>
        <w:t xml:space="preserve"> for the </w:t>
      </w:r>
      <w:r w:rsidR="00272F2C">
        <w:rPr>
          <w:szCs w:val="24"/>
        </w:rPr>
        <w:t>Directors</w:t>
      </w:r>
      <w:r>
        <w:rPr>
          <w:szCs w:val="24"/>
        </w:rPr>
        <w:t xml:space="preserve"> and other staff as required</w:t>
      </w:r>
    </w:p>
    <w:p w14:paraId="1B271890" w14:textId="7DB80296" w:rsidR="007E48AA" w:rsidRDefault="007E48AA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Acquit travel expenses, reconcile credit card statements, and raise invoices as required</w:t>
      </w:r>
    </w:p>
    <w:p w14:paraId="5BE44CA7" w14:textId="17483B11" w:rsidR="007E48AA" w:rsidRDefault="007B55B6" w:rsidP="00385265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>
        <w:rPr>
          <w:szCs w:val="24"/>
        </w:rPr>
        <w:t>Maintain</w:t>
      </w:r>
      <w:r w:rsidR="007E48AA">
        <w:rPr>
          <w:szCs w:val="24"/>
        </w:rPr>
        <w:t xml:space="preserve"> office supplies and equipment for the site</w:t>
      </w:r>
    </w:p>
    <w:p w14:paraId="784F7E65" w14:textId="77777777" w:rsidR="00FA4C13" w:rsidRDefault="007E48AA" w:rsidP="00FA4C13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A2698F">
        <w:rPr>
          <w:szCs w:val="24"/>
        </w:rPr>
        <w:t>Coordinate HSE matters (</w:t>
      </w:r>
      <w:r w:rsidR="004A629A" w:rsidRPr="00A2698F">
        <w:rPr>
          <w:szCs w:val="24"/>
        </w:rPr>
        <w:t>e.g.</w:t>
      </w:r>
      <w:r w:rsidRPr="00A2698F">
        <w:rPr>
          <w:szCs w:val="24"/>
        </w:rPr>
        <w:t xml:space="preserve"> safety contacts) on behalf of the Directors</w:t>
      </w:r>
    </w:p>
    <w:p w14:paraId="153DCD9A" w14:textId="14CF85DF" w:rsidR="00474149" w:rsidRPr="00FA4C13" w:rsidRDefault="00474149" w:rsidP="00FA4C13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A907AD">
        <w:lastRenderedPageBreak/>
        <w:t>Adhere to the spirit and practice of CSIRO’s Code of Conduct, Health, Safety and Environment procedures and policy, Diversity initiatives and Making Safety Personal goals. </w:t>
      </w:r>
    </w:p>
    <w:p w14:paraId="7F054A29" w14:textId="77777777" w:rsidR="00B50C20" w:rsidRPr="00B50C20" w:rsidRDefault="00B50C20" w:rsidP="00B50C20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B50C20">
        <w:rPr>
          <w:szCs w:val="24"/>
        </w:rPr>
        <w:t>Other duties as directed.</w:t>
      </w:r>
    </w:p>
    <w:p w14:paraId="08FAF019" w14:textId="77777777" w:rsidR="00B50C20" w:rsidRPr="00C41442" w:rsidRDefault="00B50C20" w:rsidP="00D83C52">
      <w:pPr>
        <w:pStyle w:val="ListParagraph"/>
        <w:spacing w:after="60"/>
        <w:ind w:left="470"/>
        <w:rPr>
          <w:sz w:val="22"/>
        </w:rPr>
      </w:pP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1DD9A376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41609812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31B6B8D7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49DDE2D3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6053A6DF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04359A46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176C1A11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2930BF37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4E246DEE" w14:textId="77777777" w:rsidR="000B3207" w:rsidRPr="000B3207" w:rsidRDefault="000B3207" w:rsidP="000B3207">
      <w:pPr>
        <w:pStyle w:val="Heading4"/>
      </w:pPr>
      <w:r>
        <w:t>Essential</w:t>
      </w:r>
    </w:p>
    <w:p w14:paraId="669A3234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0A4D74D5" w14:textId="7919BD59" w:rsidR="00A63785" w:rsidRDefault="0015251F" w:rsidP="0015251F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87181">
        <w:rPr>
          <w:sz w:val="24"/>
          <w:szCs w:val="24"/>
        </w:rPr>
        <w:t xml:space="preserve">Demonstrated </w:t>
      </w:r>
      <w:r>
        <w:rPr>
          <w:sz w:val="24"/>
          <w:szCs w:val="24"/>
        </w:rPr>
        <w:t xml:space="preserve">extensive </w:t>
      </w:r>
      <w:r w:rsidRPr="00087181">
        <w:rPr>
          <w:sz w:val="24"/>
          <w:szCs w:val="24"/>
        </w:rPr>
        <w:t>experience</w:t>
      </w:r>
      <w:r w:rsidR="00A63785">
        <w:rPr>
          <w:sz w:val="24"/>
          <w:szCs w:val="24"/>
        </w:rPr>
        <w:t xml:space="preserve"> </w:t>
      </w:r>
      <w:r w:rsidR="0028143C">
        <w:rPr>
          <w:sz w:val="24"/>
          <w:szCs w:val="24"/>
        </w:rPr>
        <w:t>working for a Scien</w:t>
      </w:r>
      <w:r w:rsidR="00A63785">
        <w:rPr>
          <w:sz w:val="24"/>
          <w:szCs w:val="24"/>
        </w:rPr>
        <w:t>tific Research Organisation in a similar role.</w:t>
      </w:r>
    </w:p>
    <w:p w14:paraId="39062396" w14:textId="54A625E8" w:rsidR="00227141" w:rsidRPr="00227141" w:rsidRDefault="00227141" w:rsidP="00227141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A032CE">
        <w:rPr>
          <w:sz w:val="24"/>
          <w:szCs w:val="24"/>
        </w:rPr>
        <w:t>Demonstrated proficiency in Microsoft applications including Word, Excel, Access, PowerPoint, Outlook, Project; and in using HP Records, SAP, ePublish and AETM to manage workflow processes and on‐line transactions.</w:t>
      </w:r>
    </w:p>
    <w:p w14:paraId="214CDFDC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7FC6993D" w14:textId="77777777" w:rsidR="0028143C" w:rsidRPr="00087181" w:rsidRDefault="0028143C" w:rsidP="0028143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87181">
        <w:rPr>
          <w:sz w:val="24"/>
          <w:szCs w:val="24"/>
        </w:rPr>
        <w:t>Demonstrated ability to clearly convey information</w:t>
      </w:r>
      <w:r>
        <w:rPr>
          <w:sz w:val="24"/>
          <w:szCs w:val="24"/>
        </w:rPr>
        <w:t>,</w:t>
      </w:r>
      <w:r w:rsidRPr="00087181">
        <w:rPr>
          <w:sz w:val="24"/>
          <w:szCs w:val="24"/>
        </w:rPr>
        <w:t xml:space="preserve"> ideas and establish effective interpersonal relationships with a wide variety of people.</w:t>
      </w:r>
    </w:p>
    <w:p w14:paraId="00F1B133" w14:textId="77777777" w:rsidR="0028143C" w:rsidRPr="00087181" w:rsidRDefault="0028143C" w:rsidP="0028143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87181">
        <w:rPr>
          <w:sz w:val="24"/>
          <w:szCs w:val="24"/>
        </w:rPr>
        <w:t>Strong organisational skills</w:t>
      </w:r>
      <w:r>
        <w:rPr>
          <w:sz w:val="24"/>
          <w:szCs w:val="24"/>
        </w:rPr>
        <w:t xml:space="preserve"> with</w:t>
      </w:r>
      <w:r w:rsidRPr="00087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087181">
        <w:rPr>
          <w:sz w:val="24"/>
          <w:szCs w:val="24"/>
        </w:rPr>
        <w:t>ab</w:t>
      </w:r>
      <w:r>
        <w:rPr>
          <w:sz w:val="24"/>
          <w:szCs w:val="24"/>
        </w:rPr>
        <w:t>ility</w:t>
      </w:r>
      <w:r w:rsidRPr="00087181">
        <w:rPr>
          <w:sz w:val="24"/>
          <w:szCs w:val="24"/>
        </w:rPr>
        <w:t xml:space="preserve"> to prioritise demands and escalate issues when required.</w:t>
      </w:r>
    </w:p>
    <w:p w14:paraId="5327A4B4" w14:textId="77777777" w:rsidR="0028143C" w:rsidRPr="00087181" w:rsidRDefault="0028143C" w:rsidP="0028143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87181">
        <w:rPr>
          <w:sz w:val="24"/>
          <w:szCs w:val="24"/>
        </w:rPr>
        <w:t>Ability to work with minimal direction, show initiative and adaptability and the ability to professionally handle sensitive and confidential information, using appropriate judgment and discretion.</w:t>
      </w:r>
    </w:p>
    <w:p w14:paraId="32E6698E" w14:textId="4B224D4F" w:rsidR="0028143C" w:rsidRDefault="0028143C" w:rsidP="0028143C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087181">
        <w:rPr>
          <w:sz w:val="24"/>
          <w:szCs w:val="24"/>
        </w:rPr>
        <w:t>Ability to quickly adapt to technological, structural and procedural changes and maintain professionalism and flexibility.</w:t>
      </w:r>
    </w:p>
    <w:p w14:paraId="7DFCAEB4" w14:textId="77777777" w:rsidR="00BF6BE2" w:rsidRPr="00087181" w:rsidRDefault="00BF6BE2" w:rsidP="00662244">
      <w:pPr>
        <w:pStyle w:val="NoSpacing"/>
        <w:ind w:left="360"/>
        <w:rPr>
          <w:rStyle w:val="Emphasis"/>
          <w:rFonts w:cstheme="minorBidi"/>
          <w:i w:val="0"/>
          <w:sz w:val="24"/>
          <w:szCs w:val="24"/>
        </w:rPr>
      </w:pPr>
    </w:p>
    <w:p w14:paraId="3E5F33EA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4C0E2FD8" w14:textId="77777777" w:rsidR="00814ACE" w:rsidRPr="00E45F58" w:rsidRDefault="00E673A0" w:rsidP="00662244">
      <w:pPr>
        <w:pStyle w:val="Boxedlistbullet"/>
        <w:numPr>
          <w:ilvl w:val="0"/>
          <w:numId w:val="0"/>
        </w:numPr>
        <w:spacing w:before="100" w:beforeAutospacing="1" w:after="100" w:afterAutospacing="1"/>
        <w:ind w:left="227"/>
      </w:pPr>
      <w:r w:rsidRPr="00E45F58">
        <w:t>The successful candidate will</w:t>
      </w:r>
      <w:r w:rsidR="00814ACE" w:rsidRPr="00E45F58">
        <w:t xml:space="preserve"> be asked to </w:t>
      </w:r>
      <w:r w:rsidR="00D476E9" w:rsidRPr="00E45F58">
        <w:t xml:space="preserve">obtain and provide evidence of a </w:t>
      </w:r>
      <w:r w:rsidR="00814ACE" w:rsidRPr="00E45F58">
        <w:t xml:space="preserve">National </w:t>
      </w:r>
      <w:r w:rsidR="00D476E9" w:rsidRPr="00E45F58">
        <w:t>P</w:t>
      </w:r>
      <w:r w:rsidR="00814ACE" w:rsidRPr="00E45F58">
        <w:t xml:space="preserve">olice </w:t>
      </w:r>
      <w:r w:rsidR="00D476E9" w:rsidRPr="00E45F58">
        <w:t>C</w:t>
      </w:r>
      <w:r w:rsidR="00814ACE" w:rsidRPr="00E45F58">
        <w:t>heck</w:t>
      </w:r>
      <w:r w:rsidR="00D476E9" w:rsidRPr="00E45F58">
        <w:t xml:space="preserve"> or equivalent</w:t>
      </w:r>
      <w:r w:rsidR="00814ACE" w:rsidRPr="00E45F58">
        <w:t>. Please note that people with criminal records are not automatically deemed ineligible. Each application will be considered on its merits.</w:t>
      </w:r>
      <w:r w:rsidRPr="00E45F58">
        <w:t xml:space="preserve"> </w:t>
      </w:r>
    </w:p>
    <w:bookmarkEnd w:id="1"/>
    <w:p w14:paraId="76288F49" w14:textId="77777777" w:rsidR="009F26F2" w:rsidRPr="000B3207" w:rsidRDefault="009F26F2" w:rsidP="009F26F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0D0DDF01" w14:textId="77777777" w:rsidR="009F26F2" w:rsidRPr="00B50C20" w:rsidRDefault="009F26F2" w:rsidP="009F26F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innovative science and technology. </w:t>
      </w:r>
      <w:r w:rsidRPr="00B50C20">
        <w:rPr>
          <w:bCs/>
          <w:szCs w:val="24"/>
        </w:rPr>
        <w:t xml:space="preserve">To find out more visit us </w:t>
      </w:r>
      <w:hyperlink r:id="rId10" w:tooltip="CSIRO Website" w:history="1">
        <w:r w:rsidRPr="00B50C20">
          <w:rPr>
            <w:rStyle w:val="Hyperlink"/>
            <w:rFonts w:cs="Arial"/>
            <w:bCs/>
            <w:szCs w:val="24"/>
          </w:rPr>
          <w:t>online</w:t>
        </w:r>
      </w:hyperlink>
      <w:r w:rsidRPr="00B50C20">
        <w:rPr>
          <w:bCs/>
          <w:szCs w:val="24"/>
        </w:rPr>
        <w:t xml:space="preserve">! </w:t>
      </w:r>
    </w:p>
    <w:p w14:paraId="6830EA06" w14:textId="77777777" w:rsidR="009F26F2" w:rsidRPr="00B50C20" w:rsidRDefault="009F26F2" w:rsidP="009F26F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1" w:tooltip="Land &amp; Water- CSIRO Website" w:history="1">
        <w:r w:rsidRPr="00B50C20">
          <w:rPr>
            <w:rStyle w:val="Hyperlink"/>
            <w:rFonts w:cs="Arial"/>
            <w:bCs/>
            <w:szCs w:val="24"/>
          </w:rPr>
          <w:t>Land and Water</w:t>
        </w:r>
      </w:hyperlink>
    </w:p>
    <w:p w14:paraId="67E87155" w14:textId="4859E6AC" w:rsidR="00B50C20" w:rsidRPr="00B50C20" w:rsidRDefault="00B50C20" w:rsidP="00D83C52">
      <w:pPr>
        <w:spacing w:after="180"/>
        <w:rPr>
          <w:bCs/>
          <w:szCs w:val="24"/>
        </w:rPr>
      </w:pPr>
    </w:p>
    <w:sectPr w:rsidR="00B50C20" w:rsidRPr="00B50C20" w:rsidSect="00246B35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BAB6" w14:textId="77777777" w:rsidR="004F432D" w:rsidRDefault="004F432D" w:rsidP="000A377A">
      <w:r>
        <w:separator/>
      </w:r>
    </w:p>
  </w:endnote>
  <w:endnote w:type="continuationSeparator" w:id="0">
    <w:p w14:paraId="67B3A416" w14:textId="77777777" w:rsidR="004F432D" w:rsidRDefault="004F432D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34C2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BA6A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521F" w14:textId="77777777" w:rsidR="004F432D" w:rsidRDefault="004F432D" w:rsidP="000A377A">
      <w:r>
        <w:separator/>
      </w:r>
    </w:p>
  </w:footnote>
  <w:footnote w:type="continuationSeparator" w:id="0">
    <w:p w14:paraId="0268254E" w14:textId="77777777" w:rsidR="004F432D" w:rsidRDefault="004F432D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1970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2A65AC45" wp14:editId="198E8DAA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2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95AA8"/>
    <w:multiLevelType w:val="hybridMultilevel"/>
    <w:tmpl w:val="636A3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24"/>
  </w:num>
  <w:num w:numId="15">
    <w:abstractNumId w:val="28"/>
  </w:num>
  <w:num w:numId="16">
    <w:abstractNumId w:val="25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7"/>
  </w:num>
  <w:num w:numId="26">
    <w:abstractNumId w:val="19"/>
  </w:num>
  <w:num w:numId="27">
    <w:abstractNumId w:val="23"/>
  </w:num>
  <w:num w:numId="28">
    <w:abstractNumId w:val="22"/>
  </w:num>
  <w:num w:numId="29">
    <w:abstractNumId w:val="10"/>
  </w:num>
  <w:num w:numId="30">
    <w:abstractNumId w:val="22"/>
  </w:num>
  <w:num w:numId="31">
    <w:abstractNumId w:val="29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20DA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040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B6F3F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251F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379B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3F49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141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1C13"/>
    <w:rsid w:val="00272F19"/>
    <w:rsid w:val="00272F2C"/>
    <w:rsid w:val="002744AC"/>
    <w:rsid w:val="002752E9"/>
    <w:rsid w:val="00276530"/>
    <w:rsid w:val="002809B7"/>
    <w:rsid w:val="0028143C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265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24F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D635E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3F653B"/>
    <w:rsid w:val="003F79C6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5EC8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74149"/>
    <w:rsid w:val="00475176"/>
    <w:rsid w:val="004831C1"/>
    <w:rsid w:val="0048681F"/>
    <w:rsid w:val="004923E1"/>
    <w:rsid w:val="0049442F"/>
    <w:rsid w:val="004968B7"/>
    <w:rsid w:val="004A0776"/>
    <w:rsid w:val="004A0A0C"/>
    <w:rsid w:val="004A17CE"/>
    <w:rsid w:val="004A629A"/>
    <w:rsid w:val="004B0907"/>
    <w:rsid w:val="004B1289"/>
    <w:rsid w:val="004B30DE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32D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44"/>
    <w:rsid w:val="0066228D"/>
    <w:rsid w:val="00664731"/>
    <w:rsid w:val="00664C59"/>
    <w:rsid w:val="00665044"/>
    <w:rsid w:val="00665266"/>
    <w:rsid w:val="00674783"/>
    <w:rsid w:val="00674C79"/>
    <w:rsid w:val="0067601B"/>
    <w:rsid w:val="00676552"/>
    <w:rsid w:val="00680A9E"/>
    <w:rsid w:val="00681C20"/>
    <w:rsid w:val="006838C9"/>
    <w:rsid w:val="00685938"/>
    <w:rsid w:val="0068635B"/>
    <w:rsid w:val="006870C7"/>
    <w:rsid w:val="00691744"/>
    <w:rsid w:val="00692568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11F1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63BD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5B6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E48AA"/>
    <w:rsid w:val="007F13F4"/>
    <w:rsid w:val="007F1969"/>
    <w:rsid w:val="007F29D2"/>
    <w:rsid w:val="007F3DFD"/>
    <w:rsid w:val="007F49D5"/>
    <w:rsid w:val="007F6FE1"/>
    <w:rsid w:val="007F765D"/>
    <w:rsid w:val="00800E25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15F6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1DD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14A40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18E7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F26F2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698F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378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4CE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438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085D"/>
    <w:rsid w:val="00AC089E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173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273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5FFC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072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4D3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6BE2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C6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2D4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03D"/>
    <w:rsid w:val="00E33AD4"/>
    <w:rsid w:val="00E345F0"/>
    <w:rsid w:val="00E35E80"/>
    <w:rsid w:val="00E366A4"/>
    <w:rsid w:val="00E36C3E"/>
    <w:rsid w:val="00E40998"/>
    <w:rsid w:val="00E40E07"/>
    <w:rsid w:val="00E42A69"/>
    <w:rsid w:val="00E42B1E"/>
    <w:rsid w:val="00E441B2"/>
    <w:rsid w:val="00E443FD"/>
    <w:rsid w:val="00E44CCA"/>
    <w:rsid w:val="00E45F58"/>
    <w:rsid w:val="00E46E7A"/>
    <w:rsid w:val="00E50B34"/>
    <w:rsid w:val="00E52086"/>
    <w:rsid w:val="00E52B83"/>
    <w:rsid w:val="00E52C27"/>
    <w:rsid w:val="00E52EEB"/>
    <w:rsid w:val="00E56039"/>
    <w:rsid w:val="00E5734F"/>
    <w:rsid w:val="00E60ECE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6820"/>
    <w:rsid w:val="00EC7397"/>
    <w:rsid w:val="00EC76CC"/>
    <w:rsid w:val="00EC7DB2"/>
    <w:rsid w:val="00ED0591"/>
    <w:rsid w:val="00ED0E70"/>
    <w:rsid w:val="00ED12F4"/>
    <w:rsid w:val="00ED20A7"/>
    <w:rsid w:val="00ED212D"/>
    <w:rsid w:val="00ED2884"/>
    <w:rsid w:val="00ED3F72"/>
    <w:rsid w:val="00EE0AD8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3FD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6F54"/>
    <w:rsid w:val="00F27B8E"/>
    <w:rsid w:val="00F31C02"/>
    <w:rsid w:val="00F3371E"/>
    <w:rsid w:val="00F33841"/>
    <w:rsid w:val="00F37B40"/>
    <w:rsid w:val="00F4001E"/>
    <w:rsid w:val="00F400C1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34F0"/>
    <w:rsid w:val="00F842D9"/>
    <w:rsid w:val="00F84A85"/>
    <w:rsid w:val="00F85022"/>
    <w:rsid w:val="00F85508"/>
    <w:rsid w:val="00F90858"/>
    <w:rsid w:val="00F9208D"/>
    <w:rsid w:val="00F968D2"/>
    <w:rsid w:val="00FA0959"/>
    <w:rsid w:val="00FA22A1"/>
    <w:rsid w:val="00FA2553"/>
    <w:rsid w:val="00FA4C13"/>
    <w:rsid w:val="00FA50B1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3E49"/>
    <w:rsid w:val="00FD572C"/>
    <w:rsid w:val="00FD6672"/>
    <w:rsid w:val="00FE11E1"/>
    <w:rsid w:val="00FE1279"/>
    <w:rsid w:val="00FE34AA"/>
    <w:rsid w:val="00FE38D4"/>
    <w:rsid w:val="00FE66D5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71AA0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styleId="NoSpacing">
    <w:name w:val="No Spacing"/>
    <w:uiPriority w:val="1"/>
    <w:qFormat/>
    <w:rsid w:val="0015251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csiro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iro.au/en/Research/LW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180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64278"/>
    <w:rsid w:val="001561B4"/>
    <w:rsid w:val="0019205C"/>
    <w:rsid w:val="00335C58"/>
    <w:rsid w:val="003C6F9C"/>
    <w:rsid w:val="00414F94"/>
    <w:rsid w:val="006665E0"/>
    <w:rsid w:val="007C7613"/>
    <w:rsid w:val="0083493E"/>
    <w:rsid w:val="00971369"/>
    <w:rsid w:val="00A942F1"/>
    <w:rsid w:val="00B36C21"/>
    <w:rsid w:val="00CA0DE0"/>
    <w:rsid w:val="00D1752C"/>
    <w:rsid w:val="00E51523"/>
    <w:rsid w:val="00EA6D03"/>
    <w:rsid w:val="00F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773A-672E-49DB-897F-F52661B9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6153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Delehanty, Lisa (Talent, Clayton)</cp:lastModifiedBy>
  <cp:revision>4</cp:revision>
  <cp:lastPrinted>2012-02-01T05:32:00Z</cp:lastPrinted>
  <dcterms:created xsi:type="dcterms:W3CDTF">2022-08-04T00:36:00Z</dcterms:created>
  <dcterms:modified xsi:type="dcterms:W3CDTF">2022-08-04T00:37:00Z</dcterms:modified>
</cp:coreProperties>
</file>