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BBB14EC" w14:textId="77777777" w:rsidR="00332C06" w:rsidRPr="00674783" w:rsidRDefault="00CC201B" w:rsidP="00674783">
          <w:pPr>
            <w:pStyle w:val="Heading1"/>
          </w:pPr>
          <w:r>
            <w:t>Position Details</w:t>
          </w:r>
          <w:bookmarkEnd w:id="0"/>
        </w:p>
        <w:p w14:paraId="531EAA5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431"/>
        <w:gridCol w:w="6043"/>
      </w:tblGrid>
      <w:tr w:rsidR="00452FD5" w:rsidRPr="0093721B" w14:paraId="775115E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793773" w14:textId="77777777" w:rsidR="00452FD5" w:rsidRPr="0093721B" w:rsidRDefault="00452FD5" w:rsidP="00B66093">
            <w:pPr>
              <w:pStyle w:val="ColumnHeading"/>
              <w:rPr>
                <w:sz w:val="22"/>
              </w:rPr>
            </w:pPr>
            <w:r w:rsidRPr="0093721B">
              <w:rPr>
                <w:sz w:val="22"/>
              </w:rPr>
              <w:t>The following information is for applicants</w:t>
            </w:r>
          </w:p>
        </w:tc>
      </w:tr>
      <w:tr w:rsidR="00CC201B" w:rsidRPr="0093721B" w14:paraId="04251D08" w14:textId="77777777" w:rsidTr="00BC4CB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11" w:type="pct"/>
          </w:tcPr>
          <w:p w14:paraId="7CC365E2" w14:textId="77777777" w:rsidR="00CC201B" w:rsidRPr="0093721B" w:rsidRDefault="00BB763A" w:rsidP="00B66093">
            <w:pPr>
              <w:pStyle w:val="TableText"/>
              <w:rPr>
                <w:sz w:val="22"/>
              </w:rPr>
            </w:pPr>
            <w:r w:rsidRPr="0093721B">
              <w:rPr>
                <w:sz w:val="22"/>
              </w:rPr>
              <w:t>Advertised Job Title</w:t>
            </w:r>
          </w:p>
        </w:tc>
        <w:tc>
          <w:tcPr>
            <w:tcW w:w="3189" w:type="pct"/>
          </w:tcPr>
          <w:p w14:paraId="6F289D3D" w14:textId="23113663" w:rsidR="00CC201B" w:rsidRPr="0093721B" w:rsidRDefault="003561C9" w:rsidP="00B66093">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Surface Scientist</w:t>
            </w:r>
          </w:p>
        </w:tc>
      </w:tr>
      <w:tr w:rsidR="00CC201B" w:rsidRPr="0093721B" w14:paraId="5548E41A" w14:textId="77777777" w:rsidTr="00BC4CBB">
        <w:trPr>
          <w:trHeight w:val="337"/>
        </w:trPr>
        <w:tc>
          <w:tcPr>
            <w:cnfStyle w:val="001000000000" w:firstRow="0" w:lastRow="0" w:firstColumn="1" w:lastColumn="0" w:oddVBand="0" w:evenVBand="0" w:oddHBand="0" w:evenHBand="0" w:firstRowFirstColumn="0" w:firstRowLastColumn="0" w:lastRowFirstColumn="0" w:lastRowLastColumn="0"/>
            <w:tcW w:w="1811" w:type="pct"/>
          </w:tcPr>
          <w:p w14:paraId="1ED776BA" w14:textId="77777777" w:rsidR="00CC201B" w:rsidRPr="0093721B" w:rsidRDefault="00BB763A" w:rsidP="00B66093">
            <w:pPr>
              <w:pStyle w:val="TableText"/>
              <w:rPr>
                <w:sz w:val="22"/>
              </w:rPr>
            </w:pPr>
            <w:r w:rsidRPr="0093721B">
              <w:rPr>
                <w:sz w:val="22"/>
              </w:rPr>
              <w:t>Job Reference</w:t>
            </w:r>
          </w:p>
        </w:tc>
        <w:tc>
          <w:tcPr>
            <w:tcW w:w="3189" w:type="pct"/>
          </w:tcPr>
          <w:p w14:paraId="4AF28799" w14:textId="602E6A4F" w:rsidR="00CC201B" w:rsidRPr="0093721B" w:rsidRDefault="00EA7DA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84802</w:t>
            </w:r>
          </w:p>
        </w:tc>
      </w:tr>
      <w:tr w:rsidR="00C45886" w:rsidRPr="0093721B" w14:paraId="4D3817F4" w14:textId="77777777" w:rsidTr="00BC4C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11" w:type="pct"/>
          </w:tcPr>
          <w:p w14:paraId="6863AC62" w14:textId="77777777" w:rsidR="00C45886" w:rsidRPr="0093721B" w:rsidRDefault="00C45886" w:rsidP="00B66093">
            <w:pPr>
              <w:pStyle w:val="TableText"/>
              <w:rPr>
                <w:sz w:val="22"/>
              </w:rPr>
            </w:pPr>
            <w:r w:rsidRPr="0093721B">
              <w:rPr>
                <w:sz w:val="22"/>
              </w:rPr>
              <w:t>Tenure</w:t>
            </w:r>
          </w:p>
        </w:tc>
        <w:tc>
          <w:tcPr>
            <w:tcW w:w="3189" w:type="pct"/>
          </w:tcPr>
          <w:p w14:paraId="52D91DDE" w14:textId="7E77FA18" w:rsidR="00A63426" w:rsidRDefault="008019E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r w:rsidR="00EF45DF" w:rsidRPr="0093721B">
              <w:rPr>
                <w:sz w:val="22"/>
              </w:rPr>
              <w:t xml:space="preserve"> </w:t>
            </w:r>
          </w:p>
          <w:p w14:paraId="6E5BA78F" w14:textId="6C83788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4929828" w14:textId="77777777" w:rsidTr="00BC4CBB">
        <w:trPr>
          <w:trHeight w:val="413"/>
        </w:trPr>
        <w:tc>
          <w:tcPr>
            <w:cnfStyle w:val="001000000000" w:firstRow="0" w:lastRow="0" w:firstColumn="1" w:lastColumn="0" w:oddVBand="0" w:evenVBand="0" w:oddHBand="0" w:evenHBand="0" w:firstRowFirstColumn="0" w:firstRowLastColumn="0" w:lastRowFirstColumn="0" w:lastRowLastColumn="0"/>
            <w:tcW w:w="1811" w:type="pct"/>
          </w:tcPr>
          <w:p w14:paraId="7BFBC0FB" w14:textId="77777777" w:rsidR="00C45886" w:rsidRPr="0093721B" w:rsidRDefault="00C45886" w:rsidP="00B66093">
            <w:pPr>
              <w:pStyle w:val="TableText"/>
              <w:rPr>
                <w:sz w:val="22"/>
              </w:rPr>
            </w:pPr>
            <w:r w:rsidRPr="0093721B">
              <w:rPr>
                <w:sz w:val="22"/>
              </w:rPr>
              <w:t>Salary Range</w:t>
            </w:r>
          </w:p>
        </w:tc>
        <w:tc>
          <w:tcPr>
            <w:tcW w:w="3189" w:type="pct"/>
          </w:tcPr>
          <w:p w14:paraId="0427591E" w14:textId="2B134BD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7257A">
              <w:rPr>
                <w:sz w:val="22"/>
              </w:rPr>
              <w:t>102,724</w:t>
            </w:r>
            <w:r w:rsidRPr="0093721B">
              <w:rPr>
                <w:sz w:val="22"/>
              </w:rPr>
              <w:t xml:space="preserve"> </w:t>
            </w:r>
            <w:r w:rsidR="00811D51">
              <w:rPr>
                <w:sz w:val="22"/>
              </w:rPr>
              <w:t xml:space="preserve">to </w:t>
            </w:r>
            <w:r w:rsidRPr="0093721B">
              <w:rPr>
                <w:sz w:val="22"/>
              </w:rPr>
              <w:t>AU$</w:t>
            </w:r>
            <w:r w:rsidR="00A7257A">
              <w:rPr>
                <w:sz w:val="22"/>
              </w:rPr>
              <w:t>111,165</w:t>
            </w:r>
            <w:r w:rsidRPr="0093721B">
              <w:rPr>
                <w:sz w:val="22"/>
              </w:rPr>
              <w:t xml:space="preserve"> pa </w:t>
            </w:r>
            <w:r w:rsidR="00EA7DAC">
              <w:rPr>
                <w:sz w:val="22"/>
              </w:rPr>
              <w:t xml:space="preserve">plus </w:t>
            </w:r>
            <w:r w:rsidRPr="0093721B">
              <w:rPr>
                <w:sz w:val="22"/>
              </w:rPr>
              <w:t>up to 15.4% superannuation</w:t>
            </w:r>
          </w:p>
        </w:tc>
      </w:tr>
      <w:tr w:rsidR="00926BE4" w:rsidRPr="0093721B" w14:paraId="0DB8CDA4" w14:textId="77777777" w:rsidTr="00BC4C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11" w:type="pct"/>
          </w:tcPr>
          <w:p w14:paraId="36E42294" w14:textId="77777777" w:rsidR="00926BE4" w:rsidRPr="0093721B" w:rsidRDefault="00926BE4" w:rsidP="00B66093">
            <w:pPr>
              <w:pStyle w:val="TableText"/>
              <w:rPr>
                <w:sz w:val="22"/>
              </w:rPr>
            </w:pPr>
            <w:r w:rsidRPr="0093721B">
              <w:rPr>
                <w:sz w:val="22"/>
              </w:rPr>
              <w:t>Location</w:t>
            </w:r>
            <w:r w:rsidR="00C45886" w:rsidRPr="0093721B">
              <w:rPr>
                <w:sz w:val="22"/>
              </w:rPr>
              <w:t>(s)</w:t>
            </w:r>
          </w:p>
        </w:tc>
        <w:tc>
          <w:tcPr>
            <w:tcW w:w="3189" w:type="pct"/>
          </w:tcPr>
          <w:p w14:paraId="690F5EE8" w14:textId="509BEEB2" w:rsidR="00926BE4" w:rsidRPr="0093721B" w:rsidRDefault="00A7257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BC4CBB">
              <w:rPr>
                <w:sz w:val="22"/>
              </w:rPr>
              <w:t>,</w:t>
            </w:r>
            <w:r>
              <w:rPr>
                <w:sz w:val="22"/>
              </w:rPr>
              <w:t xml:space="preserve"> VIC</w:t>
            </w:r>
          </w:p>
        </w:tc>
      </w:tr>
      <w:tr w:rsidR="00926BE4" w:rsidRPr="0093721B" w14:paraId="306A11F5" w14:textId="77777777" w:rsidTr="00BC4CBB">
        <w:trPr>
          <w:trHeight w:val="413"/>
        </w:trPr>
        <w:tc>
          <w:tcPr>
            <w:cnfStyle w:val="001000000000" w:firstRow="0" w:lastRow="0" w:firstColumn="1" w:lastColumn="0" w:oddVBand="0" w:evenVBand="0" w:oddHBand="0" w:evenHBand="0" w:firstRowFirstColumn="0" w:firstRowLastColumn="0" w:lastRowFirstColumn="0" w:lastRowLastColumn="0"/>
            <w:tcW w:w="1811" w:type="pct"/>
          </w:tcPr>
          <w:p w14:paraId="05B5BA83" w14:textId="77777777" w:rsidR="00926BE4" w:rsidRPr="0093721B" w:rsidRDefault="00926BE4" w:rsidP="00B66093">
            <w:pPr>
              <w:pStyle w:val="TableText"/>
              <w:rPr>
                <w:sz w:val="22"/>
              </w:rPr>
            </w:pPr>
            <w:r w:rsidRPr="0093721B">
              <w:rPr>
                <w:sz w:val="22"/>
              </w:rPr>
              <w:t>Relocation Assistance</w:t>
            </w:r>
          </w:p>
        </w:tc>
        <w:tc>
          <w:tcPr>
            <w:tcW w:w="3189" w:type="pct"/>
          </w:tcPr>
          <w:p w14:paraId="27C0F45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8DBAE22" w14:textId="77777777" w:rsidTr="00BC4C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11" w:type="pct"/>
          </w:tcPr>
          <w:p w14:paraId="703FBCDE" w14:textId="77777777" w:rsidR="00926BE4" w:rsidRPr="0093721B" w:rsidRDefault="00926BE4" w:rsidP="00B66093">
            <w:pPr>
              <w:pStyle w:val="TableText"/>
              <w:rPr>
                <w:sz w:val="22"/>
              </w:rPr>
            </w:pPr>
            <w:r w:rsidRPr="0093721B">
              <w:rPr>
                <w:sz w:val="22"/>
              </w:rPr>
              <w:t>Applications are open to</w:t>
            </w:r>
          </w:p>
        </w:tc>
        <w:tc>
          <w:tcPr>
            <w:tcW w:w="3189" w:type="pct"/>
          </w:tcPr>
          <w:p w14:paraId="41E77E0E" w14:textId="67F2ABE5" w:rsidR="00926BE4" w:rsidRPr="008F2162" w:rsidRDefault="00EA62ED" w:rsidP="00BC4CBB">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375AE308" w14:textId="77777777" w:rsidTr="00BC4CBB">
        <w:trPr>
          <w:trHeight w:val="413"/>
        </w:trPr>
        <w:tc>
          <w:tcPr>
            <w:cnfStyle w:val="001000000000" w:firstRow="0" w:lastRow="0" w:firstColumn="1" w:lastColumn="0" w:oddVBand="0" w:evenVBand="0" w:oddHBand="0" w:evenHBand="0" w:firstRowFirstColumn="0" w:firstRowLastColumn="0" w:lastRowFirstColumn="0" w:lastRowLastColumn="0"/>
            <w:tcW w:w="1811" w:type="pct"/>
          </w:tcPr>
          <w:p w14:paraId="4EB44064" w14:textId="77777777" w:rsidR="00C45886" w:rsidRPr="0093721B" w:rsidRDefault="00C45886" w:rsidP="00B66093">
            <w:pPr>
              <w:pStyle w:val="TableText"/>
              <w:rPr>
                <w:sz w:val="22"/>
              </w:rPr>
            </w:pPr>
            <w:r w:rsidRPr="0093721B">
              <w:rPr>
                <w:sz w:val="22"/>
              </w:rPr>
              <w:t>Position reports to the</w:t>
            </w:r>
          </w:p>
        </w:tc>
        <w:tc>
          <w:tcPr>
            <w:tcW w:w="3189" w:type="pct"/>
          </w:tcPr>
          <w:p w14:paraId="741727B3" w14:textId="0DFD391A" w:rsidR="00C45886" w:rsidRPr="0093721B" w:rsidRDefault="003561C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22FD9126" w14:textId="77777777" w:rsidTr="00BC4C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11" w:type="pct"/>
          </w:tcPr>
          <w:p w14:paraId="34C47E0D" w14:textId="77777777" w:rsidR="00926BE4" w:rsidRPr="0093721B" w:rsidRDefault="00926BE4" w:rsidP="00B66093">
            <w:pPr>
              <w:pStyle w:val="TableText"/>
              <w:rPr>
                <w:sz w:val="22"/>
              </w:rPr>
            </w:pPr>
            <w:r w:rsidRPr="0093721B">
              <w:rPr>
                <w:sz w:val="22"/>
              </w:rPr>
              <w:t>Client Focus – Internal</w:t>
            </w:r>
          </w:p>
        </w:tc>
        <w:tc>
          <w:tcPr>
            <w:tcW w:w="3189" w:type="pct"/>
          </w:tcPr>
          <w:p w14:paraId="712491E2" w14:textId="5E16390F" w:rsidR="00926BE4" w:rsidRPr="00A7257A" w:rsidRDefault="00A7257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7257A">
              <w:rPr>
                <w:sz w:val="22"/>
              </w:rPr>
              <w:t>10</w:t>
            </w:r>
            <w:r w:rsidR="00F54F83" w:rsidRPr="00A7257A">
              <w:rPr>
                <w:sz w:val="22"/>
              </w:rPr>
              <w:t>0%</w:t>
            </w:r>
          </w:p>
        </w:tc>
      </w:tr>
      <w:tr w:rsidR="00926BE4" w:rsidRPr="0093721B" w14:paraId="02C6BDD6" w14:textId="77777777" w:rsidTr="00BC4CBB">
        <w:trPr>
          <w:trHeight w:val="413"/>
        </w:trPr>
        <w:tc>
          <w:tcPr>
            <w:cnfStyle w:val="001000000000" w:firstRow="0" w:lastRow="0" w:firstColumn="1" w:lastColumn="0" w:oddVBand="0" w:evenVBand="0" w:oddHBand="0" w:evenHBand="0" w:firstRowFirstColumn="0" w:firstRowLastColumn="0" w:lastRowFirstColumn="0" w:lastRowLastColumn="0"/>
            <w:tcW w:w="1811" w:type="pct"/>
          </w:tcPr>
          <w:p w14:paraId="74B636FE" w14:textId="77777777" w:rsidR="00926BE4" w:rsidRPr="0093721B" w:rsidRDefault="00926BE4" w:rsidP="00B66093">
            <w:pPr>
              <w:pStyle w:val="TableText"/>
              <w:rPr>
                <w:sz w:val="22"/>
              </w:rPr>
            </w:pPr>
            <w:r w:rsidRPr="0093721B">
              <w:rPr>
                <w:sz w:val="22"/>
              </w:rPr>
              <w:t>Client Focus – External</w:t>
            </w:r>
          </w:p>
        </w:tc>
        <w:tc>
          <w:tcPr>
            <w:tcW w:w="3189" w:type="pct"/>
          </w:tcPr>
          <w:p w14:paraId="0D68A676" w14:textId="77777777" w:rsidR="00926BE4" w:rsidRPr="00A7257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257A">
              <w:rPr>
                <w:sz w:val="22"/>
              </w:rPr>
              <w:t>0%</w:t>
            </w:r>
          </w:p>
        </w:tc>
      </w:tr>
      <w:tr w:rsidR="00194B1C" w:rsidRPr="0093721B" w14:paraId="6803E8D1" w14:textId="77777777" w:rsidTr="00BC4C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11" w:type="pct"/>
          </w:tcPr>
          <w:p w14:paraId="1D6D5A5D" w14:textId="77777777" w:rsidR="00194B1C" w:rsidRPr="0093721B" w:rsidRDefault="00C45886" w:rsidP="00B66093">
            <w:pPr>
              <w:pStyle w:val="TableText"/>
              <w:rPr>
                <w:sz w:val="22"/>
              </w:rPr>
            </w:pPr>
            <w:r w:rsidRPr="0093721B">
              <w:rPr>
                <w:sz w:val="22"/>
              </w:rPr>
              <w:t>Number of Direct Reports</w:t>
            </w:r>
          </w:p>
        </w:tc>
        <w:tc>
          <w:tcPr>
            <w:tcW w:w="3189" w:type="pct"/>
          </w:tcPr>
          <w:p w14:paraId="07306E4B" w14:textId="77777777" w:rsidR="00194B1C" w:rsidRPr="00A7257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7257A">
              <w:rPr>
                <w:sz w:val="22"/>
              </w:rPr>
              <w:t>0</w:t>
            </w:r>
          </w:p>
        </w:tc>
      </w:tr>
      <w:tr w:rsidR="00194B1C" w:rsidRPr="0093721B" w14:paraId="1D550AF8" w14:textId="77777777" w:rsidTr="00BC4CBB">
        <w:trPr>
          <w:trHeight w:val="413"/>
        </w:trPr>
        <w:tc>
          <w:tcPr>
            <w:cnfStyle w:val="001000000000" w:firstRow="0" w:lastRow="0" w:firstColumn="1" w:lastColumn="0" w:oddVBand="0" w:evenVBand="0" w:oddHBand="0" w:evenHBand="0" w:firstRowFirstColumn="0" w:firstRowLastColumn="0" w:lastRowFirstColumn="0" w:lastRowLastColumn="0"/>
            <w:tcW w:w="1811" w:type="pct"/>
          </w:tcPr>
          <w:p w14:paraId="79079541" w14:textId="77777777" w:rsidR="00194B1C" w:rsidRPr="0093721B" w:rsidRDefault="00C45886" w:rsidP="00B66093">
            <w:pPr>
              <w:pStyle w:val="TableText"/>
              <w:rPr>
                <w:sz w:val="22"/>
              </w:rPr>
            </w:pPr>
            <w:r w:rsidRPr="0093721B">
              <w:rPr>
                <w:sz w:val="22"/>
              </w:rPr>
              <w:t>Enquire about this job</w:t>
            </w:r>
          </w:p>
        </w:tc>
        <w:tc>
          <w:tcPr>
            <w:tcW w:w="3189" w:type="pct"/>
          </w:tcPr>
          <w:p w14:paraId="32F5DE11" w14:textId="35C9F2A9" w:rsidR="00194B1C" w:rsidRPr="00A7257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257A">
              <w:rPr>
                <w:sz w:val="22"/>
              </w:rPr>
              <w:t xml:space="preserve">Contact </w:t>
            </w:r>
            <w:r w:rsidR="00A7257A">
              <w:rPr>
                <w:sz w:val="22"/>
              </w:rPr>
              <w:t>Chris Easton</w:t>
            </w:r>
            <w:r w:rsidRPr="00A7257A">
              <w:rPr>
                <w:sz w:val="22"/>
              </w:rPr>
              <w:t xml:space="preserve"> via email at </w:t>
            </w:r>
            <w:hyperlink r:id="rId11" w:history="1">
              <w:r w:rsidR="00BC4CBB" w:rsidRPr="00240D51">
                <w:rPr>
                  <w:rStyle w:val="Hyperlink"/>
                  <w:sz w:val="22"/>
                </w:rPr>
                <w:t>chris.easton@csiro.au</w:t>
              </w:r>
            </w:hyperlink>
            <w:r w:rsidR="00BC4CBB">
              <w:rPr>
                <w:sz w:val="22"/>
              </w:rPr>
              <w:t xml:space="preserve"> </w:t>
            </w:r>
            <w:r w:rsidRPr="00A7257A">
              <w:rPr>
                <w:sz w:val="22"/>
              </w:rPr>
              <w:t xml:space="preserve">or phone +61 </w:t>
            </w:r>
            <w:r w:rsidR="00A7257A" w:rsidRPr="00A7257A">
              <w:rPr>
                <w:sz w:val="22"/>
              </w:rPr>
              <w:t>3</w:t>
            </w:r>
            <w:r w:rsidRPr="00A7257A">
              <w:rPr>
                <w:sz w:val="22"/>
              </w:rPr>
              <w:t xml:space="preserve"> </w:t>
            </w:r>
            <w:r w:rsidR="00A7257A" w:rsidRPr="00A7257A">
              <w:rPr>
                <w:sz w:val="22"/>
              </w:rPr>
              <w:t>9545</w:t>
            </w:r>
            <w:r w:rsidRPr="00A7257A">
              <w:rPr>
                <w:sz w:val="22"/>
              </w:rPr>
              <w:t xml:space="preserve"> </w:t>
            </w:r>
            <w:r w:rsidR="00A7257A" w:rsidRPr="00A7257A">
              <w:rPr>
                <w:sz w:val="22"/>
              </w:rPr>
              <w:t>2564</w:t>
            </w:r>
          </w:p>
        </w:tc>
      </w:tr>
      <w:tr w:rsidR="00194B1C" w:rsidRPr="0093721B" w14:paraId="330B5C05" w14:textId="77777777" w:rsidTr="00BC4C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11" w:type="pct"/>
          </w:tcPr>
          <w:p w14:paraId="629288EF" w14:textId="77777777" w:rsidR="00194B1C" w:rsidRPr="0093721B" w:rsidRDefault="00C45886" w:rsidP="00B66093">
            <w:pPr>
              <w:pStyle w:val="TableText"/>
              <w:rPr>
                <w:sz w:val="22"/>
              </w:rPr>
            </w:pPr>
            <w:r w:rsidRPr="0093721B">
              <w:rPr>
                <w:sz w:val="22"/>
              </w:rPr>
              <w:t>How to apply</w:t>
            </w:r>
          </w:p>
        </w:tc>
        <w:tc>
          <w:tcPr>
            <w:tcW w:w="3189" w:type="pct"/>
          </w:tcPr>
          <w:p w14:paraId="2A9C258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435934D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4CF2C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359E487" w14:textId="77777777" w:rsidR="004C2C21" w:rsidRPr="00AF45C5" w:rsidRDefault="004C2C21" w:rsidP="004C2C21">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AA10EA5" w14:textId="77777777" w:rsidR="004C2C21" w:rsidRPr="00AF45C5" w:rsidRDefault="004C2C21" w:rsidP="002A652A">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6FBBB6AA" w14:textId="77777777" w:rsidR="004C2C21" w:rsidRDefault="004C2C21" w:rsidP="004C2C21">
      <w:pPr>
        <w:pStyle w:val="Heading3"/>
        <w:spacing w:after="0"/>
      </w:pPr>
    </w:p>
    <w:p w14:paraId="05F97A74" w14:textId="77777777" w:rsidR="00FD12DF" w:rsidRDefault="00FD12DF">
      <w:pPr>
        <w:spacing w:before="0" w:after="0" w:line="240" w:lineRule="auto"/>
        <w:rPr>
          <w:rFonts w:cs="Arial"/>
          <w:b/>
          <w:bCs/>
          <w:color w:val="auto"/>
          <w:sz w:val="26"/>
          <w:szCs w:val="26"/>
        </w:rPr>
      </w:pPr>
      <w:r>
        <w:br w:type="page"/>
      </w:r>
    </w:p>
    <w:p w14:paraId="76FA21C4" w14:textId="07C404D1" w:rsidR="006246C0" w:rsidRPr="00674783" w:rsidRDefault="00B50C20" w:rsidP="00D06E61">
      <w:pPr>
        <w:pStyle w:val="Heading3"/>
        <w:spacing w:after="0"/>
      </w:pPr>
      <w:r>
        <w:lastRenderedPageBreak/>
        <w:t>Role Overview</w:t>
      </w:r>
    </w:p>
    <w:p w14:paraId="24B50078" w14:textId="1803840D" w:rsidR="000F139A" w:rsidRDefault="000F139A" w:rsidP="002A652A">
      <w:pPr>
        <w:spacing w:before="180"/>
        <w:jc w:val="both"/>
      </w:pPr>
      <w:bookmarkStart w:id="1" w:name="_Toc341085720"/>
      <w:r w:rsidRPr="000F040B">
        <w:t xml:space="preserve">The role of Research Scientist Staff in CSIRO is to conduct innovative research leading to scientific achievements that are aligned with CSIRO’s strategies. </w:t>
      </w:r>
      <w:r w:rsidR="002A652A">
        <w:t>They</w:t>
      </w:r>
      <w:r w:rsidRPr="000F040B">
        <w:t xml:space="preserve"> may be engaged in scientific activity ranging from fundamental research to the investigation of specific industry or community problems. </w:t>
      </w:r>
      <w:r w:rsidR="002A652A">
        <w:t>they</w:t>
      </w:r>
      <w:r w:rsidRPr="000F040B">
        <w:t xml:space="preserve"> will have the opportunity to build and maintain networks, play a lead role in securing project funds, provide scientific leadership and pursue new ideas and approaches that create new concepts. </w:t>
      </w:r>
    </w:p>
    <w:p w14:paraId="59EDA19D" w14:textId="71F29BA2" w:rsidR="004D62A8" w:rsidRPr="000F040B" w:rsidRDefault="004D62A8" w:rsidP="002A652A">
      <w:pPr>
        <w:spacing w:before="180"/>
        <w:jc w:val="both"/>
      </w:pPr>
      <w:r w:rsidRPr="004D62A8">
        <w:t xml:space="preserve">The Surface Science Facility is a core facility within the </w:t>
      </w:r>
      <w:r w:rsidR="001E21FF">
        <w:t xml:space="preserve">CSIRO Manufacturing </w:t>
      </w:r>
      <w:r w:rsidRPr="004D62A8">
        <w:t xml:space="preserve">Materials Characterisation Program. It combines state-of-the-art instrumentation and internationally recognised expertise to provide high level surface analysis to a wide range of projects within </w:t>
      </w:r>
      <w:r w:rsidR="001E21FF">
        <w:t xml:space="preserve">CSIRO </w:t>
      </w:r>
      <w:r w:rsidRPr="004D62A8">
        <w:t xml:space="preserve">Manufacturing and other </w:t>
      </w:r>
      <w:r w:rsidR="001E21FF">
        <w:t>Business Units</w:t>
      </w:r>
      <w:r w:rsidRPr="004D62A8">
        <w:t xml:space="preserve">. Relevant industrial applications </w:t>
      </w:r>
      <w:r w:rsidR="001E21FF">
        <w:t xml:space="preserve">would </w:t>
      </w:r>
      <w:r w:rsidRPr="004D62A8">
        <w:t>include biomedical materials, photovoltaics, catalysis, MOFs, carbon nanomaterials and fibres, sensors, batteries, corrosion protection, additive manufacturing, and others.</w:t>
      </w:r>
    </w:p>
    <w:p w14:paraId="71291E96" w14:textId="2296A36F" w:rsidR="007919C6" w:rsidRDefault="00343563" w:rsidP="002A652A">
      <w:pPr>
        <w:jc w:val="both"/>
      </w:pPr>
      <w:r>
        <w:t xml:space="preserve">The Surface Scientist will </w:t>
      </w:r>
      <w:r w:rsidR="007919C6" w:rsidRPr="0059462E">
        <w:t xml:space="preserve">support </w:t>
      </w:r>
      <w:r w:rsidR="007919C6">
        <w:t xml:space="preserve">research and experimental </w:t>
      </w:r>
      <w:r w:rsidR="007919C6" w:rsidRPr="0059462E">
        <w:t>activities in advanced materials research</w:t>
      </w:r>
      <w:r w:rsidR="008D0F84">
        <w:t xml:space="preserve">, within </w:t>
      </w:r>
      <w:r w:rsidR="00A2504B">
        <w:t>a multidisciplinary team characterising a broad range of materials</w:t>
      </w:r>
      <w:r w:rsidR="0088027C">
        <w:t>,</w:t>
      </w:r>
      <w:r w:rsidR="00A2504B">
        <w:t xml:space="preserve"> </w:t>
      </w:r>
      <w:r w:rsidR="00A2504B" w:rsidRPr="0059462E">
        <w:t>as well as assist in the</w:t>
      </w:r>
      <w:r w:rsidR="00A2504B">
        <w:t xml:space="preserve"> </w:t>
      </w:r>
      <w:r w:rsidR="00A2504B" w:rsidRPr="0095482F">
        <w:t>management and operation of key surface characterisation facilities.</w:t>
      </w:r>
      <w:r w:rsidR="00130DD1">
        <w:t xml:space="preserve"> </w:t>
      </w:r>
      <w:r w:rsidR="004321BE">
        <w:t xml:space="preserve">The Surface Scientist will </w:t>
      </w:r>
      <w:r w:rsidR="006C1565">
        <w:t xml:space="preserve">utilise their expertise and skills applicable to thin films </w:t>
      </w:r>
      <w:r w:rsidR="006B7D23">
        <w:t>&amp;</w:t>
      </w:r>
      <w:r w:rsidR="006C1565">
        <w:t xml:space="preserve"> coatings technologies, 2D </w:t>
      </w:r>
      <w:r w:rsidR="006B7D23">
        <w:t>&amp;</w:t>
      </w:r>
      <w:r w:rsidR="006C1565">
        <w:t xml:space="preserve"> 3D material architectures, physics, as well as electro-, physical, inorganic, organic </w:t>
      </w:r>
      <w:r w:rsidR="00AC67E3">
        <w:t>&amp;</w:t>
      </w:r>
      <w:r w:rsidR="006C1565">
        <w:t xml:space="preserve"> polymer chemistry</w:t>
      </w:r>
      <w:r w:rsidR="006B7D23">
        <w:t xml:space="preserve">, </w:t>
      </w:r>
      <w:r w:rsidR="006C1565" w:rsidRPr="0059462E">
        <w:t>to develop and evaluate advanced materials, specifically</w:t>
      </w:r>
      <w:r w:rsidR="006C1565">
        <w:t xml:space="preserve"> biomedical, nanostructured, electroactive, membrane and catalytic materials, </w:t>
      </w:r>
      <w:r w:rsidR="006B7D23">
        <w:t>(</w:t>
      </w:r>
      <w:r w:rsidR="006C1565">
        <w:t>inorganic as well as organic and polymeric</w:t>
      </w:r>
      <w:r w:rsidR="006B7D23">
        <w:t>)</w:t>
      </w:r>
      <w:r w:rsidR="006C1565" w:rsidRPr="0059462E">
        <w:t>.</w:t>
      </w:r>
    </w:p>
    <w:p w14:paraId="7FAD34BA" w14:textId="1F1ADF3E" w:rsidR="00A158FE" w:rsidRDefault="004C77CD" w:rsidP="002A652A">
      <w:pPr>
        <w:jc w:val="both"/>
      </w:pPr>
      <w:r>
        <w:t xml:space="preserve">A </w:t>
      </w:r>
      <w:r w:rsidRPr="0095482F">
        <w:t xml:space="preserve">solid understanding of the theoretical concepts and all practical </w:t>
      </w:r>
      <w:r>
        <w:t>&amp;</w:t>
      </w:r>
      <w:r w:rsidRPr="0095482F">
        <w:t xml:space="preserve"> experimental aspects of surface characterisation</w:t>
      </w:r>
      <w:r>
        <w:t xml:space="preserve"> will be essential for this role, as well </w:t>
      </w:r>
      <w:r w:rsidR="0059653E">
        <w:t xml:space="preserve">as hands-on experience with running and maintaining instrumentation. </w:t>
      </w:r>
      <w:r w:rsidR="0044212C">
        <w:t xml:space="preserve">The Surface Scientist will also be required to assist in managing and running a multi-user facility. </w:t>
      </w:r>
    </w:p>
    <w:p w14:paraId="0E062810" w14:textId="77777777" w:rsidR="002F35EF" w:rsidRPr="00B50C20" w:rsidRDefault="002F35EF" w:rsidP="002F35EF">
      <w:pPr>
        <w:pStyle w:val="Heading3"/>
      </w:pPr>
      <w:r w:rsidRPr="00B50C20">
        <w:t>Duties</w:t>
      </w:r>
      <w:r>
        <w:t xml:space="preserve"> and Key Result Areas</w:t>
      </w:r>
      <w:r w:rsidRPr="00B50C20">
        <w:t>:</w:t>
      </w:r>
      <w:r>
        <w:t xml:space="preserve">  </w:t>
      </w:r>
    </w:p>
    <w:p w14:paraId="32AD301C" w14:textId="72F94830" w:rsidR="00ED1D7B" w:rsidRPr="007F2CC9" w:rsidRDefault="00ED1D7B" w:rsidP="00ED1D7B">
      <w:pPr>
        <w:pStyle w:val="ListParagraph"/>
        <w:numPr>
          <w:ilvl w:val="0"/>
          <w:numId w:val="23"/>
        </w:numPr>
        <w:spacing w:before="0" w:after="60" w:line="240" w:lineRule="auto"/>
        <w:rPr>
          <w:iCs/>
        </w:rPr>
      </w:pPr>
      <w:r w:rsidRPr="00006187">
        <w:rPr>
          <w:rFonts w:cs="Arial"/>
        </w:rPr>
        <w:t>Assist in the operation, maintenance and development of key surface characterisation facilities (X-ray Photoelectron Spectroscopy, Atomic Force Microscopy).</w:t>
      </w:r>
    </w:p>
    <w:p w14:paraId="4CE241F5" w14:textId="77777777" w:rsidR="000B164A" w:rsidRDefault="000B164A" w:rsidP="000B164A">
      <w:pPr>
        <w:numPr>
          <w:ilvl w:val="1"/>
          <w:numId w:val="23"/>
        </w:numPr>
        <w:spacing w:before="0" w:after="0" w:line="240" w:lineRule="auto"/>
        <w:jc w:val="both"/>
        <w:rPr>
          <w:rFonts w:cs="Arial"/>
        </w:rPr>
      </w:pPr>
      <w:r>
        <w:rPr>
          <w:rFonts w:cs="Arial"/>
        </w:rPr>
        <w:t>Operate XPS/AFM instrumentation.</w:t>
      </w:r>
    </w:p>
    <w:p w14:paraId="1F092561" w14:textId="77777777" w:rsidR="000B164A" w:rsidRDefault="000B164A" w:rsidP="000B164A">
      <w:pPr>
        <w:numPr>
          <w:ilvl w:val="1"/>
          <w:numId w:val="23"/>
        </w:numPr>
        <w:spacing w:before="0" w:after="0" w:line="240" w:lineRule="auto"/>
        <w:jc w:val="both"/>
        <w:rPr>
          <w:rFonts w:cs="Arial"/>
        </w:rPr>
      </w:pPr>
      <w:r>
        <w:rPr>
          <w:rFonts w:cs="Arial"/>
        </w:rPr>
        <w:t>Provide surface analysis and related expert advice to users of the facility (internal as well as external).</w:t>
      </w:r>
    </w:p>
    <w:p w14:paraId="3CEBB7C1" w14:textId="77777777" w:rsidR="000B164A" w:rsidRDefault="000B164A" w:rsidP="000B164A">
      <w:pPr>
        <w:numPr>
          <w:ilvl w:val="1"/>
          <w:numId w:val="23"/>
        </w:numPr>
        <w:spacing w:before="0" w:after="0" w:line="240" w:lineRule="auto"/>
        <w:jc w:val="both"/>
        <w:rPr>
          <w:rFonts w:cs="Arial"/>
        </w:rPr>
      </w:pPr>
      <w:r>
        <w:rPr>
          <w:rFonts w:cs="Arial"/>
        </w:rPr>
        <w:t>Maintain stock of essential spare parts and consumables.</w:t>
      </w:r>
    </w:p>
    <w:p w14:paraId="39F545D3" w14:textId="77777777" w:rsidR="000B164A" w:rsidRDefault="000B164A" w:rsidP="000B164A">
      <w:pPr>
        <w:numPr>
          <w:ilvl w:val="1"/>
          <w:numId w:val="23"/>
        </w:numPr>
        <w:spacing w:before="0" w:after="0" w:line="240" w:lineRule="auto"/>
        <w:jc w:val="both"/>
        <w:rPr>
          <w:rFonts w:cs="Arial"/>
        </w:rPr>
      </w:pPr>
      <w:r>
        <w:rPr>
          <w:rFonts w:cs="Arial"/>
        </w:rPr>
        <w:t>Carry out essential maintenance or repair jobs.</w:t>
      </w:r>
    </w:p>
    <w:p w14:paraId="118479E9" w14:textId="77777777" w:rsidR="000B164A" w:rsidRDefault="000B164A" w:rsidP="000B164A">
      <w:pPr>
        <w:numPr>
          <w:ilvl w:val="1"/>
          <w:numId w:val="23"/>
        </w:numPr>
        <w:spacing w:before="0" w:after="0" w:line="240" w:lineRule="auto"/>
        <w:jc w:val="both"/>
        <w:rPr>
          <w:rFonts w:cs="Arial"/>
        </w:rPr>
      </w:pPr>
      <w:r>
        <w:rPr>
          <w:rFonts w:cs="Arial"/>
        </w:rPr>
        <w:t>Maintain accurate and up-to-date records on instrument usage (log), instrument maintenance and repairs.</w:t>
      </w:r>
    </w:p>
    <w:p w14:paraId="1B8F6107" w14:textId="651489AA" w:rsidR="007F2CC9" w:rsidRPr="000B164A" w:rsidRDefault="000B164A" w:rsidP="000B164A">
      <w:pPr>
        <w:numPr>
          <w:ilvl w:val="1"/>
          <w:numId w:val="23"/>
        </w:numPr>
        <w:spacing w:before="0" w:after="0" w:line="240" w:lineRule="auto"/>
        <w:jc w:val="both"/>
        <w:rPr>
          <w:rFonts w:cs="Arial"/>
        </w:rPr>
      </w:pPr>
      <w:r>
        <w:rPr>
          <w:rFonts w:cs="Arial"/>
        </w:rPr>
        <w:t>Train approved users.</w:t>
      </w:r>
    </w:p>
    <w:p w14:paraId="2A15BC39" w14:textId="77777777" w:rsidR="00A55877" w:rsidRDefault="00A55877" w:rsidP="00A55877">
      <w:pPr>
        <w:numPr>
          <w:ilvl w:val="0"/>
          <w:numId w:val="23"/>
        </w:numPr>
        <w:spacing w:before="0" w:after="0" w:line="240" w:lineRule="auto"/>
        <w:jc w:val="both"/>
        <w:rPr>
          <w:rFonts w:cs="Arial"/>
        </w:rPr>
      </w:pPr>
      <w:r w:rsidRPr="00593048">
        <w:rPr>
          <w:rFonts w:cs="Arial"/>
        </w:rPr>
        <w:t xml:space="preserve">Contribute to internal and external </w:t>
      </w:r>
      <w:r>
        <w:rPr>
          <w:rFonts w:cs="Arial"/>
        </w:rPr>
        <w:t xml:space="preserve">project </w:t>
      </w:r>
      <w:r w:rsidRPr="00593048">
        <w:rPr>
          <w:rFonts w:cs="Arial"/>
        </w:rPr>
        <w:t>report</w:t>
      </w:r>
      <w:r>
        <w:rPr>
          <w:rFonts w:cs="Arial"/>
        </w:rPr>
        <w:t>ing requirements, including</w:t>
      </w:r>
      <w:r w:rsidRPr="00FF3EA5">
        <w:rPr>
          <w:rFonts w:cs="Arial"/>
        </w:rPr>
        <w:t xml:space="preserve"> </w:t>
      </w:r>
      <w:r>
        <w:rPr>
          <w:rFonts w:cs="Arial"/>
        </w:rPr>
        <w:t>maintaining accurate and up-to-date records on experiments.</w:t>
      </w:r>
    </w:p>
    <w:p w14:paraId="03E87C16" w14:textId="4E11AFE9" w:rsidR="00885B33" w:rsidRPr="00BB00C8" w:rsidRDefault="006777EA" w:rsidP="00885B33">
      <w:pPr>
        <w:pStyle w:val="ListParagraph"/>
        <w:numPr>
          <w:ilvl w:val="0"/>
          <w:numId w:val="23"/>
        </w:numPr>
        <w:spacing w:before="0" w:after="60" w:line="240" w:lineRule="auto"/>
        <w:ind w:left="470" w:hanging="364"/>
        <w:contextualSpacing w:val="0"/>
      </w:pPr>
      <w:r>
        <w:t xml:space="preserve">Prioritise </w:t>
      </w:r>
      <w:r w:rsidR="00E06B19">
        <w:t>outcome</w:t>
      </w:r>
      <w:r>
        <w:t xml:space="preserve">s </w:t>
      </w:r>
      <w:r w:rsidR="00E06B19">
        <w:t xml:space="preserve">of work for the benefit of </w:t>
      </w:r>
      <w:r>
        <w:t xml:space="preserve">end </w:t>
      </w:r>
      <w:r w:rsidR="00E06B19">
        <w:t>users and clients,</w:t>
      </w:r>
      <w:r w:rsidR="00E06B19" w:rsidRPr="00DC1B8D">
        <w:t xml:space="preserve"> </w:t>
      </w:r>
      <w:r w:rsidR="00E06B19">
        <w:t>stakeholders, the Australian public, and the</w:t>
      </w:r>
      <w:r w:rsidR="00E06B19" w:rsidDel="00DC1B8D">
        <w:t xml:space="preserve"> </w:t>
      </w:r>
      <w:r w:rsidR="00E06B19">
        <w:t>organisation</w:t>
      </w:r>
      <w:r w:rsidR="005C711C">
        <w:t>. Liaise</w:t>
      </w:r>
      <w:r w:rsidR="00885B33" w:rsidRPr="00885B33">
        <w:t xml:space="preserve"> with clients to determine their </w:t>
      </w:r>
      <w:r w:rsidR="00885B33" w:rsidRPr="00BB00C8">
        <w:t xml:space="preserve">needs and take personal responsibility for client satisfaction. </w:t>
      </w:r>
    </w:p>
    <w:p w14:paraId="10897D7B" w14:textId="77777777" w:rsidR="00977CCB" w:rsidRPr="00BB00C8" w:rsidRDefault="00977CCB" w:rsidP="00977CCB">
      <w:pPr>
        <w:pStyle w:val="ListParagraph"/>
        <w:numPr>
          <w:ilvl w:val="0"/>
          <w:numId w:val="23"/>
        </w:numPr>
        <w:spacing w:before="0" w:after="60" w:line="240" w:lineRule="auto"/>
        <w:ind w:left="470" w:hanging="364"/>
        <w:contextualSpacing w:val="0"/>
      </w:pPr>
      <w:r w:rsidRPr="00BB00C8">
        <w:t xml:space="preserve">Address problems promptly and in a constructive manner, selecting the most profitable lines of attack upon a problem, preparing detailed design proposals and experimental protocols. </w:t>
      </w:r>
    </w:p>
    <w:p w14:paraId="4963079A" w14:textId="77777777" w:rsidR="00977CCB" w:rsidRPr="00BB00C8" w:rsidRDefault="00977CCB" w:rsidP="00977CCB">
      <w:pPr>
        <w:pStyle w:val="ListParagraph"/>
        <w:numPr>
          <w:ilvl w:val="0"/>
          <w:numId w:val="23"/>
        </w:numPr>
        <w:spacing w:before="0" w:after="60" w:line="240" w:lineRule="auto"/>
        <w:ind w:left="470" w:hanging="364"/>
        <w:contextualSpacing w:val="0"/>
      </w:pPr>
      <w:r w:rsidRPr="00BB00C8">
        <w:lastRenderedPageBreak/>
        <w:t>Work collaboratively as part of a multi-disciplinary, often regionally dispersed research team, and business unit to carry out tasks in support of CSIRO’s scientific objectives.</w:t>
      </w:r>
    </w:p>
    <w:p w14:paraId="6E938496" w14:textId="77777777" w:rsidR="00977CCB" w:rsidRPr="00BB00C8" w:rsidRDefault="00977CCB" w:rsidP="00977CCB">
      <w:pPr>
        <w:pStyle w:val="ListParagraph"/>
        <w:numPr>
          <w:ilvl w:val="0"/>
          <w:numId w:val="23"/>
        </w:numPr>
        <w:spacing w:before="0" w:after="60" w:line="240" w:lineRule="auto"/>
        <w:ind w:left="470" w:hanging="364"/>
        <w:contextualSpacing w:val="0"/>
      </w:pPr>
      <w:r w:rsidRPr="00BB00C8">
        <w:t>Communicate openly, effectively and respectfully with all staff, clients and suppliers in the interests of good business practice, collaboration and enhancement of CSIRO’s reputation.</w:t>
      </w:r>
    </w:p>
    <w:p w14:paraId="07E3B785" w14:textId="294DCD77" w:rsidR="00885B33" w:rsidRPr="00BB00C8" w:rsidRDefault="00885B33" w:rsidP="001959BA">
      <w:pPr>
        <w:numPr>
          <w:ilvl w:val="0"/>
          <w:numId w:val="36"/>
        </w:numPr>
        <w:spacing w:before="0" w:after="0" w:line="240" w:lineRule="auto"/>
        <w:jc w:val="both"/>
        <w:rPr>
          <w:rFonts w:cs="Arial"/>
        </w:rPr>
      </w:pPr>
      <w:r w:rsidRPr="00BB00C8">
        <w:t xml:space="preserve">Present results in a meaningful format, prepare reports for clients and/or write scientific papers for publication. </w:t>
      </w:r>
      <w:r w:rsidR="00472EF7" w:rsidRPr="00BB00C8">
        <w:rPr>
          <w:rFonts w:cs="Arial"/>
        </w:rPr>
        <w:t>Contribute to the publishing of findings through papers, patents and oral reporting and ensure high standards of research outcomes and integrity.</w:t>
      </w:r>
    </w:p>
    <w:p w14:paraId="28BCF34E" w14:textId="368F745D" w:rsidR="00885B33" w:rsidRPr="00BB00C8" w:rsidRDefault="00885B33" w:rsidP="00885B33">
      <w:pPr>
        <w:pStyle w:val="ListParagraph"/>
        <w:numPr>
          <w:ilvl w:val="0"/>
          <w:numId w:val="23"/>
        </w:numPr>
        <w:spacing w:before="0" w:after="60" w:line="240" w:lineRule="auto"/>
        <w:ind w:left="470" w:hanging="364"/>
        <w:contextualSpacing w:val="0"/>
      </w:pPr>
      <w:r w:rsidRPr="00BB00C8">
        <w:t>Undertake experimental research activities, often requiring the supervision and/or training of others to ensure experiments are established in accordance with research design</w:t>
      </w:r>
      <w:r w:rsidR="0071555B" w:rsidRPr="00BB00C8">
        <w:t xml:space="preserve"> and best practice</w:t>
      </w:r>
      <w:r w:rsidRPr="00BB00C8">
        <w:t xml:space="preserve">, or as required. </w:t>
      </w:r>
    </w:p>
    <w:p w14:paraId="73CEC290" w14:textId="0BCB95BF" w:rsidR="00885B33" w:rsidRPr="00BB00C8" w:rsidRDefault="00885B33" w:rsidP="00885B33">
      <w:pPr>
        <w:pStyle w:val="ListParagraph"/>
        <w:numPr>
          <w:ilvl w:val="0"/>
          <w:numId w:val="23"/>
        </w:numPr>
        <w:spacing w:before="0" w:after="60" w:line="240" w:lineRule="auto"/>
        <w:ind w:left="470" w:hanging="364"/>
        <w:contextualSpacing w:val="0"/>
      </w:pPr>
      <w:r w:rsidRPr="00BB00C8">
        <w:t>Draw on professional expertise, knowledge of other disciplines and research experience, recognise opportunities for innovation and generate new theoretical perspectives by pursuing new ideas/approaches and networking with scientific colleagues across a range of disciplines</w:t>
      </w:r>
      <w:r w:rsidR="00977CCB" w:rsidRPr="00BB00C8">
        <w:t>, particularly within the Materials Characterisation and Modelling Program</w:t>
      </w:r>
      <w:r w:rsidRPr="00BB00C8">
        <w:t xml:space="preserve">. </w:t>
      </w:r>
    </w:p>
    <w:p w14:paraId="2D9B41D0" w14:textId="0B91AAAE" w:rsidR="00957795" w:rsidRPr="00BB00C8" w:rsidRDefault="00957795" w:rsidP="00957795">
      <w:pPr>
        <w:pStyle w:val="ListParagraph"/>
        <w:numPr>
          <w:ilvl w:val="0"/>
          <w:numId w:val="33"/>
        </w:numPr>
        <w:spacing w:before="0" w:after="60" w:line="240" w:lineRule="auto"/>
        <w:ind w:left="470" w:hanging="364"/>
      </w:pPr>
      <w:r w:rsidRPr="00BB00C8">
        <w:t>Adhere to the spirit and practice of CSIRO’s Code of Conduct, Health, Safety and Environment procedures and policy, Diversity initiatives</w:t>
      </w:r>
      <w:r w:rsidR="000C0FBB" w:rsidRPr="00BB00C8">
        <w:t>, as well as the Australian Code for the Responsible Conduct of Research as implemented by CSIRO</w:t>
      </w:r>
      <w:r w:rsidRPr="00BB00C8">
        <w:t xml:space="preserve">. </w:t>
      </w:r>
    </w:p>
    <w:p w14:paraId="50D5782F" w14:textId="2ED7C74A" w:rsidR="00006187" w:rsidRPr="00BB00C8" w:rsidRDefault="00006187" w:rsidP="00006187">
      <w:pPr>
        <w:pStyle w:val="ListParagraph"/>
        <w:numPr>
          <w:ilvl w:val="0"/>
          <w:numId w:val="36"/>
        </w:numPr>
        <w:spacing w:before="0" w:after="60" w:line="240" w:lineRule="auto"/>
        <w:contextualSpacing w:val="0"/>
      </w:pPr>
      <w:r w:rsidRPr="00BB00C8">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C6E011C" w14:textId="77777777" w:rsidR="00B50C20" w:rsidRPr="00B50C20" w:rsidRDefault="00B50C20" w:rsidP="00B66093">
          <w:pPr>
            <w:pStyle w:val="Heading2"/>
            <w:rPr>
              <w:b/>
              <w:iCs w:val="0"/>
              <w:color w:val="auto"/>
              <w:sz w:val="26"/>
              <w:szCs w:val="26"/>
            </w:rPr>
          </w:pPr>
          <w:r w:rsidRPr="00B50C20">
            <w:rPr>
              <w:b/>
              <w:iCs w:val="0"/>
              <w:color w:val="auto"/>
              <w:sz w:val="26"/>
              <w:szCs w:val="26"/>
            </w:rPr>
            <w:t xml:space="preserve">Required Competencies: </w:t>
          </w:r>
        </w:p>
        <w:p w14:paraId="532D7EE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369C41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B93DF2C" w14:textId="77777777" w:rsidR="00E6156F" w:rsidRDefault="00B50C20" w:rsidP="00B66093">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2E585C2" w14:textId="77777777" w:rsidR="00B50C20" w:rsidRPr="00E6156F" w:rsidRDefault="00B50C20" w:rsidP="00B66093">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4A493719" w14:textId="77777777" w:rsidR="00F77622" w:rsidRPr="00F77622" w:rsidRDefault="00B50C20" w:rsidP="00B66093">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5D388D4" w14:textId="77777777" w:rsidR="00B50C20" w:rsidRPr="00F77622" w:rsidRDefault="00B50C20" w:rsidP="00B66093">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CAA8871" w14:textId="77777777" w:rsidR="005A7CC2" w:rsidRDefault="005A7CC2" w:rsidP="005A7CC2">
      <w:pPr>
        <w:pStyle w:val="BodyText"/>
      </w:pPr>
    </w:p>
    <w:p w14:paraId="4F35298C" w14:textId="5E2D588A" w:rsidR="00B50C20" w:rsidRDefault="00B50C20" w:rsidP="00B66093">
      <w:pPr>
        <w:pStyle w:val="Heading2"/>
        <w:rPr>
          <w:b/>
          <w:iCs w:val="0"/>
          <w:color w:val="auto"/>
          <w:sz w:val="26"/>
          <w:szCs w:val="26"/>
        </w:rPr>
      </w:pPr>
      <w:r w:rsidRPr="00B50C20">
        <w:rPr>
          <w:b/>
          <w:iCs w:val="0"/>
          <w:color w:val="auto"/>
          <w:sz w:val="26"/>
          <w:szCs w:val="26"/>
        </w:rPr>
        <w:lastRenderedPageBreak/>
        <w:t>Selection Criteria</w:t>
      </w:r>
    </w:p>
    <w:p w14:paraId="4587B581" w14:textId="77777777" w:rsidR="000B3207" w:rsidRPr="000B3207" w:rsidRDefault="000B3207" w:rsidP="000B3207">
      <w:pPr>
        <w:pStyle w:val="Heading4"/>
      </w:pPr>
      <w:r>
        <w:t>Essential</w:t>
      </w:r>
    </w:p>
    <w:p w14:paraId="024AE0F2" w14:textId="77777777" w:rsidR="00B50C20" w:rsidRPr="00B50C20" w:rsidRDefault="00B50C20" w:rsidP="00B66093">
      <w:pPr>
        <w:rPr>
          <w:i/>
          <w:iCs/>
          <w:szCs w:val="24"/>
        </w:rPr>
      </w:pPr>
      <w:r w:rsidRPr="00B50C20">
        <w:rPr>
          <w:i/>
          <w:iCs/>
          <w:szCs w:val="24"/>
        </w:rPr>
        <w:t>Under CSIRO policy only those who meet all essential criteria can be appointed.</w:t>
      </w:r>
    </w:p>
    <w:p w14:paraId="0DA4578B" w14:textId="607BD78C" w:rsidR="00403527" w:rsidRPr="00A8519B" w:rsidRDefault="00B50C20" w:rsidP="00403527">
      <w:pPr>
        <w:numPr>
          <w:ilvl w:val="0"/>
          <w:numId w:val="25"/>
        </w:numPr>
        <w:spacing w:before="0" w:after="60" w:line="240" w:lineRule="auto"/>
        <w:rPr>
          <w:rFonts w:cs="Calibri"/>
          <w:szCs w:val="24"/>
        </w:rPr>
      </w:pPr>
      <w:r w:rsidRPr="00A8519B">
        <w:rPr>
          <w:rFonts w:cs="Calibri"/>
          <w:szCs w:val="24"/>
        </w:rPr>
        <w:t xml:space="preserve">Relevant </w:t>
      </w:r>
      <w:r w:rsidR="00E5267D" w:rsidRPr="00A8519B">
        <w:rPr>
          <w:rFonts w:cs="Calibri"/>
          <w:szCs w:val="24"/>
        </w:rPr>
        <w:t>PhD qualification</w:t>
      </w:r>
      <w:r w:rsidRPr="00A8519B">
        <w:rPr>
          <w:rFonts w:cs="Calibri"/>
          <w:szCs w:val="24"/>
        </w:rPr>
        <w:t xml:space="preserve"> in</w:t>
      </w:r>
      <w:r w:rsidR="00E5267D" w:rsidRPr="00A8519B">
        <w:rPr>
          <w:rFonts w:cs="Calibri"/>
          <w:szCs w:val="24"/>
        </w:rPr>
        <w:t xml:space="preserve"> </w:t>
      </w:r>
      <w:r w:rsidR="00E5267D" w:rsidRPr="00A8519B">
        <w:rPr>
          <w:rFonts w:cs="Arial"/>
          <w:szCs w:val="18"/>
        </w:rPr>
        <w:t>surface chemistry, materials science, or equivalent area</w:t>
      </w:r>
      <w:r w:rsidR="005D39AE" w:rsidRPr="00A8519B">
        <w:rPr>
          <w:rFonts w:cs="Arial"/>
          <w:szCs w:val="18"/>
        </w:rPr>
        <w:t xml:space="preserve"> (</w:t>
      </w:r>
      <w:r w:rsidR="00B557ED">
        <w:rPr>
          <w:rFonts w:cs="Arial"/>
          <w:szCs w:val="18"/>
        </w:rPr>
        <w:t>such as</w:t>
      </w:r>
      <w:r w:rsidR="005D39AE" w:rsidRPr="00A8519B">
        <w:rPr>
          <w:rFonts w:cs="Arial"/>
          <w:szCs w:val="18"/>
        </w:rPr>
        <w:t xml:space="preserve"> </w:t>
      </w:r>
      <w:r w:rsidR="00387B24" w:rsidRPr="00A8519B">
        <w:rPr>
          <w:rFonts w:cs="Arial"/>
          <w:szCs w:val="18"/>
        </w:rPr>
        <w:t xml:space="preserve">a </w:t>
      </w:r>
      <w:r w:rsidR="005D39AE" w:rsidRPr="00A8519B">
        <w:rPr>
          <w:rFonts w:cs="Arial"/>
          <w:szCs w:val="18"/>
        </w:rPr>
        <w:t>physics</w:t>
      </w:r>
      <w:r w:rsidR="00705DB8" w:rsidRPr="00A8519B">
        <w:rPr>
          <w:rFonts w:cs="Arial"/>
          <w:szCs w:val="18"/>
        </w:rPr>
        <w:t xml:space="preserve">, </w:t>
      </w:r>
      <w:r w:rsidR="005D39AE" w:rsidRPr="00A8519B">
        <w:rPr>
          <w:rFonts w:cs="Arial"/>
          <w:szCs w:val="18"/>
        </w:rPr>
        <w:t>chemistry</w:t>
      </w:r>
      <w:r w:rsidR="00705DB8" w:rsidRPr="00A8519B">
        <w:rPr>
          <w:rFonts w:cs="Arial"/>
          <w:szCs w:val="18"/>
        </w:rPr>
        <w:t xml:space="preserve"> or engineering</w:t>
      </w:r>
      <w:r w:rsidR="005D39AE" w:rsidRPr="00A8519B">
        <w:rPr>
          <w:rFonts w:cs="Arial"/>
          <w:szCs w:val="18"/>
        </w:rPr>
        <w:t xml:space="preserve"> </w:t>
      </w:r>
      <w:r w:rsidR="00387B24" w:rsidRPr="00A8519B">
        <w:rPr>
          <w:rFonts w:cs="Arial"/>
          <w:szCs w:val="18"/>
        </w:rPr>
        <w:t>related degree</w:t>
      </w:r>
      <w:r w:rsidR="005D39AE" w:rsidRPr="00A8519B">
        <w:rPr>
          <w:rFonts w:cs="Arial"/>
          <w:szCs w:val="18"/>
        </w:rPr>
        <w:t>)</w:t>
      </w:r>
      <w:r w:rsidR="00B557ED">
        <w:rPr>
          <w:rFonts w:cs="Calibri"/>
          <w:szCs w:val="24"/>
        </w:rPr>
        <w:t>, or a</w:t>
      </w:r>
      <w:r w:rsidR="00AF3E99">
        <w:rPr>
          <w:rFonts w:cs="Calibri"/>
          <w:szCs w:val="24"/>
        </w:rPr>
        <w:t xml:space="preserve">n equivalent </w:t>
      </w:r>
      <w:r w:rsidR="00B557ED">
        <w:rPr>
          <w:rFonts w:cs="Calibri"/>
          <w:szCs w:val="24"/>
        </w:rPr>
        <w:t xml:space="preserve">combination of </w:t>
      </w:r>
      <w:r w:rsidR="00A079BD">
        <w:rPr>
          <w:rFonts w:cs="Calibri"/>
          <w:szCs w:val="24"/>
        </w:rPr>
        <w:t>relevant qualifications and industry experience.</w:t>
      </w:r>
    </w:p>
    <w:p w14:paraId="261C8E66" w14:textId="17DA09EC" w:rsidR="00003A83" w:rsidRDefault="00AF3E99" w:rsidP="00403527">
      <w:pPr>
        <w:numPr>
          <w:ilvl w:val="0"/>
          <w:numId w:val="25"/>
        </w:numPr>
        <w:spacing w:before="0" w:after="60" w:line="240" w:lineRule="auto"/>
        <w:rPr>
          <w:rFonts w:cs="Calibri"/>
          <w:szCs w:val="24"/>
        </w:rPr>
      </w:pPr>
      <w:r>
        <w:rPr>
          <w:rFonts w:cs="Calibri"/>
          <w:szCs w:val="24"/>
        </w:rPr>
        <w:t xml:space="preserve">Minimum </w:t>
      </w:r>
      <w:r w:rsidR="00003A83">
        <w:rPr>
          <w:rFonts w:cs="Calibri"/>
          <w:szCs w:val="24"/>
        </w:rPr>
        <w:t xml:space="preserve">one year of post-PhD experience in a relevant scientific role. </w:t>
      </w:r>
    </w:p>
    <w:p w14:paraId="4607F9C7" w14:textId="5181A47B" w:rsidR="00387B24" w:rsidRDefault="005D39AE" w:rsidP="00E5267D">
      <w:pPr>
        <w:numPr>
          <w:ilvl w:val="0"/>
          <w:numId w:val="25"/>
        </w:numPr>
        <w:spacing w:before="0" w:after="0" w:line="240" w:lineRule="auto"/>
        <w:jc w:val="both"/>
        <w:rPr>
          <w:rFonts w:cs="Arial"/>
          <w:szCs w:val="18"/>
        </w:rPr>
      </w:pPr>
      <w:r>
        <w:rPr>
          <w:rFonts w:cs="Arial"/>
          <w:szCs w:val="18"/>
        </w:rPr>
        <w:t>Extensive practical experience</w:t>
      </w:r>
      <w:r w:rsidRPr="005B27E5">
        <w:rPr>
          <w:rFonts w:cs="Arial"/>
          <w:szCs w:val="18"/>
        </w:rPr>
        <w:t xml:space="preserve"> </w:t>
      </w:r>
      <w:r w:rsidR="00E5267D">
        <w:rPr>
          <w:rFonts w:cs="Arial"/>
          <w:szCs w:val="18"/>
        </w:rPr>
        <w:t>with</w:t>
      </w:r>
      <w:r w:rsidR="00E5267D" w:rsidRPr="005B27E5">
        <w:rPr>
          <w:rFonts w:cs="Arial"/>
          <w:szCs w:val="18"/>
        </w:rPr>
        <w:t xml:space="preserve"> characterisation techniques</w:t>
      </w:r>
      <w:r>
        <w:rPr>
          <w:rFonts w:cs="Arial"/>
          <w:szCs w:val="18"/>
        </w:rPr>
        <w:t xml:space="preserve"> applied in surface science</w:t>
      </w:r>
      <w:r w:rsidR="00E5267D" w:rsidRPr="005B27E5">
        <w:rPr>
          <w:rFonts w:cs="Arial"/>
          <w:szCs w:val="18"/>
        </w:rPr>
        <w:t xml:space="preserve">, </w:t>
      </w:r>
      <w:r>
        <w:rPr>
          <w:rFonts w:cs="Arial"/>
          <w:szCs w:val="18"/>
        </w:rPr>
        <w:t>specifically</w:t>
      </w:r>
      <w:r w:rsidRPr="005B27E5">
        <w:rPr>
          <w:rFonts w:cs="Arial"/>
          <w:szCs w:val="18"/>
        </w:rPr>
        <w:t xml:space="preserve"> </w:t>
      </w:r>
      <w:r w:rsidR="00E5267D" w:rsidRPr="005B27E5">
        <w:rPr>
          <w:rFonts w:cs="Arial"/>
          <w:szCs w:val="18"/>
        </w:rPr>
        <w:t>XPS</w:t>
      </w:r>
      <w:r>
        <w:rPr>
          <w:rFonts w:cs="Arial"/>
          <w:szCs w:val="18"/>
        </w:rPr>
        <w:t xml:space="preserve"> and</w:t>
      </w:r>
      <w:r w:rsidR="00E5267D" w:rsidRPr="005B27E5">
        <w:rPr>
          <w:rFonts w:cs="Arial"/>
          <w:szCs w:val="18"/>
        </w:rPr>
        <w:t xml:space="preserve"> AFM</w:t>
      </w:r>
      <w:r w:rsidR="00EA2397">
        <w:rPr>
          <w:rFonts w:cs="Arial"/>
          <w:szCs w:val="18"/>
        </w:rPr>
        <w:t>, including demonstrated independent use and maintenance of instrumentation.</w:t>
      </w:r>
      <w:r w:rsidR="00387B24">
        <w:rPr>
          <w:rFonts w:cs="Arial"/>
          <w:szCs w:val="18"/>
        </w:rPr>
        <w:t xml:space="preserve"> </w:t>
      </w:r>
    </w:p>
    <w:p w14:paraId="758FEB6E" w14:textId="22BB54B7" w:rsidR="00FB248C" w:rsidRPr="00FB248C" w:rsidRDefault="00FB248C" w:rsidP="00FB248C">
      <w:pPr>
        <w:numPr>
          <w:ilvl w:val="0"/>
          <w:numId w:val="25"/>
        </w:numPr>
        <w:spacing w:before="0" w:after="0" w:line="240" w:lineRule="auto"/>
        <w:jc w:val="both"/>
        <w:rPr>
          <w:rFonts w:cs="Arial"/>
          <w:szCs w:val="18"/>
        </w:rPr>
      </w:pPr>
      <w:r w:rsidRPr="00BB00C8">
        <w:rPr>
          <w:rFonts w:cs="Arial"/>
          <w:szCs w:val="18"/>
        </w:rPr>
        <w:t>Demonstrated experience assisting with the operation of a multi-user facility that hosts instrumentation used in surface science and training other users on related instrumentation</w:t>
      </w:r>
      <w:r>
        <w:rPr>
          <w:rFonts w:cs="Arial"/>
          <w:szCs w:val="18"/>
        </w:rPr>
        <w:t>.</w:t>
      </w:r>
    </w:p>
    <w:p w14:paraId="0897E5E5" w14:textId="4E9D2F6B" w:rsidR="00E5267D" w:rsidRDefault="00387B24" w:rsidP="00E5267D">
      <w:pPr>
        <w:numPr>
          <w:ilvl w:val="0"/>
          <w:numId w:val="25"/>
        </w:numPr>
        <w:spacing w:before="0" w:after="0" w:line="240" w:lineRule="auto"/>
        <w:jc w:val="both"/>
        <w:rPr>
          <w:rFonts w:cs="Arial"/>
          <w:szCs w:val="18"/>
        </w:rPr>
      </w:pPr>
      <w:r>
        <w:rPr>
          <w:rFonts w:cs="Arial"/>
          <w:szCs w:val="18"/>
        </w:rPr>
        <w:t>Demonstrate</w:t>
      </w:r>
      <w:r w:rsidR="00570350">
        <w:rPr>
          <w:rFonts w:cs="Arial"/>
          <w:szCs w:val="18"/>
        </w:rPr>
        <w:t>d</w:t>
      </w:r>
      <w:r>
        <w:rPr>
          <w:rFonts w:cs="Arial"/>
          <w:szCs w:val="18"/>
        </w:rPr>
        <w:t xml:space="preserve"> knowledge </w:t>
      </w:r>
      <w:r w:rsidR="00570350">
        <w:rPr>
          <w:rFonts w:cs="Arial"/>
          <w:szCs w:val="18"/>
        </w:rPr>
        <w:t xml:space="preserve">of </w:t>
      </w:r>
      <w:r>
        <w:rPr>
          <w:rFonts w:cs="Arial"/>
          <w:szCs w:val="18"/>
        </w:rPr>
        <w:t xml:space="preserve">and proficiency </w:t>
      </w:r>
      <w:r w:rsidR="00570350">
        <w:rPr>
          <w:rFonts w:cs="Arial"/>
          <w:szCs w:val="18"/>
        </w:rPr>
        <w:t>in</w:t>
      </w:r>
      <w:r w:rsidR="00E5267D">
        <w:rPr>
          <w:rFonts w:cs="Arial"/>
          <w:szCs w:val="18"/>
        </w:rPr>
        <w:t xml:space="preserve"> relevant theoretical and practical concepts of experimentation</w:t>
      </w:r>
      <w:r>
        <w:rPr>
          <w:rFonts w:cs="Arial"/>
          <w:szCs w:val="18"/>
        </w:rPr>
        <w:t xml:space="preserve"> in surface analysis,</w:t>
      </w:r>
      <w:r w:rsidR="00E5267D">
        <w:rPr>
          <w:rFonts w:cs="Arial"/>
          <w:szCs w:val="18"/>
        </w:rPr>
        <w:t xml:space="preserve"> as well as data processing and evaluation,</w:t>
      </w:r>
      <w:r>
        <w:rPr>
          <w:rFonts w:cs="Arial"/>
          <w:szCs w:val="18"/>
        </w:rPr>
        <w:t xml:space="preserve"> including the application of CasaXPS</w:t>
      </w:r>
      <w:r w:rsidR="009074D5">
        <w:rPr>
          <w:rFonts w:cs="Arial"/>
          <w:szCs w:val="18"/>
        </w:rPr>
        <w:t xml:space="preserve"> Surface Analysis Processing Software</w:t>
      </w:r>
      <w:r>
        <w:rPr>
          <w:rFonts w:cs="Arial"/>
          <w:szCs w:val="18"/>
        </w:rPr>
        <w:t>,</w:t>
      </w:r>
      <w:r w:rsidR="00E5267D">
        <w:rPr>
          <w:rFonts w:cs="Arial"/>
          <w:szCs w:val="18"/>
        </w:rPr>
        <w:t xml:space="preserve"> </w:t>
      </w:r>
      <w:r w:rsidR="005D39AE">
        <w:rPr>
          <w:rFonts w:cs="Arial"/>
          <w:szCs w:val="18"/>
        </w:rPr>
        <w:t xml:space="preserve">and </w:t>
      </w:r>
      <w:r w:rsidR="00E5267D">
        <w:rPr>
          <w:rFonts w:cs="Arial"/>
          <w:szCs w:val="18"/>
        </w:rPr>
        <w:t>applicable international standards</w:t>
      </w:r>
      <w:r w:rsidR="005D39AE">
        <w:rPr>
          <w:rFonts w:cs="Arial"/>
          <w:szCs w:val="18"/>
        </w:rPr>
        <w:t>.</w:t>
      </w:r>
      <w:r w:rsidR="00E5267D" w:rsidRPr="005B27E5">
        <w:rPr>
          <w:rFonts w:cs="Arial"/>
          <w:szCs w:val="18"/>
        </w:rPr>
        <w:t xml:space="preserve"> </w:t>
      </w:r>
    </w:p>
    <w:p w14:paraId="4767AE6D" w14:textId="48249767" w:rsidR="007B376D" w:rsidRDefault="007B376D" w:rsidP="007B376D">
      <w:pPr>
        <w:numPr>
          <w:ilvl w:val="0"/>
          <w:numId w:val="25"/>
        </w:numPr>
        <w:spacing w:before="0" w:after="0" w:line="240" w:lineRule="auto"/>
        <w:jc w:val="both"/>
        <w:rPr>
          <w:rFonts w:cs="Arial"/>
          <w:szCs w:val="18"/>
        </w:rPr>
      </w:pPr>
      <w:r w:rsidRPr="00244193">
        <w:rPr>
          <w:rFonts w:cs="Arial"/>
          <w:szCs w:val="18"/>
        </w:rPr>
        <w:t xml:space="preserve">Well-developed </w:t>
      </w:r>
      <w:r w:rsidR="0073613E">
        <w:rPr>
          <w:rFonts w:cs="Arial"/>
          <w:szCs w:val="18"/>
        </w:rPr>
        <w:t xml:space="preserve">written and oral </w:t>
      </w:r>
      <w:r w:rsidRPr="00244193">
        <w:rPr>
          <w:rFonts w:cs="Arial"/>
          <w:szCs w:val="18"/>
        </w:rPr>
        <w:t>communication skills.</w:t>
      </w:r>
    </w:p>
    <w:p w14:paraId="36763168" w14:textId="62CC98D9" w:rsidR="00EA2397" w:rsidRDefault="00EA2397" w:rsidP="00EA3542">
      <w:pPr>
        <w:spacing w:before="0" w:after="0" w:line="240" w:lineRule="auto"/>
        <w:jc w:val="both"/>
        <w:rPr>
          <w:rFonts w:cs="Arial"/>
          <w:szCs w:val="18"/>
        </w:rPr>
      </w:pPr>
    </w:p>
    <w:p w14:paraId="5A83D46D" w14:textId="77777777" w:rsidR="00B50C20" w:rsidRPr="000B3207" w:rsidRDefault="00B50C20" w:rsidP="001B6FC3">
      <w:pPr>
        <w:pStyle w:val="Heading2"/>
        <w:spacing w:before="0"/>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3157C5E" w14:textId="721D986D" w:rsidR="007B376D" w:rsidRPr="00742B47" w:rsidRDefault="007B376D" w:rsidP="007B376D">
      <w:pPr>
        <w:numPr>
          <w:ilvl w:val="0"/>
          <w:numId w:val="26"/>
        </w:numPr>
        <w:spacing w:before="0" w:after="0" w:line="240" w:lineRule="auto"/>
        <w:jc w:val="both"/>
        <w:rPr>
          <w:rFonts w:cs="Arial"/>
          <w:szCs w:val="18"/>
        </w:rPr>
      </w:pPr>
      <w:r w:rsidRPr="005B27E5">
        <w:rPr>
          <w:rFonts w:cs="Arial"/>
        </w:rPr>
        <w:t xml:space="preserve">Experience in </w:t>
      </w:r>
      <w:r>
        <w:rPr>
          <w:rFonts w:cs="Arial"/>
        </w:rPr>
        <w:t>relevant</w:t>
      </w:r>
      <w:r w:rsidRPr="005B27E5">
        <w:rPr>
          <w:rFonts w:cs="Arial"/>
        </w:rPr>
        <w:t xml:space="preserve"> field</w:t>
      </w:r>
      <w:r>
        <w:rPr>
          <w:rFonts w:cs="Arial"/>
        </w:rPr>
        <w:t>s of surface science</w:t>
      </w:r>
      <w:r w:rsidRPr="005B27E5">
        <w:rPr>
          <w:rFonts w:cs="Arial"/>
        </w:rPr>
        <w:t xml:space="preserve"> </w:t>
      </w:r>
      <w:r>
        <w:rPr>
          <w:rFonts w:cs="Arial"/>
        </w:rPr>
        <w:t>(</w:t>
      </w:r>
      <w:r w:rsidR="00675CA1">
        <w:rPr>
          <w:rFonts w:cs="Arial"/>
        </w:rPr>
        <w:t>e.g.,</w:t>
      </w:r>
      <w:r>
        <w:rPr>
          <w:rFonts w:cs="Arial"/>
        </w:rPr>
        <w:t xml:space="preserve"> biomedical materials, photovoltaics</w:t>
      </w:r>
      <w:r w:rsidR="000768FE">
        <w:rPr>
          <w:rFonts w:cs="Arial"/>
        </w:rPr>
        <w:t xml:space="preserve"> and electroactive materials</w:t>
      </w:r>
      <w:r>
        <w:rPr>
          <w:rFonts w:cs="Arial"/>
        </w:rPr>
        <w:t xml:space="preserve">, </w:t>
      </w:r>
      <w:r w:rsidRPr="007B376D">
        <w:rPr>
          <w:rFonts w:cs="Arial"/>
        </w:rPr>
        <w:t xml:space="preserve">catalytic </w:t>
      </w:r>
      <w:r>
        <w:rPr>
          <w:rFonts w:cs="Arial"/>
        </w:rPr>
        <w:t>materials)</w:t>
      </w:r>
      <w:r w:rsidRPr="005B27E5">
        <w:rPr>
          <w:rFonts w:cs="Arial"/>
        </w:rPr>
        <w:t>.</w:t>
      </w:r>
    </w:p>
    <w:p w14:paraId="7C2C82AE" w14:textId="77777777" w:rsidR="00742B47" w:rsidRDefault="00742B47" w:rsidP="00742B47">
      <w:pPr>
        <w:numPr>
          <w:ilvl w:val="0"/>
          <w:numId w:val="26"/>
        </w:numPr>
        <w:spacing w:before="0" w:after="0" w:line="240" w:lineRule="auto"/>
        <w:jc w:val="both"/>
        <w:rPr>
          <w:rFonts w:cs="Arial"/>
          <w:szCs w:val="18"/>
        </w:rPr>
      </w:pPr>
      <w:r>
        <w:rPr>
          <w:rFonts w:cs="Arial"/>
          <w:szCs w:val="18"/>
        </w:rPr>
        <w:t>Ability to work across multiple projects with different stakeholders at any one time.</w:t>
      </w:r>
    </w:p>
    <w:p w14:paraId="432FCE09" w14:textId="6AD350A0" w:rsidR="007B376D" w:rsidRPr="003802E1" w:rsidRDefault="007B376D" w:rsidP="007B376D">
      <w:pPr>
        <w:numPr>
          <w:ilvl w:val="0"/>
          <w:numId w:val="26"/>
        </w:numPr>
        <w:spacing w:before="0" w:after="0" w:line="240" w:lineRule="auto"/>
        <w:jc w:val="both"/>
        <w:rPr>
          <w:rFonts w:cs="Arial"/>
          <w:szCs w:val="18"/>
        </w:rPr>
      </w:pPr>
      <w:r>
        <w:rPr>
          <w:rFonts w:cs="Arial"/>
        </w:rPr>
        <w:t>Experience in software development.</w:t>
      </w:r>
    </w:p>
    <w:p w14:paraId="0D705149" w14:textId="2E2BB78D" w:rsidR="00391F55" w:rsidRPr="005A7CC2" w:rsidRDefault="003802E1" w:rsidP="005A7CC2">
      <w:pPr>
        <w:numPr>
          <w:ilvl w:val="0"/>
          <w:numId w:val="26"/>
        </w:numPr>
        <w:spacing w:before="0" w:after="0" w:line="240" w:lineRule="auto"/>
        <w:jc w:val="both"/>
        <w:rPr>
          <w:rFonts w:cs="Arial"/>
          <w:szCs w:val="18"/>
        </w:rPr>
      </w:pPr>
      <w:r>
        <w:rPr>
          <w:rFonts w:cs="Arial"/>
        </w:rPr>
        <w:t>Experience in using Scanning Electron Microscopes (SEMs) and Stylus profilometers</w:t>
      </w:r>
      <w:r w:rsidRPr="00BB00C8">
        <w:rPr>
          <w:rFonts w:cs="Arial"/>
        </w:rPr>
        <w:t>.</w:t>
      </w:r>
    </w:p>
    <w:p w14:paraId="054EDB25" w14:textId="77777777" w:rsidR="00E673A0" w:rsidRPr="003044E2" w:rsidRDefault="00E673A0" w:rsidP="00E673A0">
      <w:pPr>
        <w:pStyle w:val="Boxedheading"/>
      </w:pPr>
      <w:r>
        <w:t>Special Requirements</w:t>
      </w:r>
    </w:p>
    <w:p w14:paraId="3D39D928"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BD4C4FC" w14:textId="77777777" w:rsidR="003E5564" w:rsidRDefault="003E5564" w:rsidP="00E673A0">
      <w:pPr>
        <w:pStyle w:val="Boxedlistbullet"/>
        <w:numPr>
          <w:ilvl w:val="0"/>
          <w:numId w:val="0"/>
        </w:numPr>
        <w:ind w:left="227"/>
      </w:pPr>
    </w:p>
    <w:p w14:paraId="5C95D7AE" w14:textId="77777777" w:rsidR="00814ACE" w:rsidRPr="00BA35A9" w:rsidRDefault="00E673A0" w:rsidP="00E673A0">
      <w:pPr>
        <w:pStyle w:val="Boxedlistbullet"/>
        <w:spacing w:before="100" w:beforeAutospacing="1" w:after="100" w:afterAutospacing="1"/>
      </w:pPr>
      <w:r w:rsidRPr="00BA35A9">
        <w:t>The successful candidate will</w:t>
      </w:r>
      <w:r w:rsidR="00814ACE" w:rsidRPr="00BA35A9">
        <w:t xml:space="preserve"> be asked to </w:t>
      </w:r>
      <w:r w:rsidR="00D476E9" w:rsidRPr="00BA35A9">
        <w:t xml:space="preserve">obtain and provide evidence of a </w:t>
      </w:r>
      <w:r w:rsidR="00814ACE" w:rsidRPr="00BA35A9">
        <w:t xml:space="preserve">National </w:t>
      </w:r>
      <w:r w:rsidR="00D476E9" w:rsidRPr="00BA35A9">
        <w:t>P</w:t>
      </w:r>
      <w:r w:rsidR="00814ACE" w:rsidRPr="00BA35A9">
        <w:t xml:space="preserve">olice </w:t>
      </w:r>
      <w:r w:rsidR="00D476E9" w:rsidRPr="00BA35A9">
        <w:t>C</w:t>
      </w:r>
      <w:r w:rsidR="00814ACE" w:rsidRPr="00BA35A9">
        <w:t>heck</w:t>
      </w:r>
      <w:r w:rsidR="00D476E9" w:rsidRPr="00BA35A9">
        <w:t xml:space="preserve"> or equivalent</w:t>
      </w:r>
      <w:r w:rsidR="00814ACE" w:rsidRPr="00BA35A9">
        <w:t>. Please note that people with criminal records are not automatically deemed ineligible. Each application will be considered on its merits.</w:t>
      </w:r>
      <w:r w:rsidRPr="00BA35A9">
        <w:t xml:space="preserve"> </w:t>
      </w:r>
    </w:p>
    <w:p w14:paraId="5565CE0D" w14:textId="77777777" w:rsidR="00B50C20" w:rsidRPr="000B3207" w:rsidRDefault="00B50C20" w:rsidP="00B66093">
      <w:pPr>
        <w:pStyle w:val="Heading2"/>
        <w:rPr>
          <w:b/>
          <w:iCs w:val="0"/>
          <w:color w:val="auto"/>
          <w:sz w:val="26"/>
          <w:szCs w:val="26"/>
        </w:rPr>
      </w:pPr>
      <w:r w:rsidRPr="000B3207">
        <w:rPr>
          <w:b/>
          <w:iCs w:val="0"/>
          <w:color w:val="auto"/>
          <w:sz w:val="26"/>
          <w:szCs w:val="26"/>
        </w:rPr>
        <w:t>About CSIRO:</w:t>
      </w:r>
    </w:p>
    <w:p w14:paraId="3D9EBD03" w14:textId="77777777" w:rsidR="00B50C20" w:rsidRPr="00B50C20" w:rsidRDefault="008A0DC4" w:rsidP="00B66093">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630ACBA2" w14:textId="77777777" w:rsidR="00675CA1" w:rsidRPr="000713DB" w:rsidRDefault="00675CA1" w:rsidP="00675CA1">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3032E709" w14:textId="77777777" w:rsidR="00675CA1" w:rsidRPr="000B7BF9" w:rsidRDefault="00675CA1" w:rsidP="00675CA1">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BD60E4D" w14:textId="77777777" w:rsidR="00675CA1" w:rsidRPr="000B7BF9" w:rsidRDefault="00675CA1" w:rsidP="00675CA1">
      <w:pPr>
        <w:numPr>
          <w:ilvl w:val="0"/>
          <w:numId w:val="39"/>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4DEF6522" w14:textId="77777777" w:rsidR="00675CA1" w:rsidRPr="000B7BF9" w:rsidRDefault="00675CA1" w:rsidP="00675CA1">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740795ED" w14:textId="77777777" w:rsidR="00675CA1" w:rsidRPr="007E1AA0" w:rsidRDefault="00675CA1" w:rsidP="00675CA1">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lastRenderedPageBreak/>
        <w:t>Trusted</w:t>
      </w:r>
    </w:p>
    <w:p w14:paraId="1CCD5F74" w14:textId="77777777" w:rsidR="00B50C20" w:rsidRPr="00B50C20" w:rsidRDefault="00B50C20" w:rsidP="00B66093">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p>
    <w:bookmarkEnd w:id="1"/>
    <w:p w14:paraId="0DA62821" w14:textId="2347BD9C" w:rsidR="00B50C20" w:rsidRPr="00B50C20" w:rsidRDefault="00B50C20" w:rsidP="00B66093">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BF2D" w14:textId="77777777" w:rsidR="00C62E66" w:rsidRDefault="00C62E66" w:rsidP="000A377A">
      <w:r>
        <w:separator/>
      </w:r>
    </w:p>
  </w:endnote>
  <w:endnote w:type="continuationSeparator" w:id="0">
    <w:p w14:paraId="5E1E2CFE" w14:textId="77777777" w:rsidR="00C62E66" w:rsidRDefault="00C62E66" w:rsidP="000A377A">
      <w:r>
        <w:continuationSeparator/>
      </w:r>
    </w:p>
  </w:endnote>
  <w:endnote w:type="continuationNotice" w:id="1">
    <w:p w14:paraId="0C646D9B" w14:textId="77777777" w:rsidR="00C62E66" w:rsidRDefault="00C62E6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12E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C9B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C21F" w14:textId="77777777" w:rsidR="00C62E66" w:rsidRDefault="00C62E66" w:rsidP="000A377A">
      <w:r>
        <w:separator/>
      </w:r>
    </w:p>
  </w:footnote>
  <w:footnote w:type="continuationSeparator" w:id="0">
    <w:p w14:paraId="080F3034" w14:textId="77777777" w:rsidR="00C62E66" w:rsidRDefault="00C62E66" w:rsidP="000A377A">
      <w:r>
        <w:continuationSeparator/>
      </w:r>
    </w:p>
  </w:footnote>
  <w:footnote w:type="continuationNotice" w:id="1">
    <w:p w14:paraId="56610089" w14:textId="77777777" w:rsidR="00C62E66" w:rsidRDefault="00C62E6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DAA0" w14:textId="77777777" w:rsidR="009511DD" w:rsidRDefault="00ED212D">
    <w:r>
      <w:rPr>
        <w:noProof/>
      </w:rPr>
      <w:drawing>
        <wp:anchor distT="0" distB="71755" distL="114300" distR="360045" simplePos="0" relativeHeight="251658240" behindDoc="1" locked="1" layoutInCell="1" allowOverlap="1" wp14:anchorId="716F5244" wp14:editId="56B3E3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058B64D3"/>
    <w:multiLevelType w:val="hybridMultilevel"/>
    <w:tmpl w:val="9AA05A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69413B1"/>
    <w:multiLevelType w:val="hybridMultilevel"/>
    <w:tmpl w:val="88AA751E"/>
    <w:lvl w:ilvl="0" w:tplc="B39ABE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2304329"/>
    <w:multiLevelType w:val="hybridMultilevel"/>
    <w:tmpl w:val="8F88B9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B96388E"/>
    <w:multiLevelType w:val="hybridMultilevel"/>
    <w:tmpl w:val="F28A5C1E"/>
    <w:lvl w:ilvl="0" w:tplc="0C090001">
      <w:start w:val="1"/>
      <w:numFmt w:val="bullet"/>
      <w:lvlText w:val=""/>
      <w:lvlJc w:val="left"/>
      <w:pPr>
        <w:tabs>
          <w:tab w:val="num" w:pos="466"/>
        </w:tabs>
        <w:ind w:left="466" w:hanging="360"/>
      </w:pPr>
      <w:rPr>
        <w:rFonts w:ascii="Symbol" w:hAnsi="Symbol" w:hint="default"/>
      </w:rPr>
    </w:lvl>
    <w:lvl w:ilvl="1" w:tplc="0C090003">
      <w:start w:val="1"/>
      <w:numFmt w:val="bullet"/>
      <w:lvlText w:val="o"/>
      <w:lvlJc w:val="left"/>
      <w:pPr>
        <w:tabs>
          <w:tab w:val="num" w:pos="1186"/>
        </w:tabs>
        <w:ind w:left="1186" w:hanging="360"/>
      </w:pPr>
      <w:rPr>
        <w:rFonts w:ascii="Courier New" w:hAnsi="Courier New" w:cs="Courier New" w:hint="default"/>
      </w:rPr>
    </w:lvl>
    <w:lvl w:ilvl="2" w:tplc="0C090005" w:tentative="1">
      <w:start w:val="1"/>
      <w:numFmt w:val="bullet"/>
      <w:lvlText w:val=""/>
      <w:lvlJc w:val="left"/>
      <w:pPr>
        <w:tabs>
          <w:tab w:val="num" w:pos="1906"/>
        </w:tabs>
        <w:ind w:left="1906" w:hanging="360"/>
      </w:pPr>
      <w:rPr>
        <w:rFonts w:ascii="Wingdings" w:hAnsi="Wingdings" w:hint="default"/>
      </w:rPr>
    </w:lvl>
    <w:lvl w:ilvl="3" w:tplc="0C090001" w:tentative="1">
      <w:start w:val="1"/>
      <w:numFmt w:val="bullet"/>
      <w:lvlText w:val=""/>
      <w:lvlJc w:val="left"/>
      <w:pPr>
        <w:tabs>
          <w:tab w:val="num" w:pos="2626"/>
        </w:tabs>
        <w:ind w:left="2626" w:hanging="360"/>
      </w:pPr>
      <w:rPr>
        <w:rFonts w:ascii="Symbol" w:hAnsi="Symbol" w:hint="default"/>
      </w:rPr>
    </w:lvl>
    <w:lvl w:ilvl="4" w:tplc="0C090003" w:tentative="1">
      <w:start w:val="1"/>
      <w:numFmt w:val="bullet"/>
      <w:lvlText w:val="o"/>
      <w:lvlJc w:val="left"/>
      <w:pPr>
        <w:tabs>
          <w:tab w:val="num" w:pos="3346"/>
        </w:tabs>
        <w:ind w:left="3346" w:hanging="360"/>
      </w:pPr>
      <w:rPr>
        <w:rFonts w:ascii="Courier New" w:hAnsi="Courier New" w:cs="Courier New" w:hint="default"/>
      </w:rPr>
    </w:lvl>
    <w:lvl w:ilvl="5" w:tplc="0C090005" w:tentative="1">
      <w:start w:val="1"/>
      <w:numFmt w:val="bullet"/>
      <w:lvlText w:val=""/>
      <w:lvlJc w:val="left"/>
      <w:pPr>
        <w:tabs>
          <w:tab w:val="num" w:pos="4066"/>
        </w:tabs>
        <w:ind w:left="4066" w:hanging="360"/>
      </w:pPr>
      <w:rPr>
        <w:rFonts w:ascii="Wingdings" w:hAnsi="Wingdings" w:hint="default"/>
      </w:rPr>
    </w:lvl>
    <w:lvl w:ilvl="6" w:tplc="0C090001" w:tentative="1">
      <w:start w:val="1"/>
      <w:numFmt w:val="bullet"/>
      <w:lvlText w:val=""/>
      <w:lvlJc w:val="left"/>
      <w:pPr>
        <w:tabs>
          <w:tab w:val="num" w:pos="4786"/>
        </w:tabs>
        <w:ind w:left="4786" w:hanging="360"/>
      </w:pPr>
      <w:rPr>
        <w:rFonts w:ascii="Symbol" w:hAnsi="Symbol" w:hint="default"/>
      </w:rPr>
    </w:lvl>
    <w:lvl w:ilvl="7" w:tplc="0C090003" w:tentative="1">
      <w:start w:val="1"/>
      <w:numFmt w:val="bullet"/>
      <w:lvlText w:val="o"/>
      <w:lvlJc w:val="left"/>
      <w:pPr>
        <w:tabs>
          <w:tab w:val="num" w:pos="5506"/>
        </w:tabs>
        <w:ind w:left="5506" w:hanging="360"/>
      </w:pPr>
      <w:rPr>
        <w:rFonts w:ascii="Courier New" w:hAnsi="Courier New" w:cs="Courier New" w:hint="default"/>
      </w:rPr>
    </w:lvl>
    <w:lvl w:ilvl="8" w:tplc="0C090005" w:tentative="1">
      <w:start w:val="1"/>
      <w:numFmt w:val="bullet"/>
      <w:lvlText w:val=""/>
      <w:lvlJc w:val="left"/>
      <w:pPr>
        <w:tabs>
          <w:tab w:val="num" w:pos="6226"/>
        </w:tabs>
        <w:ind w:left="6226" w:hanging="360"/>
      </w:pPr>
      <w:rPr>
        <w:rFonts w:ascii="Wingdings" w:hAnsi="Wingdings" w:hint="default"/>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29"/>
  </w:num>
  <w:num w:numId="15">
    <w:abstractNumId w:val="32"/>
  </w:num>
  <w:num w:numId="16">
    <w:abstractNumId w:val="30"/>
  </w:num>
  <w:num w:numId="17">
    <w:abstractNumId w:val="21"/>
  </w:num>
  <w:num w:numId="18">
    <w:abstractNumId w:val="25"/>
  </w:num>
  <w:num w:numId="19">
    <w:abstractNumId w:val="19"/>
  </w:num>
  <w:num w:numId="20">
    <w:abstractNumId w:val="14"/>
  </w:num>
  <w:num w:numId="21">
    <w:abstractNumId w:val="15"/>
  </w:num>
  <w:num w:numId="22">
    <w:abstractNumId w:val="13"/>
  </w:num>
  <w:num w:numId="23">
    <w:abstractNumId w:val="10"/>
  </w:num>
  <w:num w:numId="24">
    <w:abstractNumId w:val="20"/>
  </w:num>
  <w:num w:numId="25">
    <w:abstractNumId w:val="31"/>
  </w:num>
  <w:num w:numId="26">
    <w:abstractNumId w:val="23"/>
  </w:num>
  <w:num w:numId="27">
    <w:abstractNumId w:val="28"/>
  </w:num>
  <w:num w:numId="28">
    <w:abstractNumId w:val="27"/>
  </w:num>
  <w:num w:numId="29">
    <w:abstractNumId w:val="10"/>
  </w:num>
  <w:num w:numId="30">
    <w:abstractNumId w:val="27"/>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8"/>
  </w:num>
  <w:num w:numId="36">
    <w:abstractNumId w:val="24"/>
  </w:num>
  <w:num w:numId="37">
    <w:abstractNumId w:val="11"/>
  </w:num>
  <w:num w:numId="38">
    <w:abstractNumId w:val="1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A83"/>
    <w:rsid w:val="00004479"/>
    <w:rsid w:val="00004608"/>
    <w:rsid w:val="00005554"/>
    <w:rsid w:val="00006187"/>
    <w:rsid w:val="000072A2"/>
    <w:rsid w:val="00012B21"/>
    <w:rsid w:val="00014F95"/>
    <w:rsid w:val="00015AC3"/>
    <w:rsid w:val="00015D9B"/>
    <w:rsid w:val="000166E8"/>
    <w:rsid w:val="000175CC"/>
    <w:rsid w:val="00020528"/>
    <w:rsid w:val="00020EB5"/>
    <w:rsid w:val="00023ECC"/>
    <w:rsid w:val="00024E64"/>
    <w:rsid w:val="00025950"/>
    <w:rsid w:val="00025A1E"/>
    <w:rsid w:val="00027644"/>
    <w:rsid w:val="000278EE"/>
    <w:rsid w:val="00030712"/>
    <w:rsid w:val="00030F5C"/>
    <w:rsid w:val="0003314B"/>
    <w:rsid w:val="00034A36"/>
    <w:rsid w:val="0003683C"/>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1BF"/>
    <w:rsid w:val="00073353"/>
    <w:rsid w:val="000749CD"/>
    <w:rsid w:val="00076353"/>
    <w:rsid w:val="000768FE"/>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223"/>
    <w:rsid w:val="000B164A"/>
    <w:rsid w:val="000B19E5"/>
    <w:rsid w:val="000B3142"/>
    <w:rsid w:val="000B3207"/>
    <w:rsid w:val="000B56E0"/>
    <w:rsid w:val="000B5DA3"/>
    <w:rsid w:val="000C0FBB"/>
    <w:rsid w:val="000C12C8"/>
    <w:rsid w:val="000C1AA1"/>
    <w:rsid w:val="000C50FD"/>
    <w:rsid w:val="000C5CED"/>
    <w:rsid w:val="000C67C8"/>
    <w:rsid w:val="000C6AC9"/>
    <w:rsid w:val="000D1E67"/>
    <w:rsid w:val="000D2475"/>
    <w:rsid w:val="000D30EA"/>
    <w:rsid w:val="000D46E7"/>
    <w:rsid w:val="000E0729"/>
    <w:rsid w:val="000E2D9E"/>
    <w:rsid w:val="000E42E8"/>
    <w:rsid w:val="000E6BEA"/>
    <w:rsid w:val="000E7B0B"/>
    <w:rsid w:val="000F040B"/>
    <w:rsid w:val="000F081F"/>
    <w:rsid w:val="000F0DFF"/>
    <w:rsid w:val="000F0FC8"/>
    <w:rsid w:val="000F139A"/>
    <w:rsid w:val="000F3130"/>
    <w:rsid w:val="000F33F4"/>
    <w:rsid w:val="000F500A"/>
    <w:rsid w:val="000F55E1"/>
    <w:rsid w:val="000F62E7"/>
    <w:rsid w:val="000F71B9"/>
    <w:rsid w:val="0010158A"/>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0DD1"/>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836"/>
    <w:rsid w:val="00165B87"/>
    <w:rsid w:val="00166253"/>
    <w:rsid w:val="001666E4"/>
    <w:rsid w:val="00170ECD"/>
    <w:rsid w:val="0017202D"/>
    <w:rsid w:val="00172319"/>
    <w:rsid w:val="00172B82"/>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59BA"/>
    <w:rsid w:val="00196123"/>
    <w:rsid w:val="00197545"/>
    <w:rsid w:val="00197C7D"/>
    <w:rsid w:val="001A0844"/>
    <w:rsid w:val="001A294D"/>
    <w:rsid w:val="001A29BC"/>
    <w:rsid w:val="001A3A76"/>
    <w:rsid w:val="001A3B34"/>
    <w:rsid w:val="001A50F7"/>
    <w:rsid w:val="001A6585"/>
    <w:rsid w:val="001B0C24"/>
    <w:rsid w:val="001B0E56"/>
    <w:rsid w:val="001B5426"/>
    <w:rsid w:val="001B6FC3"/>
    <w:rsid w:val="001C17A3"/>
    <w:rsid w:val="001C384C"/>
    <w:rsid w:val="001C5E18"/>
    <w:rsid w:val="001C5F65"/>
    <w:rsid w:val="001C63EF"/>
    <w:rsid w:val="001D2CB3"/>
    <w:rsid w:val="001D3E13"/>
    <w:rsid w:val="001D45D7"/>
    <w:rsid w:val="001D4A58"/>
    <w:rsid w:val="001D4A7E"/>
    <w:rsid w:val="001E0667"/>
    <w:rsid w:val="001E0CAD"/>
    <w:rsid w:val="001E21FF"/>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5E34"/>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652A"/>
    <w:rsid w:val="002B0E10"/>
    <w:rsid w:val="002B6B8D"/>
    <w:rsid w:val="002B7648"/>
    <w:rsid w:val="002C339E"/>
    <w:rsid w:val="002C3AC1"/>
    <w:rsid w:val="002D3B7D"/>
    <w:rsid w:val="002D4444"/>
    <w:rsid w:val="002D4EB9"/>
    <w:rsid w:val="002D561B"/>
    <w:rsid w:val="002D7151"/>
    <w:rsid w:val="002E020A"/>
    <w:rsid w:val="002E1686"/>
    <w:rsid w:val="002E7993"/>
    <w:rsid w:val="002E7F4C"/>
    <w:rsid w:val="002E7FE3"/>
    <w:rsid w:val="002F1011"/>
    <w:rsid w:val="002F11DD"/>
    <w:rsid w:val="002F1DAB"/>
    <w:rsid w:val="002F35EF"/>
    <w:rsid w:val="002F5428"/>
    <w:rsid w:val="002F5A1D"/>
    <w:rsid w:val="002F646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3563"/>
    <w:rsid w:val="00344C2E"/>
    <w:rsid w:val="00346526"/>
    <w:rsid w:val="003514BE"/>
    <w:rsid w:val="003521F2"/>
    <w:rsid w:val="00353D50"/>
    <w:rsid w:val="00354BF5"/>
    <w:rsid w:val="0035576A"/>
    <w:rsid w:val="003561C9"/>
    <w:rsid w:val="003575F9"/>
    <w:rsid w:val="003604DB"/>
    <w:rsid w:val="00360D14"/>
    <w:rsid w:val="003622F8"/>
    <w:rsid w:val="0036272C"/>
    <w:rsid w:val="003642BB"/>
    <w:rsid w:val="0036735C"/>
    <w:rsid w:val="00367FDF"/>
    <w:rsid w:val="00370541"/>
    <w:rsid w:val="003714C1"/>
    <w:rsid w:val="00371F46"/>
    <w:rsid w:val="00374FD6"/>
    <w:rsid w:val="003765A5"/>
    <w:rsid w:val="003767F1"/>
    <w:rsid w:val="003802E1"/>
    <w:rsid w:val="0038074F"/>
    <w:rsid w:val="00381022"/>
    <w:rsid w:val="00382F2C"/>
    <w:rsid w:val="00385E2A"/>
    <w:rsid w:val="00386101"/>
    <w:rsid w:val="003869CE"/>
    <w:rsid w:val="003872A5"/>
    <w:rsid w:val="003872C8"/>
    <w:rsid w:val="0038738D"/>
    <w:rsid w:val="00387B24"/>
    <w:rsid w:val="00391F55"/>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21BE"/>
    <w:rsid w:val="00433266"/>
    <w:rsid w:val="00433F84"/>
    <w:rsid w:val="00434B6B"/>
    <w:rsid w:val="00434C9B"/>
    <w:rsid w:val="004355C0"/>
    <w:rsid w:val="00436639"/>
    <w:rsid w:val="0044212C"/>
    <w:rsid w:val="00450665"/>
    <w:rsid w:val="00452AD5"/>
    <w:rsid w:val="00452FD5"/>
    <w:rsid w:val="004532E1"/>
    <w:rsid w:val="00453E22"/>
    <w:rsid w:val="00457D8D"/>
    <w:rsid w:val="00471C6C"/>
    <w:rsid w:val="00472EF7"/>
    <w:rsid w:val="004831C1"/>
    <w:rsid w:val="0048681F"/>
    <w:rsid w:val="00486B0E"/>
    <w:rsid w:val="00486F57"/>
    <w:rsid w:val="004923E1"/>
    <w:rsid w:val="0049442F"/>
    <w:rsid w:val="004968B7"/>
    <w:rsid w:val="004A0776"/>
    <w:rsid w:val="004A0A0C"/>
    <w:rsid w:val="004A17CE"/>
    <w:rsid w:val="004B0907"/>
    <w:rsid w:val="004B1289"/>
    <w:rsid w:val="004B2108"/>
    <w:rsid w:val="004B32F5"/>
    <w:rsid w:val="004B600D"/>
    <w:rsid w:val="004B654B"/>
    <w:rsid w:val="004B759B"/>
    <w:rsid w:val="004C03B7"/>
    <w:rsid w:val="004C2C21"/>
    <w:rsid w:val="004C318D"/>
    <w:rsid w:val="004C4E15"/>
    <w:rsid w:val="004C67B0"/>
    <w:rsid w:val="004C77CD"/>
    <w:rsid w:val="004C79ED"/>
    <w:rsid w:val="004D1978"/>
    <w:rsid w:val="004D3607"/>
    <w:rsid w:val="004D36F6"/>
    <w:rsid w:val="004D62A8"/>
    <w:rsid w:val="004D6B52"/>
    <w:rsid w:val="004E0034"/>
    <w:rsid w:val="004E0997"/>
    <w:rsid w:val="004E2B16"/>
    <w:rsid w:val="004E369B"/>
    <w:rsid w:val="004E39CE"/>
    <w:rsid w:val="004E43B4"/>
    <w:rsid w:val="004E61C2"/>
    <w:rsid w:val="004E7737"/>
    <w:rsid w:val="004F4CAC"/>
    <w:rsid w:val="004F4FCE"/>
    <w:rsid w:val="004F65D6"/>
    <w:rsid w:val="004F7E09"/>
    <w:rsid w:val="005021C3"/>
    <w:rsid w:val="00503F57"/>
    <w:rsid w:val="005055C0"/>
    <w:rsid w:val="0051507C"/>
    <w:rsid w:val="0051554D"/>
    <w:rsid w:val="005179A5"/>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0350"/>
    <w:rsid w:val="00571C82"/>
    <w:rsid w:val="0057204D"/>
    <w:rsid w:val="005728FA"/>
    <w:rsid w:val="00573692"/>
    <w:rsid w:val="00573C66"/>
    <w:rsid w:val="00575BE7"/>
    <w:rsid w:val="0058009B"/>
    <w:rsid w:val="00580185"/>
    <w:rsid w:val="00580E6C"/>
    <w:rsid w:val="0058164B"/>
    <w:rsid w:val="00583BB2"/>
    <w:rsid w:val="00585831"/>
    <w:rsid w:val="00585990"/>
    <w:rsid w:val="0058655A"/>
    <w:rsid w:val="00587ACF"/>
    <w:rsid w:val="00590A35"/>
    <w:rsid w:val="00592355"/>
    <w:rsid w:val="005937C8"/>
    <w:rsid w:val="0059653E"/>
    <w:rsid w:val="0059758D"/>
    <w:rsid w:val="005A0890"/>
    <w:rsid w:val="005A1024"/>
    <w:rsid w:val="005A42A4"/>
    <w:rsid w:val="005A5659"/>
    <w:rsid w:val="005A5AEE"/>
    <w:rsid w:val="005A5B21"/>
    <w:rsid w:val="005A60D8"/>
    <w:rsid w:val="005A7CC2"/>
    <w:rsid w:val="005A7DB5"/>
    <w:rsid w:val="005B262C"/>
    <w:rsid w:val="005B34C3"/>
    <w:rsid w:val="005B469B"/>
    <w:rsid w:val="005B5075"/>
    <w:rsid w:val="005B5B69"/>
    <w:rsid w:val="005B5F8A"/>
    <w:rsid w:val="005B7557"/>
    <w:rsid w:val="005C14DE"/>
    <w:rsid w:val="005C48D5"/>
    <w:rsid w:val="005C5C27"/>
    <w:rsid w:val="005C5F65"/>
    <w:rsid w:val="005C6934"/>
    <w:rsid w:val="005C6D8A"/>
    <w:rsid w:val="005C711C"/>
    <w:rsid w:val="005C7B5A"/>
    <w:rsid w:val="005C7D69"/>
    <w:rsid w:val="005C7F9D"/>
    <w:rsid w:val="005D29EF"/>
    <w:rsid w:val="005D392F"/>
    <w:rsid w:val="005D39AE"/>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2D5E"/>
    <w:rsid w:val="0060405B"/>
    <w:rsid w:val="00604D81"/>
    <w:rsid w:val="00610237"/>
    <w:rsid w:val="006108D6"/>
    <w:rsid w:val="00612BAC"/>
    <w:rsid w:val="00614F43"/>
    <w:rsid w:val="00616540"/>
    <w:rsid w:val="00616721"/>
    <w:rsid w:val="006174D2"/>
    <w:rsid w:val="006212AD"/>
    <w:rsid w:val="006246C0"/>
    <w:rsid w:val="0062521D"/>
    <w:rsid w:val="00625B0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5CA1"/>
    <w:rsid w:val="00676552"/>
    <w:rsid w:val="006777EA"/>
    <w:rsid w:val="00680A9E"/>
    <w:rsid w:val="00681C20"/>
    <w:rsid w:val="006838C9"/>
    <w:rsid w:val="00685938"/>
    <w:rsid w:val="0068635B"/>
    <w:rsid w:val="006870C7"/>
    <w:rsid w:val="00691744"/>
    <w:rsid w:val="00692F56"/>
    <w:rsid w:val="0069500A"/>
    <w:rsid w:val="0069532C"/>
    <w:rsid w:val="0069741D"/>
    <w:rsid w:val="00697CDD"/>
    <w:rsid w:val="006A0E54"/>
    <w:rsid w:val="006A1113"/>
    <w:rsid w:val="006A2372"/>
    <w:rsid w:val="006A3BEB"/>
    <w:rsid w:val="006A4CB4"/>
    <w:rsid w:val="006A6869"/>
    <w:rsid w:val="006A7230"/>
    <w:rsid w:val="006A776B"/>
    <w:rsid w:val="006A7C66"/>
    <w:rsid w:val="006B0D0F"/>
    <w:rsid w:val="006B1342"/>
    <w:rsid w:val="006B22C0"/>
    <w:rsid w:val="006B422F"/>
    <w:rsid w:val="006B4DBE"/>
    <w:rsid w:val="006B7D23"/>
    <w:rsid w:val="006C0704"/>
    <w:rsid w:val="006C1565"/>
    <w:rsid w:val="006C1E5C"/>
    <w:rsid w:val="006C2635"/>
    <w:rsid w:val="006C32E1"/>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DB8"/>
    <w:rsid w:val="007077A5"/>
    <w:rsid w:val="007107B7"/>
    <w:rsid w:val="007148AD"/>
    <w:rsid w:val="0071555B"/>
    <w:rsid w:val="00720FAC"/>
    <w:rsid w:val="00724228"/>
    <w:rsid w:val="007243F5"/>
    <w:rsid w:val="00724F57"/>
    <w:rsid w:val="00725665"/>
    <w:rsid w:val="00725B53"/>
    <w:rsid w:val="00726BF1"/>
    <w:rsid w:val="00727444"/>
    <w:rsid w:val="00730C24"/>
    <w:rsid w:val="0073103A"/>
    <w:rsid w:val="007313D2"/>
    <w:rsid w:val="00732041"/>
    <w:rsid w:val="00733CB3"/>
    <w:rsid w:val="00733EF3"/>
    <w:rsid w:val="00733F4E"/>
    <w:rsid w:val="00734FD2"/>
    <w:rsid w:val="0073613E"/>
    <w:rsid w:val="00737990"/>
    <w:rsid w:val="007400D7"/>
    <w:rsid w:val="00740A2E"/>
    <w:rsid w:val="00740C19"/>
    <w:rsid w:val="00741098"/>
    <w:rsid w:val="00742B47"/>
    <w:rsid w:val="00742BFD"/>
    <w:rsid w:val="007462D2"/>
    <w:rsid w:val="0074768A"/>
    <w:rsid w:val="00747A64"/>
    <w:rsid w:val="0075022D"/>
    <w:rsid w:val="0075315B"/>
    <w:rsid w:val="007611F0"/>
    <w:rsid w:val="00761A76"/>
    <w:rsid w:val="00763261"/>
    <w:rsid w:val="00763D60"/>
    <w:rsid w:val="00764239"/>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19C6"/>
    <w:rsid w:val="00792235"/>
    <w:rsid w:val="007931D1"/>
    <w:rsid w:val="007937A6"/>
    <w:rsid w:val="00793F43"/>
    <w:rsid w:val="0079514E"/>
    <w:rsid w:val="007970B5"/>
    <w:rsid w:val="007A1F94"/>
    <w:rsid w:val="007A21B1"/>
    <w:rsid w:val="007A6F4B"/>
    <w:rsid w:val="007A71AC"/>
    <w:rsid w:val="007A7722"/>
    <w:rsid w:val="007A7762"/>
    <w:rsid w:val="007A7809"/>
    <w:rsid w:val="007A7F3A"/>
    <w:rsid w:val="007B0775"/>
    <w:rsid w:val="007B1387"/>
    <w:rsid w:val="007B376D"/>
    <w:rsid w:val="007B431C"/>
    <w:rsid w:val="007B4D3D"/>
    <w:rsid w:val="007B4E02"/>
    <w:rsid w:val="007B5B17"/>
    <w:rsid w:val="007B67BE"/>
    <w:rsid w:val="007C0CBA"/>
    <w:rsid w:val="007C1CAB"/>
    <w:rsid w:val="007C4D31"/>
    <w:rsid w:val="007C78AC"/>
    <w:rsid w:val="007D0EDA"/>
    <w:rsid w:val="007D1151"/>
    <w:rsid w:val="007D12BD"/>
    <w:rsid w:val="007D21B7"/>
    <w:rsid w:val="007D2BE3"/>
    <w:rsid w:val="007D40F2"/>
    <w:rsid w:val="007D5A24"/>
    <w:rsid w:val="007D5A60"/>
    <w:rsid w:val="007E296E"/>
    <w:rsid w:val="007F13F4"/>
    <w:rsid w:val="007F1969"/>
    <w:rsid w:val="007F29D2"/>
    <w:rsid w:val="007F2CC9"/>
    <w:rsid w:val="007F3DFD"/>
    <w:rsid w:val="007F49D5"/>
    <w:rsid w:val="007F6FE1"/>
    <w:rsid w:val="007F765D"/>
    <w:rsid w:val="008019EC"/>
    <w:rsid w:val="00802774"/>
    <w:rsid w:val="00803574"/>
    <w:rsid w:val="00803C5C"/>
    <w:rsid w:val="00803FDF"/>
    <w:rsid w:val="0080563E"/>
    <w:rsid w:val="00811896"/>
    <w:rsid w:val="00811D51"/>
    <w:rsid w:val="00812F92"/>
    <w:rsid w:val="00813DAF"/>
    <w:rsid w:val="00813E6B"/>
    <w:rsid w:val="00814ACE"/>
    <w:rsid w:val="008154E5"/>
    <w:rsid w:val="00816960"/>
    <w:rsid w:val="008207AA"/>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1DCD"/>
    <w:rsid w:val="008442A9"/>
    <w:rsid w:val="00844CC8"/>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27C"/>
    <w:rsid w:val="00881475"/>
    <w:rsid w:val="008823CF"/>
    <w:rsid w:val="0088367A"/>
    <w:rsid w:val="00884007"/>
    <w:rsid w:val="00885B33"/>
    <w:rsid w:val="00890A6B"/>
    <w:rsid w:val="00892380"/>
    <w:rsid w:val="00892801"/>
    <w:rsid w:val="00892976"/>
    <w:rsid w:val="008951FE"/>
    <w:rsid w:val="008961D7"/>
    <w:rsid w:val="0089705C"/>
    <w:rsid w:val="008A0DC4"/>
    <w:rsid w:val="008A3CB6"/>
    <w:rsid w:val="008A4A7C"/>
    <w:rsid w:val="008A7B92"/>
    <w:rsid w:val="008B1F66"/>
    <w:rsid w:val="008B367A"/>
    <w:rsid w:val="008B3A68"/>
    <w:rsid w:val="008B4108"/>
    <w:rsid w:val="008B4BF5"/>
    <w:rsid w:val="008B5616"/>
    <w:rsid w:val="008C3210"/>
    <w:rsid w:val="008C56B7"/>
    <w:rsid w:val="008C5731"/>
    <w:rsid w:val="008C788C"/>
    <w:rsid w:val="008D0F84"/>
    <w:rsid w:val="008D1863"/>
    <w:rsid w:val="008D19F5"/>
    <w:rsid w:val="008D1D9D"/>
    <w:rsid w:val="008D1EF5"/>
    <w:rsid w:val="008D3CAA"/>
    <w:rsid w:val="008D668E"/>
    <w:rsid w:val="008D6FC3"/>
    <w:rsid w:val="008D765C"/>
    <w:rsid w:val="008D7F8B"/>
    <w:rsid w:val="008E25ED"/>
    <w:rsid w:val="008E3896"/>
    <w:rsid w:val="008E544E"/>
    <w:rsid w:val="008E614D"/>
    <w:rsid w:val="008E6846"/>
    <w:rsid w:val="008E7CD5"/>
    <w:rsid w:val="008F1264"/>
    <w:rsid w:val="008F2162"/>
    <w:rsid w:val="008F3C24"/>
    <w:rsid w:val="00901258"/>
    <w:rsid w:val="0090450A"/>
    <w:rsid w:val="0090619C"/>
    <w:rsid w:val="0090622E"/>
    <w:rsid w:val="0090727D"/>
    <w:rsid w:val="009074D5"/>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482F"/>
    <w:rsid w:val="00957795"/>
    <w:rsid w:val="009604D0"/>
    <w:rsid w:val="00960689"/>
    <w:rsid w:val="009621D0"/>
    <w:rsid w:val="00962259"/>
    <w:rsid w:val="00965CD3"/>
    <w:rsid w:val="00965FE6"/>
    <w:rsid w:val="00966576"/>
    <w:rsid w:val="00971862"/>
    <w:rsid w:val="009719D1"/>
    <w:rsid w:val="00972FF6"/>
    <w:rsid w:val="00973907"/>
    <w:rsid w:val="00977CCB"/>
    <w:rsid w:val="009803A0"/>
    <w:rsid w:val="009809D0"/>
    <w:rsid w:val="00982421"/>
    <w:rsid w:val="00982A54"/>
    <w:rsid w:val="00982D27"/>
    <w:rsid w:val="0098348B"/>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0D86"/>
    <w:rsid w:val="00A01AFA"/>
    <w:rsid w:val="00A04BC9"/>
    <w:rsid w:val="00A052AB"/>
    <w:rsid w:val="00A05E01"/>
    <w:rsid w:val="00A0740C"/>
    <w:rsid w:val="00A079BD"/>
    <w:rsid w:val="00A10736"/>
    <w:rsid w:val="00A10FDB"/>
    <w:rsid w:val="00A11598"/>
    <w:rsid w:val="00A158FE"/>
    <w:rsid w:val="00A17195"/>
    <w:rsid w:val="00A178C4"/>
    <w:rsid w:val="00A20F76"/>
    <w:rsid w:val="00A217C2"/>
    <w:rsid w:val="00A21F80"/>
    <w:rsid w:val="00A22BCD"/>
    <w:rsid w:val="00A24587"/>
    <w:rsid w:val="00A2504B"/>
    <w:rsid w:val="00A2579A"/>
    <w:rsid w:val="00A27127"/>
    <w:rsid w:val="00A27A2A"/>
    <w:rsid w:val="00A34835"/>
    <w:rsid w:val="00A34DBB"/>
    <w:rsid w:val="00A3648E"/>
    <w:rsid w:val="00A36848"/>
    <w:rsid w:val="00A36C49"/>
    <w:rsid w:val="00A36DF8"/>
    <w:rsid w:val="00A411FF"/>
    <w:rsid w:val="00A41518"/>
    <w:rsid w:val="00A41D46"/>
    <w:rsid w:val="00A43CDF"/>
    <w:rsid w:val="00A44329"/>
    <w:rsid w:val="00A4479D"/>
    <w:rsid w:val="00A44E67"/>
    <w:rsid w:val="00A461A3"/>
    <w:rsid w:val="00A46D21"/>
    <w:rsid w:val="00A51513"/>
    <w:rsid w:val="00A529E4"/>
    <w:rsid w:val="00A535BC"/>
    <w:rsid w:val="00A54DE2"/>
    <w:rsid w:val="00A55877"/>
    <w:rsid w:val="00A56085"/>
    <w:rsid w:val="00A615A5"/>
    <w:rsid w:val="00A63426"/>
    <w:rsid w:val="00A64174"/>
    <w:rsid w:val="00A65BA4"/>
    <w:rsid w:val="00A65C29"/>
    <w:rsid w:val="00A67581"/>
    <w:rsid w:val="00A72034"/>
    <w:rsid w:val="00A7257A"/>
    <w:rsid w:val="00A72A24"/>
    <w:rsid w:val="00A73F01"/>
    <w:rsid w:val="00A7406E"/>
    <w:rsid w:val="00A76539"/>
    <w:rsid w:val="00A7736D"/>
    <w:rsid w:val="00A77512"/>
    <w:rsid w:val="00A80A89"/>
    <w:rsid w:val="00A81B9D"/>
    <w:rsid w:val="00A8272C"/>
    <w:rsid w:val="00A82B11"/>
    <w:rsid w:val="00A82FBB"/>
    <w:rsid w:val="00A8519B"/>
    <w:rsid w:val="00A862D2"/>
    <w:rsid w:val="00A86D37"/>
    <w:rsid w:val="00A90034"/>
    <w:rsid w:val="00A91E51"/>
    <w:rsid w:val="00A91EB8"/>
    <w:rsid w:val="00A9388F"/>
    <w:rsid w:val="00A96603"/>
    <w:rsid w:val="00A96E38"/>
    <w:rsid w:val="00A97373"/>
    <w:rsid w:val="00AA31C4"/>
    <w:rsid w:val="00AA624B"/>
    <w:rsid w:val="00AB05E4"/>
    <w:rsid w:val="00AB0982"/>
    <w:rsid w:val="00AB11EF"/>
    <w:rsid w:val="00AB2CA5"/>
    <w:rsid w:val="00AB5AB2"/>
    <w:rsid w:val="00AB5C46"/>
    <w:rsid w:val="00AB6542"/>
    <w:rsid w:val="00AB7207"/>
    <w:rsid w:val="00AC161F"/>
    <w:rsid w:val="00AC323C"/>
    <w:rsid w:val="00AC3EED"/>
    <w:rsid w:val="00AC4708"/>
    <w:rsid w:val="00AC67E3"/>
    <w:rsid w:val="00AC6E5E"/>
    <w:rsid w:val="00AC7857"/>
    <w:rsid w:val="00AC7E2D"/>
    <w:rsid w:val="00AD038B"/>
    <w:rsid w:val="00AD2C68"/>
    <w:rsid w:val="00AD38F3"/>
    <w:rsid w:val="00AD3B98"/>
    <w:rsid w:val="00AD5CAE"/>
    <w:rsid w:val="00AD6B50"/>
    <w:rsid w:val="00AD757D"/>
    <w:rsid w:val="00AE40AA"/>
    <w:rsid w:val="00AF33CD"/>
    <w:rsid w:val="00AF3E99"/>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3E6"/>
    <w:rsid w:val="00B36F91"/>
    <w:rsid w:val="00B418FB"/>
    <w:rsid w:val="00B42BD6"/>
    <w:rsid w:val="00B441B2"/>
    <w:rsid w:val="00B4525A"/>
    <w:rsid w:val="00B47158"/>
    <w:rsid w:val="00B4740D"/>
    <w:rsid w:val="00B50C20"/>
    <w:rsid w:val="00B51688"/>
    <w:rsid w:val="00B52878"/>
    <w:rsid w:val="00B549FB"/>
    <w:rsid w:val="00B557ED"/>
    <w:rsid w:val="00B55F8D"/>
    <w:rsid w:val="00B56C23"/>
    <w:rsid w:val="00B60936"/>
    <w:rsid w:val="00B612A7"/>
    <w:rsid w:val="00B64D5D"/>
    <w:rsid w:val="00B66093"/>
    <w:rsid w:val="00B70D5D"/>
    <w:rsid w:val="00B71A0D"/>
    <w:rsid w:val="00B740B2"/>
    <w:rsid w:val="00B74227"/>
    <w:rsid w:val="00B75066"/>
    <w:rsid w:val="00B757C7"/>
    <w:rsid w:val="00B7768A"/>
    <w:rsid w:val="00B80998"/>
    <w:rsid w:val="00B81C06"/>
    <w:rsid w:val="00B826A6"/>
    <w:rsid w:val="00B82B43"/>
    <w:rsid w:val="00B831CB"/>
    <w:rsid w:val="00B84DEE"/>
    <w:rsid w:val="00B853D9"/>
    <w:rsid w:val="00B86FCF"/>
    <w:rsid w:val="00B9080E"/>
    <w:rsid w:val="00B97CFE"/>
    <w:rsid w:val="00BA12F0"/>
    <w:rsid w:val="00BA15B9"/>
    <w:rsid w:val="00BA1962"/>
    <w:rsid w:val="00BA2327"/>
    <w:rsid w:val="00BA35A9"/>
    <w:rsid w:val="00BA4364"/>
    <w:rsid w:val="00BA4762"/>
    <w:rsid w:val="00BA5610"/>
    <w:rsid w:val="00BA7111"/>
    <w:rsid w:val="00BB00C8"/>
    <w:rsid w:val="00BB1CAD"/>
    <w:rsid w:val="00BB30A0"/>
    <w:rsid w:val="00BB5C6E"/>
    <w:rsid w:val="00BB66AB"/>
    <w:rsid w:val="00BB763A"/>
    <w:rsid w:val="00BC0539"/>
    <w:rsid w:val="00BC381E"/>
    <w:rsid w:val="00BC4CBB"/>
    <w:rsid w:val="00BC5905"/>
    <w:rsid w:val="00BC6F0F"/>
    <w:rsid w:val="00BD080E"/>
    <w:rsid w:val="00BD0E05"/>
    <w:rsid w:val="00BD1D48"/>
    <w:rsid w:val="00BD3856"/>
    <w:rsid w:val="00BD4158"/>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1CFA"/>
    <w:rsid w:val="00C13B10"/>
    <w:rsid w:val="00C152D1"/>
    <w:rsid w:val="00C15C06"/>
    <w:rsid w:val="00C15FFF"/>
    <w:rsid w:val="00C1678F"/>
    <w:rsid w:val="00C17DB8"/>
    <w:rsid w:val="00C206F9"/>
    <w:rsid w:val="00C225F7"/>
    <w:rsid w:val="00C26278"/>
    <w:rsid w:val="00C268F9"/>
    <w:rsid w:val="00C26DD3"/>
    <w:rsid w:val="00C301BB"/>
    <w:rsid w:val="00C30944"/>
    <w:rsid w:val="00C320F7"/>
    <w:rsid w:val="00C322DF"/>
    <w:rsid w:val="00C32E84"/>
    <w:rsid w:val="00C332BA"/>
    <w:rsid w:val="00C34ED3"/>
    <w:rsid w:val="00C4101A"/>
    <w:rsid w:val="00C414D9"/>
    <w:rsid w:val="00C41C92"/>
    <w:rsid w:val="00C44269"/>
    <w:rsid w:val="00C44564"/>
    <w:rsid w:val="00C45886"/>
    <w:rsid w:val="00C461B0"/>
    <w:rsid w:val="00C505DB"/>
    <w:rsid w:val="00C52E4B"/>
    <w:rsid w:val="00C54709"/>
    <w:rsid w:val="00C6293F"/>
    <w:rsid w:val="00C629C2"/>
    <w:rsid w:val="00C62E66"/>
    <w:rsid w:val="00C64ABC"/>
    <w:rsid w:val="00C64D51"/>
    <w:rsid w:val="00C65D46"/>
    <w:rsid w:val="00C661DC"/>
    <w:rsid w:val="00C67E8A"/>
    <w:rsid w:val="00C702E1"/>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19A9"/>
    <w:rsid w:val="00CA223A"/>
    <w:rsid w:val="00CA3086"/>
    <w:rsid w:val="00CA414B"/>
    <w:rsid w:val="00CA485B"/>
    <w:rsid w:val="00CA5C12"/>
    <w:rsid w:val="00CA6442"/>
    <w:rsid w:val="00CA747B"/>
    <w:rsid w:val="00CA7C63"/>
    <w:rsid w:val="00CB0AFA"/>
    <w:rsid w:val="00CB2EF4"/>
    <w:rsid w:val="00CB3993"/>
    <w:rsid w:val="00CB4BEC"/>
    <w:rsid w:val="00CB60B3"/>
    <w:rsid w:val="00CB6B26"/>
    <w:rsid w:val="00CB7AC6"/>
    <w:rsid w:val="00CB7B75"/>
    <w:rsid w:val="00CB7FC0"/>
    <w:rsid w:val="00CC069A"/>
    <w:rsid w:val="00CC1407"/>
    <w:rsid w:val="00CC1E44"/>
    <w:rsid w:val="00CC201B"/>
    <w:rsid w:val="00CC3644"/>
    <w:rsid w:val="00CC4CE0"/>
    <w:rsid w:val="00CC748D"/>
    <w:rsid w:val="00CD1336"/>
    <w:rsid w:val="00CD2078"/>
    <w:rsid w:val="00CD6008"/>
    <w:rsid w:val="00CD6197"/>
    <w:rsid w:val="00CE26C2"/>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346F"/>
    <w:rsid w:val="00D13ECB"/>
    <w:rsid w:val="00D173B2"/>
    <w:rsid w:val="00D22432"/>
    <w:rsid w:val="00D232EC"/>
    <w:rsid w:val="00D23943"/>
    <w:rsid w:val="00D254CE"/>
    <w:rsid w:val="00D264D5"/>
    <w:rsid w:val="00D30911"/>
    <w:rsid w:val="00D31094"/>
    <w:rsid w:val="00D31A90"/>
    <w:rsid w:val="00D334EA"/>
    <w:rsid w:val="00D33E72"/>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4F39"/>
    <w:rsid w:val="00D7592C"/>
    <w:rsid w:val="00D77311"/>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420"/>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1E7"/>
    <w:rsid w:val="00DD6210"/>
    <w:rsid w:val="00DD6BA7"/>
    <w:rsid w:val="00DD712C"/>
    <w:rsid w:val="00DE0219"/>
    <w:rsid w:val="00DE2A21"/>
    <w:rsid w:val="00DE305F"/>
    <w:rsid w:val="00DE3B64"/>
    <w:rsid w:val="00DE3E8B"/>
    <w:rsid w:val="00DE49B8"/>
    <w:rsid w:val="00DE5FDA"/>
    <w:rsid w:val="00DE6BCE"/>
    <w:rsid w:val="00DE7C89"/>
    <w:rsid w:val="00DE7EFC"/>
    <w:rsid w:val="00DF1366"/>
    <w:rsid w:val="00DF1811"/>
    <w:rsid w:val="00DF2EA9"/>
    <w:rsid w:val="00DF444F"/>
    <w:rsid w:val="00DF7D4F"/>
    <w:rsid w:val="00E01618"/>
    <w:rsid w:val="00E02AD2"/>
    <w:rsid w:val="00E06B19"/>
    <w:rsid w:val="00E1023B"/>
    <w:rsid w:val="00E10CE7"/>
    <w:rsid w:val="00E157F6"/>
    <w:rsid w:val="00E16874"/>
    <w:rsid w:val="00E201AA"/>
    <w:rsid w:val="00E207A4"/>
    <w:rsid w:val="00E20878"/>
    <w:rsid w:val="00E21A5C"/>
    <w:rsid w:val="00E21FE1"/>
    <w:rsid w:val="00E2305F"/>
    <w:rsid w:val="00E23832"/>
    <w:rsid w:val="00E24969"/>
    <w:rsid w:val="00E24A02"/>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67D"/>
    <w:rsid w:val="00E52B83"/>
    <w:rsid w:val="00E52C27"/>
    <w:rsid w:val="00E52EEB"/>
    <w:rsid w:val="00E5734F"/>
    <w:rsid w:val="00E60ECE"/>
    <w:rsid w:val="00E6156F"/>
    <w:rsid w:val="00E6192A"/>
    <w:rsid w:val="00E62212"/>
    <w:rsid w:val="00E62471"/>
    <w:rsid w:val="00E6426A"/>
    <w:rsid w:val="00E65376"/>
    <w:rsid w:val="00E67006"/>
    <w:rsid w:val="00E673A0"/>
    <w:rsid w:val="00E71A8F"/>
    <w:rsid w:val="00E739BF"/>
    <w:rsid w:val="00E75FED"/>
    <w:rsid w:val="00E76218"/>
    <w:rsid w:val="00E76491"/>
    <w:rsid w:val="00E76517"/>
    <w:rsid w:val="00E801BD"/>
    <w:rsid w:val="00E803BB"/>
    <w:rsid w:val="00E81CFA"/>
    <w:rsid w:val="00E837B9"/>
    <w:rsid w:val="00E83AEF"/>
    <w:rsid w:val="00E854F4"/>
    <w:rsid w:val="00E927B8"/>
    <w:rsid w:val="00E93F52"/>
    <w:rsid w:val="00E979E0"/>
    <w:rsid w:val="00EA0778"/>
    <w:rsid w:val="00EA1ADA"/>
    <w:rsid w:val="00EA2397"/>
    <w:rsid w:val="00EA2A65"/>
    <w:rsid w:val="00EA31BD"/>
    <w:rsid w:val="00EA3542"/>
    <w:rsid w:val="00EA4C34"/>
    <w:rsid w:val="00EA4EB6"/>
    <w:rsid w:val="00EA510F"/>
    <w:rsid w:val="00EA62ED"/>
    <w:rsid w:val="00EA7DAC"/>
    <w:rsid w:val="00EB04A4"/>
    <w:rsid w:val="00EB0DA0"/>
    <w:rsid w:val="00EB19D2"/>
    <w:rsid w:val="00EB2856"/>
    <w:rsid w:val="00EB3942"/>
    <w:rsid w:val="00EB4739"/>
    <w:rsid w:val="00EB4A6B"/>
    <w:rsid w:val="00EB6921"/>
    <w:rsid w:val="00EB7D43"/>
    <w:rsid w:val="00EC4901"/>
    <w:rsid w:val="00EC5C2D"/>
    <w:rsid w:val="00EC6491"/>
    <w:rsid w:val="00EC7397"/>
    <w:rsid w:val="00EC76CC"/>
    <w:rsid w:val="00EC7DB2"/>
    <w:rsid w:val="00ED0591"/>
    <w:rsid w:val="00ED12F4"/>
    <w:rsid w:val="00ED1D7B"/>
    <w:rsid w:val="00ED20A7"/>
    <w:rsid w:val="00ED212D"/>
    <w:rsid w:val="00ED2884"/>
    <w:rsid w:val="00ED3F72"/>
    <w:rsid w:val="00EE0EA8"/>
    <w:rsid w:val="00EE16DD"/>
    <w:rsid w:val="00EE3C2E"/>
    <w:rsid w:val="00EE4022"/>
    <w:rsid w:val="00EE5E29"/>
    <w:rsid w:val="00EE64ED"/>
    <w:rsid w:val="00EE67B9"/>
    <w:rsid w:val="00EE6E87"/>
    <w:rsid w:val="00EE75A4"/>
    <w:rsid w:val="00EF45DF"/>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69A5"/>
    <w:rsid w:val="00F4732A"/>
    <w:rsid w:val="00F50FE5"/>
    <w:rsid w:val="00F53968"/>
    <w:rsid w:val="00F54AF8"/>
    <w:rsid w:val="00F54C0C"/>
    <w:rsid w:val="00F54F83"/>
    <w:rsid w:val="00F55BE6"/>
    <w:rsid w:val="00F56EA3"/>
    <w:rsid w:val="00F60646"/>
    <w:rsid w:val="00F62F2D"/>
    <w:rsid w:val="00F677B5"/>
    <w:rsid w:val="00F67C83"/>
    <w:rsid w:val="00F72394"/>
    <w:rsid w:val="00F72BB3"/>
    <w:rsid w:val="00F72F26"/>
    <w:rsid w:val="00F74BE4"/>
    <w:rsid w:val="00F758E6"/>
    <w:rsid w:val="00F77622"/>
    <w:rsid w:val="00F80FDC"/>
    <w:rsid w:val="00F826DB"/>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248C"/>
    <w:rsid w:val="00FB30F7"/>
    <w:rsid w:val="00FB4D8F"/>
    <w:rsid w:val="00FB5790"/>
    <w:rsid w:val="00FB5F9E"/>
    <w:rsid w:val="00FB6B01"/>
    <w:rsid w:val="00FB6B8D"/>
    <w:rsid w:val="00FB6BF2"/>
    <w:rsid w:val="00FC069D"/>
    <w:rsid w:val="00FC11D1"/>
    <w:rsid w:val="00FC24E0"/>
    <w:rsid w:val="00FC43FF"/>
    <w:rsid w:val="00FC5957"/>
    <w:rsid w:val="00FC726C"/>
    <w:rsid w:val="00FC75E8"/>
    <w:rsid w:val="00FD0614"/>
    <w:rsid w:val="00FD12DF"/>
    <w:rsid w:val="00FD3E49"/>
    <w:rsid w:val="00FD572C"/>
    <w:rsid w:val="00FD6672"/>
    <w:rsid w:val="00FE11E1"/>
    <w:rsid w:val="00FE1279"/>
    <w:rsid w:val="00FE34AA"/>
    <w:rsid w:val="00FE38D4"/>
    <w:rsid w:val="00FE56C3"/>
    <w:rsid w:val="00FE6B37"/>
    <w:rsid w:val="00FF3EA5"/>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2225C"/>
  <w15:docId w15:val="{B8B366E5-5967-4917-B160-89CB0063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7257A"/>
    <w:rPr>
      <w:sz w:val="16"/>
      <w:szCs w:val="16"/>
    </w:rPr>
  </w:style>
  <w:style w:type="paragraph" w:styleId="CommentText">
    <w:name w:val="annotation text"/>
    <w:basedOn w:val="Normal"/>
    <w:link w:val="CommentTextChar"/>
    <w:semiHidden/>
    <w:unhideWhenUsed/>
    <w:rsid w:val="00A7257A"/>
    <w:pPr>
      <w:spacing w:line="240" w:lineRule="auto"/>
    </w:pPr>
    <w:rPr>
      <w:sz w:val="20"/>
      <w:szCs w:val="20"/>
    </w:rPr>
  </w:style>
  <w:style w:type="character" w:customStyle="1" w:styleId="CommentTextChar">
    <w:name w:val="Comment Text Char"/>
    <w:basedOn w:val="DefaultParagraphFont"/>
    <w:link w:val="CommentText"/>
    <w:semiHidden/>
    <w:rsid w:val="00A7257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7257A"/>
    <w:rPr>
      <w:b/>
      <w:bCs/>
    </w:rPr>
  </w:style>
  <w:style w:type="character" w:customStyle="1" w:styleId="CommentSubjectChar">
    <w:name w:val="Comment Subject Char"/>
    <w:basedOn w:val="CommentTextChar"/>
    <w:link w:val="CommentSubject"/>
    <w:semiHidden/>
    <w:rsid w:val="00A7257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easto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30AEC"/>
    <w:rsid w:val="001561B4"/>
    <w:rsid w:val="001660BB"/>
    <w:rsid w:val="0019205C"/>
    <w:rsid w:val="00233E9A"/>
    <w:rsid w:val="003C6F9C"/>
    <w:rsid w:val="00414F94"/>
    <w:rsid w:val="00543C58"/>
    <w:rsid w:val="00731EC5"/>
    <w:rsid w:val="007C7613"/>
    <w:rsid w:val="0083493E"/>
    <w:rsid w:val="00875004"/>
    <w:rsid w:val="00B33201"/>
    <w:rsid w:val="00B36C21"/>
    <w:rsid w:val="00C02CFA"/>
    <w:rsid w:val="00CE292B"/>
    <w:rsid w:val="00D62C4E"/>
    <w:rsid w:val="00E458C3"/>
    <w:rsid w:val="00E51523"/>
    <w:rsid w:val="00E776C4"/>
    <w:rsid w:val="00EA6D03"/>
    <w:rsid w:val="00FE3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2F2C3VWFUDFE-1562795153-6765</_dlc_DocId>
    <_dlc_DocIdUrl xmlns="f9d56f65-ef43-4e59-b084-d4bf4ff12e34">
      <Url>https://csiroau.sharepoint.com/sites/HRInBusinessManufacturing/_layouts/15/DocIdRedir.aspx?ID=2F2C3VWFUDFE-1562795153-6765</Url>
      <Description>2F2C3VWFUDFE-1562795153-6765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CF249-6EAF-489B-A278-1C35FD225184}">
  <ds:schemaRefs>
    <ds:schemaRef ds:uri="http://schemas.microsoft.com/sharepoint/events"/>
  </ds:schemaRefs>
</ds:datastoreItem>
</file>

<file path=customXml/itemProps2.xml><?xml version="1.0" encoding="utf-8"?>
<ds:datastoreItem xmlns:ds="http://schemas.openxmlformats.org/officeDocument/2006/customXml" ds:itemID="{72A8D85D-2662-40CB-9F7E-0B074C8F483E}">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378B72FE-CB79-48F6-AC0C-2748A9D6A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0F72E-065C-467F-9E3A-685A5F599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568</TotalTime>
  <Pages>5</Pages>
  <Words>1310</Words>
  <Characters>8619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9910</CharactersWithSpaces>
  <SharedDoc>false</SharedDoc>
  <HLinks>
    <vt:vector size="30" baseType="variant">
      <vt:variant>
        <vt:i4>3080233</vt:i4>
      </vt:variant>
      <vt:variant>
        <vt:i4>12</vt:i4>
      </vt:variant>
      <vt:variant>
        <vt:i4>0</vt:i4>
      </vt:variant>
      <vt:variant>
        <vt:i4>5</vt:i4>
      </vt:variant>
      <vt:variant>
        <vt:lpwstr>https://www.csiro.au/en/Research/MF</vt:lpwstr>
      </vt:variant>
      <vt:variant>
        <vt:lpwstr/>
      </vt:variant>
      <vt:variant>
        <vt:i4>10</vt:i4>
      </vt:variant>
      <vt:variant>
        <vt:i4>9</vt:i4>
      </vt:variant>
      <vt:variant>
        <vt:i4>0</vt:i4>
      </vt:variant>
      <vt:variant>
        <vt:i4>5</vt:i4>
      </vt:variant>
      <vt:variant>
        <vt:lpwstr>http://www.csiro.au/</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(Talent, Clayton)</cp:lastModifiedBy>
  <cp:revision>93</cp:revision>
  <cp:lastPrinted>2012-02-02T00:32:00Z</cp:lastPrinted>
  <dcterms:created xsi:type="dcterms:W3CDTF">2022-05-11T19:21:00Z</dcterms:created>
  <dcterms:modified xsi:type="dcterms:W3CDTF">2022-05-19T05:57:00Z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f55e5891-6f56-41f6-894e-afcfe2ee0898</vt:lpwstr>
  </property>
</Properties>
</file>