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799931AF" w14:textId="77777777" w:rsidR="00332C06" w:rsidRPr="00674783" w:rsidRDefault="00CC201B" w:rsidP="002E15F1">
          <w:pPr>
            <w:pStyle w:val="Heading1"/>
            <w:spacing w:after="0"/>
          </w:pPr>
          <w:r>
            <w:t>Position Details</w:t>
          </w:r>
          <w:bookmarkEnd w:id="0"/>
        </w:p>
        <w:p w14:paraId="0513ECA1" w14:textId="77777777" w:rsidR="006246C0" w:rsidRDefault="00CC201B" w:rsidP="002E15F1">
          <w:pPr>
            <w:pStyle w:val="Heading2"/>
            <w:spacing w:before="0" w:after="120"/>
          </w:pPr>
          <w:r>
            <w:t>Administrative Services- CSOF</w:t>
          </w:r>
          <w:r w:rsidR="006828AB">
            <w:t>4</w:t>
          </w:r>
        </w:p>
      </w:sdtContent>
    </w:sdt>
    <w:tbl>
      <w:tblPr>
        <w:tblStyle w:val="TableCSIRO"/>
        <w:tblW w:w="9781" w:type="dxa"/>
        <w:tblInd w:w="0" w:type="dxa"/>
        <w:tblLook w:val="00A0" w:firstRow="1" w:lastRow="0" w:firstColumn="1" w:lastColumn="0" w:noHBand="0" w:noVBand="0"/>
      </w:tblPr>
      <w:tblGrid>
        <w:gridCol w:w="2694"/>
        <w:gridCol w:w="7087"/>
      </w:tblGrid>
      <w:tr w:rsidR="00452FD5" w:rsidRPr="0093721B" w14:paraId="370F2E05" w14:textId="77777777" w:rsidTr="002E15F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68699F3F"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41FAD7A0" w14:textId="77777777" w:rsidTr="002E15F1">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377" w:type="pct"/>
          </w:tcPr>
          <w:p w14:paraId="5C655280" w14:textId="77777777" w:rsidR="00CC201B" w:rsidRPr="0093721B" w:rsidRDefault="00BB763A" w:rsidP="00D83C52">
            <w:pPr>
              <w:pStyle w:val="TableText"/>
              <w:rPr>
                <w:sz w:val="22"/>
              </w:rPr>
            </w:pPr>
            <w:r w:rsidRPr="0093721B">
              <w:rPr>
                <w:sz w:val="22"/>
              </w:rPr>
              <w:t>Advertised Job Title</w:t>
            </w:r>
          </w:p>
        </w:tc>
        <w:tc>
          <w:tcPr>
            <w:tcW w:w="3623" w:type="pct"/>
          </w:tcPr>
          <w:p w14:paraId="361AECCA" w14:textId="13040C0B" w:rsidR="00CC201B" w:rsidRPr="0093721B" w:rsidRDefault="00081ED4"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Student Co-ordinator – CSIRO Manufacturing Student Programs</w:t>
            </w:r>
          </w:p>
        </w:tc>
      </w:tr>
      <w:tr w:rsidR="00CC201B" w:rsidRPr="0093721B" w14:paraId="590401FB" w14:textId="77777777" w:rsidTr="002E15F1">
        <w:trPr>
          <w:trHeight w:val="337"/>
        </w:trPr>
        <w:tc>
          <w:tcPr>
            <w:cnfStyle w:val="001000000000" w:firstRow="0" w:lastRow="0" w:firstColumn="1" w:lastColumn="0" w:oddVBand="0" w:evenVBand="0" w:oddHBand="0" w:evenHBand="0" w:firstRowFirstColumn="0" w:firstRowLastColumn="0" w:lastRowFirstColumn="0" w:lastRowLastColumn="0"/>
            <w:tcW w:w="1377" w:type="pct"/>
          </w:tcPr>
          <w:p w14:paraId="4F2EF196" w14:textId="77777777" w:rsidR="00CC201B" w:rsidRPr="0093721B" w:rsidRDefault="00BB763A" w:rsidP="00D83C52">
            <w:pPr>
              <w:pStyle w:val="TableText"/>
              <w:rPr>
                <w:sz w:val="22"/>
              </w:rPr>
            </w:pPr>
            <w:r w:rsidRPr="0093721B">
              <w:rPr>
                <w:sz w:val="22"/>
              </w:rPr>
              <w:t>Job Reference</w:t>
            </w:r>
          </w:p>
        </w:tc>
        <w:tc>
          <w:tcPr>
            <w:tcW w:w="3623" w:type="pct"/>
          </w:tcPr>
          <w:p w14:paraId="56F6E6E0" w14:textId="056D9398" w:rsidR="00CC201B" w:rsidRPr="0093721B" w:rsidRDefault="00081ED4"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081ED4">
              <w:rPr>
                <w:sz w:val="22"/>
              </w:rPr>
              <w:t>90661</w:t>
            </w:r>
          </w:p>
        </w:tc>
      </w:tr>
      <w:tr w:rsidR="001E45F0" w:rsidRPr="0093721B" w14:paraId="57BA53C6" w14:textId="77777777" w:rsidTr="002E15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09CCD586" w14:textId="77777777" w:rsidR="001E45F0" w:rsidRPr="0093721B" w:rsidRDefault="001E45F0" w:rsidP="001E45F0">
            <w:pPr>
              <w:pStyle w:val="TableText"/>
              <w:rPr>
                <w:sz w:val="22"/>
              </w:rPr>
            </w:pPr>
            <w:r w:rsidRPr="0093721B">
              <w:rPr>
                <w:sz w:val="22"/>
              </w:rPr>
              <w:t>Tenure</w:t>
            </w:r>
          </w:p>
        </w:tc>
        <w:tc>
          <w:tcPr>
            <w:tcW w:w="3623" w:type="pct"/>
          </w:tcPr>
          <w:p w14:paraId="4B06F438" w14:textId="1405C57B" w:rsidR="001E45F0" w:rsidRDefault="001E45F0" w:rsidP="001E45F0">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Indefinite</w:t>
            </w:r>
          </w:p>
          <w:p w14:paraId="2C29B966" w14:textId="2B26A7A9" w:rsidR="001E45F0" w:rsidRPr="0093721B" w:rsidRDefault="001E45F0" w:rsidP="001E45F0">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r w:rsidR="00F01AFD">
              <w:rPr>
                <w:sz w:val="22"/>
              </w:rPr>
              <w:t xml:space="preserve"> (Part-time may be considered if required</w:t>
            </w:r>
            <w:r w:rsidR="00E66706">
              <w:rPr>
                <w:sz w:val="22"/>
              </w:rPr>
              <w:t xml:space="preserve"> – min. 0.6FTE)</w:t>
            </w:r>
          </w:p>
        </w:tc>
      </w:tr>
      <w:tr w:rsidR="001E45F0" w:rsidRPr="0093721B" w14:paraId="19D59FEC" w14:textId="77777777" w:rsidTr="002E15F1">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222CA4FA" w14:textId="77777777" w:rsidR="001E45F0" w:rsidRPr="0093721B" w:rsidRDefault="001E45F0" w:rsidP="001E45F0">
            <w:pPr>
              <w:pStyle w:val="TableText"/>
              <w:rPr>
                <w:sz w:val="22"/>
              </w:rPr>
            </w:pPr>
            <w:r w:rsidRPr="0093721B">
              <w:rPr>
                <w:sz w:val="22"/>
              </w:rPr>
              <w:t>Salary Range</w:t>
            </w:r>
          </w:p>
        </w:tc>
        <w:tc>
          <w:tcPr>
            <w:tcW w:w="3623" w:type="pct"/>
          </w:tcPr>
          <w:p w14:paraId="25C1E0B1" w14:textId="67785BA1" w:rsidR="001E45F0" w:rsidRPr="0093721B" w:rsidRDefault="001E45F0" w:rsidP="00A00CB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A00CB3" w:rsidRPr="00A00CB3">
              <w:rPr>
                <w:sz w:val="22"/>
              </w:rPr>
              <w:t>89,680</w:t>
            </w:r>
            <w:r w:rsidRPr="0093721B">
              <w:rPr>
                <w:sz w:val="22"/>
              </w:rPr>
              <w:t xml:space="preserve"> </w:t>
            </w:r>
            <w:r w:rsidR="00A00CB3">
              <w:rPr>
                <w:sz w:val="22"/>
              </w:rPr>
              <w:t>–</w:t>
            </w:r>
            <w:r w:rsidRPr="0093721B">
              <w:rPr>
                <w:sz w:val="22"/>
              </w:rPr>
              <w:t xml:space="preserve"> AU$</w:t>
            </w:r>
            <w:r w:rsidR="00A00CB3" w:rsidRPr="00A00CB3">
              <w:rPr>
                <w:sz w:val="22"/>
              </w:rPr>
              <w:t>101,459</w:t>
            </w:r>
            <w:r w:rsidRPr="0093721B">
              <w:rPr>
                <w:sz w:val="22"/>
              </w:rPr>
              <w:t xml:space="preserve"> p</w:t>
            </w:r>
            <w:r>
              <w:rPr>
                <w:sz w:val="22"/>
              </w:rPr>
              <w:t>er annum</w:t>
            </w:r>
            <w:r w:rsidRPr="0093721B">
              <w:rPr>
                <w:sz w:val="22"/>
              </w:rPr>
              <w:t xml:space="preserve"> </w:t>
            </w:r>
            <w:r>
              <w:rPr>
                <w:sz w:val="22"/>
              </w:rPr>
              <w:t>plus</w:t>
            </w:r>
            <w:r w:rsidRPr="0093721B">
              <w:rPr>
                <w:sz w:val="22"/>
              </w:rPr>
              <w:t xml:space="preserve"> up to 15.4% superannuation</w:t>
            </w:r>
          </w:p>
        </w:tc>
      </w:tr>
      <w:tr w:rsidR="00926BE4" w:rsidRPr="0093721B" w14:paraId="58F3651D" w14:textId="77777777" w:rsidTr="002E15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3364EE5C"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623" w:type="pct"/>
          </w:tcPr>
          <w:p w14:paraId="42192028" w14:textId="7D0F579E" w:rsidR="00926BE4" w:rsidRPr="0093721B" w:rsidRDefault="00081ED4"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 xml:space="preserve">Sydney, NSW or Melbourne, VIC </w:t>
            </w:r>
          </w:p>
        </w:tc>
      </w:tr>
      <w:tr w:rsidR="00926BE4" w:rsidRPr="0093721B" w14:paraId="23A94959" w14:textId="77777777" w:rsidTr="002E15F1">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0C7AE76C" w14:textId="77777777" w:rsidR="00926BE4" w:rsidRPr="0093721B" w:rsidRDefault="00926BE4" w:rsidP="00D83C52">
            <w:pPr>
              <w:pStyle w:val="TableText"/>
              <w:rPr>
                <w:sz w:val="22"/>
              </w:rPr>
            </w:pPr>
            <w:r w:rsidRPr="0093721B">
              <w:rPr>
                <w:sz w:val="22"/>
              </w:rPr>
              <w:t>Relocation Assistance</w:t>
            </w:r>
          </w:p>
        </w:tc>
        <w:tc>
          <w:tcPr>
            <w:tcW w:w="3623" w:type="pct"/>
          </w:tcPr>
          <w:p w14:paraId="620CE490"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317DEE21" w14:textId="77777777" w:rsidTr="002E15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306F976D" w14:textId="77777777" w:rsidR="00926BE4" w:rsidRPr="0093721B" w:rsidRDefault="00926BE4" w:rsidP="00D83C52">
            <w:pPr>
              <w:pStyle w:val="TableText"/>
              <w:rPr>
                <w:sz w:val="22"/>
              </w:rPr>
            </w:pPr>
            <w:r w:rsidRPr="0093721B">
              <w:rPr>
                <w:sz w:val="22"/>
              </w:rPr>
              <w:t>Applications are open to</w:t>
            </w:r>
          </w:p>
        </w:tc>
        <w:tc>
          <w:tcPr>
            <w:tcW w:w="3623" w:type="pct"/>
          </w:tcPr>
          <w:p w14:paraId="53D1C4F6" w14:textId="3EE3202F" w:rsidR="00926BE4" w:rsidRPr="00081ED4" w:rsidRDefault="005C7EFB" w:rsidP="00081ED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tc>
      </w:tr>
      <w:tr w:rsidR="00C45886" w:rsidRPr="0093721B" w14:paraId="06B3738C" w14:textId="77777777" w:rsidTr="002E15F1">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47253CE2" w14:textId="77777777" w:rsidR="00C45886" w:rsidRPr="0093721B" w:rsidRDefault="00C45886" w:rsidP="00D83C52">
            <w:pPr>
              <w:pStyle w:val="TableText"/>
              <w:rPr>
                <w:sz w:val="22"/>
              </w:rPr>
            </w:pPr>
            <w:r w:rsidRPr="0093721B">
              <w:rPr>
                <w:sz w:val="22"/>
              </w:rPr>
              <w:t>Position reports to the</w:t>
            </w:r>
          </w:p>
        </w:tc>
        <w:tc>
          <w:tcPr>
            <w:tcW w:w="3623" w:type="pct"/>
          </w:tcPr>
          <w:p w14:paraId="7A9D7C38" w14:textId="3594FCFD" w:rsidR="00C45886" w:rsidRPr="0093721B" w:rsidRDefault="00A00CB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Deputy Director/</w:t>
            </w:r>
            <w:r w:rsidRPr="00A00CB3">
              <w:rPr>
                <w:sz w:val="22"/>
              </w:rPr>
              <w:t>Science Director</w:t>
            </w:r>
            <w:r>
              <w:rPr>
                <w:sz w:val="22"/>
              </w:rPr>
              <w:t xml:space="preserve"> – Science Strategy, Manufacturing</w:t>
            </w:r>
          </w:p>
        </w:tc>
      </w:tr>
      <w:tr w:rsidR="00926BE4" w:rsidRPr="0093721B" w14:paraId="6D32C055" w14:textId="77777777" w:rsidTr="002E15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2D64776F" w14:textId="77777777" w:rsidR="00926BE4" w:rsidRPr="0093721B" w:rsidRDefault="00926BE4" w:rsidP="00D83C52">
            <w:pPr>
              <w:pStyle w:val="TableText"/>
              <w:rPr>
                <w:sz w:val="22"/>
              </w:rPr>
            </w:pPr>
            <w:r w:rsidRPr="0093721B">
              <w:rPr>
                <w:sz w:val="22"/>
              </w:rPr>
              <w:t>Client Focus – Internal</w:t>
            </w:r>
          </w:p>
        </w:tc>
        <w:tc>
          <w:tcPr>
            <w:tcW w:w="3623" w:type="pct"/>
          </w:tcPr>
          <w:p w14:paraId="0246B24C" w14:textId="2FBA4004" w:rsidR="00926BE4" w:rsidRPr="00A00CB3" w:rsidRDefault="00A00CB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A00CB3">
              <w:rPr>
                <w:sz w:val="22"/>
              </w:rPr>
              <w:t>5</w:t>
            </w:r>
            <w:r w:rsidR="00F54F83" w:rsidRPr="00A00CB3">
              <w:rPr>
                <w:sz w:val="22"/>
              </w:rPr>
              <w:t>0%</w:t>
            </w:r>
          </w:p>
        </w:tc>
      </w:tr>
      <w:tr w:rsidR="00926BE4" w:rsidRPr="0093721B" w14:paraId="2EA0672C" w14:textId="77777777" w:rsidTr="002E15F1">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4F097BF6" w14:textId="77777777" w:rsidR="00926BE4" w:rsidRPr="0093721B" w:rsidRDefault="00926BE4" w:rsidP="00D83C52">
            <w:pPr>
              <w:pStyle w:val="TableText"/>
              <w:rPr>
                <w:sz w:val="22"/>
              </w:rPr>
            </w:pPr>
            <w:r w:rsidRPr="0093721B">
              <w:rPr>
                <w:sz w:val="22"/>
              </w:rPr>
              <w:t>Client Focus – External</w:t>
            </w:r>
          </w:p>
        </w:tc>
        <w:tc>
          <w:tcPr>
            <w:tcW w:w="3623" w:type="pct"/>
          </w:tcPr>
          <w:p w14:paraId="39E55952" w14:textId="1736A595" w:rsidR="00926BE4" w:rsidRPr="00A00CB3" w:rsidRDefault="00A00CB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A00CB3">
              <w:rPr>
                <w:sz w:val="22"/>
              </w:rPr>
              <w:t>5</w:t>
            </w:r>
            <w:r w:rsidR="00F54F83" w:rsidRPr="00A00CB3">
              <w:rPr>
                <w:sz w:val="22"/>
              </w:rPr>
              <w:t>0%</w:t>
            </w:r>
          </w:p>
        </w:tc>
      </w:tr>
      <w:tr w:rsidR="00194B1C" w:rsidRPr="0093721B" w14:paraId="15CB5F81" w14:textId="77777777" w:rsidTr="002E15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5AA2C84B" w14:textId="77777777" w:rsidR="00194B1C" w:rsidRPr="0093721B" w:rsidRDefault="00C45886" w:rsidP="00D83C52">
            <w:pPr>
              <w:pStyle w:val="TableText"/>
              <w:rPr>
                <w:sz w:val="22"/>
              </w:rPr>
            </w:pPr>
            <w:r w:rsidRPr="0093721B">
              <w:rPr>
                <w:sz w:val="22"/>
              </w:rPr>
              <w:t>Number of Direct Reports</w:t>
            </w:r>
          </w:p>
        </w:tc>
        <w:tc>
          <w:tcPr>
            <w:tcW w:w="3623" w:type="pct"/>
          </w:tcPr>
          <w:p w14:paraId="31EABFC3" w14:textId="77777777" w:rsidR="00194B1C" w:rsidRPr="00A00CB3"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A00CB3">
              <w:rPr>
                <w:sz w:val="22"/>
              </w:rPr>
              <w:t>0</w:t>
            </w:r>
          </w:p>
        </w:tc>
      </w:tr>
      <w:tr w:rsidR="00194B1C" w:rsidRPr="0093721B" w14:paraId="0D43BBFC" w14:textId="77777777" w:rsidTr="002E15F1">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361B8C2A" w14:textId="77777777" w:rsidR="00194B1C" w:rsidRPr="0093721B" w:rsidRDefault="00C45886" w:rsidP="00D83C52">
            <w:pPr>
              <w:pStyle w:val="TableText"/>
              <w:rPr>
                <w:sz w:val="22"/>
              </w:rPr>
            </w:pPr>
            <w:r w:rsidRPr="0093721B">
              <w:rPr>
                <w:sz w:val="22"/>
              </w:rPr>
              <w:t>Enquire about this job</w:t>
            </w:r>
          </w:p>
        </w:tc>
        <w:tc>
          <w:tcPr>
            <w:tcW w:w="3623" w:type="pct"/>
          </w:tcPr>
          <w:p w14:paraId="59DCF8DA" w14:textId="3EB59267"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A00CB3">
              <w:rPr>
                <w:sz w:val="22"/>
              </w:rPr>
              <w:t xml:space="preserve">Contact </w:t>
            </w:r>
            <w:r w:rsidR="00A00CB3" w:rsidRPr="00A00CB3">
              <w:rPr>
                <w:sz w:val="22"/>
              </w:rPr>
              <w:t>Paul Savage</w:t>
            </w:r>
            <w:r w:rsidRPr="00A00CB3">
              <w:rPr>
                <w:sz w:val="22"/>
              </w:rPr>
              <w:t xml:space="preserve"> via email at </w:t>
            </w:r>
            <w:hyperlink r:id="rId12" w:history="1">
              <w:r w:rsidR="00A00CB3" w:rsidRPr="00A00CB3">
                <w:rPr>
                  <w:rStyle w:val="Hyperlink"/>
                  <w:sz w:val="22"/>
                </w:rPr>
                <w:t>paul.savage@csiro.au</w:t>
              </w:r>
            </w:hyperlink>
            <w:r w:rsidR="00A00CB3" w:rsidRPr="00A00CB3">
              <w:rPr>
                <w:sz w:val="22"/>
              </w:rPr>
              <w:t xml:space="preserve"> </w:t>
            </w:r>
            <w:r w:rsidRPr="00A00CB3">
              <w:rPr>
                <w:sz w:val="22"/>
              </w:rPr>
              <w:t xml:space="preserve">or phone </w:t>
            </w:r>
            <w:r w:rsidR="00A00CB3" w:rsidRPr="00A00CB3">
              <w:rPr>
                <w:sz w:val="22"/>
              </w:rPr>
              <w:t>+61 3 9545 2523</w:t>
            </w:r>
          </w:p>
        </w:tc>
      </w:tr>
      <w:tr w:rsidR="00194B1C" w:rsidRPr="0093721B" w14:paraId="7AEBB67A" w14:textId="77777777" w:rsidTr="002E15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7A8F5E87" w14:textId="77777777" w:rsidR="00194B1C" w:rsidRPr="0093721B" w:rsidRDefault="00C45886" w:rsidP="00D83C52">
            <w:pPr>
              <w:pStyle w:val="TableText"/>
              <w:rPr>
                <w:sz w:val="22"/>
              </w:rPr>
            </w:pPr>
            <w:r w:rsidRPr="0093721B">
              <w:rPr>
                <w:sz w:val="22"/>
              </w:rPr>
              <w:t>How to apply</w:t>
            </w:r>
          </w:p>
        </w:tc>
        <w:tc>
          <w:tcPr>
            <w:tcW w:w="3623" w:type="pct"/>
          </w:tcPr>
          <w:p w14:paraId="692A52C8"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3" w:history="1">
              <w:r w:rsidR="006F78A3" w:rsidRPr="0059296E">
                <w:rPr>
                  <w:rStyle w:val="Hyperlink"/>
                  <w:sz w:val="22"/>
                </w:rPr>
                <w:t>https://jobs.csiro.au/</w:t>
              </w:r>
            </w:hyperlink>
            <w:r w:rsidR="006F78A3">
              <w:rPr>
                <w:sz w:val="22"/>
              </w:rPr>
              <w:t xml:space="preserve"> </w:t>
            </w:r>
          </w:p>
          <w:p w14:paraId="17B6B8AC"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57D7552E"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4" w:history="1">
              <w:r w:rsidRPr="0093721B">
                <w:rPr>
                  <w:rStyle w:val="Hyperlink"/>
                  <w:sz w:val="22"/>
                </w:rPr>
                <w:t>careers.online@csiro.au</w:t>
              </w:r>
            </w:hyperlink>
            <w:r w:rsidRPr="0093721B">
              <w:rPr>
                <w:sz w:val="22"/>
              </w:rPr>
              <w:t xml:space="preserve"> or call 1300 984 220.</w:t>
            </w:r>
          </w:p>
        </w:tc>
      </w:tr>
    </w:tbl>
    <w:p w14:paraId="51112496" w14:textId="77777777" w:rsidR="00967D0C" w:rsidRPr="00967D0C" w:rsidRDefault="00967D0C" w:rsidP="00967D0C">
      <w:pPr>
        <w:spacing w:before="240" w:line="240" w:lineRule="auto"/>
        <w:ind w:left="720" w:hanging="720"/>
        <w:rPr>
          <w:rFonts w:cs="Calibri"/>
          <w:b/>
          <w:color w:val="auto"/>
          <w:sz w:val="26"/>
          <w:szCs w:val="26"/>
        </w:rPr>
      </w:pPr>
      <w:r w:rsidRPr="00967D0C">
        <w:rPr>
          <w:rFonts w:cs="Calibri"/>
          <w:b/>
          <w:color w:val="auto"/>
          <w:sz w:val="26"/>
          <w:szCs w:val="26"/>
        </w:rPr>
        <w:t>Acknowledgement of Country</w:t>
      </w:r>
    </w:p>
    <w:p w14:paraId="19B57A04" w14:textId="77777777" w:rsidR="00967D0C" w:rsidRPr="00967D0C" w:rsidRDefault="00967D0C" w:rsidP="00A00CB3">
      <w:pPr>
        <w:widowControl w:val="0"/>
        <w:spacing w:before="240" w:after="0" w:line="240" w:lineRule="auto"/>
        <w:jc w:val="both"/>
        <w:outlineLvl w:val="2"/>
        <w:rPr>
          <w:rFonts w:cs="Calibri"/>
        </w:rPr>
      </w:pPr>
      <w:r w:rsidRPr="00967D0C">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5" w:history="1">
        <w:r w:rsidRPr="00967D0C">
          <w:rPr>
            <w:rFonts w:cs="Calibri"/>
            <w:color w:val="1155CC"/>
            <w:u w:val="single"/>
          </w:rPr>
          <w:t>vision towards reconciliation</w:t>
        </w:r>
      </w:hyperlink>
      <w:r w:rsidRPr="00967D0C">
        <w:rPr>
          <w:rFonts w:cs="Calibri"/>
        </w:rPr>
        <w:t>.</w:t>
      </w:r>
    </w:p>
    <w:p w14:paraId="3FC44E52" w14:textId="77777777" w:rsidR="006246C0" w:rsidRPr="00674783" w:rsidRDefault="00B50C20" w:rsidP="00967D0C">
      <w:pPr>
        <w:pStyle w:val="Heading3"/>
        <w:keepNext w:val="0"/>
        <w:keepLines w:val="0"/>
        <w:widowControl w:val="0"/>
        <w:spacing w:before="240" w:after="0"/>
      </w:pPr>
      <w:r>
        <w:t>Role Overview</w:t>
      </w:r>
    </w:p>
    <w:p w14:paraId="68FD7E1F" w14:textId="457D99B4" w:rsidR="00B50C20" w:rsidRPr="00B50C20" w:rsidRDefault="00442644" w:rsidP="00A00CB3">
      <w:pPr>
        <w:pStyle w:val="Heading2"/>
        <w:keepNext w:val="0"/>
        <w:keepLines w:val="0"/>
        <w:widowControl w:val="0"/>
        <w:spacing w:before="120" w:after="120"/>
        <w:jc w:val="both"/>
        <w:rPr>
          <w:rFonts w:cs="Times New Roman"/>
          <w:bCs w:val="0"/>
          <w:iCs w:val="0"/>
          <w:color w:val="000000"/>
          <w:sz w:val="24"/>
          <w:szCs w:val="22"/>
        </w:rPr>
      </w:pPr>
      <w:bookmarkStart w:id="1" w:name="_Toc341085720"/>
      <w:r>
        <w:rPr>
          <w:rFonts w:cs="Times New Roman"/>
          <w:bCs w:val="0"/>
          <w:iCs w:val="0"/>
          <w:color w:val="000000"/>
          <w:sz w:val="24"/>
          <w:szCs w:val="22"/>
        </w:rPr>
        <w:t xml:space="preserve">The role of </w:t>
      </w:r>
      <w:r w:rsidR="00B50C20" w:rsidRPr="00B50C20">
        <w:rPr>
          <w:rFonts w:cs="Times New Roman"/>
          <w:bCs w:val="0"/>
          <w:iCs w:val="0"/>
          <w:color w:val="000000"/>
          <w:sz w:val="24"/>
          <w:szCs w:val="22"/>
        </w:rPr>
        <w:t>Administrative staff in CSIRO</w:t>
      </w:r>
      <w:r>
        <w:rPr>
          <w:rFonts w:cs="Times New Roman"/>
          <w:bCs w:val="0"/>
          <w:iCs w:val="0"/>
          <w:color w:val="000000"/>
          <w:sz w:val="24"/>
          <w:szCs w:val="22"/>
        </w:rPr>
        <w:t xml:space="preserve"> is to</w:t>
      </w:r>
      <w:r w:rsidR="00B50C20" w:rsidRPr="00B50C20">
        <w:rPr>
          <w:rFonts w:cs="Times New Roman"/>
          <w:bCs w:val="0"/>
          <w:iCs w:val="0"/>
          <w:color w:val="000000"/>
          <w:sz w:val="24"/>
          <w:szCs w:val="22"/>
        </w:rPr>
        <w:t xml:space="preserve"> provide administrative and management services to support the effective provision of research and development activities. This involves the development and implementation and/or administration of policies, systems and procedures that assist the </w:t>
      </w:r>
      <w:r w:rsidR="0039791F">
        <w:rPr>
          <w:rFonts w:cs="Times New Roman"/>
          <w:bCs w:val="0"/>
          <w:iCs w:val="0"/>
          <w:color w:val="000000"/>
          <w:sz w:val="24"/>
          <w:szCs w:val="22"/>
        </w:rPr>
        <w:t>O</w:t>
      </w:r>
      <w:r w:rsidR="00B50C20" w:rsidRPr="00B50C20">
        <w:rPr>
          <w:rFonts w:cs="Times New Roman"/>
          <w:bCs w:val="0"/>
          <w:iCs w:val="0"/>
          <w:color w:val="000000"/>
          <w:sz w:val="24"/>
          <w:szCs w:val="22"/>
        </w:rPr>
        <w:t xml:space="preserve">rganisation and the </w:t>
      </w:r>
      <w:r w:rsidR="0039791F">
        <w:rPr>
          <w:rFonts w:cs="Times New Roman"/>
          <w:bCs w:val="0"/>
          <w:iCs w:val="0"/>
          <w:color w:val="000000"/>
          <w:sz w:val="24"/>
          <w:szCs w:val="22"/>
        </w:rPr>
        <w:t>B</w:t>
      </w:r>
      <w:r w:rsidR="00B50C20" w:rsidRPr="00B50C20">
        <w:rPr>
          <w:rFonts w:cs="Times New Roman"/>
          <w:bCs w:val="0"/>
          <w:iCs w:val="0"/>
          <w:color w:val="000000"/>
          <w:sz w:val="24"/>
          <w:szCs w:val="22"/>
        </w:rPr>
        <w:t xml:space="preserve">usiness </w:t>
      </w:r>
      <w:r w:rsidR="0039791F">
        <w:rPr>
          <w:rFonts w:cs="Times New Roman"/>
          <w:bCs w:val="0"/>
          <w:iCs w:val="0"/>
          <w:color w:val="000000"/>
          <w:sz w:val="24"/>
          <w:szCs w:val="22"/>
        </w:rPr>
        <w:t>U</w:t>
      </w:r>
      <w:r w:rsidR="00B50C20" w:rsidRPr="00B50C20">
        <w:rPr>
          <w:rFonts w:cs="Times New Roman"/>
          <w:bCs w:val="0"/>
          <w:iCs w:val="0"/>
          <w:color w:val="000000"/>
          <w:sz w:val="24"/>
          <w:szCs w:val="22"/>
        </w:rPr>
        <w:t>nit to achieve their objectives and meet Government and regulatory responsibilities.</w:t>
      </w:r>
    </w:p>
    <w:p w14:paraId="784DDFE3" w14:textId="77777777" w:rsidR="00A00CB3" w:rsidRPr="00A00CB3" w:rsidRDefault="00A00CB3" w:rsidP="00A00CB3">
      <w:pPr>
        <w:pStyle w:val="Heading2"/>
        <w:keepNext w:val="0"/>
        <w:keepLines w:val="0"/>
        <w:widowControl w:val="0"/>
        <w:spacing w:before="120" w:after="120"/>
        <w:jc w:val="both"/>
        <w:rPr>
          <w:rFonts w:cs="Times New Roman"/>
          <w:bCs w:val="0"/>
          <w:iCs w:val="0"/>
          <w:color w:val="000000"/>
          <w:sz w:val="24"/>
          <w:szCs w:val="22"/>
        </w:rPr>
      </w:pPr>
      <w:r w:rsidRPr="00A00CB3">
        <w:rPr>
          <w:rFonts w:cs="Times New Roman"/>
          <w:bCs w:val="0"/>
          <w:iCs w:val="0"/>
          <w:color w:val="000000"/>
          <w:sz w:val="24"/>
          <w:szCs w:val="22"/>
        </w:rPr>
        <w:t xml:space="preserve">The Manufacturing Business Unit plays an important role in helping to catalyse the transition of the Australian manufacturing industry to high-tech, high-value businesses, including the creation of new </w:t>
      </w:r>
      <w:r w:rsidRPr="00A00CB3">
        <w:rPr>
          <w:rFonts w:cs="Times New Roman"/>
          <w:bCs w:val="0"/>
          <w:iCs w:val="0"/>
          <w:color w:val="000000"/>
          <w:sz w:val="24"/>
          <w:szCs w:val="22"/>
        </w:rPr>
        <w:lastRenderedPageBreak/>
        <w:t>industries and businesses, by supporting manufacturers to grow, scale-up, commercialise and adopt technology and become more agile, resilient and competitive. </w:t>
      </w:r>
    </w:p>
    <w:p w14:paraId="5E930BDD" w14:textId="199B80A6" w:rsidR="00A00CB3" w:rsidRPr="00A00CB3" w:rsidRDefault="00A00CB3" w:rsidP="00A00CB3">
      <w:pPr>
        <w:pStyle w:val="Heading2"/>
        <w:keepNext w:val="0"/>
        <w:keepLines w:val="0"/>
        <w:widowControl w:val="0"/>
        <w:spacing w:before="120" w:after="120"/>
        <w:jc w:val="both"/>
        <w:rPr>
          <w:rFonts w:cs="Times New Roman"/>
          <w:bCs w:val="0"/>
          <w:iCs w:val="0"/>
          <w:color w:val="000000"/>
          <w:sz w:val="24"/>
          <w:szCs w:val="22"/>
        </w:rPr>
      </w:pPr>
      <w:r w:rsidRPr="00A00CB3">
        <w:rPr>
          <w:rFonts w:cs="Times New Roman"/>
          <w:bCs w:val="0"/>
          <w:iCs w:val="0"/>
          <w:color w:val="000000"/>
          <w:sz w:val="24"/>
          <w:szCs w:val="22"/>
        </w:rPr>
        <w:t>One of CSIRO’s functions, defined in the Science and Industry Act 1949, is to train, and to assist in the training of research workers in the field of science and to co-operate with tertiary-education institutions in relation to education in that field. To that end CSIRO Manufacturing runs a variety of student engagement programs including high-school work experience, domestic and international undergraduate internships, working with universities and industry to co-fund scholarships for Australian Qualification Framework (AQF) Levels 8 (Honours), (9) Masters, and 10 (Doctoral) projects, and Postdoctoral Fellowships, using a work-integrated learning approach.</w:t>
      </w:r>
      <w:r>
        <w:rPr>
          <w:rFonts w:cs="Times New Roman"/>
          <w:bCs w:val="0"/>
          <w:iCs w:val="0"/>
          <w:color w:val="000000"/>
          <w:sz w:val="24"/>
          <w:szCs w:val="22"/>
        </w:rPr>
        <w:t xml:space="preserve"> </w:t>
      </w:r>
      <w:r w:rsidRPr="00A00CB3">
        <w:rPr>
          <w:rFonts w:cs="Times New Roman"/>
          <w:bCs w:val="0"/>
          <w:iCs w:val="0"/>
          <w:color w:val="000000"/>
          <w:sz w:val="24"/>
          <w:szCs w:val="22"/>
        </w:rPr>
        <w:t>Students participate in industry-led research projects and/or placements to build job-ready skills and provide short-term access to high-end talent for business in addition to completing a formal qualification, where relevant.</w:t>
      </w:r>
    </w:p>
    <w:p w14:paraId="7BBC2FE8" w14:textId="670B84C8" w:rsidR="003E5564" w:rsidRPr="00A00CB3" w:rsidRDefault="00A00CB3" w:rsidP="00A00CB3">
      <w:pPr>
        <w:pStyle w:val="Heading2"/>
        <w:keepNext w:val="0"/>
        <w:keepLines w:val="0"/>
        <w:widowControl w:val="0"/>
        <w:spacing w:before="120" w:after="120"/>
        <w:jc w:val="both"/>
        <w:rPr>
          <w:rFonts w:cs="Times New Roman"/>
          <w:bCs w:val="0"/>
          <w:iCs w:val="0"/>
          <w:color w:val="000000"/>
          <w:sz w:val="24"/>
          <w:szCs w:val="22"/>
        </w:rPr>
      </w:pPr>
      <w:r w:rsidRPr="00A00CB3">
        <w:rPr>
          <w:rFonts w:cs="Times New Roman"/>
          <w:bCs w:val="0"/>
          <w:iCs w:val="0"/>
          <w:color w:val="000000"/>
          <w:sz w:val="24"/>
          <w:szCs w:val="22"/>
        </w:rPr>
        <w:t>The Student Coordinator will manage the smooth running of these Programs and will be responsible for administrative tasks including the student selection and onboarding processes, milestone management, and communications with internal and external stakeholders, including Graduate Research Staff within Universities, industry partners, students and academics.</w:t>
      </w:r>
    </w:p>
    <w:p w14:paraId="7D86DC47" w14:textId="265AA321" w:rsidR="00B50C20" w:rsidRPr="00B50C20" w:rsidRDefault="00B50C20" w:rsidP="00265929">
      <w:pPr>
        <w:pStyle w:val="Heading3"/>
        <w:ind w:left="720" w:hanging="720"/>
      </w:pPr>
      <w:r w:rsidRPr="00B50C20">
        <w:t>Duties and Key Result Areas</w:t>
      </w:r>
    </w:p>
    <w:p w14:paraId="6B3847A6" w14:textId="77777777" w:rsidR="00A00CB3" w:rsidRPr="00A00CB3" w:rsidRDefault="00A00CB3" w:rsidP="00A00CB3">
      <w:pPr>
        <w:pStyle w:val="ListParagraph"/>
        <w:numPr>
          <w:ilvl w:val="0"/>
          <w:numId w:val="23"/>
        </w:numPr>
        <w:spacing w:after="60" w:line="240" w:lineRule="auto"/>
        <w:ind w:left="470" w:hanging="364"/>
        <w:contextualSpacing w:val="0"/>
        <w:rPr>
          <w:szCs w:val="24"/>
        </w:rPr>
      </w:pPr>
      <w:r w:rsidRPr="00A00CB3">
        <w:rPr>
          <w:szCs w:val="24"/>
        </w:rPr>
        <w:t>Undertake end to end administrative processes with respect to student engagement, onboarding, liaising with CSIRO supervisors and contracts administrators, and monitoring satisfactory progress, in collaboration with university and industry partners as required.</w:t>
      </w:r>
    </w:p>
    <w:p w14:paraId="69219CD2" w14:textId="77777777" w:rsidR="00A00CB3" w:rsidRPr="00A00CB3" w:rsidRDefault="00A00CB3" w:rsidP="00A00CB3">
      <w:pPr>
        <w:pStyle w:val="ListParagraph"/>
        <w:numPr>
          <w:ilvl w:val="0"/>
          <w:numId w:val="23"/>
        </w:numPr>
        <w:spacing w:after="60" w:line="240" w:lineRule="auto"/>
        <w:ind w:left="470" w:hanging="364"/>
        <w:contextualSpacing w:val="0"/>
        <w:rPr>
          <w:szCs w:val="24"/>
        </w:rPr>
      </w:pPr>
      <w:r w:rsidRPr="00A00CB3">
        <w:rPr>
          <w:szCs w:val="24"/>
        </w:rPr>
        <w:t>Work with the Science Director to monitor and continuously improve all aspects of student engagement programs in the Manufacturing Business Unit.</w:t>
      </w:r>
    </w:p>
    <w:p w14:paraId="498A0552" w14:textId="77777777" w:rsidR="00A00CB3" w:rsidRPr="00A00CB3" w:rsidRDefault="00A00CB3" w:rsidP="00A00CB3">
      <w:pPr>
        <w:pStyle w:val="ListParagraph"/>
        <w:numPr>
          <w:ilvl w:val="0"/>
          <w:numId w:val="23"/>
        </w:numPr>
        <w:spacing w:after="60" w:line="240" w:lineRule="auto"/>
        <w:ind w:left="470" w:hanging="364"/>
        <w:contextualSpacing w:val="0"/>
        <w:rPr>
          <w:szCs w:val="24"/>
        </w:rPr>
      </w:pPr>
      <w:r w:rsidRPr="00A00CB3">
        <w:rPr>
          <w:szCs w:val="24"/>
        </w:rPr>
        <w:t xml:space="preserve">Liaise with university partners, students and CSIRO staff to anticipate their needs, ensure the relevance of the activity and achievement of team objectives, take personal responsibility for guaranteeing stakeholder satisfaction, and correct problems promptly and in a constructive manner. </w:t>
      </w:r>
    </w:p>
    <w:p w14:paraId="4EFAFD3F" w14:textId="77777777" w:rsidR="00A00CB3" w:rsidRPr="00A00CB3" w:rsidRDefault="00A00CB3" w:rsidP="00A00CB3">
      <w:pPr>
        <w:pStyle w:val="ListParagraph"/>
        <w:numPr>
          <w:ilvl w:val="0"/>
          <w:numId w:val="23"/>
        </w:numPr>
        <w:spacing w:after="60" w:line="240" w:lineRule="auto"/>
        <w:ind w:left="470" w:hanging="364"/>
        <w:contextualSpacing w:val="0"/>
        <w:rPr>
          <w:szCs w:val="24"/>
        </w:rPr>
      </w:pPr>
      <w:r w:rsidRPr="00A00CB3">
        <w:rPr>
          <w:szCs w:val="24"/>
        </w:rPr>
        <w:t xml:space="preserve">Under general direction provide a discrete support service, and participate in the planning of activities, frequently encountering ambiguity and showing initiative in interpreting policies and procedures. </w:t>
      </w:r>
    </w:p>
    <w:p w14:paraId="0DD2274B" w14:textId="77777777" w:rsidR="00A00CB3" w:rsidRPr="00A00CB3" w:rsidRDefault="00A00CB3" w:rsidP="00A00CB3">
      <w:pPr>
        <w:pStyle w:val="ListParagraph"/>
        <w:numPr>
          <w:ilvl w:val="0"/>
          <w:numId w:val="23"/>
        </w:numPr>
        <w:spacing w:after="60" w:line="240" w:lineRule="auto"/>
        <w:ind w:left="470" w:hanging="364"/>
        <w:contextualSpacing w:val="0"/>
        <w:rPr>
          <w:szCs w:val="24"/>
        </w:rPr>
      </w:pPr>
      <w:r w:rsidRPr="00A00CB3">
        <w:rPr>
          <w:szCs w:val="24"/>
        </w:rPr>
        <w:t xml:space="preserve">Using discipline expertise develop and review policies, procedures, systems and make recommendations to guide management decisions. </w:t>
      </w:r>
    </w:p>
    <w:p w14:paraId="523A0DB6" w14:textId="77777777" w:rsidR="00A00CB3" w:rsidRPr="00A00CB3" w:rsidRDefault="00A00CB3" w:rsidP="00A00CB3">
      <w:pPr>
        <w:pStyle w:val="ListParagraph"/>
        <w:numPr>
          <w:ilvl w:val="0"/>
          <w:numId w:val="23"/>
        </w:numPr>
        <w:spacing w:after="60" w:line="240" w:lineRule="auto"/>
        <w:ind w:left="470" w:hanging="364"/>
        <w:contextualSpacing w:val="0"/>
        <w:rPr>
          <w:szCs w:val="24"/>
        </w:rPr>
      </w:pPr>
      <w:r w:rsidRPr="00A00CB3">
        <w:rPr>
          <w:szCs w:val="24"/>
        </w:rPr>
        <w:t>Communicate openly, effectively and respectfully with all staff, clients and suppliers in the interests of good business practice, collaboration and enhancement of CSIRO’s reputation.</w:t>
      </w:r>
    </w:p>
    <w:p w14:paraId="182CD211" w14:textId="77777777" w:rsidR="00A00CB3" w:rsidRPr="00A00CB3" w:rsidRDefault="00A00CB3" w:rsidP="00A00CB3">
      <w:pPr>
        <w:pStyle w:val="ListParagraph"/>
        <w:numPr>
          <w:ilvl w:val="0"/>
          <w:numId w:val="23"/>
        </w:numPr>
        <w:spacing w:after="60" w:line="240" w:lineRule="auto"/>
        <w:ind w:left="470" w:hanging="364"/>
        <w:contextualSpacing w:val="0"/>
        <w:rPr>
          <w:szCs w:val="24"/>
        </w:rPr>
      </w:pPr>
      <w:r w:rsidRPr="00A00CB3">
        <w:rPr>
          <w:szCs w:val="24"/>
        </w:rPr>
        <w:t>Work collaboratively as part of a multi-disciplinary, often regionally dispersed team, and business unit to carry out tasks in support of CSIRO’s scientific objectives.</w:t>
      </w:r>
    </w:p>
    <w:p w14:paraId="0A838C94" w14:textId="77777777" w:rsidR="00A00CB3" w:rsidRPr="00A00CB3" w:rsidRDefault="00A00CB3" w:rsidP="00A00CB3">
      <w:pPr>
        <w:pStyle w:val="ListParagraph"/>
        <w:numPr>
          <w:ilvl w:val="0"/>
          <w:numId w:val="23"/>
        </w:numPr>
        <w:spacing w:after="60" w:line="240" w:lineRule="auto"/>
        <w:ind w:left="470" w:hanging="364"/>
        <w:contextualSpacing w:val="0"/>
        <w:rPr>
          <w:szCs w:val="24"/>
        </w:rPr>
      </w:pPr>
      <w:r w:rsidRPr="00A00CB3">
        <w:rPr>
          <w:szCs w:val="24"/>
        </w:rPr>
        <w:t>Adhere to the spirit and practice of CSIRO’s Values, Code of Conduct, Health, Safety and Environment procedures and policy, Diversity initiatives and Making Safety Personal goals. </w:t>
      </w:r>
    </w:p>
    <w:p w14:paraId="73B4B84B" w14:textId="77777777" w:rsidR="00A00CB3" w:rsidRPr="00A00CB3" w:rsidRDefault="00A00CB3" w:rsidP="00A00CB3">
      <w:pPr>
        <w:pStyle w:val="ListParagraph"/>
        <w:numPr>
          <w:ilvl w:val="0"/>
          <w:numId w:val="23"/>
        </w:numPr>
        <w:spacing w:after="60" w:line="240" w:lineRule="auto"/>
        <w:ind w:left="470" w:hanging="364"/>
        <w:contextualSpacing w:val="0"/>
        <w:rPr>
          <w:szCs w:val="24"/>
        </w:rPr>
      </w:pPr>
      <w:r w:rsidRPr="00A00CB3">
        <w:rPr>
          <w:szCs w:val="24"/>
        </w:rPr>
        <w:t>Other duties as directed.</w:t>
      </w:r>
    </w:p>
    <w:p w14:paraId="1D6BAE2F" w14:textId="77777777" w:rsidR="00BB5C6E" w:rsidRPr="00A00CB3" w:rsidRDefault="00BB5C6E" w:rsidP="00B819D0">
      <w:pPr>
        <w:rPr>
          <w:highlight w:val="yellow"/>
        </w:rPr>
      </w:pPr>
    </w:p>
    <w:p w14:paraId="4B012CA4" w14:textId="77777777" w:rsidR="00296FFA" w:rsidRDefault="00296FFA" w:rsidP="00296FFA">
      <w:pPr>
        <w:pStyle w:val="Heading2"/>
        <w:rPr>
          <w:b/>
          <w:iCs w:val="0"/>
          <w:color w:val="auto"/>
          <w:sz w:val="26"/>
          <w:szCs w:val="26"/>
        </w:rPr>
      </w:pPr>
      <w:r w:rsidRPr="00B50C20">
        <w:rPr>
          <w:b/>
          <w:iCs w:val="0"/>
          <w:color w:val="auto"/>
          <w:sz w:val="26"/>
          <w:szCs w:val="26"/>
        </w:rPr>
        <w:lastRenderedPageBreak/>
        <w:t>Selection Criteria</w:t>
      </w:r>
    </w:p>
    <w:p w14:paraId="071A7256" w14:textId="77777777" w:rsidR="00296FFA" w:rsidRPr="00486C62" w:rsidRDefault="00296FFA" w:rsidP="00296FFA">
      <w:pPr>
        <w:pStyle w:val="Heading4"/>
        <w:rPr>
          <w:color w:val="auto"/>
        </w:rPr>
      </w:pPr>
      <w:r w:rsidRPr="00486C62">
        <w:rPr>
          <w:color w:val="auto"/>
        </w:rPr>
        <w:t>Essential</w:t>
      </w:r>
    </w:p>
    <w:p w14:paraId="1CA11028" w14:textId="77777777" w:rsidR="00296FFA" w:rsidRPr="00B50C20" w:rsidRDefault="00296FFA" w:rsidP="00296FFA">
      <w:pPr>
        <w:rPr>
          <w:i/>
          <w:iCs/>
          <w:szCs w:val="24"/>
        </w:rPr>
      </w:pPr>
      <w:r w:rsidRPr="00B50C20">
        <w:rPr>
          <w:i/>
          <w:iCs/>
          <w:szCs w:val="24"/>
        </w:rPr>
        <w:t>Under CSIRO policy only those who meet all essential criteria can be appointed.</w:t>
      </w:r>
    </w:p>
    <w:p w14:paraId="1221A8A7" w14:textId="23A02561" w:rsidR="00A00CB3" w:rsidRPr="00A00CB3" w:rsidRDefault="00A00CB3" w:rsidP="00A00CB3">
      <w:pPr>
        <w:numPr>
          <w:ilvl w:val="0"/>
          <w:numId w:val="25"/>
        </w:numPr>
        <w:spacing w:before="0" w:after="60" w:line="240" w:lineRule="auto"/>
        <w:rPr>
          <w:rFonts w:cs="Calibri"/>
          <w:szCs w:val="24"/>
        </w:rPr>
      </w:pPr>
      <w:r w:rsidRPr="00A00CB3">
        <w:rPr>
          <w:rFonts w:cs="Calibri"/>
          <w:szCs w:val="24"/>
        </w:rPr>
        <w:t>Relevant trade certificate/diploma/bachelor’s degree or equivalent</w:t>
      </w:r>
      <w:r>
        <w:rPr>
          <w:rFonts w:cs="Calibri"/>
          <w:szCs w:val="24"/>
        </w:rPr>
        <w:t>,</w:t>
      </w:r>
      <w:r w:rsidRPr="00A00CB3">
        <w:rPr>
          <w:rFonts w:cs="Calibri"/>
          <w:szCs w:val="24"/>
        </w:rPr>
        <w:t xml:space="preserve"> with </w:t>
      </w:r>
      <w:r>
        <w:rPr>
          <w:rFonts w:cs="Calibri"/>
          <w:szCs w:val="24"/>
        </w:rPr>
        <w:t>minimum 2 years</w:t>
      </w:r>
      <w:r w:rsidRPr="00A00CB3">
        <w:rPr>
          <w:rFonts w:cs="Calibri"/>
          <w:szCs w:val="24"/>
        </w:rPr>
        <w:t xml:space="preserve"> work experience in operations, customer service, project management, research or education related fields.</w:t>
      </w:r>
    </w:p>
    <w:p w14:paraId="304FC8D1" w14:textId="77777777" w:rsidR="00A00CB3" w:rsidRPr="00A00CB3" w:rsidRDefault="00A00CB3" w:rsidP="00A00CB3">
      <w:pPr>
        <w:numPr>
          <w:ilvl w:val="0"/>
          <w:numId w:val="25"/>
        </w:numPr>
        <w:spacing w:before="0" w:after="60" w:line="240" w:lineRule="auto"/>
        <w:rPr>
          <w:rFonts w:cs="Calibri"/>
          <w:szCs w:val="24"/>
        </w:rPr>
      </w:pPr>
      <w:r w:rsidRPr="00A00CB3">
        <w:rPr>
          <w:rFonts w:cs="Calibri"/>
          <w:szCs w:val="24"/>
        </w:rPr>
        <w:t>Excellent record-keeping skills, office organizational skills, and computer literacy necessary for entering and maintaining informational data, creating schedules, and ability to maintain detailed, accurate, and complete records of student activities and confidential records.</w:t>
      </w:r>
    </w:p>
    <w:p w14:paraId="7FD7B71A" w14:textId="77777777" w:rsidR="00A00CB3" w:rsidRPr="00A00CB3" w:rsidRDefault="00A00CB3" w:rsidP="00A00CB3">
      <w:pPr>
        <w:numPr>
          <w:ilvl w:val="0"/>
          <w:numId w:val="25"/>
        </w:numPr>
        <w:spacing w:before="0" w:after="60" w:line="240" w:lineRule="auto"/>
        <w:rPr>
          <w:rFonts w:cs="Calibri"/>
          <w:szCs w:val="24"/>
        </w:rPr>
      </w:pPr>
      <w:r w:rsidRPr="00A00CB3">
        <w:rPr>
          <w:rFonts w:cs="Calibri"/>
          <w:szCs w:val="24"/>
        </w:rPr>
        <w:t>Experience working both independently and in a team-oriented, collaborative environment.</w:t>
      </w:r>
    </w:p>
    <w:p w14:paraId="11985958" w14:textId="77777777" w:rsidR="00A00CB3" w:rsidRPr="00A00CB3" w:rsidRDefault="00A00CB3" w:rsidP="00A00CB3">
      <w:pPr>
        <w:numPr>
          <w:ilvl w:val="0"/>
          <w:numId w:val="25"/>
        </w:numPr>
        <w:spacing w:before="0" w:after="60" w:line="240" w:lineRule="auto"/>
        <w:rPr>
          <w:rFonts w:cs="Calibri"/>
          <w:szCs w:val="24"/>
        </w:rPr>
      </w:pPr>
      <w:r w:rsidRPr="00A00CB3">
        <w:rPr>
          <w:rFonts w:cs="Calibri"/>
          <w:szCs w:val="24"/>
        </w:rPr>
        <w:t xml:space="preserve">Demonstrated ability to identify and analyse complex or ill-defined problems and develop and deliver appropriate alternative solutions. </w:t>
      </w:r>
    </w:p>
    <w:p w14:paraId="1CA84EA0" w14:textId="77777777" w:rsidR="00A00CB3" w:rsidRPr="00223811" w:rsidRDefault="00A00CB3" w:rsidP="00A00CB3">
      <w:pPr>
        <w:numPr>
          <w:ilvl w:val="0"/>
          <w:numId w:val="25"/>
        </w:numPr>
        <w:spacing w:before="0" w:after="60" w:line="240" w:lineRule="auto"/>
        <w:rPr>
          <w:rFonts w:asciiTheme="minorHAnsi" w:hAnsiTheme="minorHAnsi" w:cstheme="minorHAnsi"/>
          <w:color w:val="auto"/>
          <w:szCs w:val="24"/>
          <w:lang w:eastAsia="en-US"/>
        </w:rPr>
      </w:pPr>
      <w:r w:rsidRPr="00A00CB3">
        <w:rPr>
          <w:rFonts w:cs="Calibri"/>
          <w:szCs w:val="24"/>
        </w:rPr>
        <w:t>Flexibility, initiative and agility to manage</w:t>
      </w:r>
      <w:r w:rsidRPr="00223811">
        <w:rPr>
          <w:rFonts w:asciiTheme="minorHAnsi" w:hAnsiTheme="minorHAnsi" w:cstheme="minorHAnsi"/>
          <w:color w:val="auto"/>
          <w:szCs w:val="24"/>
        </w:rPr>
        <w:t xml:space="preserve"> multiple priorities and support various staff</w:t>
      </w:r>
      <w:r w:rsidRPr="00223811">
        <w:rPr>
          <w:rFonts w:asciiTheme="minorHAnsi" w:hAnsiTheme="minorHAnsi" w:cstheme="minorHAnsi"/>
          <w:color w:val="auto"/>
          <w:spacing w:val="-3"/>
          <w:szCs w:val="24"/>
        </w:rPr>
        <w:t xml:space="preserve"> </w:t>
      </w:r>
      <w:r w:rsidRPr="00223811">
        <w:rPr>
          <w:rFonts w:asciiTheme="minorHAnsi" w:hAnsiTheme="minorHAnsi" w:cstheme="minorHAnsi"/>
          <w:color w:val="auto"/>
          <w:szCs w:val="24"/>
        </w:rPr>
        <w:t>needs</w:t>
      </w:r>
      <w:r>
        <w:rPr>
          <w:rFonts w:asciiTheme="minorHAnsi" w:hAnsiTheme="minorHAnsi" w:cstheme="minorHAnsi"/>
          <w:color w:val="auto"/>
          <w:szCs w:val="24"/>
        </w:rPr>
        <w:t xml:space="preserve"> and student events</w:t>
      </w:r>
      <w:r w:rsidRPr="00223811">
        <w:rPr>
          <w:rFonts w:asciiTheme="minorHAnsi" w:hAnsiTheme="minorHAnsi" w:cstheme="minorHAnsi"/>
          <w:color w:val="auto"/>
          <w:szCs w:val="24"/>
        </w:rPr>
        <w:t>.</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574A511C" w14:textId="71123DA9"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59168DD7" w14:textId="77777777" w:rsidR="00B50C20" w:rsidRPr="00F7192D" w:rsidRDefault="00B50C20" w:rsidP="00F7192D">
          <w:pPr>
            <w:pStyle w:val="ListParagraph"/>
            <w:numPr>
              <w:ilvl w:val="0"/>
              <w:numId w:val="27"/>
            </w:numPr>
            <w:rPr>
              <w:szCs w:val="24"/>
            </w:rPr>
          </w:pPr>
          <w:r w:rsidRPr="00F7192D">
            <w:rPr>
              <w:b/>
              <w:szCs w:val="24"/>
            </w:rPr>
            <w:t xml:space="preserve">Teamwork and Collaboration: </w:t>
          </w:r>
          <w:r w:rsidR="00E71CF1" w:rsidRPr="00E71CF1">
            <w:rPr>
              <w:szCs w:val="24"/>
            </w:rPr>
            <w:t>Cooperates with others to achieve organisational objectives and may share team resources in order to do this. Collaborates with other teams as well as industry colleagues.</w:t>
          </w:r>
        </w:p>
        <w:p w14:paraId="514C55CF" w14:textId="4B8D0213"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E71CF1" w:rsidRPr="00E71CF1">
            <w:rPr>
              <w:szCs w:val="24"/>
            </w:rPr>
            <w:t>Uses knowledge of other party's priorities and adapts presentations or discussions to appeal to the interests and level of the audience. Anticipates and prepares for others</w:t>
          </w:r>
          <w:r w:rsidR="00D03491">
            <w:rPr>
              <w:szCs w:val="24"/>
            </w:rPr>
            <w:t>’</w:t>
          </w:r>
          <w:r w:rsidR="00E71CF1" w:rsidRPr="00E71CF1">
            <w:rPr>
              <w:szCs w:val="24"/>
            </w:rPr>
            <w:t xml:space="preserve"> reactions.</w:t>
          </w:r>
        </w:p>
        <w:p w14:paraId="7884C4D5"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E71CF1" w:rsidRPr="00E71CF1">
            <w:rPr>
              <w:szCs w:val="24"/>
            </w:rPr>
            <w:t>Allocates activities, directs tasks and manages resources to meet objectives. Provides coaching and on the job training, recognises and supports staff achievements and fosters open communication in the team.</w:t>
          </w:r>
        </w:p>
        <w:p w14:paraId="18800908"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E71CF1" w:rsidRPr="00E71CF1">
            <w:rPr>
              <w:szCs w:val="24"/>
            </w:rPr>
            <w:t>Investigates underlying issues of complex and ill-defined problems and develops appropriate response by adapting/creating and testing alternative solutions.</w:t>
          </w:r>
        </w:p>
        <w:p w14:paraId="02E72FE2" w14:textId="5239EB25"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A9438B" w:rsidRPr="00A9438B">
            <w:rPr>
              <w:szCs w:val="24"/>
            </w:rPr>
            <w:t>Recognise</w:t>
          </w:r>
          <w:r w:rsidR="00AE2FC6">
            <w:rPr>
              <w:szCs w:val="24"/>
            </w:rPr>
            <w:t>s</w:t>
          </w:r>
          <w:r w:rsidR="00A9438B" w:rsidRPr="00A9438B">
            <w:rPr>
              <w:szCs w:val="24"/>
            </w:rPr>
            <w:t xml:space="preserve"> and makes immediate changes to improve performance (faster, better, lower cost, more efficiently, better quality, improved client satisfaction).</w:t>
          </w:r>
        </w:p>
        <w:p w14:paraId="7A249883" w14:textId="77777777" w:rsidR="00B50C20" w:rsidRPr="00C41442" w:rsidRDefault="00B50C20" w:rsidP="00A90034">
          <w:pPr>
            <w:pStyle w:val="ListParagraph"/>
            <w:numPr>
              <w:ilvl w:val="0"/>
              <w:numId w:val="27"/>
            </w:numPr>
            <w:spacing w:line="240" w:lineRule="auto"/>
            <w:contextualSpacing w:val="0"/>
            <w:rPr>
              <w:b/>
              <w:bCs/>
              <w:i/>
              <w:iCs/>
              <w:sz w:val="22"/>
            </w:rPr>
          </w:pPr>
          <w:r w:rsidRPr="00B50C20">
            <w:rPr>
              <w:b/>
              <w:szCs w:val="24"/>
            </w:rPr>
            <w:t>Adaptability:</w:t>
          </w:r>
          <w:r w:rsidRPr="00B50C20">
            <w:rPr>
              <w:b/>
              <w:bCs/>
              <w:i/>
              <w:iCs/>
              <w:szCs w:val="24"/>
            </w:rPr>
            <w:t xml:space="preserve"> </w:t>
          </w:r>
          <w:r w:rsidR="00E71CF1" w:rsidRPr="00E71CF1">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10A47736" w14:textId="77777777" w:rsidR="00E673A0" w:rsidRPr="003044E2" w:rsidRDefault="00E673A0" w:rsidP="00E673A0">
      <w:pPr>
        <w:pStyle w:val="Boxedheading"/>
      </w:pPr>
      <w:r>
        <w:t>Special Requirements</w:t>
      </w:r>
    </w:p>
    <w:p w14:paraId="107DFADB" w14:textId="77777777" w:rsidR="00E673A0" w:rsidRDefault="00E673A0" w:rsidP="00E673A0">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39ED021E" w14:textId="77777777" w:rsidR="003E5564" w:rsidRDefault="003E5564" w:rsidP="00E673A0">
      <w:pPr>
        <w:pStyle w:val="Boxedlistbullet"/>
        <w:numPr>
          <w:ilvl w:val="0"/>
          <w:numId w:val="0"/>
        </w:numPr>
        <w:ind w:left="227"/>
      </w:pPr>
    </w:p>
    <w:p w14:paraId="54771BA7" w14:textId="7BA7E5BA" w:rsidR="00814ACE" w:rsidRDefault="00655A55" w:rsidP="00E673A0">
      <w:pPr>
        <w:pStyle w:val="Boxedlistbullet"/>
        <w:spacing w:before="100" w:beforeAutospacing="1" w:after="100" w:afterAutospacing="1"/>
      </w:pPr>
      <w:r w:rsidRPr="00A00CB3">
        <w:t>The successful candidate will be asked to obtain and provide evidence of a National Police Clearance or equivalent. Please note that individuals with criminal records are not automatically deemed ineligible. Each application will be considered on its merits.</w:t>
      </w:r>
    </w:p>
    <w:p w14:paraId="732504DB" w14:textId="77777777" w:rsidR="00A00CB3" w:rsidRPr="00A00CB3" w:rsidRDefault="00A00CB3" w:rsidP="00A00CB3">
      <w:pPr>
        <w:pStyle w:val="Boxedlistbullet"/>
        <w:numPr>
          <w:ilvl w:val="0"/>
          <w:numId w:val="0"/>
        </w:numPr>
        <w:spacing w:before="100" w:beforeAutospacing="1" w:after="100" w:afterAutospacing="1"/>
        <w:ind w:left="227"/>
      </w:pPr>
    </w:p>
    <w:p w14:paraId="00F8C2FD" w14:textId="77777777" w:rsidR="00E90A05" w:rsidRPr="00A00CB3" w:rsidRDefault="00E90A05" w:rsidP="00E90A05">
      <w:pPr>
        <w:pStyle w:val="Boxedlistbullet"/>
      </w:pPr>
      <w:r w:rsidRPr="00A00CB3">
        <w:t>This role has child safety obligations. Accordingly, the successful candidate will be required to obtain or provide evidence that they hold a working with children check prior to confirmation of appointment.</w:t>
      </w:r>
    </w:p>
    <w:p w14:paraId="1192C76E" w14:textId="43CBD627"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7C35CD72" w14:textId="77777777" w:rsidR="00A00CB3" w:rsidRDefault="00A00CB3" w:rsidP="00A00CB3">
      <w:pPr>
        <w:rPr>
          <w:bCs/>
          <w:szCs w:val="24"/>
        </w:rPr>
      </w:pPr>
      <w:r>
        <w:rPr>
          <w:bCs/>
          <w:szCs w:val="24"/>
        </w:rPr>
        <w:t xml:space="preserve">We solve the greatest challenges through innovative science and technology. </w:t>
      </w:r>
      <w:r w:rsidRPr="00B50C20">
        <w:rPr>
          <w:bCs/>
          <w:szCs w:val="24"/>
        </w:rPr>
        <w:t xml:space="preserve">To find out more visit us </w:t>
      </w:r>
      <w:hyperlink r:id="rId16" w:tooltip="CSIRO Website" w:history="1">
        <w:r w:rsidRPr="00B50C20">
          <w:rPr>
            <w:rStyle w:val="Hyperlink"/>
            <w:rFonts w:cs="Arial"/>
            <w:bCs/>
            <w:szCs w:val="24"/>
          </w:rPr>
          <w:t>online</w:t>
        </w:r>
      </w:hyperlink>
      <w:r w:rsidRPr="00B50C20">
        <w:rPr>
          <w:bCs/>
          <w:szCs w:val="24"/>
        </w:rPr>
        <w:t xml:space="preserve">! </w:t>
      </w:r>
    </w:p>
    <w:p w14:paraId="37178986" w14:textId="77777777" w:rsidR="00A00CB3" w:rsidRDefault="00A00CB3" w:rsidP="00A00CB3">
      <w:pPr>
        <w:rPr>
          <w:rFonts w:eastAsiaTheme="minorHAnsi"/>
          <w:color w:val="auto"/>
          <w:sz w:val="22"/>
        </w:rPr>
      </w:pPr>
      <w:r>
        <w:t xml:space="preserve">CSIRO is a values-based organisation. In your application and at interview you will need to demonstrate behaviours aligned to our values of: </w:t>
      </w:r>
    </w:p>
    <w:p w14:paraId="1D039DF1" w14:textId="77777777" w:rsidR="00A00CB3" w:rsidRDefault="00A00CB3" w:rsidP="00A00CB3">
      <w:pPr>
        <w:numPr>
          <w:ilvl w:val="1"/>
          <w:numId w:val="33"/>
        </w:numPr>
        <w:spacing w:before="0" w:after="0" w:line="252" w:lineRule="auto"/>
        <w:ind w:hanging="360"/>
        <w:jc w:val="both"/>
        <w:rPr>
          <w:rFonts w:eastAsia="Times New Roman"/>
          <w:szCs w:val="24"/>
        </w:rPr>
      </w:pPr>
      <w:r>
        <w:rPr>
          <w:rFonts w:eastAsia="Times New Roman"/>
        </w:rPr>
        <w:t xml:space="preserve">People First  </w:t>
      </w:r>
    </w:p>
    <w:p w14:paraId="2ECEEC3C" w14:textId="77777777" w:rsidR="00A00CB3" w:rsidRDefault="00A00CB3" w:rsidP="00A00CB3">
      <w:pPr>
        <w:numPr>
          <w:ilvl w:val="1"/>
          <w:numId w:val="33"/>
        </w:numPr>
        <w:spacing w:before="0" w:after="0" w:line="252" w:lineRule="auto"/>
        <w:ind w:hanging="360"/>
        <w:jc w:val="both"/>
        <w:rPr>
          <w:rFonts w:eastAsia="Times New Roman"/>
          <w:sz w:val="22"/>
        </w:rPr>
      </w:pPr>
      <w:r>
        <w:rPr>
          <w:rFonts w:eastAsia="Times New Roman"/>
        </w:rPr>
        <w:t xml:space="preserve">Further Together  </w:t>
      </w:r>
    </w:p>
    <w:p w14:paraId="534990CA" w14:textId="77777777" w:rsidR="00A00CB3" w:rsidRDefault="00A00CB3" w:rsidP="00A00CB3">
      <w:pPr>
        <w:numPr>
          <w:ilvl w:val="1"/>
          <w:numId w:val="33"/>
        </w:numPr>
        <w:spacing w:before="0" w:after="0" w:line="252" w:lineRule="auto"/>
        <w:ind w:hanging="360"/>
        <w:jc w:val="both"/>
        <w:rPr>
          <w:rFonts w:eastAsia="Times New Roman"/>
        </w:rPr>
      </w:pPr>
      <w:r>
        <w:rPr>
          <w:rFonts w:eastAsia="Times New Roman"/>
        </w:rPr>
        <w:t xml:space="preserve">Making it Real  </w:t>
      </w:r>
    </w:p>
    <w:p w14:paraId="48446ACD" w14:textId="77777777" w:rsidR="00A00CB3" w:rsidRPr="007E0FFE" w:rsidRDefault="00A00CB3" w:rsidP="00A00CB3">
      <w:pPr>
        <w:numPr>
          <w:ilvl w:val="1"/>
          <w:numId w:val="33"/>
        </w:numPr>
        <w:spacing w:before="0" w:after="0" w:line="252" w:lineRule="auto"/>
        <w:ind w:hanging="360"/>
        <w:jc w:val="both"/>
        <w:rPr>
          <w:bCs/>
          <w:szCs w:val="24"/>
        </w:rPr>
      </w:pPr>
      <w:r w:rsidRPr="006C6E8C">
        <w:rPr>
          <w:rFonts w:eastAsia="Times New Roman"/>
        </w:rPr>
        <w:t xml:space="preserve">Trusted </w:t>
      </w:r>
    </w:p>
    <w:p w14:paraId="03C21703" w14:textId="77777777" w:rsidR="00A00CB3" w:rsidRPr="00B50C20" w:rsidRDefault="00A00CB3" w:rsidP="00A00CB3">
      <w:pPr>
        <w:spacing w:after="180"/>
        <w:rPr>
          <w:bCs/>
          <w:szCs w:val="24"/>
        </w:rPr>
      </w:pPr>
      <w:r w:rsidRPr="00B50C20">
        <w:rPr>
          <w:bCs/>
          <w:szCs w:val="24"/>
        </w:rPr>
        <w:t xml:space="preserve">Find out more about CSIRO </w:t>
      </w:r>
      <w:hyperlink r:id="rId17" w:tooltip="Manufacturing- CSIRO Website" w:history="1">
        <w:r w:rsidRPr="00B50C20">
          <w:rPr>
            <w:rStyle w:val="Hyperlink"/>
            <w:rFonts w:cs="Arial"/>
            <w:bCs/>
            <w:szCs w:val="24"/>
          </w:rPr>
          <w:t>Manufacturing</w:t>
        </w:r>
      </w:hyperlink>
      <w:r w:rsidRPr="00B50C20">
        <w:rPr>
          <w:bCs/>
          <w:szCs w:val="24"/>
        </w:rPr>
        <w:t xml:space="preserve"> </w:t>
      </w:r>
    </w:p>
    <w:p w14:paraId="5FE3A9CE" w14:textId="6FA0965A" w:rsidR="00B50C20" w:rsidRPr="00FD3B2F" w:rsidRDefault="00B50C20" w:rsidP="00003AD8">
      <w:pPr>
        <w:spacing w:after="240"/>
      </w:pPr>
    </w:p>
    <w:sectPr w:rsidR="00B50C20" w:rsidRPr="00FD3B2F" w:rsidSect="002E15F1">
      <w:footerReference w:type="default" r:id="rId18"/>
      <w:headerReference w:type="first" r:id="rId19"/>
      <w:footerReference w:type="first" r:id="rId20"/>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C1FFB" w14:textId="77777777" w:rsidR="00E85514" w:rsidRDefault="00E85514" w:rsidP="000A377A">
      <w:r>
        <w:separator/>
      </w:r>
    </w:p>
  </w:endnote>
  <w:endnote w:type="continuationSeparator" w:id="0">
    <w:p w14:paraId="7D7A0997" w14:textId="77777777" w:rsidR="00E85514" w:rsidRDefault="00E85514"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53EDD"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FF49F"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67203" w14:textId="77777777" w:rsidR="00E85514" w:rsidRDefault="00E85514" w:rsidP="000A377A">
      <w:r>
        <w:separator/>
      </w:r>
    </w:p>
  </w:footnote>
  <w:footnote w:type="continuationSeparator" w:id="0">
    <w:p w14:paraId="18AD2D47" w14:textId="77777777" w:rsidR="00E85514" w:rsidRDefault="00E85514"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B62D" w14:textId="77777777" w:rsidR="009511DD" w:rsidRPr="002E15F1" w:rsidRDefault="00ED212D">
    <w:pPr>
      <w:rPr>
        <w:sz w:val="2"/>
        <w:szCs w:val="2"/>
      </w:rPr>
    </w:pPr>
    <w:r w:rsidRPr="002E15F1">
      <w:rPr>
        <w:noProof/>
        <w:sz w:val="2"/>
        <w:szCs w:val="2"/>
      </w:rPr>
      <w:drawing>
        <wp:anchor distT="0" distB="71755" distL="114300" distR="360045" simplePos="0" relativeHeight="251661824" behindDoc="1" locked="1" layoutInCell="1" allowOverlap="1" wp14:anchorId="31A4C2D3" wp14:editId="18D2DE43">
          <wp:simplePos x="0" y="0"/>
          <wp:positionH relativeFrom="page">
            <wp:posOffset>723900</wp:posOffset>
          </wp:positionH>
          <wp:positionV relativeFrom="page">
            <wp:posOffset>544195</wp:posOffset>
          </wp:positionV>
          <wp:extent cx="791362" cy="792000"/>
          <wp:effectExtent l="0" t="0" r="8890" b="8255"/>
          <wp:wrapTopAndBottom/>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59A797D"/>
    <w:multiLevelType w:val="hybridMultilevel"/>
    <w:tmpl w:val="FFFFFFFF"/>
    <w:lvl w:ilvl="0" w:tplc="E228D6A6">
      <w:start w:val="1"/>
      <w:numFmt w:val="bullet"/>
      <w:lvlText w:val=""/>
      <w:lvlJc w:val="left"/>
      <w:pPr>
        <w:ind w:left="360" w:hanging="360"/>
      </w:pPr>
      <w:rPr>
        <w:rFonts w:ascii="Symbol" w:hAnsi="Symbol" w:hint="default"/>
      </w:rPr>
    </w:lvl>
    <w:lvl w:ilvl="1" w:tplc="583C7DEA">
      <w:start w:val="1"/>
      <w:numFmt w:val="bullet"/>
      <w:lvlText w:val="o"/>
      <w:lvlJc w:val="left"/>
      <w:pPr>
        <w:ind w:left="1080" w:hanging="360"/>
      </w:pPr>
      <w:rPr>
        <w:rFonts w:ascii="Courier New" w:hAnsi="Courier New" w:hint="default"/>
      </w:rPr>
    </w:lvl>
    <w:lvl w:ilvl="2" w:tplc="EF402246">
      <w:start w:val="1"/>
      <w:numFmt w:val="bullet"/>
      <w:lvlText w:val=""/>
      <w:lvlJc w:val="left"/>
      <w:pPr>
        <w:ind w:left="1800" w:hanging="360"/>
      </w:pPr>
      <w:rPr>
        <w:rFonts w:ascii="Wingdings" w:hAnsi="Wingdings" w:hint="default"/>
      </w:rPr>
    </w:lvl>
    <w:lvl w:ilvl="3" w:tplc="4C84CB76">
      <w:start w:val="1"/>
      <w:numFmt w:val="bullet"/>
      <w:lvlText w:val=""/>
      <w:lvlJc w:val="left"/>
      <w:pPr>
        <w:ind w:left="2520" w:hanging="360"/>
      </w:pPr>
      <w:rPr>
        <w:rFonts w:ascii="Symbol" w:hAnsi="Symbol" w:hint="default"/>
      </w:rPr>
    </w:lvl>
    <w:lvl w:ilvl="4" w:tplc="2C4EF3CE">
      <w:start w:val="1"/>
      <w:numFmt w:val="bullet"/>
      <w:lvlText w:val="o"/>
      <w:lvlJc w:val="left"/>
      <w:pPr>
        <w:ind w:left="3240" w:hanging="360"/>
      </w:pPr>
      <w:rPr>
        <w:rFonts w:ascii="Courier New" w:hAnsi="Courier New" w:hint="default"/>
      </w:rPr>
    </w:lvl>
    <w:lvl w:ilvl="5" w:tplc="EBFEFA7E">
      <w:start w:val="1"/>
      <w:numFmt w:val="bullet"/>
      <w:lvlText w:val=""/>
      <w:lvlJc w:val="left"/>
      <w:pPr>
        <w:ind w:left="3960" w:hanging="360"/>
      </w:pPr>
      <w:rPr>
        <w:rFonts w:ascii="Wingdings" w:hAnsi="Wingdings" w:hint="default"/>
      </w:rPr>
    </w:lvl>
    <w:lvl w:ilvl="6" w:tplc="758CFED6">
      <w:start w:val="1"/>
      <w:numFmt w:val="bullet"/>
      <w:lvlText w:val=""/>
      <w:lvlJc w:val="left"/>
      <w:pPr>
        <w:ind w:left="4680" w:hanging="360"/>
      </w:pPr>
      <w:rPr>
        <w:rFonts w:ascii="Symbol" w:hAnsi="Symbol" w:hint="default"/>
      </w:rPr>
    </w:lvl>
    <w:lvl w:ilvl="7" w:tplc="F0C20606">
      <w:start w:val="1"/>
      <w:numFmt w:val="bullet"/>
      <w:lvlText w:val="o"/>
      <w:lvlJc w:val="left"/>
      <w:pPr>
        <w:ind w:left="5400" w:hanging="360"/>
      </w:pPr>
      <w:rPr>
        <w:rFonts w:ascii="Courier New" w:hAnsi="Courier New" w:hint="default"/>
      </w:rPr>
    </w:lvl>
    <w:lvl w:ilvl="8" w:tplc="6F0C869E">
      <w:start w:val="1"/>
      <w:numFmt w:val="bullet"/>
      <w:lvlText w:val=""/>
      <w:lvlJc w:val="left"/>
      <w:pPr>
        <w:ind w:left="6120" w:hanging="360"/>
      </w:pPr>
      <w:rPr>
        <w:rFonts w:ascii="Wingdings" w:hAnsi="Wingdings" w:hint="default"/>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0D678CD"/>
    <w:multiLevelType w:val="hybridMultilevel"/>
    <w:tmpl w:val="36441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9"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1"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6"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3"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18"/>
  </w:num>
  <w:num w:numId="13">
    <w:abstractNumId w:val="16"/>
  </w:num>
  <w:num w:numId="14">
    <w:abstractNumId w:val="29"/>
  </w:num>
  <w:num w:numId="15">
    <w:abstractNumId w:val="32"/>
  </w:num>
  <w:num w:numId="16">
    <w:abstractNumId w:val="30"/>
  </w:num>
  <w:num w:numId="17">
    <w:abstractNumId w:val="21"/>
  </w:num>
  <w:num w:numId="18">
    <w:abstractNumId w:val="25"/>
  </w:num>
  <w:num w:numId="19">
    <w:abstractNumId w:val="19"/>
  </w:num>
  <w:num w:numId="20">
    <w:abstractNumId w:val="14"/>
  </w:num>
  <w:num w:numId="21">
    <w:abstractNumId w:val="15"/>
  </w:num>
  <w:num w:numId="22">
    <w:abstractNumId w:val="12"/>
  </w:num>
  <w:num w:numId="23">
    <w:abstractNumId w:val="10"/>
  </w:num>
  <w:num w:numId="24">
    <w:abstractNumId w:val="20"/>
  </w:num>
  <w:num w:numId="25">
    <w:abstractNumId w:val="31"/>
  </w:num>
  <w:num w:numId="26">
    <w:abstractNumId w:val="24"/>
  </w:num>
  <w:num w:numId="27">
    <w:abstractNumId w:val="28"/>
  </w:num>
  <w:num w:numId="28">
    <w:abstractNumId w:val="27"/>
  </w:num>
  <w:num w:numId="29">
    <w:abstractNumId w:val="10"/>
  </w:num>
  <w:num w:numId="30">
    <w:abstractNumId w:val="27"/>
  </w:num>
  <w:num w:numId="31">
    <w:abstractNumId w:val="33"/>
  </w:num>
  <w:num w:numId="32">
    <w:abstractNumId w:val="25"/>
  </w:num>
  <w:num w:numId="33">
    <w:abstractNumId w:val="11"/>
    <w:lvlOverride w:ilvl="0">
      <w:startOverride w:val="1"/>
    </w:lvlOverride>
    <w:lvlOverride w:ilvl="1"/>
    <w:lvlOverride w:ilvl="2"/>
    <w:lvlOverride w:ilvl="3"/>
    <w:lvlOverride w:ilvl="4"/>
    <w:lvlOverride w:ilvl="5"/>
    <w:lvlOverride w:ilvl="6"/>
    <w:lvlOverride w:ilvl="7"/>
    <w:lvlOverride w:ilvl="8"/>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16"/>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3AD8"/>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860"/>
    <w:rsid w:val="000469D9"/>
    <w:rsid w:val="00046F89"/>
    <w:rsid w:val="0004745D"/>
    <w:rsid w:val="00047EE6"/>
    <w:rsid w:val="000532A1"/>
    <w:rsid w:val="0005574D"/>
    <w:rsid w:val="00057F5D"/>
    <w:rsid w:val="0006065C"/>
    <w:rsid w:val="00062DC4"/>
    <w:rsid w:val="00064218"/>
    <w:rsid w:val="00064F11"/>
    <w:rsid w:val="000673D6"/>
    <w:rsid w:val="0006790D"/>
    <w:rsid w:val="00071DFB"/>
    <w:rsid w:val="00073353"/>
    <w:rsid w:val="000749CD"/>
    <w:rsid w:val="00076353"/>
    <w:rsid w:val="0007694B"/>
    <w:rsid w:val="000779AB"/>
    <w:rsid w:val="00081B2C"/>
    <w:rsid w:val="00081CF2"/>
    <w:rsid w:val="00081ED4"/>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64E"/>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5AAE"/>
    <w:rsid w:val="000E6BEA"/>
    <w:rsid w:val="000E7B0B"/>
    <w:rsid w:val="000F081F"/>
    <w:rsid w:val="000F0DFF"/>
    <w:rsid w:val="000F0FC8"/>
    <w:rsid w:val="000F3130"/>
    <w:rsid w:val="000F33F4"/>
    <w:rsid w:val="000F500A"/>
    <w:rsid w:val="000F55E1"/>
    <w:rsid w:val="000F62E7"/>
    <w:rsid w:val="000F71B9"/>
    <w:rsid w:val="00100D5F"/>
    <w:rsid w:val="00102228"/>
    <w:rsid w:val="00102D07"/>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13E2"/>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1075"/>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E45F0"/>
    <w:rsid w:val="001F1A26"/>
    <w:rsid w:val="001F1B9A"/>
    <w:rsid w:val="001F272E"/>
    <w:rsid w:val="00200191"/>
    <w:rsid w:val="002009C7"/>
    <w:rsid w:val="00201B1F"/>
    <w:rsid w:val="00202090"/>
    <w:rsid w:val="00204716"/>
    <w:rsid w:val="002052D3"/>
    <w:rsid w:val="00206763"/>
    <w:rsid w:val="0020747E"/>
    <w:rsid w:val="00210066"/>
    <w:rsid w:val="00211F83"/>
    <w:rsid w:val="00212EA3"/>
    <w:rsid w:val="00215BF0"/>
    <w:rsid w:val="00220541"/>
    <w:rsid w:val="00221772"/>
    <w:rsid w:val="00223A3E"/>
    <w:rsid w:val="00226B78"/>
    <w:rsid w:val="002276C2"/>
    <w:rsid w:val="00227E97"/>
    <w:rsid w:val="00230C09"/>
    <w:rsid w:val="00231CA1"/>
    <w:rsid w:val="00232562"/>
    <w:rsid w:val="0023459E"/>
    <w:rsid w:val="00236865"/>
    <w:rsid w:val="002371D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929"/>
    <w:rsid w:val="00265A09"/>
    <w:rsid w:val="00267DE0"/>
    <w:rsid w:val="002724EC"/>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FFA"/>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5F1"/>
    <w:rsid w:val="002E1686"/>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2DD"/>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6776"/>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9791F"/>
    <w:rsid w:val="00397CCF"/>
    <w:rsid w:val="003A18FD"/>
    <w:rsid w:val="003A26BC"/>
    <w:rsid w:val="003A4B8B"/>
    <w:rsid w:val="003A51F7"/>
    <w:rsid w:val="003A6DBB"/>
    <w:rsid w:val="003A6DE0"/>
    <w:rsid w:val="003B1EF4"/>
    <w:rsid w:val="003B5DE8"/>
    <w:rsid w:val="003B5F19"/>
    <w:rsid w:val="003B7D95"/>
    <w:rsid w:val="003C0168"/>
    <w:rsid w:val="003C3FD1"/>
    <w:rsid w:val="003C4B1B"/>
    <w:rsid w:val="003D044A"/>
    <w:rsid w:val="003D0E76"/>
    <w:rsid w:val="003D0F1B"/>
    <w:rsid w:val="003D2A88"/>
    <w:rsid w:val="003D42BD"/>
    <w:rsid w:val="003D54AF"/>
    <w:rsid w:val="003D5AA5"/>
    <w:rsid w:val="003D7596"/>
    <w:rsid w:val="003E22F9"/>
    <w:rsid w:val="003E30AE"/>
    <w:rsid w:val="003E4EBB"/>
    <w:rsid w:val="003E501D"/>
    <w:rsid w:val="003E5564"/>
    <w:rsid w:val="003E5871"/>
    <w:rsid w:val="003E666C"/>
    <w:rsid w:val="003F03B4"/>
    <w:rsid w:val="003F0D38"/>
    <w:rsid w:val="003F2288"/>
    <w:rsid w:val="003F3915"/>
    <w:rsid w:val="003F417C"/>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65BA"/>
    <w:rsid w:val="00427B56"/>
    <w:rsid w:val="00433B78"/>
    <w:rsid w:val="00433F84"/>
    <w:rsid w:val="00434B6B"/>
    <w:rsid w:val="00434C9B"/>
    <w:rsid w:val="004355C0"/>
    <w:rsid w:val="00436639"/>
    <w:rsid w:val="00442644"/>
    <w:rsid w:val="00450665"/>
    <w:rsid w:val="00452300"/>
    <w:rsid w:val="00452AD5"/>
    <w:rsid w:val="00452FD5"/>
    <w:rsid w:val="004532E1"/>
    <w:rsid w:val="00457D8D"/>
    <w:rsid w:val="004605E7"/>
    <w:rsid w:val="00460D30"/>
    <w:rsid w:val="00471C6C"/>
    <w:rsid w:val="004831C1"/>
    <w:rsid w:val="0048681F"/>
    <w:rsid w:val="00486C62"/>
    <w:rsid w:val="004923E1"/>
    <w:rsid w:val="0049278B"/>
    <w:rsid w:val="0049442F"/>
    <w:rsid w:val="004968B7"/>
    <w:rsid w:val="004A0776"/>
    <w:rsid w:val="004A0A0C"/>
    <w:rsid w:val="004A17CE"/>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1A7E"/>
    <w:rsid w:val="004F4CAC"/>
    <w:rsid w:val="004F4FCE"/>
    <w:rsid w:val="004F7E09"/>
    <w:rsid w:val="005021C3"/>
    <w:rsid w:val="00503F57"/>
    <w:rsid w:val="005055C0"/>
    <w:rsid w:val="0051507C"/>
    <w:rsid w:val="0051554D"/>
    <w:rsid w:val="005213AD"/>
    <w:rsid w:val="0052199B"/>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368E"/>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37C8"/>
    <w:rsid w:val="0059758D"/>
    <w:rsid w:val="005A0890"/>
    <w:rsid w:val="005A1024"/>
    <w:rsid w:val="005A42A4"/>
    <w:rsid w:val="005A5659"/>
    <w:rsid w:val="005A5B21"/>
    <w:rsid w:val="005A60D8"/>
    <w:rsid w:val="005A7DB5"/>
    <w:rsid w:val="005B262C"/>
    <w:rsid w:val="005B34C3"/>
    <w:rsid w:val="005B469B"/>
    <w:rsid w:val="005B5075"/>
    <w:rsid w:val="005B5B69"/>
    <w:rsid w:val="005B7557"/>
    <w:rsid w:val="005C14DE"/>
    <w:rsid w:val="005C28C6"/>
    <w:rsid w:val="005C48D5"/>
    <w:rsid w:val="005C5C27"/>
    <w:rsid w:val="005C5F65"/>
    <w:rsid w:val="005C6D8A"/>
    <w:rsid w:val="005C7D69"/>
    <w:rsid w:val="005C7EFB"/>
    <w:rsid w:val="005C7F9D"/>
    <w:rsid w:val="005C7FD2"/>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0C76"/>
    <w:rsid w:val="006422CC"/>
    <w:rsid w:val="0064494E"/>
    <w:rsid w:val="00645540"/>
    <w:rsid w:val="00645E30"/>
    <w:rsid w:val="0065288A"/>
    <w:rsid w:val="00652E72"/>
    <w:rsid w:val="00653D8D"/>
    <w:rsid w:val="00654515"/>
    <w:rsid w:val="00655A55"/>
    <w:rsid w:val="00656AA1"/>
    <w:rsid w:val="0066228D"/>
    <w:rsid w:val="00664731"/>
    <w:rsid w:val="00664C59"/>
    <w:rsid w:val="00665044"/>
    <w:rsid w:val="00665266"/>
    <w:rsid w:val="00674783"/>
    <w:rsid w:val="00674C79"/>
    <w:rsid w:val="00676552"/>
    <w:rsid w:val="00676DD9"/>
    <w:rsid w:val="00680A9E"/>
    <w:rsid w:val="00681C20"/>
    <w:rsid w:val="00682348"/>
    <w:rsid w:val="006828AB"/>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4CF1"/>
    <w:rsid w:val="006F4E84"/>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DF1"/>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B7BE9"/>
    <w:rsid w:val="007C0CBA"/>
    <w:rsid w:val="007C1CAB"/>
    <w:rsid w:val="007C3CEC"/>
    <w:rsid w:val="007C78AC"/>
    <w:rsid w:val="007D0EDA"/>
    <w:rsid w:val="007D1151"/>
    <w:rsid w:val="007D12BD"/>
    <w:rsid w:val="007D21B7"/>
    <w:rsid w:val="007D2BE3"/>
    <w:rsid w:val="007D5A24"/>
    <w:rsid w:val="007D5A60"/>
    <w:rsid w:val="007E296E"/>
    <w:rsid w:val="007F13F4"/>
    <w:rsid w:val="007F1661"/>
    <w:rsid w:val="007F1969"/>
    <w:rsid w:val="007F29D2"/>
    <w:rsid w:val="007F3DFD"/>
    <w:rsid w:val="007F49D5"/>
    <w:rsid w:val="007F6FE1"/>
    <w:rsid w:val="007F765D"/>
    <w:rsid w:val="00802774"/>
    <w:rsid w:val="00803574"/>
    <w:rsid w:val="00803C5C"/>
    <w:rsid w:val="00803FDF"/>
    <w:rsid w:val="0080563E"/>
    <w:rsid w:val="00810C5B"/>
    <w:rsid w:val="00811896"/>
    <w:rsid w:val="00812F92"/>
    <w:rsid w:val="00813DAF"/>
    <w:rsid w:val="00813E6B"/>
    <w:rsid w:val="00814ACE"/>
    <w:rsid w:val="008154E5"/>
    <w:rsid w:val="00816960"/>
    <w:rsid w:val="0082282B"/>
    <w:rsid w:val="00822B8F"/>
    <w:rsid w:val="008254E6"/>
    <w:rsid w:val="00825B0A"/>
    <w:rsid w:val="00825C40"/>
    <w:rsid w:val="0082654C"/>
    <w:rsid w:val="008279E0"/>
    <w:rsid w:val="00830449"/>
    <w:rsid w:val="008304CB"/>
    <w:rsid w:val="008327A9"/>
    <w:rsid w:val="00833FEB"/>
    <w:rsid w:val="008359CF"/>
    <w:rsid w:val="00836437"/>
    <w:rsid w:val="00836449"/>
    <w:rsid w:val="00837C72"/>
    <w:rsid w:val="008442A9"/>
    <w:rsid w:val="00845986"/>
    <w:rsid w:val="008527B4"/>
    <w:rsid w:val="008539A2"/>
    <w:rsid w:val="008540C7"/>
    <w:rsid w:val="00855CE2"/>
    <w:rsid w:val="00857956"/>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6EBD"/>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15C76"/>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604D0"/>
    <w:rsid w:val="00960689"/>
    <w:rsid w:val="009621D0"/>
    <w:rsid w:val="00962259"/>
    <w:rsid w:val="00963FBF"/>
    <w:rsid w:val="009655AD"/>
    <w:rsid w:val="00965CD3"/>
    <w:rsid w:val="00965FE6"/>
    <w:rsid w:val="00966576"/>
    <w:rsid w:val="00967D0C"/>
    <w:rsid w:val="00971862"/>
    <w:rsid w:val="00972FF6"/>
    <w:rsid w:val="00973907"/>
    <w:rsid w:val="009779E3"/>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3532"/>
    <w:rsid w:val="009C4369"/>
    <w:rsid w:val="009C5520"/>
    <w:rsid w:val="009D0DFC"/>
    <w:rsid w:val="009D7766"/>
    <w:rsid w:val="009D7B41"/>
    <w:rsid w:val="009E132B"/>
    <w:rsid w:val="009E1D19"/>
    <w:rsid w:val="009E217D"/>
    <w:rsid w:val="009E4674"/>
    <w:rsid w:val="009F2CD0"/>
    <w:rsid w:val="009F3167"/>
    <w:rsid w:val="009F685F"/>
    <w:rsid w:val="009F6D23"/>
    <w:rsid w:val="00A00CB3"/>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083C"/>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438B"/>
    <w:rsid w:val="00A95D6E"/>
    <w:rsid w:val="00A96CE3"/>
    <w:rsid w:val="00A96E38"/>
    <w:rsid w:val="00A97373"/>
    <w:rsid w:val="00AA31C4"/>
    <w:rsid w:val="00AA624B"/>
    <w:rsid w:val="00AA6825"/>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0B44"/>
    <w:rsid w:val="00AE2FC6"/>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374D4"/>
    <w:rsid w:val="00B407DB"/>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70D5D"/>
    <w:rsid w:val="00B73421"/>
    <w:rsid w:val="00B740B2"/>
    <w:rsid w:val="00B74227"/>
    <w:rsid w:val="00B75066"/>
    <w:rsid w:val="00B757C7"/>
    <w:rsid w:val="00B7768A"/>
    <w:rsid w:val="00B819D0"/>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330"/>
    <w:rsid w:val="00BC0539"/>
    <w:rsid w:val="00BC381E"/>
    <w:rsid w:val="00BC47F7"/>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3020"/>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3CFF"/>
    <w:rsid w:val="00CE4BE8"/>
    <w:rsid w:val="00CE4C0F"/>
    <w:rsid w:val="00CE58A3"/>
    <w:rsid w:val="00CE5D73"/>
    <w:rsid w:val="00CE7C9F"/>
    <w:rsid w:val="00CF065C"/>
    <w:rsid w:val="00CF3D01"/>
    <w:rsid w:val="00CF4D05"/>
    <w:rsid w:val="00CF6704"/>
    <w:rsid w:val="00D002C1"/>
    <w:rsid w:val="00D006AE"/>
    <w:rsid w:val="00D007E2"/>
    <w:rsid w:val="00D009D8"/>
    <w:rsid w:val="00D00FC7"/>
    <w:rsid w:val="00D03491"/>
    <w:rsid w:val="00D03B37"/>
    <w:rsid w:val="00D05036"/>
    <w:rsid w:val="00D05B97"/>
    <w:rsid w:val="00D067DF"/>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014"/>
    <w:rsid w:val="00D544A3"/>
    <w:rsid w:val="00D54E01"/>
    <w:rsid w:val="00D55AC8"/>
    <w:rsid w:val="00D56FE1"/>
    <w:rsid w:val="00D576A5"/>
    <w:rsid w:val="00D6391A"/>
    <w:rsid w:val="00D64155"/>
    <w:rsid w:val="00D650F1"/>
    <w:rsid w:val="00D67366"/>
    <w:rsid w:val="00D67BDF"/>
    <w:rsid w:val="00D67C03"/>
    <w:rsid w:val="00D67FFE"/>
    <w:rsid w:val="00D703AF"/>
    <w:rsid w:val="00D722D9"/>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013E"/>
    <w:rsid w:val="00DB10E2"/>
    <w:rsid w:val="00DB346A"/>
    <w:rsid w:val="00DB44D3"/>
    <w:rsid w:val="00DB4DC8"/>
    <w:rsid w:val="00DC1EEA"/>
    <w:rsid w:val="00DC3612"/>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55BF"/>
    <w:rsid w:val="00DF7D4F"/>
    <w:rsid w:val="00E01618"/>
    <w:rsid w:val="00E02AD2"/>
    <w:rsid w:val="00E02EC1"/>
    <w:rsid w:val="00E10CE7"/>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4C59"/>
    <w:rsid w:val="00E5734F"/>
    <w:rsid w:val="00E60ECE"/>
    <w:rsid w:val="00E6192A"/>
    <w:rsid w:val="00E62212"/>
    <w:rsid w:val="00E62471"/>
    <w:rsid w:val="00E65376"/>
    <w:rsid w:val="00E66706"/>
    <w:rsid w:val="00E67006"/>
    <w:rsid w:val="00E673A0"/>
    <w:rsid w:val="00E71A8F"/>
    <w:rsid w:val="00E71CF1"/>
    <w:rsid w:val="00E726D6"/>
    <w:rsid w:val="00E739BF"/>
    <w:rsid w:val="00E7503C"/>
    <w:rsid w:val="00E75FED"/>
    <w:rsid w:val="00E76491"/>
    <w:rsid w:val="00E76517"/>
    <w:rsid w:val="00E803BB"/>
    <w:rsid w:val="00E81CFA"/>
    <w:rsid w:val="00E81DFD"/>
    <w:rsid w:val="00E837B9"/>
    <w:rsid w:val="00E83AEF"/>
    <w:rsid w:val="00E854F4"/>
    <w:rsid w:val="00E85514"/>
    <w:rsid w:val="00E90A05"/>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0F94"/>
    <w:rsid w:val="00EC4901"/>
    <w:rsid w:val="00EC5C2D"/>
    <w:rsid w:val="00EC7397"/>
    <w:rsid w:val="00EC76CC"/>
    <w:rsid w:val="00EC7DB2"/>
    <w:rsid w:val="00ED0591"/>
    <w:rsid w:val="00ED12F4"/>
    <w:rsid w:val="00ED20A7"/>
    <w:rsid w:val="00ED212D"/>
    <w:rsid w:val="00ED2884"/>
    <w:rsid w:val="00ED3F72"/>
    <w:rsid w:val="00EE0AD8"/>
    <w:rsid w:val="00EE0EA8"/>
    <w:rsid w:val="00EE16DD"/>
    <w:rsid w:val="00EE3C2E"/>
    <w:rsid w:val="00EE4022"/>
    <w:rsid w:val="00EE5E29"/>
    <w:rsid w:val="00EE64ED"/>
    <w:rsid w:val="00EE67B9"/>
    <w:rsid w:val="00EE6E87"/>
    <w:rsid w:val="00EE75A4"/>
    <w:rsid w:val="00EF461A"/>
    <w:rsid w:val="00EF5B1A"/>
    <w:rsid w:val="00F010F6"/>
    <w:rsid w:val="00F0161A"/>
    <w:rsid w:val="00F01AFD"/>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2595"/>
    <w:rsid w:val="00F3371E"/>
    <w:rsid w:val="00F33841"/>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159A"/>
    <w:rsid w:val="00F7192D"/>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45B1"/>
    <w:rsid w:val="00FB4D8F"/>
    <w:rsid w:val="00FB5790"/>
    <w:rsid w:val="00FB6B01"/>
    <w:rsid w:val="00FB6B8D"/>
    <w:rsid w:val="00FB6BF2"/>
    <w:rsid w:val="00FC069D"/>
    <w:rsid w:val="00FC11D1"/>
    <w:rsid w:val="00FC24E0"/>
    <w:rsid w:val="00FC43FF"/>
    <w:rsid w:val="00FC5957"/>
    <w:rsid w:val="00FC75E8"/>
    <w:rsid w:val="00FD0614"/>
    <w:rsid w:val="00FD2075"/>
    <w:rsid w:val="00FD3B2F"/>
    <w:rsid w:val="00FD3E49"/>
    <w:rsid w:val="00FD572C"/>
    <w:rsid w:val="00FD6672"/>
    <w:rsid w:val="00FE11E1"/>
    <w:rsid w:val="00FE1279"/>
    <w:rsid w:val="00FE34AA"/>
    <w:rsid w:val="00FE38D4"/>
    <w:rsid w:val="00FE4DE9"/>
    <w:rsid w:val="00FE6B37"/>
    <w:rsid w:val="00FF4E5C"/>
    <w:rsid w:val="00FF56C1"/>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A4954"/>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2724EC"/>
    <w:rPr>
      <w:sz w:val="16"/>
      <w:szCs w:val="16"/>
    </w:rPr>
  </w:style>
  <w:style w:type="paragraph" w:styleId="CommentText">
    <w:name w:val="annotation text"/>
    <w:basedOn w:val="Normal"/>
    <w:link w:val="CommentTextChar"/>
    <w:semiHidden/>
    <w:unhideWhenUsed/>
    <w:rsid w:val="002724EC"/>
    <w:pPr>
      <w:spacing w:line="240" w:lineRule="auto"/>
    </w:pPr>
    <w:rPr>
      <w:sz w:val="20"/>
      <w:szCs w:val="20"/>
    </w:rPr>
  </w:style>
  <w:style w:type="character" w:customStyle="1" w:styleId="CommentTextChar">
    <w:name w:val="Comment Text Char"/>
    <w:basedOn w:val="DefaultParagraphFont"/>
    <w:link w:val="CommentText"/>
    <w:semiHidden/>
    <w:rsid w:val="002724E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2724EC"/>
    <w:rPr>
      <w:b/>
      <w:bCs/>
    </w:rPr>
  </w:style>
  <w:style w:type="character" w:customStyle="1" w:styleId="CommentSubjectChar">
    <w:name w:val="Comment Subject Char"/>
    <w:basedOn w:val="CommentTextChar"/>
    <w:link w:val="CommentSubject"/>
    <w:semiHidden/>
    <w:rsid w:val="002724EC"/>
    <w:rPr>
      <w:rFonts w:ascii="Calibri" w:eastAsia="Calibri" w:hAnsi="Calibri"/>
      <w:b/>
      <w:bCs/>
      <w:color w:val="000000"/>
    </w:rPr>
  </w:style>
  <w:style w:type="character" w:customStyle="1" w:styleId="normaltextrun">
    <w:name w:val="normaltextrun"/>
    <w:basedOn w:val="DefaultParagraphFont"/>
    <w:rsid w:val="00A00CB3"/>
  </w:style>
  <w:style w:type="character" w:customStyle="1" w:styleId="eop">
    <w:name w:val="eop"/>
    <w:basedOn w:val="DefaultParagraphFont"/>
    <w:rsid w:val="00A00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685211362">
      <w:bodyDiv w:val="1"/>
      <w:marLeft w:val="0"/>
      <w:marRight w:val="0"/>
      <w:marTop w:val="0"/>
      <w:marBottom w:val="0"/>
      <w:divBdr>
        <w:top w:val="none" w:sz="0" w:space="0" w:color="auto"/>
        <w:left w:val="none" w:sz="0" w:space="0" w:color="auto"/>
        <w:bottom w:val="none" w:sz="0" w:space="0" w:color="auto"/>
        <w:right w:val="none" w:sz="0" w:space="0" w:color="auto"/>
      </w:divBdr>
    </w:div>
    <w:div w:id="1038702718">
      <w:bodyDiv w:val="1"/>
      <w:marLeft w:val="0"/>
      <w:marRight w:val="0"/>
      <w:marTop w:val="0"/>
      <w:marBottom w:val="0"/>
      <w:divBdr>
        <w:top w:val="none" w:sz="0" w:space="0" w:color="auto"/>
        <w:left w:val="none" w:sz="0" w:space="0" w:color="auto"/>
        <w:bottom w:val="none" w:sz="0" w:space="0" w:color="auto"/>
        <w:right w:val="none" w:sz="0" w:space="0" w:color="auto"/>
      </w:divBdr>
    </w:div>
    <w:div w:id="1520243564">
      <w:bodyDiv w:val="1"/>
      <w:marLeft w:val="0"/>
      <w:marRight w:val="0"/>
      <w:marTop w:val="0"/>
      <w:marBottom w:val="0"/>
      <w:divBdr>
        <w:top w:val="none" w:sz="0" w:space="0" w:color="auto"/>
        <w:left w:val="none" w:sz="0" w:space="0" w:color="auto"/>
        <w:bottom w:val="none" w:sz="0" w:space="0" w:color="auto"/>
        <w:right w:val="none" w:sz="0" w:space="0" w:color="auto"/>
      </w:divBdr>
    </w:div>
    <w:div w:id="174163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jobs.csiro.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paul.savage@csiro.au" TargetMode="External"/><Relationship Id="rId17" Type="http://schemas.openxmlformats.org/officeDocument/2006/relationships/hyperlink" Target="https://www.csiro.au/en/Research/MF"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siro.au/en/about/Indigenous-engagement/Reconciliation-Action-Plan"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reers.online@csiro.au"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1561B4"/>
    <w:rsid w:val="0019205C"/>
    <w:rsid w:val="00236771"/>
    <w:rsid w:val="002514B9"/>
    <w:rsid w:val="00393690"/>
    <w:rsid w:val="003C6F9C"/>
    <w:rsid w:val="003F6F61"/>
    <w:rsid w:val="00414F94"/>
    <w:rsid w:val="006F0FCF"/>
    <w:rsid w:val="007C241B"/>
    <w:rsid w:val="007C7613"/>
    <w:rsid w:val="0083493E"/>
    <w:rsid w:val="0086564F"/>
    <w:rsid w:val="009D0E12"/>
    <w:rsid w:val="00A50C72"/>
    <w:rsid w:val="00A747A2"/>
    <w:rsid w:val="00B36C21"/>
    <w:rsid w:val="00B8786A"/>
    <w:rsid w:val="00B91296"/>
    <w:rsid w:val="00CE140F"/>
    <w:rsid w:val="00D90111"/>
    <w:rsid w:val="00E51523"/>
    <w:rsid w:val="00EA3F52"/>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22FWFJKSHNY4-1303525960-1075</_dlc_DocId>
    <_dlc_DocIdUrl xmlns="f9d56f65-ef43-4e59-b084-d4bf4ff12e34">
      <Url>https://csiroau.sharepoint.com/sites/TalentAcquisitionTeam856/_layouts/15/DocIdRedir.aspx?ID=22FWFJKSHNY4-1303525960-1075</Url>
      <Description>22FWFJKSHNY4-1303525960-1075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E43044-BD23-49F8-8E23-4E12A3EBBAD0}">
  <ds:schemaRefs>
    <ds:schemaRef ds:uri="http://schemas.microsoft.com/office/2006/metadata/properties"/>
    <ds:schemaRef ds:uri="http://schemas.microsoft.com/office/infopath/2007/PartnerControls"/>
    <ds:schemaRef ds:uri="f9d56f65-ef43-4e59-b084-d4bf4ff12e34"/>
  </ds:schemaRefs>
</ds:datastoreItem>
</file>

<file path=customXml/itemProps2.xml><?xml version="1.0" encoding="utf-8"?>
<ds:datastoreItem xmlns:ds="http://schemas.openxmlformats.org/officeDocument/2006/customXml" ds:itemID="{3A5D2F4C-38BC-4B9E-A3C4-50071FF95817}">
  <ds:schemaRefs>
    <ds:schemaRef ds:uri="http://schemas.microsoft.com/sharepoint/events"/>
  </ds:schemaRefs>
</ds:datastoreItem>
</file>

<file path=customXml/itemProps3.xml><?xml version="1.0" encoding="utf-8"?>
<ds:datastoreItem xmlns:ds="http://schemas.openxmlformats.org/officeDocument/2006/customXml" ds:itemID="{F7C2611A-1308-4B46-86D4-DB865897A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F0580-A37C-447F-B8A7-4B4CD7F67204}">
  <ds:schemaRefs>
    <ds:schemaRef ds:uri="http://schemas.openxmlformats.org/officeDocument/2006/bibliography"/>
  </ds:schemaRefs>
</ds:datastoreItem>
</file>

<file path=customXml/itemProps5.xml><?xml version="1.0" encoding="utf-8"?>
<ds:datastoreItem xmlns:ds="http://schemas.openxmlformats.org/officeDocument/2006/customXml" ds:itemID="{BD2550EB-E31D-41C5-8844-F017B7E478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161</TotalTime>
  <Pages>4</Pages>
  <Words>1302</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8707</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De Silva, Piumi (Launch &amp; Careers, Clayton)</cp:lastModifiedBy>
  <cp:revision>12</cp:revision>
  <cp:lastPrinted>2012-02-01T05:32:00Z</cp:lastPrinted>
  <dcterms:created xsi:type="dcterms:W3CDTF">2022-03-09T02:45:00Z</dcterms:created>
  <dcterms:modified xsi:type="dcterms:W3CDTF">2022-12-02T05:01:00Z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10fe11aa-60ac-48c6-8b0d-bedaa4f0db83</vt:lpwstr>
  </property>
</Properties>
</file>