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8693B3E" w14:textId="77777777" w:rsidR="00332C06" w:rsidRPr="00674783" w:rsidRDefault="00CC201B" w:rsidP="00674783">
          <w:pPr>
            <w:pStyle w:val="Heading1"/>
          </w:pPr>
          <w:r>
            <w:t>Position Details</w:t>
          </w:r>
          <w:bookmarkEnd w:id="0"/>
        </w:p>
        <w:p w14:paraId="48126415"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1709E8E3"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4965A11" w14:textId="77777777" w:rsidR="00452FD5" w:rsidRPr="0093721B" w:rsidRDefault="00452FD5" w:rsidP="00D83C52">
            <w:pPr>
              <w:pStyle w:val="ColumnHeading"/>
              <w:rPr>
                <w:sz w:val="22"/>
              </w:rPr>
            </w:pPr>
            <w:r w:rsidRPr="0093721B">
              <w:rPr>
                <w:sz w:val="22"/>
              </w:rPr>
              <w:t>The following information is for applicants</w:t>
            </w:r>
          </w:p>
        </w:tc>
      </w:tr>
      <w:tr w:rsidR="00753680" w:rsidRPr="0093721B" w14:paraId="0CEDC424" w14:textId="77777777" w:rsidTr="002C0FCF">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2381478" w14:textId="77777777" w:rsidR="00753680" w:rsidRPr="0093721B" w:rsidRDefault="00753680" w:rsidP="00753680">
            <w:pPr>
              <w:pStyle w:val="TableText"/>
              <w:rPr>
                <w:sz w:val="22"/>
              </w:rPr>
            </w:pPr>
            <w:r w:rsidRPr="0093721B">
              <w:rPr>
                <w:sz w:val="22"/>
              </w:rPr>
              <w:t>Advertised Job Title</w:t>
            </w:r>
          </w:p>
        </w:tc>
        <w:tc>
          <w:tcPr>
            <w:tcW w:w="2965" w:type="pct"/>
            <w:vAlign w:val="center"/>
          </w:tcPr>
          <w:p w14:paraId="6C762EC9" w14:textId="3B564541" w:rsidR="00753680" w:rsidRPr="0093721B" w:rsidRDefault="00423168" w:rsidP="00753680">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Ore Body Specialist</w:t>
            </w:r>
            <w:r w:rsidR="00753680" w:rsidRPr="00BB5234">
              <w:rPr>
                <w:sz w:val="22"/>
              </w:rPr>
              <w:t xml:space="preserve"> – Mineral Systems</w:t>
            </w:r>
          </w:p>
        </w:tc>
      </w:tr>
      <w:tr w:rsidR="00753680" w:rsidRPr="0093721B" w14:paraId="4DB0E95F"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88A5AF1" w14:textId="77777777" w:rsidR="00753680" w:rsidRPr="0093721B" w:rsidRDefault="00753680" w:rsidP="00753680">
            <w:pPr>
              <w:pStyle w:val="TableText"/>
              <w:rPr>
                <w:sz w:val="22"/>
              </w:rPr>
            </w:pPr>
            <w:r w:rsidRPr="0093721B">
              <w:rPr>
                <w:sz w:val="22"/>
              </w:rPr>
              <w:t>Job Reference</w:t>
            </w:r>
          </w:p>
        </w:tc>
        <w:tc>
          <w:tcPr>
            <w:tcW w:w="2965" w:type="pct"/>
          </w:tcPr>
          <w:p w14:paraId="0ECF9C6E" w14:textId="612763EC" w:rsidR="00753680" w:rsidRPr="0093721B" w:rsidRDefault="00B708AD" w:rsidP="00753680">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85373</w:t>
            </w:r>
          </w:p>
        </w:tc>
      </w:tr>
      <w:tr w:rsidR="00753680" w:rsidRPr="0093721B" w14:paraId="2CDDFFE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F5D14F" w14:textId="77777777" w:rsidR="00753680" w:rsidRPr="0093721B" w:rsidRDefault="00753680" w:rsidP="00753680">
            <w:pPr>
              <w:pStyle w:val="TableText"/>
              <w:rPr>
                <w:sz w:val="22"/>
              </w:rPr>
            </w:pPr>
            <w:r w:rsidRPr="0093721B">
              <w:rPr>
                <w:sz w:val="22"/>
              </w:rPr>
              <w:t>Tenure</w:t>
            </w:r>
          </w:p>
        </w:tc>
        <w:tc>
          <w:tcPr>
            <w:tcW w:w="2965" w:type="pct"/>
          </w:tcPr>
          <w:p w14:paraId="6F6B7779" w14:textId="188A754B" w:rsidR="00753680" w:rsidRDefault="00753680" w:rsidP="0075368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30B6C">
              <w:rPr>
                <w:sz w:val="22"/>
              </w:rPr>
              <w:t xml:space="preserve">Specified Term of </w:t>
            </w:r>
            <w:r w:rsidR="00024038" w:rsidRPr="00730B6C">
              <w:rPr>
                <w:sz w:val="22"/>
              </w:rPr>
              <w:t>36</w:t>
            </w:r>
            <w:r w:rsidRPr="00730B6C">
              <w:rPr>
                <w:sz w:val="22"/>
              </w:rPr>
              <w:t xml:space="preserve"> months</w:t>
            </w:r>
            <w:r w:rsidRPr="0093721B">
              <w:rPr>
                <w:sz w:val="22"/>
              </w:rPr>
              <w:t xml:space="preserve"> </w:t>
            </w:r>
          </w:p>
          <w:p w14:paraId="08D34A82" w14:textId="7D84A6AD" w:rsidR="00753680" w:rsidRPr="0093721B" w:rsidRDefault="00753680" w:rsidP="0075368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 xml:space="preserve">ull-time </w:t>
            </w:r>
          </w:p>
        </w:tc>
      </w:tr>
      <w:tr w:rsidR="00B61AAF" w:rsidRPr="0093721B" w14:paraId="052601B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AFB808" w14:textId="77777777" w:rsidR="00B61AAF" w:rsidRPr="0093721B" w:rsidRDefault="00B61AAF" w:rsidP="00B61AAF">
            <w:pPr>
              <w:pStyle w:val="TableText"/>
              <w:rPr>
                <w:sz w:val="22"/>
              </w:rPr>
            </w:pPr>
            <w:r w:rsidRPr="0093721B">
              <w:rPr>
                <w:sz w:val="22"/>
              </w:rPr>
              <w:t>Salary Range</w:t>
            </w:r>
          </w:p>
        </w:tc>
        <w:tc>
          <w:tcPr>
            <w:tcW w:w="2965" w:type="pct"/>
          </w:tcPr>
          <w:p w14:paraId="7F33E6B1" w14:textId="79CB76F3" w:rsidR="00B61AAF" w:rsidRPr="0093721B" w:rsidRDefault="00B61AAF" w:rsidP="00B61AA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224CE">
              <w:rPr>
                <w:sz w:val="22"/>
              </w:rPr>
              <w:t>AU $10</w:t>
            </w:r>
            <w:r w:rsidR="00F67788">
              <w:rPr>
                <w:sz w:val="22"/>
              </w:rPr>
              <w:t>2,724</w:t>
            </w:r>
            <w:r w:rsidRPr="00C224CE">
              <w:rPr>
                <w:sz w:val="22"/>
              </w:rPr>
              <w:t xml:space="preserve"> to AU$</w:t>
            </w:r>
            <w:r w:rsidR="00F67788">
              <w:rPr>
                <w:sz w:val="22"/>
              </w:rPr>
              <w:t>111,165</w:t>
            </w:r>
            <w:r w:rsidRPr="00C224CE">
              <w:rPr>
                <w:sz w:val="22"/>
              </w:rPr>
              <w:t xml:space="preserve"> per annum</w:t>
            </w:r>
            <w:r w:rsidR="00F67788">
              <w:rPr>
                <w:sz w:val="22"/>
              </w:rPr>
              <w:t xml:space="preserve"> (pro-rata for part-time)</w:t>
            </w:r>
            <w:r>
              <w:rPr>
                <w:sz w:val="22"/>
              </w:rPr>
              <w:t>, plus</w:t>
            </w:r>
            <w:r w:rsidRPr="0093721B">
              <w:rPr>
                <w:sz w:val="22"/>
              </w:rPr>
              <w:t xml:space="preserve"> up to 15.4% superannuation</w:t>
            </w:r>
          </w:p>
        </w:tc>
      </w:tr>
      <w:tr w:rsidR="00B61AAF" w:rsidRPr="0093721B" w14:paraId="6670C73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E1BEB00" w14:textId="77777777" w:rsidR="00B61AAF" w:rsidRPr="0093721B" w:rsidRDefault="00B61AAF" w:rsidP="00B61AAF">
            <w:pPr>
              <w:pStyle w:val="TableText"/>
              <w:rPr>
                <w:sz w:val="22"/>
              </w:rPr>
            </w:pPr>
            <w:r w:rsidRPr="0093721B">
              <w:rPr>
                <w:sz w:val="22"/>
              </w:rPr>
              <w:t>Location(s)</w:t>
            </w:r>
          </w:p>
        </w:tc>
        <w:tc>
          <w:tcPr>
            <w:tcW w:w="2965" w:type="pct"/>
          </w:tcPr>
          <w:p w14:paraId="6D3FE762" w14:textId="44C99E50" w:rsidR="007D0237" w:rsidRDefault="00423168" w:rsidP="00B61AA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Kensington</w:t>
            </w:r>
            <w:r w:rsidR="00CF49FF">
              <w:rPr>
                <w:sz w:val="22"/>
              </w:rPr>
              <w:t xml:space="preserve">, </w:t>
            </w:r>
            <w:r>
              <w:rPr>
                <w:sz w:val="22"/>
              </w:rPr>
              <w:t>WA</w:t>
            </w:r>
            <w:r w:rsidR="00CF49FF">
              <w:rPr>
                <w:sz w:val="22"/>
              </w:rPr>
              <w:t xml:space="preserve">, </w:t>
            </w:r>
            <w:proofErr w:type="spellStart"/>
            <w:r w:rsidRPr="005F4849">
              <w:rPr>
                <w:sz w:val="22"/>
              </w:rPr>
              <w:t>Whadjak</w:t>
            </w:r>
            <w:proofErr w:type="spellEnd"/>
            <w:r w:rsidRPr="005F4849">
              <w:rPr>
                <w:sz w:val="22"/>
              </w:rPr>
              <w:t xml:space="preserve"> </w:t>
            </w:r>
            <w:r w:rsidR="00CF49FF" w:rsidRPr="005F4849">
              <w:rPr>
                <w:sz w:val="22"/>
              </w:rPr>
              <w:t>Country</w:t>
            </w:r>
          </w:p>
          <w:p w14:paraId="3013109B" w14:textId="11A82E8E" w:rsidR="00B61AAF" w:rsidRPr="00423168" w:rsidRDefault="007D0237" w:rsidP="00B24EF9">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 xml:space="preserve">CSIRO </w:t>
            </w:r>
            <w:r w:rsidR="00423168">
              <w:rPr>
                <w:sz w:val="22"/>
              </w:rPr>
              <w:t>Kensington, Australian Resources Research Centre</w:t>
            </w:r>
            <w:r w:rsidR="002D696D">
              <w:rPr>
                <w:sz w:val="22"/>
              </w:rPr>
              <w:t xml:space="preserve"> </w:t>
            </w:r>
            <w:r w:rsidR="00423168">
              <w:rPr>
                <w:sz w:val="22"/>
              </w:rPr>
              <w:t xml:space="preserve">(ARRC) </w:t>
            </w:r>
          </w:p>
        </w:tc>
      </w:tr>
      <w:tr w:rsidR="00B61AAF" w:rsidRPr="0093721B" w14:paraId="62E0721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F97C966" w14:textId="77777777" w:rsidR="00B61AAF" w:rsidRPr="0093721B" w:rsidRDefault="00B61AAF" w:rsidP="00B61AAF">
            <w:pPr>
              <w:pStyle w:val="TableText"/>
              <w:rPr>
                <w:sz w:val="22"/>
              </w:rPr>
            </w:pPr>
            <w:r w:rsidRPr="0093721B">
              <w:rPr>
                <w:sz w:val="22"/>
              </w:rPr>
              <w:t>Relocation Assistance</w:t>
            </w:r>
          </w:p>
        </w:tc>
        <w:tc>
          <w:tcPr>
            <w:tcW w:w="2965" w:type="pct"/>
          </w:tcPr>
          <w:p w14:paraId="4D1612EA" w14:textId="77777777" w:rsidR="00B61AAF" w:rsidRPr="0093721B" w:rsidRDefault="00B61AAF" w:rsidP="00B61AA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F4849">
              <w:rPr>
                <w:sz w:val="22"/>
              </w:rPr>
              <w:t>Will be provided to the successful candidate if required</w:t>
            </w:r>
          </w:p>
        </w:tc>
      </w:tr>
      <w:tr w:rsidR="00B61AAF" w:rsidRPr="0093721B" w14:paraId="4AADD25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851F4A" w14:textId="77777777" w:rsidR="00B61AAF" w:rsidRPr="0093721B" w:rsidRDefault="00B61AAF" w:rsidP="00B61AAF">
            <w:pPr>
              <w:pStyle w:val="TableText"/>
              <w:rPr>
                <w:sz w:val="22"/>
              </w:rPr>
            </w:pPr>
            <w:r w:rsidRPr="0093721B">
              <w:rPr>
                <w:sz w:val="22"/>
              </w:rPr>
              <w:t>Applications are open to</w:t>
            </w:r>
          </w:p>
        </w:tc>
        <w:tc>
          <w:tcPr>
            <w:tcW w:w="2965" w:type="pct"/>
          </w:tcPr>
          <w:p w14:paraId="12F7E235" w14:textId="7DE54D29" w:rsidR="00B61AAF" w:rsidRPr="0093721B" w:rsidRDefault="00F67788" w:rsidP="00B61AAF">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B61AAF" w:rsidRPr="0093721B" w14:paraId="60CF226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96BFBBA" w14:textId="77777777" w:rsidR="00B61AAF" w:rsidRPr="0093721B" w:rsidRDefault="00B61AAF" w:rsidP="00B61AAF">
            <w:pPr>
              <w:pStyle w:val="TableText"/>
              <w:rPr>
                <w:sz w:val="22"/>
              </w:rPr>
            </w:pPr>
            <w:r w:rsidRPr="0093721B">
              <w:rPr>
                <w:sz w:val="22"/>
              </w:rPr>
              <w:t>Position reports to the</w:t>
            </w:r>
          </w:p>
        </w:tc>
        <w:tc>
          <w:tcPr>
            <w:tcW w:w="2965" w:type="pct"/>
          </w:tcPr>
          <w:p w14:paraId="0EA4BC0E" w14:textId="101C2304" w:rsidR="00B61AAF" w:rsidRPr="0093721B" w:rsidRDefault="00B61AAF" w:rsidP="00B61AA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Leader </w:t>
            </w:r>
            <w:r w:rsidR="005F4849">
              <w:rPr>
                <w:sz w:val="22"/>
              </w:rPr>
              <w:t>Basins</w:t>
            </w:r>
          </w:p>
        </w:tc>
      </w:tr>
      <w:tr w:rsidR="00B61AAF" w:rsidRPr="0093721B" w14:paraId="342640F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66AD0C" w14:textId="77777777" w:rsidR="00B61AAF" w:rsidRPr="00753680" w:rsidRDefault="00B61AAF" w:rsidP="00B61AAF">
            <w:pPr>
              <w:pStyle w:val="TableText"/>
              <w:rPr>
                <w:sz w:val="22"/>
              </w:rPr>
            </w:pPr>
            <w:r w:rsidRPr="00753680">
              <w:rPr>
                <w:sz w:val="22"/>
              </w:rPr>
              <w:t>Client Focus – Internal</w:t>
            </w:r>
          </w:p>
        </w:tc>
        <w:tc>
          <w:tcPr>
            <w:tcW w:w="2965" w:type="pct"/>
          </w:tcPr>
          <w:p w14:paraId="4F09559D" w14:textId="5952C4D3" w:rsidR="00B61AAF" w:rsidRPr="00C224CE" w:rsidRDefault="00B61AAF" w:rsidP="00B61AA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224CE">
              <w:rPr>
                <w:sz w:val="22"/>
              </w:rPr>
              <w:t>20%</w:t>
            </w:r>
          </w:p>
        </w:tc>
      </w:tr>
      <w:tr w:rsidR="00B61AAF" w:rsidRPr="0093721B" w14:paraId="626FC28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978199" w14:textId="77777777" w:rsidR="00B61AAF" w:rsidRPr="00753680" w:rsidRDefault="00B61AAF" w:rsidP="00B61AAF">
            <w:pPr>
              <w:pStyle w:val="TableText"/>
              <w:rPr>
                <w:sz w:val="22"/>
              </w:rPr>
            </w:pPr>
            <w:r w:rsidRPr="00753680">
              <w:rPr>
                <w:sz w:val="22"/>
              </w:rPr>
              <w:t>Client Focus – External</w:t>
            </w:r>
          </w:p>
        </w:tc>
        <w:tc>
          <w:tcPr>
            <w:tcW w:w="2965" w:type="pct"/>
          </w:tcPr>
          <w:p w14:paraId="6153AF0F" w14:textId="5755BB07" w:rsidR="00B61AAF" w:rsidRPr="00C224CE" w:rsidRDefault="00B61AAF" w:rsidP="00B61AA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224CE">
              <w:rPr>
                <w:sz w:val="22"/>
              </w:rPr>
              <w:t>80%</w:t>
            </w:r>
          </w:p>
        </w:tc>
      </w:tr>
      <w:tr w:rsidR="00B61AAF" w:rsidRPr="0093721B" w14:paraId="4D7C756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871E24" w14:textId="77777777" w:rsidR="00B61AAF" w:rsidRPr="00753680" w:rsidRDefault="00B61AAF" w:rsidP="00B61AAF">
            <w:pPr>
              <w:pStyle w:val="TableText"/>
              <w:rPr>
                <w:sz w:val="22"/>
              </w:rPr>
            </w:pPr>
            <w:r w:rsidRPr="00753680">
              <w:rPr>
                <w:sz w:val="22"/>
              </w:rPr>
              <w:t>Number of Direct Reports</w:t>
            </w:r>
          </w:p>
        </w:tc>
        <w:tc>
          <w:tcPr>
            <w:tcW w:w="2965" w:type="pct"/>
          </w:tcPr>
          <w:p w14:paraId="7E9C4E80" w14:textId="77777777" w:rsidR="00B61AAF" w:rsidRPr="00753680" w:rsidRDefault="00B61AAF" w:rsidP="00B61AA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53680">
              <w:rPr>
                <w:sz w:val="22"/>
              </w:rPr>
              <w:t>0</w:t>
            </w:r>
          </w:p>
        </w:tc>
      </w:tr>
      <w:tr w:rsidR="00B61AAF" w:rsidRPr="0093721B" w14:paraId="3F1AF3A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B15985" w14:textId="77777777" w:rsidR="00B61AAF" w:rsidRPr="00753680" w:rsidRDefault="00B61AAF" w:rsidP="00B61AAF">
            <w:pPr>
              <w:pStyle w:val="TableText"/>
              <w:rPr>
                <w:sz w:val="22"/>
              </w:rPr>
            </w:pPr>
            <w:r w:rsidRPr="00753680">
              <w:rPr>
                <w:sz w:val="22"/>
              </w:rPr>
              <w:t>Enquire about this job</w:t>
            </w:r>
          </w:p>
        </w:tc>
        <w:tc>
          <w:tcPr>
            <w:tcW w:w="2965" w:type="pct"/>
          </w:tcPr>
          <w:p w14:paraId="40C42061" w14:textId="3C6C4A3F" w:rsidR="00B61AAF" w:rsidRPr="00753680" w:rsidRDefault="00B61AAF" w:rsidP="00B61AA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53680">
              <w:rPr>
                <w:sz w:val="22"/>
              </w:rPr>
              <w:t xml:space="preserve">Contact </w:t>
            </w:r>
            <w:r w:rsidR="00423168">
              <w:rPr>
                <w:sz w:val="22"/>
              </w:rPr>
              <w:t>Nishka Piechocka</w:t>
            </w:r>
            <w:r w:rsidRPr="00753680">
              <w:rPr>
                <w:sz w:val="22"/>
              </w:rPr>
              <w:t xml:space="preserve"> via email at</w:t>
            </w:r>
            <w:r w:rsidR="00850E75">
              <w:rPr>
                <w:sz w:val="22"/>
              </w:rPr>
              <w:t xml:space="preserve"> </w:t>
            </w:r>
            <w:r w:rsidR="00423168">
              <w:rPr>
                <w:sz w:val="22"/>
              </w:rPr>
              <w:t>Nishka.Piechocka</w:t>
            </w:r>
            <w:r w:rsidR="00850E75">
              <w:rPr>
                <w:sz w:val="22"/>
              </w:rPr>
              <w:t>@csiro.au</w:t>
            </w:r>
          </w:p>
        </w:tc>
      </w:tr>
      <w:tr w:rsidR="00B61AAF" w:rsidRPr="0093721B" w14:paraId="08EEA7D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01C295" w14:textId="77777777" w:rsidR="00B61AAF" w:rsidRPr="0093721B" w:rsidRDefault="00B61AAF" w:rsidP="00B61AAF">
            <w:pPr>
              <w:pStyle w:val="TableText"/>
              <w:rPr>
                <w:sz w:val="22"/>
              </w:rPr>
            </w:pPr>
            <w:r w:rsidRPr="0093721B">
              <w:rPr>
                <w:sz w:val="22"/>
              </w:rPr>
              <w:t>How to apply</w:t>
            </w:r>
          </w:p>
        </w:tc>
        <w:tc>
          <w:tcPr>
            <w:tcW w:w="2965" w:type="pct"/>
          </w:tcPr>
          <w:p w14:paraId="4692861A" w14:textId="77777777" w:rsidR="00B61AAF" w:rsidRPr="0093721B" w:rsidRDefault="00B61AAF" w:rsidP="00B61AA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7E2F6138" w14:textId="77777777" w:rsidR="00B61AAF" w:rsidRPr="0093721B" w:rsidRDefault="00B61AAF" w:rsidP="00B61AA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AB19002" w14:textId="77777777" w:rsidR="00B61AAF" w:rsidRPr="0093721B" w:rsidRDefault="00B61AAF" w:rsidP="00B61AA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6AAD553" w14:textId="77777777" w:rsidR="005A5AEE" w:rsidRDefault="005A5AEE" w:rsidP="00D06E61">
      <w:pPr>
        <w:pStyle w:val="Heading3"/>
        <w:spacing w:after="0"/>
      </w:pPr>
    </w:p>
    <w:p w14:paraId="22C6BDA7" w14:textId="77777777" w:rsidR="005A5AEE" w:rsidRPr="005A5AEE" w:rsidRDefault="005A5AEE" w:rsidP="005A5AEE">
      <w:pPr>
        <w:pStyle w:val="BodyText"/>
      </w:pPr>
    </w:p>
    <w:p w14:paraId="294DF8DC" w14:textId="77777777" w:rsidR="000A5501" w:rsidRPr="00C363B3" w:rsidRDefault="000A5501" w:rsidP="000A5501">
      <w:pPr>
        <w:pStyle w:val="Heading3"/>
      </w:pPr>
      <w:r w:rsidRPr="00062DCF">
        <w:lastRenderedPageBreak/>
        <w:t>Acknowledgement of Country</w:t>
      </w:r>
    </w:p>
    <w:p w14:paraId="0BDFF1DA" w14:textId="228AE73B" w:rsidR="000A5501" w:rsidRPr="000A5501" w:rsidRDefault="000A5501" w:rsidP="000A5501">
      <w:pPr>
        <w:spacing w:before="0" w:after="160" w:line="259" w:lineRule="auto"/>
        <w:rPr>
          <w:rFonts w:asciiTheme="minorHAnsi" w:hAnsiTheme="minorHAnsi" w:cstheme="minorHAnsi"/>
          <w:color w:val="auto"/>
          <w:szCs w:val="24"/>
        </w:rPr>
      </w:pPr>
      <w:r w:rsidRPr="00EC79DB">
        <w:rPr>
          <w:rFonts w:asciiTheme="minorHAnsi" w:hAnsiTheme="minorHAnsi" w:cstheme="minorHAnsi"/>
          <w:color w:val="auto"/>
          <w:szCs w:val="24"/>
        </w:rPr>
        <w:t>CSIRO acknowledges the Traditional Owners of the land, sea and waters, of the area that we live and work on across Australia. We acknowledge their continuing connection to their culture and pay our respects to their Elders past and present. View our </w:t>
      </w:r>
      <w:hyperlink r:id="rId13" w:history="1">
        <w:r w:rsidRPr="00EC79DB">
          <w:rPr>
            <w:rFonts w:asciiTheme="minorHAnsi" w:hAnsiTheme="minorHAnsi" w:cstheme="minorHAnsi"/>
            <w:color w:val="0563C1"/>
            <w:szCs w:val="24"/>
            <w:u w:val="single"/>
          </w:rPr>
          <w:t>vision towards reconciliation</w:t>
        </w:r>
      </w:hyperlink>
      <w:r w:rsidRPr="00EC79DB">
        <w:rPr>
          <w:rFonts w:asciiTheme="minorHAnsi" w:hAnsiTheme="minorHAnsi" w:cstheme="minorHAnsi"/>
          <w:color w:val="auto"/>
          <w:szCs w:val="24"/>
        </w:rPr>
        <w:t>.</w:t>
      </w:r>
    </w:p>
    <w:p w14:paraId="0CED627D" w14:textId="77777777" w:rsidR="000A5501" w:rsidRDefault="000A5501" w:rsidP="000A5501">
      <w:pPr>
        <w:pStyle w:val="Heading3"/>
        <w:spacing w:after="0"/>
      </w:pPr>
      <w:bookmarkStart w:id="1" w:name="_Toc341085720"/>
      <w:r>
        <w:t>Role Overview</w:t>
      </w:r>
    </w:p>
    <w:p w14:paraId="09E81F5E" w14:textId="6DB3DD09" w:rsidR="000A5501" w:rsidRDefault="000A5501" w:rsidP="000A5501">
      <w:pPr>
        <w:pStyle w:val="BodyText"/>
      </w:pPr>
      <w:r>
        <w:t xml:space="preserve">CSIRO Mineral Resources (CMR) is one of the largest minerals research and development groups globally, with a proud track record in delivering innovation and solutions across the mineral resources value chain. </w:t>
      </w:r>
      <w:r>
        <w:rPr>
          <w:bCs/>
          <w:szCs w:val="24"/>
        </w:rPr>
        <w:t xml:space="preserve">We </w:t>
      </w:r>
      <w:r w:rsidRPr="003D3C3C">
        <w:rPr>
          <w:bCs/>
          <w:szCs w:val="24"/>
        </w:rPr>
        <w:t>thrive on innovation harnessed by the diversity of the minds and lived experiences of our team</w:t>
      </w:r>
      <w:r>
        <w:rPr>
          <w:bCs/>
          <w:szCs w:val="24"/>
        </w:rPr>
        <w:t xml:space="preserve"> and</w:t>
      </w:r>
      <w:r>
        <w:t xml:space="preserve"> apply our expert knowledge and specialised research to provide innovation that solves the complex problems faced by minerals companies, mining equipment, technology, and services (METS) companies, government, and other industry stakeholders. The CMR Discovery Program </w:t>
      </w:r>
      <w:r>
        <w:rPr>
          <w:bCs/>
          <w:szCs w:val="24"/>
        </w:rPr>
        <w:t>aims</w:t>
      </w:r>
      <w:r w:rsidRPr="003D3C3C">
        <w:rPr>
          <w:bCs/>
          <w:szCs w:val="24"/>
        </w:rPr>
        <w:t xml:space="preserve"> to be a truly diverse </w:t>
      </w:r>
      <w:r>
        <w:rPr>
          <w:bCs/>
          <w:szCs w:val="24"/>
        </w:rPr>
        <w:t>team</w:t>
      </w:r>
      <w:r w:rsidRPr="003D3C3C">
        <w:rPr>
          <w:bCs/>
          <w:szCs w:val="24"/>
        </w:rPr>
        <w:t xml:space="preserve"> </w:t>
      </w:r>
      <w:r>
        <w:rPr>
          <w:bCs/>
          <w:szCs w:val="24"/>
        </w:rPr>
        <w:t xml:space="preserve">that </w:t>
      </w:r>
      <w:r w:rsidRPr="003D3C3C">
        <w:rPr>
          <w:bCs/>
          <w:szCs w:val="24"/>
        </w:rPr>
        <w:t>reflect</w:t>
      </w:r>
      <w:r>
        <w:rPr>
          <w:bCs/>
          <w:szCs w:val="24"/>
        </w:rPr>
        <w:t>s</w:t>
      </w:r>
      <w:r w:rsidRPr="003D3C3C">
        <w:rPr>
          <w:bCs/>
          <w:szCs w:val="24"/>
        </w:rPr>
        <w:t xml:space="preserve"> the diversity that we see in society</w:t>
      </w:r>
      <w:r>
        <w:rPr>
          <w:bCs/>
          <w:szCs w:val="24"/>
        </w:rPr>
        <w:t xml:space="preserve">, and </w:t>
      </w:r>
      <w:r>
        <w:t xml:space="preserve">comprises an enthusiastic multidisciplinary team of STEM researchers, all focused on developing new technologies and concepts for exploration through cover and advancing orebody knowledge. </w:t>
      </w:r>
    </w:p>
    <w:p w14:paraId="28339031" w14:textId="5D2F6D42" w:rsidR="00B77223" w:rsidRDefault="00B77223" w:rsidP="000A5501">
      <w:pPr>
        <w:pStyle w:val="BodyText"/>
      </w:pPr>
    </w:p>
    <w:p w14:paraId="035DC50E" w14:textId="757ADEDC" w:rsidR="009A3C17" w:rsidRPr="00C1626A" w:rsidRDefault="00AD6158" w:rsidP="003B35F0">
      <w:pPr>
        <w:pStyle w:val="BodyText"/>
      </w:pPr>
      <w:r w:rsidRPr="00C1626A">
        <w:t>A</w:t>
      </w:r>
      <w:r w:rsidR="00B77223" w:rsidRPr="00C1626A">
        <w:t xml:space="preserve"> stable supply of and sovereign capability around critical minerals</w:t>
      </w:r>
      <w:r w:rsidR="007809F3" w:rsidRPr="00C1626A">
        <w:t xml:space="preserve"> (</w:t>
      </w:r>
      <w:proofErr w:type="gramStart"/>
      <w:r w:rsidR="007809F3" w:rsidRPr="00C1626A">
        <w:t>e.g.</w:t>
      </w:r>
      <w:proofErr w:type="gramEnd"/>
      <w:r w:rsidR="007809F3" w:rsidRPr="00C1626A">
        <w:t xml:space="preserve"> Ni, PGEs, REE, Cu)</w:t>
      </w:r>
      <w:r w:rsidR="00B77223" w:rsidRPr="00C1626A">
        <w:t xml:space="preserve"> are key objectives of the Australian Government’s 2022 Critical Mineral Strateg</w:t>
      </w:r>
      <w:r w:rsidRPr="00C1626A">
        <w:t>y.</w:t>
      </w:r>
      <w:r w:rsidR="007809F3" w:rsidRPr="00C1626A">
        <w:t xml:space="preserve"> </w:t>
      </w:r>
      <w:r w:rsidR="00A67C7A" w:rsidRPr="00C1626A">
        <w:t xml:space="preserve">CSIRO </w:t>
      </w:r>
      <w:r w:rsidR="007809F3" w:rsidRPr="00C1626A">
        <w:t>Mineral Resources is therefore seeking to grow its ca</w:t>
      </w:r>
      <w:r w:rsidR="00561653" w:rsidRPr="00C1626A">
        <w:t>p</w:t>
      </w:r>
      <w:r w:rsidR="007809F3" w:rsidRPr="00C1626A">
        <w:t>abilities around the holistic characterisation of</w:t>
      </w:r>
      <w:r w:rsidRPr="00C1626A">
        <w:t xml:space="preserve"> </w:t>
      </w:r>
      <w:r w:rsidR="00B77223" w:rsidRPr="00C1626A">
        <w:t>mineral resource</w:t>
      </w:r>
      <w:r w:rsidR="003E4A23" w:rsidRPr="00C1626A">
        <w:t>s</w:t>
      </w:r>
      <w:r w:rsidR="00B77223" w:rsidRPr="00C1626A">
        <w:t xml:space="preserve"> during exploration and processing</w:t>
      </w:r>
      <w:r w:rsidR="007809F3" w:rsidRPr="00C1626A">
        <w:t xml:space="preserve">. The </w:t>
      </w:r>
      <w:r w:rsidR="00B77223" w:rsidRPr="00C1626A">
        <w:t xml:space="preserve">Ore Body specialist with experience in characterising mineralisation using a range of different techniques </w:t>
      </w:r>
      <w:r w:rsidR="005E206F" w:rsidRPr="00C1626A">
        <w:t xml:space="preserve">will </w:t>
      </w:r>
      <w:r w:rsidR="007809F3" w:rsidRPr="00C1626A">
        <w:t>select</w:t>
      </w:r>
      <w:r w:rsidR="00561653" w:rsidRPr="00C1626A">
        <w:t>, apply</w:t>
      </w:r>
      <w:r w:rsidR="007809F3" w:rsidRPr="00C1626A">
        <w:t xml:space="preserve"> </w:t>
      </w:r>
      <w:r w:rsidR="00561653" w:rsidRPr="00C1626A">
        <w:t xml:space="preserve">and develop </w:t>
      </w:r>
      <w:r w:rsidR="007809F3" w:rsidRPr="00C1626A">
        <w:t xml:space="preserve">appropriate </w:t>
      </w:r>
      <w:r w:rsidR="00561653" w:rsidRPr="00C1626A">
        <w:t>methodologies</w:t>
      </w:r>
      <w:r w:rsidR="007809F3" w:rsidRPr="00C1626A">
        <w:t xml:space="preserve"> </w:t>
      </w:r>
      <w:r w:rsidR="005E206F" w:rsidRPr="00C1626A">
        <w:t xml:space="preserve">to recover ore body </w:t>
      </w:r>
      <w:r w:rsidR="00561653" w:rsidRPr="00C1626A">
        <w:t>parameters</w:t>
      </w:r>
      <w:r w:rsidR="005E206F" w:rsidRPr="00C1626A">
        <w:t xml:space="preserve"> of relevanc</w:t>
      </w:r>
      <w:r w:rsidR="00561653" w:rsidRPr="00C1626A">
        <w:t>e</w:t>
      </w:r>
      <w:r w:rsidR="005E206F" w:rsidRPr="00C1626A">
        <w:t xml:space="preserve"> to exploration and production and </w:t>
      </w:r>
      <w:r w:rsidR="00561653" w:rsidRPr="00C1626A">
        <w:t xml:space="preserve">ultimately </w:t>
      </w:r>
      <w:r w:rsidR="007809F3" w:rsidRPr="00C1626A">
        <w:t xml:space="preserve">have the </w:t>
      </w:r>
      <w:r w:rsidR="00A67C7A" w:rsidRPr="00C1626A">
        <w:t>opportunity</w:t>
      </w:r>
      <w:r w:rsidR="007809F3" w:rsidRPr="00C1626A">
        <w:t xml:space="preserve"> to fuse a wide range of geoscience data to progress the fo</w:t>
      </w:r>
      <w:r w:rsidR="005E206F" w:rsidRPr="00C1626A">
        <w:t>r</w:t>
      </w:r>
      <w:r w:rsidR="007809F3" w:rsidRPr="00C1626A">
        <w:t>m</w:t>
      </w:r>
      <w:r w:rsidR="005E206F" w:rsidRPr="00C1626A">
        <w:t>ul</w:t>
      </w:r>
      <w:r w:rsidR="007809F3" w:rsidRPr="00C1626A">
        <w:t xml:space="preserve">ation of </w:t>
      </w:r>
      <w:r w:rsidR="00B77223" w:rsidRPr="00C1626A">
        <w:t>deposit models</w:t>
      </w:r>
      <w:r w:rsidR="00662F47">
        <w:t xml:space="preserve">. </w:t>
      </w:r>
      <w:r w:rsidR="009A3C17" w:rsidRPr="00C1626A">
        <w:rPr>
          <w:color w:val="000000" w:themeColor="text2"/>
        </w:rPr>
        <w:t>While ore body characterisation will be the key responsibility of the role, being based at CSIRO (Kensington) in Perth the position will involve deployment in a wid</w:t>
      </w:r>
      <w:r w:rsidR="003E4A23" w:rsidRPr="00C1626A">
        <w:rPr>
          <w:color w:val="000000" w:themeColor="text2"/>
        </w:rPr>
        <w:t>e</w:t>
      </w:r>
      <w:r w:rsidR="009A3C17" w:rsidRPr="00C1626A">
        <w:rPr>
          <w:color w:val="000000" w:themeColor="text2"/>
        </w:rPr>
        <w:t xml:space="preserve"> range of projects driven by research needs. Th</w:t>
      </w:r>
      <w:r w:rsidR="005E206F" w:rsidRPr="00C1626A">
        <w:rPr>
          <w:color w:val="000000" w:themeColor="text2"/>
        </w:rPr>
        <w:t>e</w:t>
      </w:r>
      <w:r w:rsidR="009A3C17" w:rsidRPr="00C1626A">
        <w:rPr>
          <w:color w:val="000000" w:themeColor="text2"/>
        </w:rPr>
        <w:t xml:space="preserve"> exposure to a wide range of related fields will in turn mean that the </w:t>
      </w:r>
      <w:r w:rsidR="005E206F" w:rsidRPr="00C1626A">
        <w:rPr>
          <w:color w:val="000000" w:themeColor="text2"/>
        </w:rPr>
        <w:t xml:space="preserve">successful candidate </w:t>
      </w:r>
      <w:r w:rsidR="009A3C17" w:rsidRPr="00C1626A">
        <w:rPr>
          <w:color w:val="000000" w:themeColor="text2"/>
        </w:rPr>
        <w:t>is poised to play a key role around integrating information from other sources of information such a</w:t>
      </w:r>
      <w:r w:rsidR="00804021">
        <w:rPr>
          <w:color w:val="000000" w:themeColor="text2"/>
        </w:rPr>
        <w:t>s</w:t>
      </w:r>
      <w:r w:rsidR="009A3C17" w:rsidRPr="00C1626A">
        <w:rPr>
          <w:color w:val="000000" w:themeColor="text2"/>
        </w:rPr>
        <w:t xml:space="preserve"> geophysical data to develop new methods of ore body characterisation.</w:t>
      </w:r>
    </w:p>
    <w:p w14:paraId="4FA53CDD" w14:textId="77777777" w:rsidR="00B77223" w:rsidRDefault="00B77223" w:rsidP="000A5501">
      <w:pPr>
        <w:pStyle w:val="BodyText"/>
      </w:pPr>
    </w:p>
    <w:p w14:paraId="4BC4AF46" w14:textId="0520F498" w:rsidR="000A5501" w:rsidRDefault="000A5501" w:rsidP="000A5501">
      <w:pPr>
        <w:pStyle w:val="BodyText"/>
        <w:rPr>
          <w:szCs w:val="24"/>
        </w:rPr>
      </w:pPr>
      <w:r w:rsidRPr="000A5501">
        <w:rPr>
          <w:szCs w:val="24"/>
        </w:rPr>
        <w:t xml:space="preserve">The team recognises that </w:t>
      </w:r>
      <w:r w:rsidRPr="000A5501">
        <w:rPr>
          <w:bCs/>
          <w:szCs w:val="24"/>
        </w:rPr>
        <w:t>Aboriginal and Torres Strait Islander peoples have made and will continue to make extraordinary contributions to Australian culture, economy and science</w:t>
      </w:r>
      <w:r w:rsidRPr="000A5501">
        <w:rPr>
          <w:szCs w:val="24"/>
        </w:rPr>
        <w:t xml:space="preserve"> and we aim to promote and support the vision of ‘A science landscape in respectful partnership with Indigenous Australia delivering innovative, sustainable, holistic solutions to meet our greatest national challenges’. </w:t>
      </w:r>
    </w:p>
    <w:p w14:paraId="16A452EE" w14:textId="77777777" w:rsidR="00696116" w:rsidRPr="000A5501" w:rsidRDefault="00696116" w:rsidP="000A5501">
      <w:pPr>
        <w:pStyle w:val="BodyText"/>
        <w:rPr>
          <w:bCs/>
          <w:szCs w:val="24"/>
        </w:rPr>
      </w:pPr>
    </w:p>
    <w:p w14:paraId="5384F92E" w14:textId="77777777" w:rsidR="000A5501" w:rsidRDefault="000A5501" w:rsidP="000A5501">
      <w:pPr>
        <w:pStyle w:val="BodyText"/>
        <w:rPr>
          <w:bCs/>
          <w:szCs w:val="24"/>
        </w:rPr>
      </w:pPr>
      <w:r>
        <w:rPr>
          <w:bCs/>
          <w:szCs w:val="24"/>
        </w:rPr>
        <w:t>While w</w:t>
      </w:r>
      <w:r w:rsidRPr="003D3C3C">
        <w:rPr>
          <w:bCs/>
          <w:szCs w:val="24"/>
        </w:rPr>
        <w:t>orking at CSIRO</w:t>
      </w:r>
      <w:r>
        <w:rPr>
          <w:bCs/>
          <w:szCs w:val="24"/>
        </w:rPr>
        <w:t>,</w:t>
      </w:r>
      <w:r w:rsidRPr="003D3C3C">
        <w:rPr>
          <w:bCs/>
          <w:szCs w:val="24"/>
        </w:rPr>
        <w:t xml:space="preserve"> you </w:t>
      </w:r>
      <w:r>
        <w:rPr>
          <w:bCs/>
          <w:szCs w:val="24"/>
        </w:rPr>
        <w:t xml:space="preserve">will be able to create </w:t>
      </w:r>
      <w:r w:rsidRPr="003D3C3C">
        <w:rPr>
          <w:bCs/>
          <w:szCs w:val="24"/>
        </w:rPr>
        <w:t>a dynamic career path</w:t>
      </w:r>
      <w:r>
        <w:rPr>
          <w:bCs/>
          <w:szCs w:val="24"/>
        </w:rPr>
        <w:t xml:space="preserve"> leveraging from your</w:t>
      </w:r>
      <w:r w:rsidRPr="003D3C3C">
        <w:rPr>
          <w:bCs/>
          <w:szCs w:val="24"/>
        </w:rPr>
        <w:t xml:space="preserve"> </w:t>
      </w:r>
      <w:r>
        <w:rPr>
          <w:bCs/>
          <w:szCs w:val="24"/>
        </w:rPr>
        <w:t>own experiences and identity. You</w:t>
      </w:r>
      <w:r w:rsidRPr="003D3C3C">
        <w:rPr>
          <w:bCs/>
          <w:szCs w:val="24"/>
        </w:rPr>
        <w:t xml:space="preserve"> will have access to </w:t>
      </w:r>
      <w:r>
        <w:rPr>
          <w:bCs/>
          <w:szCs w:val="24"/>
        </w:rPr>
        <w:t>a range of</w:t>
      </w:r>
      <w:r w:rsidRPr="003D3C3C">
        <w:rPr>
          <w:bCs/>
          <w:szCs w:val="24"/>
        </w:rPr>
        <w:t xml:space="preserve"> world-class facilities based at local universities where CSIRO has collaborative arrangements in place, and at other CSIRO sites across Australia.  </w:t>
      </w:r>
      <w:r>
        <w:rPr>
          <w:bCs/>
          <w:szCs w:val="24"/>
        </w:rPr>
        <w:t>CSIRO provides an</w:t>
      </w:r>
      <w:r w:rsidRPr="003D3C3C">
        <w:rPr>
          <w:bCs/>
          <w:szCs w:val="24"/>
        </w:rPr>
        <w:t xml:space="preserve"> attractive remuneration package that includes a generous </w:t>
      </w:r>
      <w:r w:rsidRPr="003D3C3C">
        <w:rPr>
          <w:bCs/>
          <w:szCs w:val="24"/>
        </w:rPr>
        <w:lastRenderedPageBreak/>
        <w:t>superannuation scheme, flexible work options, travel, and multiple leave options including paid maternity and parental leave</w:t>
      </w:r>
      <w:r>
        <w:rPr>
          <w:bCs/>
          <w:szCs w:val="24"/>
        </w:rPr>
        <w:t xml:space="preserve">. </w:t>
      </w:r>
    </w:p>
    <w:p w14:paraId="2F583101" w14:textId="77777777" w:rsidR="000A5501" w:rsidRPr="003D3C3C" w:rsidRDefault="000A5501" w:rsidP="000A5501">
      <w:pPr>
        <w:pStyle w:val="BodyText"/>
        <w:rPr>
          <w:bCs/>
          <w:szCs w:val="24"/>
        </w:rPr>
      </w:pPr>
      <w:r w:rsidRPr="003D3C3C">
        <w:rPr>
          <w:bCs/>
          <w:szCs w:val="24"/>
        </w:rPr>
        <w:t>CSIRO is</w:t>
      </w:r>
      <w:r>
        <w:rPr>
          <w:bCs/>
          <w:szCs w:val="24"/>
        </w:rPr>
        <w:t xml:space="preserve"> also</w:t>
      </w:r>
      <w:r w:rsidRPr="003D3C3C">
        <w:rPr>
          <w:bCs/>
          <w:szCs w:val="24"/>
        </w:rPr>
        <w:t xml:space="preserve"> a member of the Science in Australia Gender Equity (SAGE) pilot, holds Gold Employer Status through the AWEI (Australian Workplace Equality Index), which sets a comparative benchmark for LGBTIQ+ inclusion for employers across all sectors</w:t>
      </w:r>
      <w:r>
        <w:rPr>
          <w:bCs/>
          <w:szCs w:val="24"/>
        </w:rPr>
        <w:t xml:space="preserve"> and is committed to reconciliation with Aboriginal and Torres Strait Islander Peoples’. </w:t>
      </w:r>
      <w:r w:rsidRPr="003D3C3C">
        <w:rPr>
          <w:bCs/>
          <w:szCs w:val="24"/>
        </w:rPr>
        <w:t xml:space="preserve"> </w:t>
      </w:r>
    </w:p>
    <w:p w14:paraId="74BE6055" w14:textId="77777777" w:rsidR="00753680" w:rsidRPr="00B50C20" w:rsidRDefault="00753680" w:rsidP="00753680">
      <w:pPr>
        <w:pStyle w:val="Heading3"/>
      </w:pPr>
      <w:r w:rsidRPr="00B50C20">
        <w:t>Duties and Key Result Areas</w:t>
      </w:r>
    </w:p>
    <w:p w14:paraId="57596C49" w14:textId="1D25BCD0" w:rsidR="00457357" w:rsidRPr="00C1626A" w:rsidRDefault="00457357" w:rsidP="00457357">
      <w:pPr>
        <w:pStyle w:val="ListParagraph"/>
        <w:numPr>
          <w:ilvl w:val="0"/>
          <w:numId w:val="23"/>
        </w:numPr>
        <w:spacing w:after="60"/>
        <w:ind w:left="468"/>
      </w:pPr>
      <w:r w:rsidRPr="00C1626A">
        <w:t>Identify</w:t>
      </w:r>
      <w:r w:rsidR="003E4A23" w:rsidRPr="00C1626A">
        <w:t xml:space="preserve">, </w:t>
      </w:r>
      <w:r w:rsidR="00AD6158" w:rsidRPr="00C1626A">
        <w:t>refine</w:t>
      </w:r>
      <w:r w:rsidR="003E4A23" w:rsidRPr="00C1626A">
        <w:t xml:space="preserve"> and develop</w:t>
      </w:r>
      <w:r w:rsidR="00AD6158" w:rsidRPr="00C1626A">
        <w:t xml:space="preserve"> </w:t>
      </w:r>
      <w:r w:rsidRPr="00C1626A">
        <w:t xml:space="preserve">methodologies </w:t>
      </w:r>
      <w:r w:rsidR="00AD6158" w:rsidRPr="00C1626A">
        <w:t xml:space="preserve">to holistically </w:t>
      </w:r>
      <w:r w:rsidRPr="00C1626A">
        <w:t xml:space="preserve">characterise an orebody. </w:t>
      </w:r>
    </w:p>
    <w:p w14:paraId="444CB980" w14:textId="13616C92" w:rsidR="00956B4A" w:rsidRPr="00C1626A" w:rsidRDefault="009B3767" w:rsidP="00753680">
      <w:pPr>
        <w:pStyle w:val="ListParagraph"/>
        <w:numPr>
          <w:ilvl w:val="0"/>
          <w:numId w:val="23"/>
        </w:numPr>
        <w:spacing w:after="60"/>
        <w:ind w:left="468"/>
      </w:pPr>
      <w:r w:rsidRPr="00C1626A">
        <w:t>Indepe</w:t>
      </w:r>
      <w:r w:rsidR="003E4A23" w:rsidRPr="00C1626A">
        <w:t>n</w:t>
      </w:r>
      <w:r w:rsidRPr="00C1626A">
        <w:t>d</w:t>
      </w:r>
      <w:r w:rsidR="003E4A23" w:rsidRPr="00C1626A">
        <w:t>en</w:t>
      </w:r>
      <w:r w:rsidRPr="00C1626A">
        <w:t>tly design and p</w:t>
      </w:r>
      <w:r w:rsidR="00163E01" w:rsidRPr="00C1626A">
        <w:t>erform</w:t>
      </w:r>
      <w:r w:rsidR="00956B4A" w:rsidRPr="00C1626A">
        <w:t xml:space="preserve"> </w:t>
      </w:r>
      <w:r w:rsidR="001315B6" w:rsidRPr="00C1626A">
        <w:t>analytical work using</w:t>
      </w:r>
      <w:r w:rsidR="002337C9" w:rsidRPr="00C1626A">
        <w:t xml:space="preserve"> </w:t>
      </w:r>
      <w:r w:rsidR="00D73C92" w:rsidRPr="00C1626A">
        <w:t>appropriate</w:t>
      </w:r>
      <w:r w:rsidR="00AD6158" w:rsidRPr="00C1626A">
        <w:t xml:space="preserve"> </w:t>
      </w:r>
      <w:r w:rsidR="003E4A23" w:rsidRPr="00C1626A">
        <w:t xml:space="preserve">methods and workflows </w:t>
      </w:r>
      <w:r w:rsidR="00B96F7A" w:rsidRPr="00C1626A">
        <w:t xml:space="preserve">to </w:t>
      </w:r>
      <w:r w:rsidR="00AD6158" w:rsidRPr="00C1626A">
        <w:t xml:space="preserve">optimally </w:t>
      </w:r>
      <w:r w:rsidR="00B96F7A" w:rsidRPr="00C1626A">
        <w:t xml:space="preserve">characterise </w:t>
      </w:r>
      <w:r w:rsidR="00AD6158" w:rsidRPr="00C1626A">
        <w:t xml:space="preserve">an </w:t>
      </w:r>
      <w:r w:rsidR="00B96F7A" w:rsidRPr="00C1626A">
        <w:t>orebody.</w:t>
      </w:r>
    </w:p>
    <w:p w14:paraId="2A0CAA02" w14:textId="6BE22A55" w:rsidR="001315B6" w:rsidRPr="00DA6110" w:rsidRDefault="00163E01" w:rsidP="00753680">
      <w:pPr>
        <w:pStyle w:val="ListParagraph"/>
        <w:numPr>
          <w:ilvl w:val="0"/>
          <w:numId w:val="23"/>
        </w:numPr>
        <w:spacing w:after="60"/>
        <w:ind w:left="468"/>
      </w:pPr>
      <w:r w:rsidRPr="00C1626A">
        <w:rPr>
          <w:bCs/>
        </w:rPr>
        <w:t xml:space="preserve">Integrate and interpret analytical, geological and geophysical data </w:t>
      </w:r>
      <w:r w:rsidR="00AD6158" w:rsidRPr="00C1626A">
        <w:rPr>
          <w:bCs/>
        </w:rPr>
        <w:t xml:space="preserve">to develop static and </w:t>
      </w:r>
      <w:r w:rsidR="00D73C92" w:rsidRPr="00C1626A">
        <w:rPr>
          <w:bCs/>
        </w:rPr>
        <w:t>ultimately</w:t>
      </w:r>
      <w:r w:rsidR="00C639D6" w:rsidRPr="00C1626A">
        <w:rPr>
          <w:bCs/>
        </w:rPr>
        <w:t xml:space="preserve"> genetic</w:t>
      </w:r>
      <w:r w:rsidR="00AD6158" w:rsidRPr="00C1626A">
        <w:rPr>
          <w:bCs/>
        </w:rPr>
        <w:t xml:space="preserve"> orebody</w:t>
      </w:r>
      <w:r w:rsidR="00C639D6" w:rsidRPr="00C1626A">
        <w:rPr>
          <w:bCs/>
        </w:rPr>
        <w:t xml:space="preserve"> models</w:t>
      </w:r>
      <w:r w:rsidR="009B3767" w:rsidRPr="00C1626A">
        <w:rPr>
          <w:bCs/>
        </w:rPr>
        <w:t xml:space="preserve"> for a range of deposits</w:t>
      </w:r>
      <w:r w:rsidR="003E4A23" w:rsidRPr="00C1626A">
        <w:rPr>
          <w:bCs/>
        </w:rPr>
        <w:t>.</w:t>
      </w:r>
    </w:p>
    <w:p w14:paraId="5E7F006E" w14:textId="1E714228" w:rsidR="00DA6110" w:rsidRPr="00C1626A" w:rsidRDefault="00DA6110" w:rsidP="00753680">
      <w:pPr>
        <w:pStyle w:val="ListParagraph"/>
        <w:numPr>
          <w:ilvl w:val="0"/>
          <w:numId w:val="23"/>
        </w:numPr>
        <w:spacing w:after="60"/>
        <w:ind w:left="468"/>
      </w:pPr>
      <w:r>
        <w:rPr>
          <w:bCs/>
        </w:rPr>
        <w:t xml:space="preserve">Undertake </w:t>
      </w:r>
      <w:r w:rsidR="00317F14">
        <w:rPr>
          <w:bCs/>
        </w:rPr>
        <w:t xml:space="preserve">field work in remote areas when required. </w:t>
      </w:r>
    </w:p>
    <w:p w14:paraId="5A0D91F6" w14:textId="77777777" w:rsidR="00753680" w:rsidRPr="008C3D3E" w:rsidRDefault="00753680" w:rsidP="00753680">
      <w:pPr>
        <w:pStyle w:val="ListParagraph"/>
        <w:numPr>
          <w:ilvl w:val="0"/>
          <w:numId w:val="23"/>
        </w:numPr>
        <w:spacing w:before="0" w:after="60" w:line="240" w:lineRule="auto"/>
        <w:ind w:left="468"/>
      </w:pPr>
      <w:r w:rsidRPr="008C3D3E">
        <w:t xml:space="preserve">Play a significant role in communicating research or technological results in internal and external forums and, where applicable, contribute to and/or generate scientific papers. </w:t>
      </w:r>
    </w:p>
    <w:p w14:paraId="55A564BB" w14:textId="02B055F6" w:rsidR="00753680" w:rsidRPr="008C3D3E" w:rsidRDefault="00753680" w:rsidP="00753680">
      <w:pPr>
        <w:pStyle w:val="ListParagraph"/>
        <w:numPr>
          <w:ilvl w:val="0"/>
          <w:numId w:val="23"/>
        </w:numPr>
        <w:spacing w:before="0" w:after="60" w:line="240" w:lineRule="auto"/>
        <w:ind w:left="468"/>
      </w:pPr>
      <w:r w:rsidRPr="008C3D3E">
        <w:t xml:space="preserve">Initiate and maintain collaborative relationships with researchers </w:t>
      </w:r>
      <w:r w:rsidR="00840406" w:rsidRPr="008C3D3E">
        <w:t>internally</w:t>
      </w:r>
      <w:r w:rsidR="00CA1476" w:rsidRPr="008C3D3E">
        <w:t xml:space="preserve"> and </w:t>
      </w:r>
      <w:r w:rsidR="00840406" w:rsidRPr="008C3D3E">
        <w:t xml:space="preserve">with external groups such as government, universities, and industry. </w:t>
      </w:r>
    </w:p>
    <w:p w14:paraId="45163605" w14:textId="77777777" w:rsidR="00753680" w:rsidRPr="003468AA" w:rsidRDefault="00753680" w:rsidP="00753680">
      <w:pPr>
        <w:pStyle w:val="ListParagraph"/>
        <w:numPr>
          <w:ilvl w:val="0"/>
          <w:numId w:val="23"/>
        </w:numPr>
        <w:spacing w:before="0" w:after="60" w:line="240" w:lineRule="auto"/>
        <w:ind w:left="470" w:hanging="364"/>
        <w:contextualSpacing w:val="0"/>
      </w:pPr>
      <w:r w:rsidRPr="003468AA">
        <w:t>Communicate openly, effectively and respectfully with all staff, clients and suppliers in the interests of good business practice, collaboration and enhancement of CSIRO’s reputation.</w:t>
      </w:r>
    </w:p>
    <w:p w14:paraId="002340BA" w14:textId="6CB74382" w:rsidR="00753680" w:rsidRPr="003468AA" w:rsidRDefault="00753680" w:rsidP="00753680">
      <w:pPr>
        <w:pStyle w:val="ListParagraph"/>
        <w:numPr>
          <w:ilvl w:val="0"/>
          <w:numId w:val="23"/>
        </w:numPr>
        <w:spacing w:before="0" w:after="60" w:line="240" w:lineRule="auto"/>
        <w:ind w:left="470" w:hanging="364"/>
        <w:contextualSpacing w:val="0"/>
      </w:pPr>
      <w:r w:rsidRPr="003468AA">
        <w:t>Work collaboratively as part of a multi-disciplinary, regionally dispersed research team to carry out tasks in support of CSIRO’s</w:t>
      </w:r>
      <w:r w:rsidR="00EF7C9A">
        <w:t xml:space="preserve"> </w:t>
      </w:r>
      <w:r w:rsidRPr="003468AA">
        <w:t>scientific objectives.</w:t>
      </w:r>
    </w:p>
    <w:p w14:paraId="6376CA0E" w14:textId="4DA5BCA0" w:rsidR="00753680" w:rsidRPr="003468AA" w:rsidRDefault="00753680" w:rsidP="00753680">
      <w:pPr>
        <w:pStyle w:val="ListParagraph"/>
        <w:numPr>
          <w:ilvl w:val="0"/>
          <w:numId w:val="23"/>
        </w:numPr>
        <w:spacing w:before="0" w:after="60" w:line="240" w:lineRule="auto"/>
        <w:ind w:left="470" w:hanging="364"/>
      </w:pPr>
      <w:r w:rsidRPr="003468AA">
        <w:t xml:space="preserve">Adhere to the spirit and practice of CSIRO’s Values, Code of Conduct, Health, Safety and Environment procedures and policy, Diversity initiatives and Making Safety Personal goals. </w:t>
      </w:r>
    </w:p>
    <w:p w14:paraId="4B43470B" w14:textId="250071CC" w:rsidR="00753680" w:rsidRPr="003468AA" w:rsidRDefault="00753680" w:rsidP="0008563D">
      <w:pPr>
        <w:pStyle w:val="ListParagraph"/>
        <w:numPr>
          <w:ilvl w:val="0"/>
          <w:numId w:val="23"/>
        </w:numPr>
        <w:spacing w:before="0" w:after="60" w:line="240" w:lineRule="auto"/>
        <w:ind w:left="470" w:hanging="364"/>
        <w:contextualSpacing w:val="0"/>
      </w:pPr>
      <w:r w:rsidRPr="003468AA">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6D6C504"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85121F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3B90CFB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3D7D1777"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02F9F95D"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4AE0230D"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13AD8165"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lastRenderedPageBreak/>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1089061" w14:textId="77777777" w:rsidR="00E37F5D" w:rsidRDefault="00E37F5D" w:rsidP="00E37F5D">
      <w:pPr>
        <w:pStyle w:val="Heading2"/>
        <w:rPr>
          <w:b/>
          <w:iCs w:val="0"/>
          <w:color w:val="auto"/>
          <w:sz w:val="26"/>
          <w:szCs w:val="26"/>
        </w:rPr>
      </w:pPr>
      <w:r w:rsidRPr="00B50C20">
        <w:rPr>
          <w:b/>
          <w:iCs w:val="0"/>
          <w:color w:val="auto"/>
          <w:sz w:val="26"/>
          <w:szCs w:val="26"/>
        </w:rPr>
        <w:t>Selection Criteria</w:t>
      </w:r>
    </w:p>
    <w:p w14:paraId="60978AC4" w14:textId="77777777" w:rsidR="00E37F5D" w:rsidRPr="0043486B" w:rsidRDefault="00E37F5D" w:rsidP="00E37F5D">
      <w:pPr>
        <w:pStyle w:val="Heading4"/>
        <w:rPr>
          <w:color w:val="auto"/>
        </w:rPr>
      </w:pPr>
      <w:r w:rsidRPr="0043486B">
        <w:rPr>
          <w:color w:val="auto"/>
        </w:rPr>
        <w:t>Essential</w:t>
      </w:r>
    </w:p>
    <w:p w14:paraId="30B35D84" w14:textId="3DA92A0F" w:rsidR="00E37F5D" w:rsidRDefault="00E37F5D" w:rsidP="00E37F5D">
      <w:pPr>
        <w:rPr>
          <w:i/>
          <w:iCs/>
          <w:szCs w:val="24"/>
        </w:rPr>
      </w:pPr>
      <w:r w:rsidRPr="00B50C20">
        <w:rPr>
          <w:i/>
          <w:iCs/>
          <w:szCs w:val="24"/>
        </w:rPr>
        <w:t>Under CSIRO policy only those who meet all essential criteria can be appointed.</w:t>
      </w:r>
    </w:p>
    <w:p w14:paraId="15A0AB21" w14:textId="77777777" w:rsidR="003A0B8E" w:rsidRPr="00B50C20" w:rsidRDefault="003A0B8E" w:rsidP="00E37F5D">
      <w:pPr>
        <w:rPr>
          <w:i/>
          <w:iCs/>
          <w:szCs w:val="24"/>
        </w:rPr>
      </w:pPr>
    </w:p>
    <w:p w14:paraId="6C176266" w14:textId="0374474F" w:rsidR="00E37F5D" w:rsidRPr="003468AA" w:rsidRDefault="00850E75" w:rsidP="00E37F5D">
      <w:pPr>
        <w:numPr>
          <w:ilvl w:val="0"/>
          <w:numId w:val="25"/>
        </w:numPr>
        <w:spacing w:before="0" w:after="60" w:line="240" w:lineRule="auto"/>
        <w:rPr>
          <w:rFonts w:cs="Calibri"/>
          <w:szCs w:val="24"/>
        </w:rPr>
      </w:pPr>
      <w:r w:rsidRPr="003468AA">
        <w:t xml:space="preserve">A PhD degree and a minimum of 3 years post-PhD experience in the </w:t>
      </w:r>
      <w:r w:rsidR="00946C32" w:rsidRPr="003468AA">
        <w:t>geosciences</w:t>
      </w:r>
      <w:r w:rsidRPr="003468AA">
        <w:t xml:space="preserve"> or equivalent applied research/industry experience</w:t>
      </w:r>
      <w:r w:rsidR="003E2299" w:rsidRPr="003468AA">
        <w:t>.</w:t>
      </w:r>
    </w:p>
    <w:p w14:paraId="5826CDE7" w14:textId="168022FC" w:rsidR="00E37F5D" w:rsidRPr="00C1626A" w:rsidRDefault="00AD6158" w:rsidP="00E37F5D">
      <w:pPr>
        <w:numPr>
          <w:ilvl w:val="0"/>
          <w:numId w:val="25"/>
        </w:numPr>
        <w:spacing w:before="0" w:after="60" w:line="240" w:lineRule="auto"/>
        <w:rPr>
          <w:rFonts w:cs="Arial"/>
          <w:szCs w:val="24"/>
        </w:rPr>
      </w:pPr>
      <w:r w:rsidRPr="00C1626A">
        <w:rPr>
          <w:rFonts w:asciiTheme="minorHAnsi" w:hAnsiTheme="minorHAnsi" w:cstheme="minorHAnsi"/>
          <w:iCs/>
          <w:szCs w:val="24"/>
        </w:rPr>
        <w:t xml:space="preserve">A </w:t>
      </w:r>
      <w:r w:rsidR="00D73C92" w:rsidRPr="00C1626A">
        <w:rPr>
          <w:rFonts w:asciiTheme="minorHAnsi" w:hAnsiTheme="minorHAnsi" w:cstheme="minorHAnsi"/>
          <w:iCs/>
          <w:szCs w:val="24"/>
        </w:rPr>
        <w:t xml:space="preserve">proven </w:t>
      </w:r>
      <w:r w:rsidRPr="00C1626A">
        <w:rPr>
          <w:rFonts w:asciiTheme="minorHAnsi" w:hAnsiTheme="minorHAnsi" w:cstheme="minorHAnsi"/>
          <w:iCs/>
          <w:szCs w:val="24"/>
        </w:rPr>
        <w:t xml:space="preserve">track record around using </w:t>
      </w:r>
      <w:r w:rsidR="003E4A23" w:rsidRPr="00C1626A">
        <w:rPr>
          <w:rFonts w:asciiTheme="minorHAnsi" w:hAnsiTheme="minorHAnsi" w:cstheme="minorHAnsi"/>
          <w:iCs/>
          <w:szCs w:val="24"/>
        </w:rPr>
        <w:t xml:space="preserve">a </w:t>
      </w:r>
      <w:r w:rsidR="00C92531" w:rsidRPr="00C1626A">
        <w:rPr>
          <w:rFonts w:asciiTheme="minorHAnsi" w:hAnsiTheme="minorHAnsi" w:cstheme="minorHAnsi"/>
          <w:iCs/>
          <w:szCs w:val="24"/>
        </w:rPr>
        <w:t xml:space="preserve">diverse range of analytical </w:t>
      </w:r>
      <w:r w:rsidR="006F2797" w:rsidRPr="00C1626A">
        <w:rPr>
          <w:rFonts w:asciiTheme="minorHAnsi" w:hAnsiTheme="minorHAnsi" w:cstheme="minorHAnsi"/>
          <w:iCs/>
          <w:szCs w:val="24"/>
        </w:rPr>
        <w:t xml:space="preserve">methods </w:t>
      </w:r>
      <w:r w:rsidR="00B96F7A" w:rsidRPr="00C1626A">
        <w:rPr>
          <w:rFonts w:asciiTheme="minorHAnsi" w:hAnsiTheme="minorHAnsi" w:cstheme="minorHAnsi"/>
          <w:iCs/>
          <w:szCs w:val="24"/>
        </w:rPr>
        <w:t>including</w:t>
      </w:r>
      <w:r w:rsidR="00A043A6" w:rsidRPr="00C1626A">
        <w:rPr>
          <w:rFonts w:asciiTheme="minorHAnsi" w:hAnsiTheme="minorHAnsi" w:cstheme="minorHAnsi"/>
          <w:iCs/>
          <w:szCs w:val="24"/>
        </w:rPr>
        <w:t xml:space="preserve"> </w:t>
      </w:r>
      <w:r w:rsidRPr="00C1626A">
        <w:rPr>
          <w:rFonts w:asciiTheme="minorHAnsi" w:hAnsiTheme="minorHAnsi" w:cstheme="minorHAnsi"/>
          <w:iCs/>
          <w:szCs w:val="24"/>
        </w:rPr>
        <w:t xml:space="preserve">but not limited to </w:t>
      </w:r>
      <w:r w:rsidR="00D83C8B" w:rsidRPr="00C1626A">
        <w:rPr>
          <w:rFonts w:asciiTheme="minorHAnsi" w:hAnsiTheme="minorHAnsi" w:cstheme="minorHAnsi"/>
          <w:iCs/>
          <w:szCs w:val="24"/>
        </w:rPr>
        <w:t>Scanning Electron Microscopy</w:t>
      </w:r>
      <w:r w:rsidR="00A847DA" w:rsidRPr="00C1626A">
        <w:rPr>
          <w:rFonts w:asciiTheme="minorHAnsi" w:hAnsiTheme="minorHAnsi" w:cstheme="minorHAnsi"/>
          <w:iCs/>
          <w:szCs w:val="24"/>
        </w:rPr>
        <w:t xml:space="preserve"> (SEM)</w:t>
      </w:r>
      <w:r w:rsidR="00D83C8B" w:rsidRPr="00C1626A">
        <w:rPr>
          <w:rFonts w:asciiTheme="minorHAnsi" w:hAnsiTheme="minorHAnsi" w:cstheme="minorHAnsi"/>
          <w:iCs/>
          <w:szCs w:val="24"/>
        </w:rPr>
        <w:t>, Raman Spectroscopy,</w:t>
      </w:r>
      <w:r w:rsidR="00E37F5D" w:rsidRPr="00C1626A">
        <w:rPr>
          <w:rFonts w:asciiTheme="minorHAnsi" w:hAnsiTheme="minorHAnsi" w:cstheme="minorHAnsi"/>
          <w:iCs/>
          <w:szCs w:val="24"/>
        </w:rPr>
        <w:t xml:space="preserve"> </w:t>
      </w:r>
      <w:r w:rsidR="004F33D3" w:rsidRPr="00C1626A">
        <w:rPr>
          <w:rFonts w:asciiTheme="minorHAnsi" w:hAnsiTheme="minorHAnsi" w:cstheme="minorHAnsi"/>
          <w:iCs/>
          <w:szCs w:val="24"/>
        </w:rPr>
        <w:t>Fourier-transform infrared spectroscopy</w:t>
      </w:r>
      <w:r w:rsidR="00A043A6" w:rsidRPr="00C1626A">
        <w:rPr>
          <w:rFonts w:asciiTheme="minorHAnsi" w:hAnsiTheme="minorHAnsi" w:cstheme="minorHAnsi"/>
          <w:iCs/>
          <w:szCs w:val="24"/>
        </w:rPr>
        <w:t xml:space="preserve"> (FTIR)</w:t>
      </w:r>
      <w:r w:rsidR="004F33D3" w:rsidRPr="00C1626A">
        <w:rPr>
          <w:rFonts w:asciiTheme="minorHAnsi" w:hAnsiTheme="minorHAnsi" w:cstheme="minorHAnsi"/>
          <w:iCs/>
          <w:szCs w:val="24"/>
        </w:rPr>
        <w:t xml:space="preserve">, Micro X-ray </w:t>
      </w:r>
      <w:r w:rsidR="00575F44" w:rsidRPr="00C1626A">
        <w:rPr>
          <w:rFonts w:asciiTheme="minorHAnsi" w:hAnsiTheme="minorHAnsi" w:cstheme="minorHAnsi"/>
          <w:iCs/>
          <w:szCs w:val="24"/>
        </w:rPr>
        <w:t>Fluorescence</w:t>
      </w:r>
      <w:r w:rsidR="00FB17B4" w:rsidRPr="00C1626A">
        <w:rPr>
          <w:rFonts w:asciiTheme="minorHAnsi" w:hAnsiTheme="minorHAnsi" w:cstheme="minorHAnsi"/>
          <w:iCs/>
          <w:szCs w:val="24"/>
        </w:rPr>
        <w:t xml:space="preserve"> Microscopy</w:t>
      </w:r>
      <w:r w:rsidR="00A043A6" w:rsidRPr="00C1626A">
        <w:rPr>
          <w:rFonts w:asciiTheme="minorHAnsi" w:hAnsiTheme="minorHAnsi" w:cstheme="minorHAnsi"/>
          <w:iCs/>
          <w:szCs w:val="24"/>
        </w:rPr>
        <w:t xml:space="preserve"> (XFM)</w:t>
      </w:r>
      <w:r w:rsidR="00FB17B4" w:rsidRPr="00C1626A">
        <w:rPr>
          <w:rFonts w:asciiTheme="minorHAnsi" w:hAnsiTheme="minorHAnsi" w:cstheme="minorHAnsi"/>
          <w:iCs/>
          <w:szCs w:val="24"/>
        </w:rPr>
        <w:t xml:space="preserve">, Laser Ablation </w:t>
      </w:r>
      <w:r w:rsidR="00575F44" w:rsidRPr="00C1626A">
        <w:rPr>
          <w:rFonts w:asciiTheme="minorHAnsi" w:hAnsiTheme="minorHAnsi" w:cstheme="minorHAnsi"/>
          <w:iCs/>
          <w:szCs w:val="24"/>
        </w:rPr>
        <w:t>Inductively</w:t>
      </w:r>
      <w:r w:rsidR="00FB17B4" w:rsidRPr="00C1626A">
        <w:rPr>
          <w:rFonts w:asciiTheme="minorHAnsi" w:hAnsiTheme="minorHAnsi" w:cstheme="minorHAnsi"/>
          <w:iCs/>
          <w:szCs w:val="24"/>
        </w:rPr>
        <w:t xml:space="preserve"> Coupled Plasms Spectrometry</w:t>
      </w:r>
      <w:r w:rsidR="00FC5451" w:rsidRPr="00C1626A">
        <w:rPr>
          <w:rFonts w:asciiTheme="minorHAnsi" w:hAnsiTheme="minorHAnsi" w:cstheme="minorHAnsi"/>
          <w:iCs/>
          <w:szCs w:val="24"/>
        </w:rPr>
        <w:t xml:space="preserve"> (LA-I</w:t>
      </w:r>
      <w:r w:rsidR="00A847DA" w:rsidRPr="00C1626A">
        <w:rPr>
          <w:rFonts w:asciiTheme="minorHAnsi" w:hAnsiTheme="minorHAnsi" w:cstheme="minorHAnsi"/>
          <w:iCs/>
          <w:szCs w:val="24"/>
        </w:rPr>
        <w:t>CP-MS)</w:t>
      </w:r>
      <w:r w:rsidR="00177B65">
        <w:rPr>
          <w:rFonts w:asciiTheme="minorHAnsi" w:hAnsiTheme="minorHAnsi" w:cstheme="minorHAnsi"/>
          <w:iCs/>
          <w:szCs w:val="24"/>
        </w:rPr>
        <w:t xml:space="preserve"> and </w:t>
      </w:r>
      <w:r w:rsidR="00575F44" w:rsidRPr="00C1626A">
        <w:rPr>
          <w:rFonts w:asciiTheme="minorHAnsi" w:hAnsiTheme="minorHAnsi" w:cstheme="minorHAnsi"/>
          <w:iCs/>
          <w:szCs w:val="24"/>
        </w:rPr>
        <w:t>Secondary Ion Mass Spectroscopy</w:t>
      </w:r>
      <w:r w:rsidR="00DE1DE6" w:rsidRPr="00C1626A">
        <w:rPr>
          <w:rFonts w:asciiTheme="minorHAnsi" w:hAnsiTheme="minorHAnsi" w:cstheme="minorHAnsi"/>
          <w:iCs/>
          <w:szCs w:val="24"/>
        </w:rPr>
        <w:t xml:space="preserve"> (SIMS)</w:t>
      </w:r>
      <w:r w:rsidR="0057654D">
        <w:rPr>
          <w:rFonts w:asciiTheme="minorHAnsi" w:hAnsiTheme="minorHAnsi" w:cstheme="minorHAnsi"/>
          <w:iCs/>
          <w:szCs w:val="24"/>
        </w:rPr>
        <w:t xml:space="preserve">. </w:t>
      </w:r>
    </w:p>
    <w:p w14:paraId="3FAAB8C8" w14:textId="3F526807" w:rsidR="006F2797" w:rsidRPr="00C1626A" w:rsidRDefault="00B864BF" w:rsidP="00E37F5D">
      <w:pPr>
        <w:numPr>
          <w:ilvl w:val="0"/>
          <w:numId w:val="25"/>
        </w:numPr>
        <w:spacing w:before="0" w:after="60" w:line="240" w:lineRule="auto"/>
        <w:rPr>
          <w:rFonts w:cs="Arial"/>
          <w:szCs w:val="24"/>
        </w:rPr>
      </w:pPr>
      <w:r w:rsidRPr="00C1626A">
        <w:rPr>
          <w:rFonts w:asciiTheme="minorHAnsi" w:hAnsiTheme="minorHAnsi" w:cstheme="minorHAnsi"/>
          <w:szCs w:val="24"/>
        </w:rPr>
        <w:t xml:space="preserve">Demonstrated ability </w:t>
      </w:r>
      <w:r w:rsidR="00D73C92" w:rsidRPr="00C1626A">
        <w:rPr>
          <w:rFonts w:asciiTheme="minorHAnsi" w:hAnsiTheme="minorHAnsi" w:cstheme="minorHAnsi"/>
          <w:szCs w:val="24"/>
        </w:rPr>
        <w:t>to</w:t>
      </w:r>
      <w:r w:rsidR="00C34772" w:rsidRPr="00C1626A">
        <w:rPr>
          <w:rFonts w:asciiTheme="minorHAnsi" w:hAnsiTheme="minorHAnsi" w:cstheme="minorHAnsi"/>
          <w:szCs w:val="24"/>
        </w:rPr>
        <w:t xml:space="preserve"> </w:t>
      </w:r>
      <w:r w:rsidR="00813493" w:rsidRPr="00C1626A">
        <w:rPr>
          <w:rFonts w:asciiTheme="minorHAnsi" w:hAnsiTheme="minorHAnsi" w:cstheme="minorHAnsi"/>
          <w:szCs w:val="24"/>
        </w:rPr>
        <w:t>identify</w:t>
      </w:r>
      <w:r w:rsidR="00D73C92" w:rsidRPr="00C1626A">
        <w:rPr>
          <w:rFonts w:asciiTheme="minorHAnsi" w:hAnsiTheme="minorHAnsi" w:cstheme="minorHAnsi"/>
          <w:szCs w:val="24"/>
        </w:rPr>
        <w:t xml:space="preserve">, </w:t>
      </w:r>
      <w:r w:rsidR="00813493" w:rsidRPr="00C1626A">
        <w:rPr>
          <w:rFonts w:asciiTheme="minorHAnsi" w:hAnsiTheme="minorHAnsi" w:cstheme="minorHAnsi"/>
          <w:szCs w:val="24"/>
        </w:rPr>
        <w:t>design</w:t>
      </w:r>
      <w:r w:rsidR="00D73C92" w:rsidRPr="00C1626A">
        <w:rPr>
          <w:rFonts w:asciiTheme="minorHAnsi" w:hAnsiTheme="minorHAnsi" w:cstheme="minorHAnsi"/>
          <w:szCs w:val="24"/>
        </w:rPr>
        <w:t xml:space="preserve"> and execute</w:t>
      </w:r>
      <w:r w:rsidR="00813493" w:rsidRPr="00C1626A">
        <w:rPr>
          <w:rFonts w:asciiTheme="minorHAnsi" w:hAnsiTheme="minorHAnsi" w:cstheme="minorHAnsi"/>
          <w:szCs w:val="24"/>
        </w:rPr>
        <w:t xml:space="preserve"> appropriate analytical </w:t>
      </w:r>
      <w:r w:rsidR="00677616" w:rsidRPr="00C1626A">
        <w:rPr>
          <w:rFonts w:asciiTheme="minorHAnsi" w:hAnsiTheme="minorHAnsi" w:cstheme="minorHAnsi"/>
          <w:szCs w:val="24"/>
        </w:rPr>
        <w:t>approach</w:t>
      </w:r>
      <w:r w:rsidR="00D73C92" w:rsidRPr="00C1626A">
        <w:rPr>
          <w:rFonts w:asciiTheme="minorHAnsi" w:hAnsiTheme="minorHAnsi" w:cstheme="minorHAnsi"/>
          <w:szCs w:val="24"/>
        </w:rPr>
        <w:t xml:space="preserve">es and workflows </w:t>
      </w:r>
      <w:r w:rsidR="00677616" w:rsidRPr="00C1626A">
        <w:rPr>
          <w:rFonts w:asciiTheme="minorHAnsi" w:hAnsiTheme="minorHAnsi" w:cstheme="minorHAnsi"/>
          <w:szCs w:val="24"/>
        </w:rPr>
        <w:t xml:space="preserve">to </w:t>
      </w:r>
      <w:r w:rsidR="00D73C92" w:rsidRPr="00C1626A">
        <w:rPr>
          <w:rFonts w:asciiTheme="minorHAnsi" w:hAnsiTheme="minorHAnsi" w:cstheme="minorHAnsi"/>
          <w:szCs w:val="24"/>
        </w:rPr>
        <w:t xml:space="preserve">optimally </w:t>
      </w:r>
      <w:r w:rsidR="00677616" w:rsidRPr="00C1626A">
        <w:rPr>
          <w:rFonts w:asciiTheme="minorHAnsi" w:hAnsiTheme="minorHAnsi" w:cstheme="minorHAnsi"/>
          <w:szCs w:val="24"/>
        </w:rPr>
        <w:t>characterise an orebody</w:t>
      </w:r>
      <w:r w:rsidR="00D73C92" w:rsidRPr="00C1626A">
        <w:rPr>
          <w:rFonts w:asciiTheme="minorHAnsi" w:hAnsiTheme="minorHAnsi" w:cstheme="minorHAnsi"/>
          <w:szCs w:val="24"/>
        </w:rPr>
        <w:t>.</w:t>
      </w:r>
      <w:r w:rsidR="00677616" w:rsidRPr="00C1626A">
        <w:rPr>
          <w:rFonts w:asciiTheme="minorHAnsi" w:hAnsiTheme="minorHAnsi" w:cstheme="minorHAnsi"/>
          <w:szCs w:val="24"/>
        </w:rPr>
        <w:t xml:space="preserve"> </w:t>
      </w:r>
    </w:p>
    <w:p w14:paraId="0405C4EB" w14:textId="2DB8DC70" w:rsidR="00DE1DE6" w:rsidRPr="00C1626A" w:rsidRDefault="00D445A1" w:rsidP="00956B4A">
      <w:pPr>
        <w:numPr>
          <w:ilvl w:val="0"/>
          <w:numId w:val="25"/>
        </w:numPr>
        <w:spacing w:after="60"/>
        <w:rPr>
          <w:rFonts w:asciiTheme="minorHAnsi" w:hAnsiTheme="minorHAnsi" w:cstheme="minorHAnsi"/>
          <w:bCs/>
          <w:szCs w:val="24"/>
        </w:rPr>
      </w:pPr>
      <w:r>
        <w:rPr>
          <w:rFonts w:asciiTheme="minorHAnsi" w:hAnsiTheme="minorHAnsi" w:cstheme="minorHAnsi"/>
          <w:szCs w:val="24"/>
        </w:rPr>
        <w:t>U</w:t>
      </w:r>
      <w:r w:rsidR="0022030C" w:rsidRPr="00C1626A">
        <w:rPr>
          <w:rFonts w:asciiTheme="minorHAnsi" w:hAnsiTheme="minorHAnsi" w:cstheme="minorHAnsi"/>
          <w:szCs w:val="24"/>
        </w:rPr>
        <w:t xml:space="preserve">nderstanding of the </w:t>
      </w:r>
      <w:r w:rsidR="00956B4A" w:rsidRPr="00C1626A">
        <w:rPr>
          <w:rFonts w:asciiTheme="minorHAnsi" w:hAnsiTheme="minorHAnsi" w:cstheme="minorHAnsi"/>
          <w:bCs/>
          <w:szCs w:val="24"/>
        </w:rPr>
        <w:t xml:space="preserve">formation, architecture and derivation of </w:t>
      </w:r>
      <w:r w:rsidR="000F7F6C" w:rsidRPr="00C1626A">
        <w:rPr>
          <w:rFonts w:asciiTheme="minorHAnsi" w:hAnsiTheme="minorHAnsi" w:cstheme="minorHAnsi"/>
          <w:bCs/>
          <w:szCs w:val="24"/>
        </w:rPr>
        <w:t xml:space="preserve">the exploration and </w:t>
      </w:r>
      <w:r w:rsidR="00956B4A" w:rsidRPr="00C1626A">
        <w:rPr>
          <w:rFonts w:asciiTheme="minorHAnsi" w:hAnsiTheme="minorHAnsi" w:cstheme="minorHAnsi"/>
          <w:bCs/>
          <w:szCs w:val="24"/>
        </w:rPr>
        <w:t xml:space="preserve">production relevant properties of Ni, REE, PGE’s, Au, Zn, Cu, Pb deposits. </w:t>
      </w:r>
    </w:p>
    <w:p w14:paraId="11332407" w14:textId="14DFA19C" w:rsidR="00D73C92" w:rsidRPr="00C1626A" w:rsidRDefault="00D73C92" w:rsidP="00A67C7A">
      <w:pPr>
        <w:numPr>
          <w:ilvl w:val="0"/>
          <w:numId w:val="25"/>
        </w:numPr>
        <w:spacing w:before="0" w:after="60" w:line="240" w:lineRule="auto"/>
        <w:rPr>
          <w:rFonts w:cs="Arial"/>
          <w:szCs w:val="24"/>
        </w:rPr>
      </w:pPr>
      <w:r w:rsidRPr="00C1626A">
        <w:rPr>
          <w:rFonts w:cs="Arial"/>
          <w:szCs w:val="24"/>
        </w:rPr>
        <w:t>Experience with</w:t>
      </w:r>
      <w:r w:rsidR="0046507C" w:rsidRPr="00C1626A">
        <w:rPr>
          <w:rFonts w:cs="Arial"/>
          <w:szCs w:val="24"/>
        </w:rPr>
        <w:t xml:space="preserve"> the use of</w:t>
      </w:r>
      <w:r w:rsidRPr="00C1626A">
        <w:rPr>
          <w:rFonts w:cs="Arial"/>
          <w:szCs w:val="24"/>
        </w:rPr>
        <w:t xml:space="preserve"> isotope geochemistry</w:t>
      </w:r>
      <w:r w:rsidR="00E2422D" w:rsidRPr="00C1626A">
        <w:rPr>
          <w:rFonts w:cs="Arial"/>
          <w:szCs w:val="24"/>
        </w:rPr>
        <w:t xml:space="preserve"> methods</w:t>
      </w:r>
      <w:r w:rsidRPr="00C1626A">
        <w:rPr>
          <w:rFonts w:cs="Arial"/>
          <w:szCs w:val="24"/>
        </w:rPr>
        <w:t xml:space="preserve"> in the context of resource characterisation</w:t>
      </w:r>
      <w:r w:rsidR="000F7F6C" w:rsidRPr="00C1626A">
        <w:rPr>
          <w:rFonts w:cs="Arial"/>
          <w:szCs w:val="24"/>
        </w:rPr>
        <w:t xml:space="preserve"> for exploration and production.</w:t>
      </w:r>
    </w:p>
    <w:p w14:paraId="005B18FE" w14:textId="6BF7985B" w:rsidR="00807436" w:rsidRPr="003468AA" w:rsidRDefault="00807436" w:rsidP="00807436">
      <w:pPr>
        <w:numPr>
          <w:ilvl w:val="0"/>
          <w:numId w:val="25"/>
        </w:numPr>
        <w:spacing w:before="0" w:after="60" w:line="240" w:lineRule="auto"/>
        <w:rPr>
          <w:rFonts w:cs="Calibri"/>
          <w:szCs w:val="24"/>
        </w:rPr>
      </w:pPr>
      <w:r w:rsidRPr="003468AA">
        <w:rPr>
          <w:rFonts w:cs="Calibri"/>
          <w:szCs w:val="24"/>
        </w:rPr>
        <w:t xml:space="preserve">Demonstrated ability to work within a multidisciplinary and diverse research team, and the motivation and discipline to carry out independent research to achieve organisational goals. </w:t>
      </w:r>
    </w:p>
    <w:p w14:paraId="56049298" w14:textId="77777777" w:rsidR="00E37F5D" w:rsidRPr="003468AA" w:rsidRDefault="00E37F5D" w:rsidP="00E37F5D">
      <w:pPr>
        <w:numPr>
          <w:ilvl w:val="0"/>
          <w:numId w:val="25"/>
        </w:numPr>
        <w:spacing w:before="0" w:after="60" w:line="240" w:lineRule="auto"/>
        <w:rPr>
          <w:rFonts w:cs="Arial"/>
          <w:szCs w:val="24"/>
        </w:rPr>
      </w:pPr>
      <w:r w:rsidRPr="003468AA">
        <w:rPr>
          <w:rFonts w:asciiTheme="minorHAnsi" w:eastAsia="Times New Roman" w:hAnsiTheme="minorHAnsi" w:cstheme="minorHAnsi"/>
          <w:color w:val="auto"/>
          <w:szCs w:val="24"/>
          <w:lang w:eastAsia="en-GB"/>
        </w:rPr>
        <w:t xml:space="preserve">A capability to build and maintain effective working relationships </w:t>
      </w:r>
      <w:r w:rsidRPr="003468AA">
        <w:rPr>
          <w:rFonts w:asciiTheme="minorHAnsi" w:hAnsiTheme="minorHAnsi" w:cstheme="minorHAnsi"/>
          <w:szCs w:val="24"/>
        </w:rPr>
        <w:t xml:space="preserve">with </w:t>
      </w:r>
      <w:r w:rsidRPr="003468AA">
        <w:rPr>
          <w:rFonts w:asciiTheme="minorHAnsi" w:eastAsia="Times New Roman" w:hAnsiTheme="minorHAnsi" w:cstheme="minorHAnsi"/>
          <w:color w:val="1D1C1D"/>
          <w:szCs w:val="24"/>
          <w:shd w:val="clear" w:color="auto" w:fill="FFFFFF"/>
          <w:lang w:eastAsia="en-GB"/>
        </w:rPr>
        <w:t>stakeholders from a range of backgrounds including industry, education, government and academia.</w:t>
      </w:r>
    </w:p>
    <w:p w14:paraId="0878C5E3" w14:textId="302E7EF6" w:rsidR="00E37F5D" w:rsidRPr="003468AA" w:rsidRDefault="00E37F5D" w:rsidP="00E37F5D">
      <w:pPr>
        <w:numPr>
          <w:ilvl w:val="0"/>
          <w:numId w:val="25"/>
        </w:numPr>
        <w:spacing w:before="0" w:after="60" w:line="240" w:lineRule="auto"/>
        <w:rPr>
          <w:rStyle w:val="Emphasis"/>
          <w:rFonts w:cs="Arial"/>
          <w:i w:val="0"/>
          <w:iCs/>
          <w:szCs w:val="24"/>
        </w:rPr>
      </w:pPr>
      <w:r w:rsidRPr="003468AA">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w:t>
      </w:r>
      <w:r w:rsidR="00BD1762">
        <w:rPr>
          <w:rStyle w:val="Emphasis"/>
          <w:rFonts w:cs="Arial"/>
          <w:i w:val="0"/>
          <w:iCs/>
          <w:szCs w:val="24"/>
        </w:rPr>
        <w:t>s</w:t>
      </w:r>
      <w:r w:rsidR="00BD1762" w:rsidRPr="00BD1762">
        <w:rPr>
          <w:rFonts w:eastAsia="Times New Roman"/>
          <w:i/>
          <w:iCs/>
        </w:rPr>
        <w:t xml:space="preserve"> </w:t>
      </w:r>
      <w:r w:rsidR="00BD1762">
        <w:rPr>
          <w:rStyle w:val="Emphasis"/>
          <w:rFonts w:eastAsia="Times New Roman"/>
          <w:i w:val="0"/>
          <w:iCs/>
        </w:rPr>
        <w:t>and publishing the results in high impact journals.</w:t>
      </w:r>
    </w:p>
    <w:p w14:paraId="1441737D" w14:textId="7C2B8D0A" w:rsidR="00E37F5D" w:rsidRDefault="00E37F5D" w:rsidP="00E37F5D">
      <w:pPr>
        <w:numPr>
          <w:ilvl w:val="0"/>
          <w:numId w:val="25"/>
        </w:numPr>
        <w:spacing w:before="0" w:after="60" w:line="240" w:lineRule="auto"/>
        <w:rPr>
          <w:rStyle w:val="Emphasis"/>
          <w:rFonts w:cs="Arial"/>
          <w:i w:val="0"/>
          <w:iCs/>
          <w:szCs w:val="24"/>
        </w:rPr>
      </w:pPr>
      <w:r w:rsidRPr="003468AA">
        <w:rPr>
          <w:rStyle w:val="Emphasis"/>
          <w:rFonts w:cs="Arial"/>
          <w:i w:val="0"/>
          <w:iCs/>
          <w:szCs w:val="24"/>
        </w:rPr>
        <w:t>A record of science innovation and creativity, including the ability &amp; willingness to incorporate novel ideas and approaches into scientific investigations.</w:t>
      </w:r>
    </w:p>
    <w:p w14:paraId="2DCEA608" w14:textId="6BC43BDF" w:rsidR="003F7C24" w:rsidRDefault="003F7C24" w:rsidP="003F7C24">
      <w:pPr>
        <w:spacing w:before="0" w:after="60" w:line="240" w:lineRule="auto"/>
        <w:rPr>
          <w:rStyle w:val="Emphasis"/>
          <w:rFonts w:cs="Arial"/>
          <w:i w:val="0"/>
          <w:iCs/>
          <w:szCs w:val="24"/>
        </w:rPr>
      </w:pPr>
    </w:p>
    <w:p w14:paraId="2DF82D0C" w14:textId="77777777" w:rsidR="00E37F5D" w:rsidRPr="0043486B" w:rsidRDefault="00E37F5D" w:rsidP="00E37F5D">
      <w:pPr>
        <w:pStyle w:val="Heading2"/>
        <w:rPr>
          <w:rFonts w:asciiTheme="majorHAnsi" w:eastAsiaTheme="majorEastAsia" w:hAnsiTheme="majorHAnsi" w:cstheme="majorBidi"/>
          <w:b/>
          <w:color w:val="auto"/>
          <w:sz w:val="24"/>
          <w:szCs w:val="22"/>
        </w:rPr>
      </w:pPr>
      <w:r w:rsidRPr="0043486B">
        <w:rPr>
          <w:rFonts w:asciiTheme="majorHAnsi" w:eastAsiaTheme="majorEastAsia" w:hAnsiTheme="majorHAnsi" w:cstheme="majorBidi"/>
          <w:b/>
          <w:color w:val="auto"/>
          <w:sz w:val="24"/>
          <w:szCs w:val="22"/>
        </w:rPr>
        <w:t>Desirable</w:t>
      </w:r>
    </w:p>
    <w:p w14:paraId="5946C5CA" w14:textId="11E0500F" w:rsidR="0057654D" w:rsidRPr="0057654D" w:rsidRDefault="001F3B10" w:rsidP="008A358D">
      <w:pPr>
        <w:pStyle w:val="ListParagraph"/>
        <w:numPr>
          <w:ilvl w:val="0"/>
          <w:numId w:val="26"/>
        </w:numPr>
        <w:rPr>
          <w:rFonts w:eastAsiaTheme="minorHAnsi"/>
          <w:color w:val="auto"/>
          <w:sz w:val="22"/>
          <w:lang w:eastAsia="en-US"/>
        </w:rPr>
      </w:pPr>
      <w:r>
        <w:rPr>
          <w:rFonts w:asciiTheme="minorHAnsi" w:hAnsiTheme="minorHAnsi" w:cstheme="minorHAnsi"/>
          <w:iCs/>
          <w:szCs w:val="24"/>
        </w:rPr>
        <w:t xml:space="preserve">Competency in </w:t>
      </w:r>
      <w:r w:rsidR="0057654D" w:rsidRPr="00C1626A">
        <w:rPr>
          <w:rFonts w:asciiTheme="minorHAnsi" w:hAnsiTheme="minorHAnsi" w:cstheme="minorHAnsi"/>
          <w:iCs/>
          <w:szCs w:val="24"/>
        </w:rPr>
        <w:t>electron probe microanalysis (EPMA)</w:t>
      </w:r>
      <w:r w:rsidR="0057654D" w:rsidRPr="00C1626A">
        <w:rPr>
          <w:rFonts w:asciiTheme="minorHAnsi" w:hAnsiTheme="minorHAnsi" w:cstheme="minorHAnsi"/>
          <w:szCs w:val="24"/>
        </w:rPr>
        <w:t>, electron backscatter diffraction analysis (EBSD), Focussed Ion Beam (FIB), and X-ray Powder Diffraction (XRD).</w:t>
      </w:r>
    </w:p>
    <w:p w14:paraId="1B7F4466" w14:textId="5EA7752A" w:rsidR="00803430" w:rsidRPr="00730B6C" w:rsidRDefault="008A358D" w:rsidP="008A358D">
      <w:pPr>
        <w:pStyle w:val="ListParagraph"/>
        <w:numPr>
          <w:ilvl w:val="0"/>
          <w:numId w:val="26"/>
        </w:numPr>
        <w:rPr>
          <w:rFonts w:eastAsiaTheme="minorHAnsi"/>
          <w:color w:val="auto"/>
          <w:sz w:val="22"/>
          <w:lang w:eastAsia="en-US"/>
        </w:rPr>
      </w:pPr>
      <w:r>
        <w:rPr>
          <w:lang w:eastAsia="en-US"/>
        </w:rPr>
        <w:t>Understanding of black smoker pipe type deposits and the interdependence between hydrothermal vent microbial communities and the chemical processes related to the interaction of seawater and magma.</w:t>
      </w:r>
    </w:p>
    <w:p w14:paraId="29060637" w14:textId="6F872BD8" w:rsidR="00730B6C" w:rsidRPr="00730B6C" w:rsidRDefault="00730B6C" w:rsidP="00730B6C">
      <w:pPr>
        <w:numPr>
          <w:ilvl w:val="0"/>
          <w:numId w:val="26"/>
        </w:numPr>
        <w:spacing w:before="0" w:after="60" w:line="240" w:lineRule="auto"/>
        <w:rPr>
          <w:iCs/>
          <w:szCs w:val="24"/>
        </w:rPr>
      </w:pPr>
      <w:r w:rsidRPr="003468AA">
        <w:rPr>
          <w:iCs/>
          <w:szCs w:val="24"/>
        </w:rPr>
        <w:t xml:space="preserve">Experience working in/with the minerals industry or research projects with industry support, focusing on multi-scale data integration for mineral exploration. </w:t>
      </w:r>
    </w:p>
    <w:p w14:paraId="3A692E02" w14:textId="56A52497" w:rsidR="00E673A0" w:rsidRPr="003044E2" w:rsidRDefault="00E673A0" w:rsidP="00E673A0">
      <w:pPr>
        <w:pStyle w:val="Boxedheading"/>
      </w:pPr>
      <w:r>
        <w:lastRenderedPageBreak/>
        <w:t>Special Requirements</w:t>
      </w:r>
    </w:p>
    <w:p w14:paraId="7016D226"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688EA53" w14:textId="77777777" w:rsidR="00CB3993" w:rsidRPr="006D2D53" w:rsidRDefault="00CB3993" w:rsidP="00E673A0">
      <w:pPr>
        <w:pStyle w:val="Boxedlistbullet"/>
        <w:numPr>
          <w:ilvl w:val="0"/>
          <w:numId w:val="0"/>
        </w:numPr>
        <w:ind w:left="227"/>
      </w:pPr>
      <w:r w:rsidRPr="003468AA">
        <w:t>Include if relevant:</w:t>
      </w:r>
    </w:p>
    <w:p w14:paraId="3D9248FF" w14:textId="77777777" w:rsidR="003E5564" w:rsidRPr="006D2D53" w:rsidRDefault="003E5564" w:rsidP="00E673A0">
      <w:pPr>
        <w:pStyle w:val="Boxedlistbullet"/>
        <w:numPr>
          <w:ilvl w:val="0"/>
          <w:numId w:val="0"/>
        </w:numPr>
        <w:ind w:left="227"/>
      </w:pPr>
    </w:p>
    <w:p w14:paraId="3007261F" w14:textId="77777777" w:rsidR="00814ACE" w:rsidRPr="003468AA" w:rsidRDefault="00E673A0" w:rsidP="00E673A0">
      <w:pPr>
        <w:pStyle w:val="Boxedlistbullet"/>
        <w:spacing w:before="100" w:beforeAutospacing="1" w:after="100" w:afterAutospacing="1"/>
      </w:pPr>
      <w:r w:rsidRPr="003468AA">
        <w:t>The successful candidate will</w:t>
      </w:r>
      <w:r w:rsidR="00814ACE" w:rsidRPr="003468AA">
        <w:t xml:space="preserve"> be asked to </w:t>
      </w:r>
      <w:r w:rsidR="00D476E9" w:rsidRPr="003468AA">
        <w:t xml:space="preserve">obtain and provide evidence of a </w:t>
      </w:r>
      <w:r w:rsidR="00814ACE" w:rsidRPr="003468AA">
        <w:t xml:space="preserve">National </w:t>
      </w:r>
      <w:r w:rsidR="00D476E9" w:rsidRPr="003468AA">
        <w:t>P</w:t>
      </w:r>
      <w:r w:rsidR="00814ACE" w:rsidRPr="003468AA">
        <w:t xml:space="preserve">olice </w:t>
      </w:r>
      <w:r w:rsidR="00D476E9" w:rsidRPr="003468AA">
        <w:t>C</w:t>
      </w:r>
      <w:r w:rsidR="00814ACE" w:rsidRPr="003468AA">
        <w:t>heck</w:t>
      </w:r>
      <w:r w:rsidR="00D476E9" w:rsidRPr="003468AA">
        <w:t xml:space="preserve"> or equivalent</w:t>
      </w:r>
      <w:r w:rsidR="00814ACE" w:rsidRPr="003468AA">
        <w:t>. Please note that people with criminal records are not automatically deemed ineligible. Each application will be considered on its merits.</w:t>
      </w:r>
      <w:r w:rsidRPr="003468AA">
        <w:t xml:space="preserve"> </w:t>
      </w:r>
    </w:p>
    <w:p w14:paraId="06F5E44F" w14:textId="77777777" w:rsidR="00E673A0" w:rsidRPr="003468AA" w:rsidRDefault="00036D29" w:rsidP="00E673A0">
      <w:pPr>
        <w:pStyle w:val="Boxedlistbullet"/>
        <w:spacing w:before="100" w:beforeAutospacing="1" w:after="100" w:afterAutospacing="1"/>
      </w:pPr>
      <w:r w:rsidRPr="003468AA">
        <w:t xml:space="preserve">If the successful candidate is not an Australian Citizen or Permanent Resident, they </w:t>
      </w:r>
      <w:r w:rsidR="00E673A0" w:rsidRPr="003468AA">
        <w:t>may be required to undergo additional security clearances, which may include medical examinations and an international standardised test of English language proficiency (i.e. IELTS test</w:t>
      </w:r>
      <w:proofErr w:type="gramStart"/>
      <w:r w:rsidR="00E673A0" w:rsidRPr="003468AA">
        <w:t>).-</w:t>
      </w:r>
      <w:proofErr w:type="gramEnd"/>
      <w:r w:rsidR="00E673A0" w:rsidRPr="003468AA">
        <w:t xml:space="preserve"> https://ielts.com.au/ </w:t>
      </w:r>
    </w:p>
    <w:p w14:paraId="75F4F740"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3888222" w14:textId="77777777" w:rsidR="00E33C93" w:rsidRDefault="00E33C93" w:rsidP="00E33C93">
      <w:pPr>
        <w:rPr>
          <w:bCs/>
          <w:szCs w:val="24"/>
        </w:rPr>
      </w:pPr>
      <w:r>
        <w:rPr>
          <w:bCs/>
          <w:szCs w:val="24"/>
        </w:rPr>
        <w:t xml:space="preserve">We solve the greatest challenges through innovative science and technology. </w:t>
      </w:r>
      <w:r w:rsidRPr="00B50C20">
        <w:rPr>
          <w:bCs/>
          <w:szCs w:val="24"/>
        </w:rPr>
        <w:t xml:space="preserve">To find out more visit us </w:t>
      </w:r>
      <w:r>
        <w:rPr>
          <w:bCs/>
          <w:szCs w:val="24"/>
        </w:rPr>
        <w:t xml:space="preserve">at </w:t>
      </w:r>
      <w:hyperlink r:id="rId14" w:tooltip="CSIRO Website" w:history="1">
        <w:r>
          <w:rPr>
            <w:rStyle w:val="Hyperlink"/>
            <w:rFonts w:cs="Arial"/>
            <w:bCs/>
            <w:szCs w:val="24"/>
          </w:rPr>
          <w:t>CSIRO Online</w:t>
        </w:r>
      </w:hyperlink>
    </w:p>
    <w:p w14:paraId="36F52A51" w14:textId="77777777" w:rsidR="00E33C93" w:rsidRDefault="00E33C93" w:rsidP="00E33C93">
      <w:pPr>
        <w:rPr>
          <w:rFonts w:eastAsiaTheme="minorHAnsi"/>
          <w:color w:val="auto"/>
          <w:sz w:val="22"/>
        </w:rPr>
      </w:pPr>
      <w:r>
        <w:t xml:space="preserve">CSIRO is a values-based organisation.  In your application and at interview you will need to demonstrate behaviours aligned to our values of: </w:t>
      </w:r>
    </w:p>
    <w:p w14:paraId="766548B4" w14:textId="77777777" w:rsidR="00E33C93" w:rsidRDefault="00E33C93" w:rsidP="00E33C93">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26A31515" w14:textId="77777777" w:rsidR="00E33C93" w:rsidRDefault="00E33C93" w:rsidP="00E33C93">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596C8B7D" w14:textId="77777777" w:rsidR="00E33C93" w:rsidRDefault="00E33C93" w:rsidP="00E33C93">
      <w:pPr>
        <w:numPr>
          <w:ilvl w:val="1"/>
          <w:numId w:val="35"/>
        </w:numPr>
        <w:spacing w:before="0" w:after="0" w:line="252" w:lineRule="auto"/>
        <w:ind w:hanging="360"/>
        <w:jc w:val="both"/>
        <w:rPr>
          <w:rFonts w:eastAsia="Times New Roman"/>
        </w:rPr>
      </w:pPr>
      <w:r>
        <w:rPr>
          <w:rFonts w:eastAsia="Times New Roman"/>
        </w:rPr>
        <w:t xml:space="preserve">Making it Real  </w:t>
      </w:r>
    </w:p>
    <w:p w14:paraId="3430117A" w14:textId="77777777" w:rsidR="00E33C93" w:rsidRPr="00572723" w:rsidRDefault="00E33C93" w:rsidP="00E33C93">
      <w:pPr>
        <w:numPr>
          <w:ilvl w:val="1"/>
          <w:numId w:val="35"/>
        </w:numPr>
        <w:spacing w:before="0" w:after="0" w:line="252" w:lineRule="auto"/>
        <w:ind w:hanging="360"/>
        <w:jc w:val="both"/>
        <w:rPr>
          <w:rFonts w:eastAsia="Times New Roman"/>
        </w:rPr>
      </w:pPr>
      <w:r w:rsidRPr="00A808A1">
        <w:rPr>
          <w:rFonts w:eastAsia="Times New Roman"/>
        </w:rPr>
        <w:t xml:space="preserve">Trusted </w:t>
      </w:r>
    </w:p>
    <w:p w14:paraId="6D74986C" w14:textId="54010613" w:rsidR="00B50C20" w:rsidRPr="00FE5BDF" w:rsidRDefault="00E33C93" w:rsidP="00D83C52">
      <w:pPr>
        <w:spacing w:after="180"/>
        <w:rPr>
          <w:rFonts w:cs="Arial"/>
          <w:bCs/>
          <w:color w:val="757579" w:themeColor="accent3"/>
          <w:szCs w:val="24"/>
          <w:u w:val="single"/>
        </w:rPr>
      </w:pPr>
      <w:r w:rsidRPr="00B50C20">
        <w:rPr>
          <w:bCs/>
          <w:szCs w:val="24"/>
        </w:rPr>
        <w:t xml:space="preserve">Find out more about CSIRO </w:t>
      </w:r>
      <w:hyperlink r:id="rId15" w:tooltip="Mineral Resources- CSIRO Website" w:history="1">
        <w:r w:rsidRPr="00B50C20">
          <w:rPr>
            <w:rStyle w:val="Hyperlink"/>
            <w:rFonts w:cs="Arial"/>
            <w:bCs/>
            <w:szCs w:val="24"/>
          </w:rPr>
          <w:t>Mineral Resources</w:t>
        </w:r>
      </w:hyperlink>
      <w:bookmarkEnd w:id="1"/>
      <w:r w:rsidR="00FE5BDF">
        <w:rPr>
          <w:rStyle w:val="Hyperlink"/>
          <w:rFonts w:cs="Arial"/>
          <w:bCs/>
          <w:szCs w:val="24"/>
        </w:rPr>
        <w:t>.</w:t>
      </w:r>
    </w:p>
    <w:sectPr w:rsidR="00B50C20" w:rsidRPr="00FE5BDF"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7AE82" w14:textId="77777777" w:rsidR="00570668" w:rsidRDefault="00570668" w:rsidP="000A377A">
      <w:r>
        <w:separator/>
      </w:r>
    </w:p>
  </w:endnote>
  <w:endnote w:type="continuationSeparator" w:id="0">
    <w:p w14:paraId="41635443" w14:textId="77777777" w:rsidR="00570668" w:rsidRDefault="0057066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C696" w14:textId="35462F0B"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sidR="00B56B2A">
      <w:rPr>
        <w:rStyle w:val="PageNumber"/>
        <w:noProof/>
      </w:rPr>
      <w:t>4</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9BBD" w14:textId="1A37955E"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B56B2A">
      <w:rPr>
        <w:rStyle w:val="PageNumber"/>
        <w:noProof/>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1F206" w14:textId="77777777" w:rsidR="00570668" w:rsidRDefault="00570668" w:rsidP="000A377A">
      <w:r>
        <w:separator/>
      </w:r>
    </w:p>
  </w:footnote>
  <w:footnote w:type="continuationSeparator" w:id="0">
    <w:p w14:paraId="762C03B5" w14:textId="77777777" w:rsidR="00570668" w:rsidRDefault="0057066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E539F" w14:textId="77777777" w:rsidR="009511DD" w:rsidRDefault="00ED212D">
    <w:r>
      <w:rPr>
        <w:noProof/>
      </w:rPr>
      <w:drawing>
        <wp:anchor distT="0" distB="71755" distL="114300" distR="360045" simplePos="0" relativeHeight="251661824" behindDoc="1" locked="1" layoutInCell="1" allowOverlap="1" wp14:anchorId="6F2F9F2F" wp14:editId="10FAC9D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B433E87"/>
    <w:multiLevelType w:val="hybridMultilevel"/>
    <w:tmpl w:val="D38414E0"/>
    <w:lvl w:ilvl="0" w:tplc="A1001F7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D702652"/>
    <w:multiLevelType w:val="hybridMultilevel"/>
    <w:tmpl w:val="B096E478"/>
    <w:lvl w:ilvl="0" w:tplc="5A1EC3B0">
      <w:numFmt w:val="bullet"/>
      <w:lvlText w:val="-"/>
      <w:lvlJc w:val="left"/>
      <w:pPr>
        <w:ind w:left="720" w:hanging="360"/>
      </w:pPr>
      <w:rPr>
        <w:rFonts w:ascii="Calibri" w:eastAsia="Calibri" w:hAnsi="Calibri" w:cs="Calibri" w:hint="default"/>
        <w:sz w:val="2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FC618B"/>
    <w:multiLevelType w:val="hybridMultilevel"/>
    <w:tmpl w:val="D75695AE"/>
    <w:lvl w:ilvl="0" w:tplc="186C27C6">
      <w:numFmt w:val="bullet"/>
      <w:lvlText w:val=""/>
      <w:lvlJc w:val="left"/>
      <w:pPr>
        <w:ind w:left="720" w:hanging="360"/>
      </w:pPr>
      <w:rPr>
        <w:rFonts w:ascii="Symbol" w:eastAsia="Times New Roman"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7"/>
  </w:num>
  <w:num w:numId="15">
    <w:abstractNumId w:val="31"/>
  </w:num>
  <w:num w:numId="16">
    <w:abstractNumId w:val="28"/>
  </w:num>
  <w:num w:numId="17">
    <w:abstractNumId w:val="20"/>
  </w:num>
  <w:num w:numId="18">
    <w:abstractNumId w:val="23"/>
  </w:num>
  <w:num w:numId="19">
    <w:abstractNumId w:val="18"/>
  </w:num>
  <w:num w:numId="20">
    <w:abstractNumId w:val="14"/>
  </w:num>
  <w:num w:numId="21">
    <w:abstractNumId w:val="15"/>
  </w:num>
  <w:num w:numId="22">
    <w:abstractNumId w:val="13"/>
  </w:num>
  <w:num w:numId="23">
    <w:abstractNumId w:val="10"/>
  </w:num>
  <w:num w:numId="24">
    <w:abstractNumId w:val="19"/>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9"/>
  </w:num>
  <w:num w:numId="37">
    <w:abstractNumId w:val="22"/>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01B"/>
    <w:rsid w:val="0000019E"/>
    <w:rsid w:val="00000611"/>
    <w:rsid w:val="000009A2"/>
    <w:rsid w:val="00001727"/>
    <w:rsid w:val="0000300B"/>
    <w:rsid w:val="0000358C"/>
    <w:rsid w:val="00004479"/>
    <w:rsid w:val="00004608"/>
    <w:rsid w:val="00005554"/>
    <w:rsid w:val="000072A2"/>
    <w:rsid w:val="00012B21"/>
    <w:rsid w:val="00014F95"/>
    <w:rsid w:val="00015AC3"/>
    <w:rsid w:val="00015D9B"/>
    <w:rsid w:val="000166E8"/>
    <w:rsid w:val="000175CC"/>
    <w:rsid w:val="00020528"/>
    <w:rsid w:val="00020EB5"/>
    <w:rsid w:val="00024038"/>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6CED"/>
    <w:rsid w:val="000673D6"/>
    <w:rsid w:val="00071DFB"/>
    <w:rsid w:val="00073353"/>
    <w:rsid w:val="000749CD"/>
    <w:rsid w:val="00076353"/>
    <w:rsid w:val="0007694B"/>
    <w:rsid w:val="000779AB"/>
    <w:rsid w:val="00081B2C"/>
    <w:rsid w:val="00081CF2"/>
    <w:rsid w:val="0008563D"/>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501"/>
    <w:rsid w:val="000A59F9"/>
    <w:rsid w:val="000A6A79"/>
    <w:rsid w:val="000A79FB"/>
    <w:rsid w:val="000B19E5"/>
    <w:rsid w:val="000B226F"/>
    <w:rsid w:val="000B3142"/>
    <w:rsid w:val="000B3207"/>
    <w:rsid w:val="000B56E0"/>
    <w:rsid w:val="000B5DA3"/>
    <w:rsid w:val="000C12C8"/>
    <w:rsid w:val="000C1AA1"/>
    <w:rsid w:val="000C5CED"/>
    <w:rsid w:val="000C67C8"/>
    <w:rsid w:val="000C6AC9"/>
    <w:rsid w:val="000C7450"/>
    <w:rsid w:val="000D0856"/>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0F7F6C"/>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15B6"/>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3E01"/>
    <w:rsid w:val="00165B87"/>
    <w:rsid w:val="00166253"/>
    <w:rsid w:val="001666E4"/>
    <w:rsid w:val="00170ECD"/>
    <w:rsid w:val="00173A6A"/>
    <w:rsid w:val="00173AA0"/>
    <w:rsid w:val="0017592E"/>
    <w:rsid w:val="00177421"/>
    <w:rsid w:val="001777DA"/>
    <w:rsid w:val="00177B65"/>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1A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3B10"/>
    <w:rsid w:val="00200191"/>
    <w:rsid w:val="002009C7"/>
    <w:rsid w:val="00201B1F"/>
    <w:rsid w:val="00202090"/>
    <w:rsid w:val="00204716"/>
    <w:rsid w:val="002052D3"/>
    <w:rsid w:val="00206763"/>
    <w:rsid w:val="0020747E"/>
    <w:rsid w:val="00210066"/>
    <w:rsid w:val="00211F83"/>
    <w:rsid w:val="00215BF0"/>
    <w:rsid w:val="0022030C"/>
    <w:rsid w:val="00220541"/>
    <w:rsid w:val="00221772"/>
    <w:rsid w:val="00223A3E"/>
    <w:rsid w:val="00226B78"/>
    <w:rsid w:val="002276C2"/>
    <w:rsid w:val="00227E97"/>
    <w:rsid w:val="00230C09"/>
    <w:rsid w:val="00232562"/>
    <w:rsid w:val="002337C9"/>
    <w:rsid w:val="0023459E"/>
    <w:rsid w:val="00236402"/>
    <w:rsid w:val="002412E0"/>
    <w:rsid w:val="002447D8"/>
    <w:rsid w:val="002468D5"/>
    <w:rsid w:val="00246B35"/>
    <w:rsid w:val="00246D6B"/>
    <w:rsid w:val="0024730A"/>
    <w:rsid w:val="00250F1F"/>
    <w:rsid w:val="00251E5B"/>
    <w:rsid w:val="002528B8"/>
    <w:rsid w:val="002545B0"/>
    <w:rsid w:val="002550C1"/>
    <w:rsid w:val="00255286"/>
    <w:rsid w:val="00255E6D"/>
    <w:rsid w:val="002578B0"/>
    <w:rsid w:val="002578C8"/>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696D"/>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07F1E"/>
    <w:rsid w:val="003130B1"/>
    <w:rsid w:val="003161B3"/>
    <w:rsid w:val="00317F14"/>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468AA"/>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0B8E"/>
    <w:rsid w:val="003A18FD"/>
    <w:rsid w:val="003A26BC"/>
    <w:rsid w:val="003A4B8B"/>
    <w:rsid w:val="003A51F7"/>
    <w:rsid w:val="003A6DBB"/>
    <w:rsid w:val="003A6DE0"/>
    <w:rsid w:val="003B1EF4"/>
    <w:rsid w:val="003B35F0"/>
    <w:rsid w:val="003B5E50"/>
    <w:rsid w:val="003B5F19"/>
    <w:rsid w:val="003B7D95"/>
    <w:rsid w:val="003C0168"/>
    <w:rsid w:val="003C3FD1"/>
    <w:rsid w:val="003C4B1B"/>
    <w:rsid w:val="003D044A"/>
    <w:rsid w:val="003D2A88"/>
    <w:rsid w:val="003D42BD"/>
    <w:rsid w:val="003D54AF"/>
    <w:rsid w:val="003D5AA5"/>
    <w:rsid w:val="003E2299"/>
    <w:rsid w:val="003E22F9"/>
    <w:rsid w:val="003E30AE"/>
    <w:rsid w:val="003E4A23"/>
    <w:rsid w:val="003E4EBB"/>
    <w:rsid w:val="003E501D"/>
    <w:rsid w:val="003E5564"/>
    <w:rsid w:val="003E5871"/>
    <w:rsid w:val="003E666C"/>
    <w:rsid w:val="003F03B4"/>
    <w:rsid w:val="003F0D38"/>
    <w:rsid w:val="003F2288"/>
    <w:rsid w:val="003F3915"/>
    <w:rsid w:val="003F7C24"/>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168"/>
    <w:rsid w:val="00423D26"/>
    <w:rsid w:val="0042401F"/>
    <w:rsid w:val="00427B56"/>
    <w:rsid w:val="00433F84"/>
    <w:rsid w:val="00434B6B"/>
    <w:rsid w:val="00434C9B"/>
    <w:rsid w:val="004355C0"/>
    <w:rsid w:val="00436639"/>
    <w:rsid w:val="00447258"/>
    <w:rsid w:val="00450665"/>
    <w:rsid w:val="00452AD5"/>
    <w:rsid w:val="00452FD5"/>
    <w:rsid w:val="004532E1"/>
    <w:rsid w:val="00457357"/>
    <w:rsid w:val="00457D8D"/>
    <w:rsid w:val="0046507C"/>
    <w:rsid w:val="00471C6C"/>
    <w:rsid w:val="004831C1"/>
    <w:rsid w:val="0048681F"/>
    <w:rsid w:val="00486F57"/>
    <w:rsid w:val="004923E1"/>
    <w:rsid w:val="0049442F"/>
    <w:rsid w:val="004968B7"/>
    <w:rsid w:val="004A0776"/>
    <w:rsid w:val="004A0A0C"/>
    <w:rsid w:val="004A17CE"/>
    <w:rsid w:val="004A7521"/>
    <w:rsid w:val="004B0907"/>
    <w:rsid w:val="004B1289"/>
    <w:rsid w:val="004B32F5"/>
    <w:rsid w:val="004B600D"/>
    <w:rsid w:val="004B654B"/>
    <w:rsid w:val="004B759B"/>
    <w:rsid w:val="004C03B7"/>
    <w:rsid w:val="004C318D"/>
    <w:rsid w:val="004C4E15"/>
    <w:rsid w:val="004C5B18"/>
    <w:rsid w:val="004C67B0"/>
    <w:rsid w:val="004C79ED"/>
    <w:rsid w:val="004D1978"/>
    <w:rsid w:val="004D3607"/>
    <w:rsid w:val="004D36F6"/>
    <w:rsid w:val="004D6B52"/>
    <w:rsid w:val="004E0034"/>
    <w:rsid w:val="004E0997"/>
    <w:rsid w:val="004E2B16"/>
    <w:rsid w:val="004E369B"/>
    <w:rsid w:val="004E43B4"/>
    <w:rsid w:val="004E61C2"/>
    <w:rsid w:val="004E7737"/>
    <w:rsid w:val="004F14D1"/>
    <w:rsid w:val="004F289C"/>
    <w:rsid w:val="004F33D3"/>
    <w:rsid w:val="004F4CAC"/>
    <w:rsid w:val="004F4FCE"/>
    <w:rsid w:val="004F5487"/>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653"/>
    <w:rsid w:val="0056178B"/>
    <w:rsid w:val="0056311A"/>
    <w:rsid w:val="005633CD"/>
    <w:rsid w:val="005634A7"/>
    <w:rsid w:val="00564DBB"/>
    <w:rsid w:val="00567951"/>
    <w:rsid w:val="00570668"/>
    <w:rsid w:val="00571C82"/>
    <w:rsid w:val="0057204D"/>
    <w:rsid w:val="005728FA"/>
    <w:rsid w:val="00573692"/>
    <w:rsid w:val="00573C66"/>
    <w:rsid w:val="00575BE7"/>
    <w:rsid w:val="00575F44"/>
    <w:rsid w:val="0057654D"/>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3BD"/>
    <w:rsid w:val="005D5DB7"/>
    <w:rsid w:val="005D5F4A"/>
    <w:rsid w:val="005D68E3"/>
    <w:rsid w:val="005D69E8"/>
    <w:rsid w:val="005D7860"/>
    <w:rsid w:val="005E196D"/>
    <w:rsid w:val="005E1DB7"/>
    <w:rsid w:val="005E206F"/>
    <w:rsid w:val="005E2F13"/>
    <w:rsid w:val="005E31BE"/>
    <w:rsid w:val="005E5003"/>
    <w:rsid w:val="005E6BDF"/>
    <w:rsid w:val="005E7938"/>
    <w:rsid w:val="005F2C04"/>
    <w:rsid w:val="005F4849"/>
    <w:rsid w:val="005F6EF4"/>
    <w:rsid w:val="005F78B7"/>
    <w:rsid w:val="00600439"/>
    <w:rsid w:val="0060405B"/>
    <w:rsid w:val="00604D81"/>
    <w:rsid w:val="00610237"/>
    <w:rsid w:val="006108D6"/>
    <w:rsid w:val="00612BAC"/>
    <w:rsid w:val="00614F43"/>
    <w:rsid w:val="00616540"/>
    <w:rsid w:val="00616721"/>
    <w:rsid w:val="006174D2"/>
    <w:rsid w:val="006212AD"/>
    <w:rsid w:val="00621F8A"/>
    <w:rsid w:val="006246C0"/>
    <w:rsid w:val="0062521D"/>
    <w:rsid w:val="0062799E"/>
    <w:rsid w:val="0063480C"/>
    <w:rsid w:val="006409FE"/>
    <w:rsid w:val="006422CC"/>
    <w:rsid w:val="00642E13"/>
    <w:rsid w:val="0064494E"/>
    <w:rsid w:val="00645540"/>
    <w:rsid w:val="00645E30"/>
    <w:rsid w:val="0065288A"/>
    <w:rsid w:val="00652E72"/>
    <w:rsid w:val="00654515"/>
    <w:rsid w:val="00656AA1"/>
    <w:rsid w:val="0066228D"/>
    <w:rsid w:val="0066267F"/>
    <w:rsid w:val="00662F47"/>
    <w:rsid w:val="00664731"/>
    <w:rsid w:val="00664C59"/>
    <w:rsid w:val="00665044"/>
    <w:rsid w:val="00665266"/>
    <w:rsid w:val="00674783"/>
    <w:rsid w:val="00674C79"/>
    <w:rsid w:val="00676552"/>
    <w:rsid w:val="00677616"/>
    <w:rsid w:val="0068084D"/>
    <w:rsid w:val="00680A9E"/>
    <w:rsid w:val="00681C20"/>
    <w:rsid w:val="006838C9"/>
    <w:rsid w:val="00685938"/>
    <w:rsid w:val="0068635B"/>
    <w:rsid w:val="006870C7"/>
    <w:rsid w:val="00691744"/>
    <w:rsid w:val="00692F56"/>
    <w:rsid w:val="0069500A"/>
    <w:rsid w:val="0069532C"/>
    <w:rsid w:val="00696116"/>
    <w:rsid w:val="0069741D"/>
    <w:rsid w:val="006A0E54"/>
    <w:rsid w:val="006A1113"/>
    <w:rsid w:val="006A2372"/>
    <w:rsid w:val="006A3BEB"/>
    <w:rsid w:val="006A4CB4"/>
    <w:rsid w:val="006A6751"/>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2D53"/>
    <w:rsid w:val="006D4802"/>
    <w:rsid w:val="006D49F3"/>
    <w:rsid w:val="006D70E7"/>
    <w:rsid w:val="006E041E"/>
    <w:rsid w:val="006E2DAD"/>
    <w:rsid w:val="006E4E3A"/>
    <w:rsid w:val="006E4F42"/>
    <w:rsid w:val="006E73DD"/>
    <w:rsid w:val="006F09D3"/>
    <w:rsid w:val="006F1309"/>
    <w:rsid w:val="006F1C5B"/>
    <w:rsid w:val="006F1CD0"/>
    <w:rsid w:val="006F1FF6"/>
    <w:rsid w:val="006F2797"/>
    <w:rsid w:val="006F5B28"/>
    <w:rsid w:val="006F78A3"/>
    <w:rsid w:val="00701531"/>
    <w:rsid w:val="00702DF5"/>
    <w:rsid w:val="00704622"/>
    <w:rsid w:val="007049D5"/>
    <w:rsid w:val="007107B7"/>
    <w:rsid w:val="007148AD"/>
    <w:rsid w:val="00714B3F"/>
    <w:rsid w:val="00720FAC"/>
    <w:rsid w:val="00724228"/>
    <w:rsid w:val="00724F57"/>
    <w:rsid w:val="00725665"/>
    <w:rsid w:val="00725B53"/>
    <w:rsid w:val="00726BF1"/>
    <w:rsid w:val="00727444"/>
    <w:rsid w:val="0073010E"/>
    <w:rsid w:val="00730B6C"/>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3680"/>
    <w:rsid w:val="00756C04"/>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9F3"/>
    <w:rsid w:val="00782F57"/>
    <w:rsid w:val="00783370"/>
    <w:rsid w:val="007849CB"/>
    <w:rsid w:val="00786D64"/>
    <w:rsid w:val="00786D8E"/>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29BA"/>
    <w:rsid w:val="007C78AC"/>
    <w:rsid w:val="007D0237"/>
    <w:rsid w:val="007D0EDA"/>
    <w:rsid w:val="007D1151"/>
    <w:rsid w:val="007D12BD"/>
    <w:rsid w:val="007D21B7"/>
    <w:rsid w:val="007D2BE3"/>
    <w:rsid w:val="007D5A24"/>
    <w:rsid w:val="007D5A60"/>
    <w:rsid w:val="007E0D46"/>
    <w:rsid w:val="007E296E"/>
    <w:rsid w:val="007E55CF"/>
    <w:rsid w:val="007F13F4"/>
    <w:rsid w:val="007F1969"/>
    <w:rsid w:val="007F29D2"/>
    <w:rsid w:val="007F3DFD"/>
    <w:rsid w:val="007F49D5"/>
    <w:rsid w:val="007F6FE1"/>
    <w:rsid w:val="007F765D"/>
    <w:rsid w:val="00802774"/>
    <w:rsid w:val="00803430"/>
    <w:rsid w:val="00803574"/>
    <w:rsid w:val="00803C5C"/>
    <w:rsid w:val="00803FDF"/>
    <w:rsid w:val="00804021"/>
    <w:rsid w:val="0080544F"/>
    <w:rsid w:val="0080563E"/>
    <w:rsid w:val="00807436"/>
    <w:rsid w:val="00811896"/>
    <w:rsid w:val="00812F92"/>
    <w:rsid w:val="00813493"/>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0406"/>
    <w:rsid w:val="008442A9"/>
    <w:rsid w:val="00845986"/>
    <w:rsid w:val="00850E75"/>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58D"/>
    <w:rsid w:val="008A399F"/>
    <w:rsid w:val="008A3CB6"/>
    <w:rsid w:val="008A4A7C"/>
    <w:rsid w:val="008A7B92"/>
    <w:rsid w:val="008B367A"/>
    <w:rsid w:val="008B3A68"/>
    <w:rsid w:val="008B4108"/>
    <w:rsid w:val="008B4BF5"/>
    <w:rsid w:val="008B5616"/>
    <w:rsid w:val="008C3210"/>
    <w:rsid w:val="008C3D3E"/>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76AF"/>
    <w:rsid w:val="00901258"/>
    <w:rsid w:val="00901D5F"/>
    <w:rsid w:val="0090450A"/>
    <w:rsid w:val="0090619C"/>
    <w:rsid w:val="0090622B"/>
    <w:rsid w:val="0090622E"/>
    <w:rsid w:val="0090727D"/>
    <w:rsid w:val="009076E9"/>
    <w:rsid w:val="00907C84"/>
    <w:rsid w:val="00910818"/>
    <w:rsid w:val="0091144C"/>
    <w:rsid w:val="00911BE9"/>
    <w:rsid w:val="00922173"/>
    <w:rsid w:val="00922344"/>
    <w:rsid w:val="00922D03"/>
    <w:rsid w:val="00923EAC"/>
    <w:rsid w:val="00924B38"/>
    <w:rsid w:val="00925815"/>
    <w:rsid w:val="00926BE4"/>
    <w:rsid w:val="009272A8"/>
    <w:rsid w:val="00930B5F"/>
    <w:rsid w:val="00932A75"/>
    <w:rsid w:val="009341A0"/>
    <w:rsid w:val="00935014"/>
    <w:rsid w:val="009355D8"/>
    <w:rsid w:val="0093584C"/>
    <w:rsid w:val="0093721B"/>
    <w:rsid w:val="00937FD2"/>
    <w:rsid w:val="00942923"/>
    <w:rsid w:val="00945580"/>
    <w:rsid w:val="00945A76"/>
    <w:rsid w:val="00946C32"/>
    <w:rsid w:val="009472B3"/>
    <w:rsid w:val="009511DD"/>
    <w:rsid w:val="00952973"/>
    <w:rsid w:val="009538A7"/>
    <w:rsid w:val="00956B4A"/>
    <w:rsid w:val="00957795"/>
    <w:rsid w:val="009604D0"/>
    <w:rsid w:val="00960689"/>
    <w:rsid w:val="009616D9"/>
    <w:rsid w:val="009621D0"/>
    <w:rsid w:val="00962259"/>
    <w:rsid w:val="00965CD3"/>
    <w:rsid w:val="00965FE6"/>
    <w:rsid w:val="00966576"/>
    <w:rsid w:val="00971862"/>
    <w:rsid w:val="009719D1"/>
    <w:rsid w:val="00972FF6"/>
    <w:rsid w:val="00973321"/>
    <w:rsid w:val="00973907"/>
    <w:rsid w:val="00973A8A"/>
    <w:rsid w:val="00976BFA"/>
    <w:rsid w:val="009802E0"/>
    <w:rsid w:val="009803A0"/>
    <w:rsid w:val="009809D0"/>
    <w:rsid w:val="00982A54"/>
    <w:rsid w:val="00982D27"/>
    <w:rsid w:val="00983121"/>
    <w:rsid w:val="00984015"/>
    <w:rsid w:val="0098569E"/>
    <w:rsid w:val="00992159"/>
    <w:rsid w:val="00992A32"/>
    <w:rsid w:val="009941CC"/>
    <w:rsid w:val="009949E1"/>
    <w:rsid w:val="00994F08"/>
    <w:rsid w:val="00995465"/>
    <w:rsid w:val="00997AEF"/>
    <w:rsid w:val="00997D69"/>
    <w:rsid w:val="009A2FB9"/>
    <w:rsid w:val="009A3C17"/>
    <w:rsid w:val="009A4E4C"/>
    <w:rsid w:val="009A776E"/>
    <w:rsid w:val="009B20AA"/>
    <w:rsid w:val="009B22AB"/>
    <w:rsid w:val="009B2E5B"/>
    <w:rsid w:val="009B3767"/>
    <w:rsid w:val="009B5345"/>
    <w:rsid w:val="009B568A"/>
    <w:rsid w:val="009B6329"/>
    <w:rsid w:val="009B7BD8"/>
    <w:rsid w:val="009C11BE"/>
    <w:rsid w:val="009C1A8A"/>
    <w:rsid w:val="009C4369"/>
    <w:rsid w:val="009C5520"/>
    <w:rsid w:val="009C62DD"/>
    <w:rsid w:val="009D0DFC"/>
    <w:rsid w:val="009D7766"/>
    <w:rsid w:val="009E132B"/>
    <w:rsid w:val="009E1D19"/>
    <w:rsid w:val="009E217D"/>
    <w:rsid w:val="009F12BB"/>
    <w:rsid w:val="009F2CD0"/>
    <w:rsid w:val="009F3167"/>
    <w:rsid w:val="009F685F"/>
    <w:rsid w:val="009F6D23"/>
    <w:rsid w:val="009F799F"/>
    <w:rsid w:val="00A043A6"/>
    <w:rsid w:val="00A04BC9"/>
    <w:rsid w:val="00A052AB"/>
    <w:rsid w:val="00A05762"/>
    <w:rsid w:val="00A05E01"/>
    <w:rsid w:val="00A0740C"/>
    <w:rsid w:val="00A10736"/>
    <w:rsid w:val="00A10FDB"/>
    <w:rsid w:val="00A11598"/>
    <w:rsid w:val="00A13E82"/>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3BDC"/>
    <w:rsid w:val="00A64174"/>
    <w:rsid w:val="00A65BA4"/>
    <w:rsid w:val="00A65C29"/>
    <w:rsid w:val="00A671EA"/>
    <w:rsid w:val="00A67581"/>
    <w:rsid w:val="00A67C7A"/>
    <w:rsid w:val="00A72034"/>
    <w:rsid w:val="00A72A24"/>
    <w:rsid w:val="00A73F01"/>
    <w:rsid w:val="00A76539"/>
    <w:rsid w:val="00A7736D"/>
    <w:rsid w:val="00A77512"/>
    <w:rsid w:val="00A80A89"/>
    <w:rsid w:val="00A81B9D"/>
    <w:rsid w:val="00A8272C"/>
    <w:rsid w:val="00A82B11"/>
    <w:rsid w:val="00A82FBB"/>
    <w:rsid w:val="00A847DA"/>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158"/>
    <w:rsid w:val="00AD6B50"/>
    <w:rsid w:val="00AD757D"/>
    <w:rsid w:val="00AE40AA"/>
    <w:rsid w:val="00AF0776"/>
    <w:rsid w:val="00AF33CD"/>
    <w:rsid w:val="00AF3E9F"/>
    <w:rsid w:val="00AF3F4D"/>
    <w:rsid w:val="00AF58F0"/>
    <w:rsid w:val="00AF63D6"/>
    <w:rsid w:val="00AF67F8"/>
    <w:rsid w:val="00AF7181"/>
    <w:rsid w:val="00AF71DC"/>
    <w:rsid w:val="00B0062E"/>
    <w:rsid w:val="00B039D2"/>
    <w:rsid w:val="00B03E0E"/>
    <w:rsid w:val="00B04E3F"/>
    <w:rsid w:val="00B07A43"/>
    <w:rsid w:val="00B1009D"/>
    <w:rsid w:val="00B10949"/>
    <w:rsid w:val="00B12CC8"/>
    <w:rsid w:val="00B15DEE"/>
    <w:rsid w:val="00B163DD"/>
    <w:rsid w:val="00B16DC1"/>
    <w:rsid w:val="00B21284"/>
    <w:rsid w:val="00B21C6F"/>
    <w:rsid w:val="00B22471"/>
    <w:rsid w:val="00B22BF6"/>
    <w:rsid w:val="00B238B2"/>
    <w:rsid w:val="00B23B8F"/>
    <w:rsid w:val="00B24EF9"/>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B2A"/>
    <w:rsid w:val="00B56C23"/>
    <w:rsid w:val="00B60936"/>
    <w:rsid w:val="00B612A7"/>
    <w:rsid w:val="00B61AAF"/>
    <w:rsid w:val="00B64D5D"/>
    <w:rsid w:val="00B708AD"/>
    <w:rsid w:val="00B70D5D"/>
    <w:rsid w:val="00B71A0D"/>
    <w:rsid w:val="00B740B2"/>
    <w:rsid w:val="00B74227"/>
    <w:rsid w:val="00B75066"/>
    <w:rsid w:val="00B757C7"/>
    <w:rsid w:val="00B77223"/>
    <w:rsid w:val="00B7768A"/>
    <w:rsid w:val="00B80998"/>
    <w:rsid w:val="00B81C06"/>
    <w:rsid w:val="00B826A6"/>
    <w:rsid w:val="00B831CB"/>
    <w:rsid w:val="00B84DEE"/>
    <w:rsid w:val="00B864BF"/>
    <w:rsid w:val="00B86FCF"/>
    <w:rsid w:val="00B9080E"/>
    <w:rsid w:val="00B94B23"/>
    <w:rsid w:val="00B96F7A"/>
    <w:rsid w:val="00B97CFE"/>
    <w:rsid w:val="00BA1269"/>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762"/>
    <w:rsid w:val="00BD1D48"/>
    <w:rsid w:val="00BD3856"/>
    <w:rsid w:val="00BD4354"/>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BF7EC7"/>
    <w:rsid w:val="00C01321"/>
    <w:rsid w:val="00C02E1E"/>
    <w:rsid w:val="00C04806"/>
    <w:rsid w:val="00C10B13"/>
    <w:rsid w:val="00C13B10"/>
    <w:rsid w:val="00C152D1"/>
    <w:rsid w:val="00C15C06"/>
    <w:rsid w:val="00C15FFF"/>
    <w:rsid w:val="00C1626A"/>
    <w:rsid w:val="00C1678F"/>
    <w:rsid w:val="00C17DB8"/>
    <w:rsid w:val="00C206F9"/>
    <w:rsid w:val="00C224CE"/>
    <w:rsid w:val="00C225F7"/>
    <w:rsid w:val="00C250AF"/>
    <w:rsid w:val="00C26278"/>
    <w:rsid w:val="00C268F9"/>
    <w:rsid w:val="00C26DD3"/>
    <w:rsid w:val="00C301BB"/>
    <w:rsid w:val="00C30944"/>
    <w:rsid w:val="00C322DF"/>
    <w:rsid w:val="00C332BA"/>
    <w:rsid w:val="00C33904"/>
    <w:rsid w:val="00C34772"/>
    <w:rsid w:val="00C4101A"/>
    <w:rsid w:val="00C414D9"/>
    <w:rsid w:val="00C41C92"/>
    <w:rsid w:val="00C44269"/>
    <w:rsid w:val="00C44564"/>
    <w:rsid w:val="00C45886"/>
    <w:rsid w:val="00C461B0"/>
    <w:rsid w:val="00C505DB"/>
    <w:rsid w:val="00C52E4B"/>
    <w:rsid w:val="00C54709"/>
    <w:rsid w:val="00C6293F"/>
    <w:rsid w:val="00C639D6"/>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2531"/>
    <w:rsid w:val="00C935F3"/>
    <w:rsid w:val="00C938DF"/>
    <w:rsid w:val="00C94273"/>
    <w:rsid w:val="00C96DAC"/>
    <w:rsid w:val="00C972F4"/>
    <w:rsid w:val="00C973A2"/>
    <w:rsid w:val="00C97D7D"/>
    <w:rsid w:val="00CA0F1E"/>
    <w:rsid w:val="00CA1203"/>
    <w:rsid w:val="00CA1476"/>
    <w:rsid w:val="00CA223A"/>
    <w:rsid w:val="00CA414B"/>
    <w:rsid w:val="00CA485B"/>
    <w:rsid w:val="00CA5C12"/>
    <w:rsid w:val="00CA6442"/>
    <w:rsid w:val="00CA747B"/>
    <w:rsid w:val="00CA7C63"/>
    <w:rsid w:val="00CB2EF4"/>
    <w:rsid w:val="00CB3993"/>
    <w:rsid w:val="00CB4BEC"/>
    <w:rsid w:val="00CB5C88"/>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9FF"/>
    <w:rsid w:val="00CF4D05"/>
    <w:rsid w:val="00CF5658"/>
    <w:rsid w:val="00CF575A"/>
    <w:rsid w:val="00CF6704"/>
    <w:rsid w:val="00D002C1"/>
    <w:rsid w:val="00D006AE"/>
    <w:rsid w:val="00D007E2"/>
    <w:rsid w:val="00D009D8"/>
    <w:rsid w:val="00D00FC7"/>
    <w:rsid w:val="00D01659"/>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3D71"/>
    <w:rsid w:val="00D34F20"/>
    <w:rsid w:val="00D34F8A"/>
    <w:rsid w:val="00D36881"/>
    <w:rsid w:val="00D36B0B"/>
    <w:rsid w:val="00D40C06"/>
    <w:rsid w:val="00D43B4E"/>
    <w:rsid w:val="00D4451C"/>
    <w:rsid w:val="00D445A1"/>
    <w:rsid w:val="00D45617"/>
    <w:rsid w:val="00D45B9A"/>
    <w:rsid w:val="00D46468"/>
    <w:rsid w:val="00D464E9"/>
    <w:rsid w:val="00D46C32"/>
    <w:rsid w:val="00D470B0"/>
    <w:rsid w:val="00D476E9"/>
    <w:rsid w:val="00D50BBD"/>
    <w:rsid w:val="00D52519"/>
    <w:rsid w:val="00D544A3"/>
    <w:rsid w:val="00D55AC8"/>
    <w:rsid w:val="00D56FE1"/>
    <w:rsid w:val="00D576A5"/>
    <w:rsid w:val="00D61234"/>
    <w:rsid w:val="00D6206D"/>
    <w:rsid w:val="00D6283D"/>
    <w:rsid w:val="00D64155"/>
    <w:rsid w:val="00D650F1"/>
    <w:rsid w:val="00D67366"/>
    <w:rsid w:val="00D67BDF"/>
    <w:rsid w:val="00D67C03"/>
    <w:rsid w:val="00D67FFE"/>
    <w:rsid w:val="00D722D9"/>
    <w:rsid w:val="00D73C92"/>
    <w:rsid w:val="00D73DDD"/>
    <w:rsid w:val="00D7592C"/>
    <w:rsid w:val="00D77792"/>
    <w:rsid w:val="00D777D9"/>
    <w:rsid w:val="00D77D8F"/>
    <w:rsid w:val="00D8032E"/>
    <w:rsid w:val="00D8127A"/>
    <w:rsid w:val="00D81445"/>
    <w:rsid w:val="00D825AD"/>
    <w:rsid w:val="00D82CFF"/>
    <w:rsid w:val="00D83C8B"/>
    <w:rsid w:val="00D86DD3"/>
    <w:rsid w:val="00D87AA3"/>
    <w:rsid w:val="00D93A7D"/>
    <w:rsid w:val="00D94861"/>
    <w:rsid w:val="00D94B6B"/>
    <w:rsid w:val="00D95F4B"/>
    <w:rsid w:val="00D96A66"/>
    <w:rsid w:val="00DA2C61"/>
    <w:rsid w:val="00DA579A"/>
    <w:rsid w:val="00DA6110"/>
    <w:rsid w:val="00DA61EB"/>
    <w:rsid w:val="00DA62F6"/>
    <w:rsid w:val="00DA7D30"/>
    <w:rsid w:val="00DB00B5"/>
    <w:rsid w:val="00DB10E2"/>
    <w:rsid w:val="00DB346A"/>
    <w:rsid w:val="00DB44D3"/>
    <w:rsid w:val="00DB4DC8"/>
    <w:rsid w:val="00DC1EEA"/>
    <w:rsid w:val="00DC583A"/>
    <w:rsid w:val="00DC5CB2"/>
    <w:rsid w:val="00DC5DB4"/>
    <w:rsid w:val="00DD081C"/>
    <w:rsid w:val="00DD13B2"/>
    <w:rsid w:val="00DD1E0B"/>
    <w:rsid w:val="00DD56AD"/>
    <w:rsid w:val="00DD6210"/>
    <w:rsid w:val="00DD6BA7"/>
    <w:rsid w:val="00DD712C"/>
    <w:rsid w:val="00DE0219"/>
    <w:rsid w:val="00DE1DE6"/>
    <w:rsid w:val="00DE2A21"/>
    <w:rsid w:val="00DE305F"/>
    <w:rsid w:val="00DE3B64"/>
    <w:rsid w:val="00DE3E8B"/>
    <w:rsid w:val="00DE49B8"/>
    <w:rsid w:val="00DE6BCE"/>
    <w:rsid w:val="00DE7C89"/>
    <w:rsid w:val="00DE7EFC"/>
    <w:rsid w:val="00DF1366"/>
    <w:rsid w:val="00DF178C"/>
    <w:rsid w:val="00DF2EA9"/>
    <w:rsid w:val="00DF444F"/>
    <w:rsid w:val="00DF7D4F"/>
    <w:rsid w:val="00E01618"/>
    <w:rsid w:val="00E02AD2"/>
    <w:rsid w:val="00E10CE7"/>
    <w:rsid w:val="00E157F6"/>
    <w:rsid w:val="00E16874"/>
    <w:rsid w:val="00E201AA"/>
    <w:rsid w:val="00E207A4"/>
    <w:rsid w:val="00E20878"/>
    <w:rsid w:val="00E21A5C"/>
    <w:rsid w:val="00E23832"/>
    <w:rsid w:val="00E2422D"/>
    <w:rsid w:val="00E24969"/>
    <w:rsid w:val="00E24E2C"/>
    <w:rsid w:val="00E26B50"/>
    <w:rsid w:val="00E26E69"/>
    <w:rsid w:val="00E27E53"/>
    <w:rsid w:val="00E31335"/>
    <w:rsid w:val="00E33AD4"/>
    <w:rsid w:val="00E33C93"/>
    <w:rsid w:val="00E345F0"/>
    <w:rsid w:val="00E35E80"/>
    <w:rsid w:val="00E366A4"/>
    <w:rsid w:val="00E36A9D"/>
    <w:rsid w:val="00E37F5D"/>
    <w:rsid w:val="00E40998"/>
    <w:rsid w:val="00E40E07"/>
    <w:rsid w:val="00E42A69"/>
    <w:rsid w:val="00E42B1E"/>
    <w:rsid w:val="00E42C0B"/>
    <w:rsid w:val="00E437B6"/>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36D0"/>
    <w:rsid w:val="00EC4901"/>
    <w:rsid w:val="00EC5C2D"/>
    <w:rsid w:val="00EC6B50"/>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EF7C9A"/>
    <w:rsid w:val="00F010F6"/>
    <w:rsid w:val="00F0161A"/>
    <w:rsid w:val="00F031C2"/>
    <w:rsid w:val="00F04B29"/>
    <w:rsid w:val="00F04CE7"/>
    <w:rsid w:val="00F058A1"/>
    <w:rsid w:val="00F05D9B"/>
    <w:rsid w:val="00F07016"/>
    <w:rsid w:val="00F10180"/>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57A41"/>
    <w:rsid w:val="00F60646"/>
    <w:rsid w:val="00F62F2D"/>
    <w:rsid w:val="00F67788"/>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97216"/>
    <w:rsid w:val="00FA0959"/>
    <w:rsid w:val="00FA22A1"/>
    <w:rsid w:val="00FA2553"/>
    <w:rsid w:val="00FA5104"/>
    <w:rsid w:val="00FA5413"/>
    <w:rsid w:val="00FA6069"/>
    <w:rsid w:val="00FA7426"/>
    <w:rsid w:val="00FB17B4"/>
    <w:rsid w:val="00FB30F7"/>
    <w:rsid w:val="00FB4D8F"/>
    <w:rsid w:val="00FB5790"/>
    <w:rsid w:val="00FB6B01"/>
    <w:rsid w:val="00FB6B8D"/>
    <w:rsid w:val="00FB6BF2"/>
    <w:rsid w:val="00FC069D"/>
    <w:rsid w:val="00FC11D1"/>
    <w:rsid w:val="00FC24E0"/>
    <w:rsid w:val="00FC43FF"/>
    <w:rsid w:val="00FC5451"/>
    <w:rsid w:val="00FC5957"/>
    <w:rsid w:val="00FC726C"/>
    <w:rsid w:val="00FC75E8"/>
    <w:rsid w:val="00FD0614"/>
    <w:rsid w:val="00FD3E49"/>
    <w:rsid w:val="00FD572C"/>
    <w:rsid w:val="00FD6672"/>
    <w:rsid w:val="00FE11E1"/>
    <w:rsid w:val="00FE1279"/>
    <w:rsid w:val="00FE34AA"/>
    <w:rsid w:val="00FE38D4"/>
    <w:rsid w:val="00FE5BDF"/>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C9861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20"/>
    <w:qFormat/>
    <w:rsid w:val="00B50C20"/>
    <w:rPr>
      <w:rFonts w:cs="Times New Roman"/>
      <w:i/>
    </w:rPr>
  </w:style>
  <w:style w:type="character" w:customStyle="1" w:styleId="UnresolvedMention1">
    <w:name w:val="Unresolved Mention1"/>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753680"/>
    <w:rPr>
      <w:sz w:val="16"/>
      <w:szCs w:val="16"/>
    </w:rPr>
  </w:style>
  <w:style w:type="paragraph" w:styleId="CommentText">
    <w:name w:val="annotation text"/>
    <w:basedOn w:val="Normal"/>
    <w:link w:val="CommentTextChar"/>
    <w:semiHidden/>
    <w:unhideWhenUsed/>
    <w:rsid w:val="00753680"/>
    <w:pPr>
      <w:spacing w:line="240" w:lineRule="auto"/>
    </w:pPr>
    <w:rPr>
      <w:sz w:val="20"/>
      <w:szCs w:val="20"/>
    </w:rPr>
  </w:style>
  <w:style w:type="character" w:customStyle="1" w:styleId="CommentTextChar">
    <w:name w:val="Comment Text Char"/>
    <w:basedOn w:val="DefaultParagraphFont"/>
    <w:link w:val="CommentText"/>
    <w:semiHidden/>
    <w:rsid w:val="00753680"/>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53680"/>
    <w:rPr>
      <w:b/>
      <w:bCs/>
    </w:rPr>
  </w:style>
  <w:style w:type="character" w:customStyle="1" w:styleId="CommentSubjectChar">
    <w:name w:val="Comment Subject Char"/>
    <w:basedOn w:val="CommentTextChar"/>
    <w:link w:val="CommentSubject"/>
    <w:semiHidden/>
    <w:rsid w:val="00753680"/>
    <w:rPr>
      <w:rFonts w:ascii="Calibri" w:eastAsia="Calibri" w:hAnsi="Calibri"/>
      <w:b/>
      <w:bCs/>
      <w:color w:val="000000"/>
    </w:rPr>
  </w:style>
  <w:style w:type="character" w:customStyle="1" w:styleId="normaltextrun">
    <w:name w:val="normaltextrun"/>
    <w:basedOn w:val="DefaultParagraphFont"/>
    <w:rsid w:val="00753680"/>
  </w:style>
  <w:style w:type="paragraph" w:styleId="Revision">
    <w:name w:val="Revision"/>
    <w:hidden/>
    <w:uiPriority w:val="99"/>
    <w:semiHidden/>
    <w:rsid w:val="00AD6158"/>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54188196">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962619535">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257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Research/MR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93E"/>
    <w:rsid w:val="00013BD4"/>
    <w:rsid w:val="00047DB1"/>
    <w:rsid w:val="00064278"/>
    <w:rsid w:val="000D5BCD"/>
    <w:rsid w:val="0012494A"/>
    <w:rsid w:val="00141132"/>
    <w:rsid w:val="001561B4"/>
    <w:rsid w:val="001660BB"/>
    <w:rsid w:val="001877BC"/>
    <w:rsid w:val="0019205C"/>
    <w:rsid w:val="00233E9A"/>
    <w:rsid w:val="003C6F9C"/>
    <w:rsid w:val="00414F94"/>
    <w:rsid w:val="004503A0"/>
    <w:rsid w:val="00656672"/>
    <w:rsid w:val="00662667"/>
    <w:rsid w:val="00733617"/>
    <w:rsid w:val="007A1C32"/>
    <w:rsid w:val="007B47D9"/>
    <w:rsid w:val="007C13E0"/>
    <w:rsid w:val="007C7613"/>
    <w:rsid w:val="007E7E2D"/>
    <w:rsid w:val="0083493E"/>
    <w:rsid w:val="00875004"/>
    <w:rsid w:val="00A1557B"/>
    <w:rsid w:val="00A42D71"/>
    <w:rsid w:val="00B33201"/>
    <w:rsid w:val="00B36C21"/>
    <w:rsid w:val="00CE292B"/>
    <w:rsid w:val="00D207D1"/>
    <w:rsid w:val="00E458C3"/>
    <w:rsid w:val="00E51523"/>
    <w:rsid w:val="00EA6D03"/>
    <w:rsid w:val="00F9498C"/>
    <w:rsid w:val="00FA5B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1132"/>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C8128C0E5EAB45BB690E0643F4E2E4" ma:contentTypeVersion="13" ma:contentTypeDescription="Create a new document." ma:contentTypeScope="" ma:versionID="91b1a0c1cd1bda25f84cb1950e0d2324">
  <xsd:schema xmlns:xsd="http://www.w3.org/2001/XMLSchema" xmlns:xs="http://www.w3.org/2001/XMLSchema" xmlns:p="http://schemas.microsoft.com/office/2006/metadata/properties" xmlns:ns3="da737a08-c7df-4df5-99d5-45dfaa23e07c" xmlns:ns4="ca1b99f1-a048-4fbc-b95f-cba8cdb1634c" targetNamespace="http://schemas.microsoft.com/office/2006/metadata/properties" ma:root="true" ma:fieldsID="08f8fde47298a0973c1dfa4630c87aaf" ns3:_="" ns4:_="">
    <xsd:import namespace="da737a08-c7df-4df5-99d5-45dfaa23e07c"/>
    <xsd:import namespace="ca1b99f1-a048-4fbc-b95f-cba8cdb163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37a08-c7df-4df5-99d5-45dfaa23e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1b99f1-a048-4fbc-b95f-cba8cdb163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742A0-64C5-4BDA-8B12-29EB20A20A26}">
  <ds:schemaRefs>
    <ds:schemaRef ds:uri="http://schemas.microsoft.com/sharepoint/v3/contenttype/forms"/>
  </ds:schemaRefs>
</ds:datastoreItem>
</file>

<file path=customXml/itemProps2.xml><?xml version="1.0" encoding="utf-8"?>
<ds:datastoreItem xmlns:ds="http://schemas.openxmlformats.org/officeDocument/2006/customXml" ds:itemID="{0A125A12-8026-44CA-A17D-2D49C41CA2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BC360B-A11A-48D0-B1DF-ECA9CB2EA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37a08-c7df-4df5-99d5-45dfaa23e07c"/>
    <ds:schemaRef ds:uri="ca1b99f1-a048-4fbc-b95f-cba8cdb16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5EF473-1251-43F6-8B92-BA6060C4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5</Pages>
  <Words>1525</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11155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Ferrar, Vicki (Talent, St. Lucia)</cp:lastModifiedBy>
  <cp:revision>4</cp:revision>
  <cp:lastPrinted>2012-02-01T05:32:00Z</cp:lastPrinted>
  <dcterms:created xsi:type="dcterms:W3CDTF">2022-08-03T22:57:00Z</dcterms:created>
  <dcterms:modified xsi:type="dcterms:W3CDTF">2022-08-03T23:20:00Z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ContentTypeId">
    <vt:lpwstr>0x01010028C8128C0E5EAB45BB690E0643F4E2E4</vt:lpwstr>
  </property>
</Properties>
</file>