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03B585C" w14:textId="77777777" w:rsidTr="000F07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63E455" w14:textId="77777777" w:rsidR="00452FD5" w:rsidRPr="0093721B" w:rsidRDefault="00452FD5" w:rsidP="000F0729">
            <w:pPr>
              <w:pStyle w:val="ColumnHeading"/>
              <w:spacing w:before="0" w:line="240" w:lineRule="auto"/>
              <w:rPr>
                <w:sz w:val="22"/>
              </w:rPr>
            </w:pPr>
            <w:r w:rsidRPr="0093721B">
              <w:rPr>
                <w:sz w:val="22"/>
              </w:rPr>
              <w:t>The following information is for applicants</w:t>
            </w:r>
          </w:p>
        </w:tc>
      </w:tr>
      <w:tr w:rsidR="00CC201B" w:rsidRPr="0093721B" w14:paraId="70554F83" w14:textId="77777777" w:rsidTr="000F07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FB9A633" w14:textId="77777777" w:rsidR="00CC201B" w:rsidRPr="0093721B" w:rsidRDefault="00BB763A" w:rsidP="000F0729">
            <w:pPr>
              <w:pStyle w:val="TableText"/>
              <w:spacing w:before="0" w:after="0" w:line="240" w:lineRule="auto"/>
              <w:rPr>
                <w:sz w:val="22"/>
              </w:rPr>
            </w:pPr>
            <w:r w:rsidRPr="0093721B">
              <w:rPr>
                <w:sz w:val="22"/>
              </w:rPr>
              <w:t>Advertised Job Title</w:t>
            </w:r>
          </w:p>
        </w:tc>
        <w:tc>
          <w:tcPr>
            <w:tcW w:w="3478" w:type="pct"/>
            <w:vAlign w:val="center"/>
          </w:tcPr>
          <w:p w14:paraId="5029D821" w14:textId="0793F83A" w:rsidR="00CC201B" w:rsidRPr="0093721B" w:rsidRDefault="00201157" w:rsidP="000F0729">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Electronic Engineer</w:t>
            </w:r>
          </w:p>
        </w:tc>
      </w:tr>
      <w:tr w:rsidR="00CC201B" w:rsidRPr="0093721B" w14:paraId="7F17CE1C" w14:textId="77777777" w:rsidTr="000F0729">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3D85984" w14:textId="77777777" w:rsidR="00CC201B" w:rsidRPr="0093721B" w:rsidRDefault="00BB763A" w:rsidP="000F0729">
            <w:pPr>
              <w:pStyle w:val="TableText"/>
              <w:spacing w:before="0" w:after="0" w:line="240" w:lineRule="auto"/>
              <w:rPr>
                <w:sz w:val="22"/>
              </w:rPr>
            </w:pPr>
            <w:r w:rsidRPr="0093721B">
              <w:rPr>
                <w:sz w:val="22"/>
              </w:rPr>
              <w:t>Job Reference</w:t>
            </w:r>
          </w:p>
        </w:tc>
        <w:tc>
          <w:tcPr>
            <w:tcW w:w="3478" w:type="pct"/>
            <w:vAlign w:val="center"/>
          </w:tcPr>
          <w:p w14:paraId="6DEED96B" w14:textId="48C751F9" w:rsidR="00CC201B" w:rsidRPr="0093721B" w:rsidRDefault="00201157" w:rsidP="000F0729">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83726</w:t>
            </w:r>
          </w:p>
        </w:tc>
      </w:tr>
      <w:tr w:rsidR="00AC47BE" w:rsidRPr="0093721B" w14:paraId="021619EA" w14:textId="77777777" w:rsidTr="000F07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F4B0C45" w14:textId="77777777" w:rsidR="00AC47BE" w:rsidRPr="0093721B" w:rsidRDefault="00AC47BE" w:rsidP="000F0729">
            <w:pPr>
              <w:pStyle w:val="TableText"/>
              <w:spacing w:before="0" w:after="0" w:line="240" w:lineRule="auto"/>
              <w:rPr>
                <w:sz w:val="22"/>
              </w:rPr>
            </w:pPr>
            <w:r w:rsidRPr="0093721B">
              <w:rPr>
                <w:sz w:val="22"/>
              </w:rPr>
              <w:t>Tenure</w:t>
            </w:r>
          </w:p>
        </w:tc>
        <w:tc>
          <w:tcPr>
            <w:tcW w:w="3478" w:type="pct"/>
            <w:vAlign w:val="center"/>
          </w:tcPr>
          <w:p w14:paraId="02DD6270" w14:textId="4FFB757A" w:rsidR="00AC47BE"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 full-time</w:t>
            </w:r>
          </w:p>
        </w:tc>
      </w:tr>
      <w:tr w:rsidR="00AC47BE" w:rsidRPr="0093721B" w14:paraId="06E46EDB" w14:textId="77777777" w:rsidTr="000F0729">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4ECD478" w14:textId="77777777" w:rsidR="00AC47BE" w:rsidRPr="0093721B" w:rsidRDefault="00AC47BE" w:rsidP="000F0729">
            <w:pPr>
              <w:pStyle w:val="TableText"/>
              <w:spacing w:before="0" w:after="0" w:line="240" w:lineRule="auto"/>
              <w:rPr>
                <w:sz w:val="22"/>
              </w:rPr>
            </w:pPr>
            <w:r w:rsidRPr="0093721B">
              <w:rPr>
                <w:sz w:val="22"/>
              </w:rPr>
              <w:t>Salary Range</w:t>
            </w:r>
          </w:p>
        </w:tc>
        <w:tc>
          <w:tcPr>
            <w:tcW w:w="3478" w:type="pct"/>
            <w:vAlign w:val="center"/>
          </w:tcPr>
          <w:p w14:paraId="2C9FBB62" w14:textId="58DB6172" w:rsidR="00AC47BE" w:rsidRPr="0093721B" w:rsidRDefault="00AC47BE" w:rsidP="000F072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01157">
              <w:rPr>
                <w:sz w:val="22"/>
              </w:rPr>
              <w:t>102</w:t>
            </w:r>
            <w:r>
              <w:rPr>
                <w:sz w:val="22"/>
              </w:rPr>
              <w:t>k</w:t>
            </w:r>
            <w:r w:rsidRPr="0093721B">
              <w:rPr>
                <w:sz w:val="22"/>
              </w:rPr>
              <w:t xml:space="preserve"> </w:t>
            </w:r>
            <w:r>
              <w:rPr>
                <w:sz w:val="22"/>
              </w:rPr>
              <w:t>-</w:t>
            </w:r>
            <w:r w:rsidRPr="0093721B">
              <w:rPr>
                <w:sz w:val="22"/>
              </w:rPr>
              <w:t xml:space="preserve"> AU$</w:t>
            </w:r>
            <w:r w:rsidR="00201157">
              <w:rPr>
                <w:sz w:val="22"/>
              </w:rPr>
              <w:t>111</w:t>
            </w:r>
            <w:r>
              <w:rPr>
                <w:sz w:val="22"/>
              </w:rPr>
              <w:t>k</w:t>
            </w:r>
            <w:r w:rsidRPr="0093721B">
              <w:rPr>
                <w:sz w:val="22"/>
              </w:rPr>
              <w:t xml:space="preserve"> p</w:t>
            </w:r>
            <w:r>
              <w:rPr>
                <w:sz w:val="22"/>
              </w:rPr>
              <w:t>er annum</w:t>
            </w:r>
            <w:r w:rsidR="00201157">
              <w:rPr>
                <w:sz w:val="22"/>
              </w:rPr>
              <w:t xml:space="preserve">, </w:t>
            </w:r>
            <w:r>
              <w:rPr>
                <w:sz w:val="22"/>
              </w:rPr>
              <w:t>plus</w:t>
            </w:r>
            <w:r w:rsidRPr="0093721B">
              <w:rPr>
                <w:sz w:val="22"/>
              </w:rPr>
              <w:t xml:space="preserve"> up to 15.4% superannuation</w:t>
            </w:r>
          </w:p>
        </w:tc>
      </w:tr>
      <w:tr w:rsidR="00926BE4" w:rsidRPr="0093721B" w14:paraId="61B6C3DA" w14:textId="77777777" w:rsidTr="000F07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47D6948" w14:textId="77777777" w:rsidR="00926BE4" w:rsidRPr="0093721B" w:rsidRDefault="00926BE4" w:rsidP="000F0729">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5A3C9897" w14:textId="44A36C99" w:rsidR="00926BE4"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0E538783" w14:textId="77777777" w:rsidTr="000F0729">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B846AB9" w14:textId="77777777" w:rsidR="00926BE4" w:rsidRPr="0093721B" w:rsidRDefault="00926BE4" w:rsidP="000F0729">
            <w:pPr>
              <w:pStyle w:val="TableText"/>
              <w:spacing w:before="0" w:after="0" w:line="240" w:lineRule="auto"/>
              <w:rPr>
                <w:sz w:val="22"/>
              </w:rPr>
            </w:pPr>
            <w:r w:rsidRPr="0093721B">
              <w:rPr>
                <w:sz w:val="22"/>
              </w:rPr>
              <w:t>Relocation Assistance</w:t>
            </w:r>
          </w:p>
        </w:tc>
        <w:tc>
          <w:tcPr>
            <w:tcW w:w="3478" w:type="pct"/>
            <w:vAlign w:val="center"/>
          </w:tcPr>
          <w:p w14:paraId="61FEFD97" w14:textId="77777777" w:rsidR="00926BE4" w:rsidRPr="0093721B" w:rsidRDefault="00EA62ED" w:rsidP="000F072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000F07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5827785" w14:textId="77777777" w:rsidR="00926BE4" w:rsidRPr="0093721B" w:rsidRDefault="00926BE4" w:rsidP="000F0729">
            <w:pPr>
              <w:pStyle w:val="TableText"/>
              <w:spacing w:before="0" w:after="0" w:line="240" w:lineRule="auto"/>
              <w:rPr>
                <w:sz w:val="22"/>
              </w:rPr>
            </w:pPr>
            <w:r w:rsidRPr="0093721B">
              <w:rPr>
                <w:sz w:val="22"/>
              </w:rPr>
              <w:t>Applications are open to</w:t>
            </w:r>
          </w:p>
        </w:tc>
        <w:tc>
          <w:tcPr>
            <w:tcW w:w="3478" w:type="pct"/>
            <w:vAlign w:val="center"/>
          </w:tcPr>
          <w:p w14:paraId="3F177366" w14:textId="2F0BC4C1" w:rsidR="00926BE4" w:rsidRPr="0093721B" w:rsidRDefault="00EA62ED" w:rsidP="000F0729">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201157">
              <w:rPr>
                <w:sz w:val="22"/>
              </w:rPr>
              <w:t xml:space="preserve"> or </w:t>
            </w:r>
            <w:r w:rsidRPr="0093721B">
              <w:rPr>
                <w:sz w:val="22"/>
              </w:rPr>
              <w:t>New Zealand Citizens and Australian Permanent Residents</w:t>
            </w:r>
          </w:p>
        </w:tc>
      </w:tr>
      <w:tr w:rsidR="00C45886" w:rsidRPr="0093721B" w14:paraId="043E21F1" w14:textId="77777777" w:rsidTr="000F0729">
        <w:trPr>
          <w:trHeight w:val="413"/>
        </w:trPr>
        <w:tc>
          <w:tcPr>
            <w:cnfStyle w:val="001000000000" w:firstRow="0" w:lastRow="0" w:firstColumn="1" w:lastColumn="0" w:oddVBand="0" w:evenVBand="0" w:oddHBand="0" w:evenHBand="0" w:firstRowFirstColumn="0" w:firstRowLastColumn="0" w:lastRowFirstColumn="0" w:lastRowLastColumn="0"/>
            <w:tcW w:w="1522" w:type="pct"/>
            <w:shd w:val="clear" w:color="auto" w:fill="auto"/>
            <w:vAlign w:val="center"/>
          </w:tcPr>
          <w:p w14:paraId="47340E54" w14:textId="77777777" w:rsidR="00C45886" w:rsidRPr="00201157" w:rsidRDefault="00C45886" w:rsidP="000F0729">
            <w:pPr>
              <w:pStyle w:val="TableText"/>
              <w:spacing w:before="0" w:after="0" w:line="240" w:lineRule="auto"/>
              <w:rPr>
                <w:sz w:val="22"/>
              </w:rPr>
            </w:pPr>
            <w:r w:rsidRPr="00201157">
              <w:rPr>
                <w:sz w:val="22"/>
              </w:rPr>
              <w:t>Position reports to the</w:t>
            </w:r>
          </w:p>
        </w:tc>
        <w:tc>
          <w:tcPr>
            <w:tcW w:w="3478" w:type="pct"/>
            <w:shd w:val="clear" w:color="auto" w:fill="auto"/>
            <w:vAlign w:val="center"/>
          </w:tcPr>
          <w:p w14:paraId="33169425" w14:textId="7639C76F" w:rsidR="00C45886" w:rsidRPr="00201157" w:rsidRDefault="00201157" w:rsidP="000F072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201157">
              <w:rPr>
                <w:sz w:val="22"/>
              </w:rPr>
              <w:t>Team Leader – Engineered Systems</w:t>
            </w:r>
          </w:p>
        </w:tc>
      </w:tr>
      <w:tr w:rsidR="00201157" w:rsidRPr="0093721B" w14:paraId="25ABB446" w14:textId="77777777" w:rsidTr="000F072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D6D7669" w14:textId="77777777" w:rsidR="00201157" w:rsidRPr="0093721B" w:rsidRDefault="00201157" w:rsidP="000F0729">
            <w:pPr>
              <w:pStyle w:val="TableText"/>
              <w:spacing w:before="0" w:after="0" w:line="240" w:lineRule="auto"/>
              <w:rPr>
                <w:sz w:val="22"/>
              </w:rPr>
            </w:pPr>
            <w:r w:rsidRPr="0093721B">
              <w:rPr>
                <w:sz w:val="22"/>
              </w:rPr>
              <w:t>Client Focus – Internal</w:t>
            </w:r>
          </w:p>
        </w:tc>
        <w:tc>
          <w:tcPr>
            <w:tcW w:w="3478" w:type="pct"/>
            <w:vAlign w:val="center"/>
          </w:tcPr>
          <w:p w14:paraId="0B64660D" w14:textId="77777777" w:rsidR="00201157"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E1279">
              <w:rPr>
                <w:sz w:val="22"/>
              </w:rPr>
              <w:t>90%</w:t>
            </w:r>
          </w:p>
        </w:tc>
      </w:tr>
      <w:tr w:rsidR="00201157" w:rsidRPr="0093721B" w14:paraId="24A4E8CD" w14:textId="77777777" w:rsidTr="000F0729">
        <w:tblPrEx>
          <w:tblLook w:val="04A0" w:firstRow="1" w:lastRow="0" w:firstColumn="1" w:lastColumn="0" w:noHBand="0" w:noVBand="1"/>
        </w:tblPrEx>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72FBA12" w14:textId="77777777" w:rsidR="00201157" w:rsidRPr="0093721B" w:rsidRDefault="00201157" w:rsidP="000F0729">
            <w:pPr>
              <w:pStyle w:val="TableText"/>
              <w:spacing w:before="0" w:after="0" w:line="240" w:lineRule="auto"/>
              <w:rPr>
                <w:sz w:val="22"/>
              </w:rPr>
            </w:pPr>
            <w:r w:rsidRPr="0093721B">
              <w:rPr>
                <w:sz w:val="22"/>
              </w:rPr>
              <w:t>Client Focus – External</w:t>
            </w:r>
          </w:p>
        </w:tc>
        <w:tc>
          <w:tcPr>
            <w:tcW w:w="3478" w:type="pct"/>
            <w:vAlign w:val="center"/>
          </w:tcPr>
          <w:p w14:paraId="0D0219D0" w14:textId="77777777" w:rsidR="00201157" w:rsidRPr="0093721B" w:rsidRDefault="00201157" w:rsidP="000F072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E1279">
              <w:rPr>
                <w:sz w:val="22"/>
              </w:rPr>
              <w:t>10%</w:t>
            </w:r>
          </w:p>
        </w:tc>
      </w:tr>
      <w:tr w:rsidR="00201157" w:rsidRPr="0093721B" w14:paraId="1994D162" w14:textId="77777777" w:rsidTr="000F072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583C8B4" w14:textId="77777777" w:rsidR="00201157" w:rsidRPr="0093721B" w:rsidRDefault="00201157" w:rsidP="000F0729">
            <w:pPr>
              <w:pStyle w:val="TableText"/>
              <w:spacing w:before="0" w:after="0" w:line="240" w:lineRule="auto"/>
              <w:rPr>
                <w:sz w:val="22"/>
              </w:rPr>
            </w:pPr>
            <w:r w:rsidRPr="0093721B">
              <w:rPr>
                <w:sz w:val="22"/>
              </w:rPr>
              <w:t>Number of Direct Reports</w:t>
            </w:r>
          </w:p>
        </w:tc>
        <w:tc>
          <w:tcPr>
            <w:tcW w:w="3478" w:type="pct"/>
            <w:vAlign w:val="center"/>
          </w:tcPr>
          <w:p w14:paraId="0BB77F21" w14:textId="77777777" w:rsidR="00201157"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E1279">
              <w:rPr>
                <w:sz w:val="22"/>
              </w:rPr>
              <w:t>0</w:t>
            </w:r>
          </w:p>
        </w:tc>
      </w:tr>
      <w:tr w:rsidR="00194B1C" w:rsidRPr="0093721B" w14:paraId="2919B625" w14:textId="77777777" w:rsidTr="000F0729">
        <w:trPr>
          <w:trHeight w:val="413"/>
        </w:trPr>
        <w:tc>
          <w:tcPr>
            <w:cnfStyle w:val="001000000000" w:firstRow="0" w:lastRow="0" w:firstColumn="1" w:lastColumn="0" w:oddVBand="0" w:evenVBand="0" w:oddHBand="0" w:evenHBand="0" w:firstRowFirstColumn="0" w:firstRowLastColumn="0" w:lastRowFirstColumn="0" w:lastRowLastColumn="0"/>
            <w:tcW w:w="1522" w:type="pct"/>
            <w:shd w:val="clear" w:color="auto" w:fill="auto"/>
            <w:vAlign w:val="center"/>
          </w:tcPr>
          <w:p w14:paraId="14697EC5" w14:textId="77777777" w:rsidR="00194B1C" w:rsidRPr="00201157" w:rsidRDefault="00C45886" w:rsidP="000F0729">
            <w:pPr>
              <w:pStyle w:val="TableText"/>
              <w:spacing w:before="0" w:after="0" w:line="240" w:lineRule="auto"/>
              <w:rPr>
                <w:sz w:val="22"/>
              </w:rPr>
            </w:pPr>
            <w:r w:rsidRPr="00201157">
              <w:rPr>
                <w:sz w:val="22"/>
              </w:rPr>
              <w:t>Enquire about this job</w:t>
            </w:r>
          </w:p>
        </w:tc>
        <w:tc>
          <w:tcPr>
            <w:tcW w:w="3478" w:type="pct"/>
            <w:shd w:val="clear" w:color="auto" w:fill="auto"/>
            <w:vAlign w:val="center"/>
          </w:tcPr>
          <w:p w14:paraId="2E3101AB" w14:textId="1B21865B" w:rsidR="00194B1C" w:rsidRPr="00201157" w:rsidRDefault="00201157" w:rsidP="000F072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201157">
              <w:rPr>
                <w:sz w:val="22"/>
              </w:rPr>
              <w:t xml:space="preserve">Jacques Malan via email </w:t>
            </w:r>
            <w:hyperlink r:id="rId11">
              <w:r w:rsidRPr="00201157">
                <w:rPr>
                  <w:rStyle w:val="Hyperlink"/>
                  <w:sz w:val="22"/>
                </w:rPr>
                <w:t>Jacques.Malan@csiro.au</w:t>
              </w:r>
            </w:hyperlink>
            <w:r w:rsidRPr="00201157">
              <w:rPr>
                <w:sz w:val="22"/>
              </w:rPr>
              <w:t xml:space="preserve"> or phone 03 6232 5267</w:t>
            </w:r>
          </w:p>
        </w:tc>
      </w:tr>
      <w:tr w:rsidR="00201157" w:rsidRPr="0093721B" w14:paraId="7A5B116E" w14:textId="77777777" w:rsidTr="000F072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CC2BE61" w14:textId="77777777" w:rsidR="00201157" w:rsidRPr="0093721B" w:rsidRDefault="00201157" w:rsidP="000F0729">
            <w:pPr>
              <w:pStyle w:val="TableText"/>
              <w:spacing w:before="0" w:after="0" w:line="240" w:lineRule="auto"/>
              <w:rPr>
                <w:sz w:val="22"/>
              </w:rPr>
            </w:pPr>
            <w:r w:rsidRPr="0093721B">
              <w:rPr>
                <w:sz w:val="22"/>
              </w:rPr>
              <w:t>How to apply</w:t>
            </w:r>
          </w:p>
        </w:tc>
        <w:tc>
          <w:tcPr>
            <w:tcW w:w="3478" w:type="pct"/>
            <w:vAlign w:val="center"/>
          </w:tcPr>
          <w:p w14:paraId="460E548C" w14:textId="77777777" w:rsidR="00201157"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ECE5960" w14:textId="77777777" w:rsidR="00201157"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D477B89" w14:textId="77777777" w:rsidR="00201157" w:rsidRPr="0093721B" w:rsidRDefault="00201157" w:rsidP="000F072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C2334E">
      <w:pPr>
        <w:pStyle w:val="Heading3"/>
        <w:spacing w:before="240" w:after="0"/>
      </w:pPr>
      <w:r>
        <w:t>Role Overview</w:t>
      </w:r>
    </w:p>
    <w:p w14:paraId="4D705350" w14:textId="7D95A76C" w:rsidR="00201157" w:rsidRDefault="00201157" w:rsidP="000F0729">
      <w:pPr>
        <w:spacing w:before="180"/>
        <w:rPr>
          <w:rFonts w:asciiTheme="minorHAnsi" w:hAnsiTheme="minorHAnsi" w:cstheme="minorHAnsi"/>
          <w:bCs/>
          <w:szCs w:val="24"/>
        </w:rPr>
      </w:pPr>
      <w:bookmarkStart w:id="1" w:name="_Toc341085720"/>
      <w:r w:rsidRPr="00970311">
        <w:rPr>
          <w:rFonts w:asciiTheme="minorHAnsi" w:hAnsiTheme="minorHAnsi" w:cstheme="minorHAnsi"/>
          <w:bCs/>
          <w:szCs w:val="24"/>
        </w:rPr>
        <w:t>This role</w:t>
      </w:r>
      <w:r w:rsidR="000F0729">
        <w:rPr>
          <w:rFonts w:asciiTheme="minorHAnsi" w:hAnsiTheme="minorHAnsi" w:cstheme="minorHAnsi"/>
          <w:bCs/>
          <w:szCs w:val="24"/>
        </w:rPr>
        <w:t xml:space="preserve"> of Electronic Engineer</w:t>
      </w:r>
      <w:r w:rsidRPr="00970311">
        <w:rPr>
          <w:rFonts w:asciiTheme="minorHAnsi" w:hAnsiTheme="minorHAnsi" w:cstheme="minorHAnsi"/>
          <w:bCs/>
          <w:szCs w:val="24"/>
        </w:rPr>
        <w:t xml:space="preserve"> focus</w:t>
      </w:r>
      <w:r>
        <w:rPr>
          <w:rFonts w:asciiTheme="minorHAnsi" w:hAnsiTheme="minorHAnsi" w:cstheme="minorHAnsi"/>
          <w:bCs/>
          <w:szCs w:val="24"/>
        </w:rPr>
        <w:t xml:space="preserve">es </w:t>
      </w:r>
      <w:r w:rsidRPr="00970311">
        <w:rPr>
          <w:rFonts w:asciiTheme="minorHAnsi" w:hAnsiTheme="minorHAnsi" w:cstheme="minorHAnsi"/>
          <w:bCs/>
          <w:szCs w:val="24"/>
        </w:rPr>
        <w:t xml:space="preserve">on the </w:t>
      </w:r>
      <w:r>
        <w:rPr>
          <w:rFonts w:asciiTheme="minorHAnsi" w:hAnsiTheme="minorHAnsi" w:cstheme="minorHAnsi"/>
          <w:bCs/>
          <w:szCs w:val="24"/>
        </w:rPr>
        <w:t xml:space="preserve">development </w:t>
      </w:r>
      <w:r w:rsidRPr="00970311">
        <w:rPr>
          <w:rFonts w:asciiTheme="minorHAnsi" w:hAnsiTheme="minorHAnsi" w:cstheme="minorHAnsi"/>
          <w:bCs/>
          <w:szCs w:val="24"/>
        </w:rPr>
        <w:t xml:space="preserve">of </w:t>
      </w:r>
      <w:r>
        <w:rPr>
          <w:rFonts w:asciiTheme="minorHAnsi" w:hAnsiTheme="minorHAnsi" w:cstheme="minorHAnsi"/>
          <w:bCs/>
          <w:szCs w:val="24"/>
        </w:rPr>
        <w:t xml:space="preserve">novel electronic devices and </w:t>
      </w:r>
      <w:r w:rsidRPr="00970311">
        <w:rPr>
          <w:rFonts w:asciiTheme="minorHAnsi" w:hAnsiTheme="minorHAnsi" w:cstheme="minorHAnsi"/>
          <w:bCs/>
          <w:szCs w:val="24"/>
        </w:rPr>
        <w:t xml:space="preserve">systems to support </w:t>
      </w:r>
      <w:r>
        <w:rPr>
          <w:rFonts w:asciiTheme="minorHAnsi" w:hAnsiTheme="minorHAnsi" w:cstheme="minorHAnsi"/>
          <w:bCs/>
          <w:szCs w:val="24"/>
        </w:rPr>
        <w:t xml:space="preserve">research within CSIRO and with external partners.  The role </w:t>
      </w:r>
      <w:r w:rsidR="000F0729">
        <w:rPr>
          <w:rFonts w:asciiTheme="minorHAnsi" w:hAnsiTheme="minorHAnsi" w:cstheme="minorHAnsi"/>
          <w:bCs/>
          <w:szCs w:val="24"/>
        </w:rPr>
        <w:t>forms part of</w:t>
      </w:r>
      <w:r>
        <w:rPr>
          <w:rFonts w:asciiTheme="minorHAnsi" w:hAnsiTheme="minorHAnsi" w:cstheme="minorHAnsi"/>
          <w:bCs/>
          <w:szCs w:val="24"/>
        </w:rPr>
        <w:t xml:space="preserve"> the </w:t>
      </w:r>
      <w:r w:rsidRPr="00970311">
        <w:rPr>
          <w:rFonts w:asciiTheme="minorHAnsi" w:hAnsiTheme="minorHAnsi" w:cstheme="minorHAnsi"/>
          <w:bCs/>
          <w:szCs w:val="24"/>
        </w:rPr>
        <w:t xml:space="preserve">Engineering and Technology </w:t>
      </w:r>
      <w:r>
        <w:rPr>
          <w:rFonts w:asciiTheme="minorHAnsi" w:hAnsiTheme="minorHAnsi" w:cstheme="minorHAnsi"/>
          <w:bCs/>
          <w:szCs w:val="24"/>
        </w:rPr>
        <w:t xml:space="preserve">(E&amp;T) </w:t>
      </w:r>
      <w:r w:rsidRPr="00970311">
        <w:rPr>
          <w:rFonts w:asciiTheme="minorHAnsi" w:hAnsiTheme="minorHAnsi" w:cstheme="minorHAnsi"/>
          <w:bCs/>
          <w:szCs w:val="24"/>
        </w:rPr>
        <w:t xml:space="preserve">Program of the </w:t>
      </w:r>
      <w:r>
        <w:rPr>
          <w:rFonts w:asciiTheme="minorHAnsi" w:hAnsiTheme="minorHAnsi" w:cstheme="minorHAnsi"/>
          <w:bCs/>
          <w:szCs w:val="24"/>
        </w:rPr>
        <w:t>National Collections and Marine Infrastructure (NCMI) Business Unit.</w:t>
      </w:r>
    </w:p>
    <w:p w14:paraId="693911D5" w14:textId="73DAEA38" w:rsidR="00201157" w:rsidRPr="00970311" w:rsidRDefault="00201157" w:rsidP="000F0729">
      <w:pPr>
        <w:spacing w:before="0" w:line="300" w:lineRule="exact"/>
        <w:rPr>
          <w:rFonts w:asciiTheme="minorHAnsi" w:hAnsiTheme="minorHAnsi" w:cstheme="minorBidi"/>
        </w:rPr>
      </w:pPr>
      <w:bookmarkStart w:id="2" w:name="_Hlk72836736"/>
      <w:r>
        <w:rPr>
          <w:rFonts w:asciiTheme="minorHAnsi" w:hAnsiTheme="minorHAnsi" w:cstheme="minorBidi"/>
        </w:rPr>
        <w:t>The Electronic E</w:t>
      </w:r>
      <w:r w:rsidRPr="67C590DE">
        <w:rPr>
          <w:rFonts w:asciiTheme="minorHAnsi" w:hAnsiTheme="minorHAnsi" w:cstheme="minorBidi"/>
        </w:rPr>
        <w:t xml:space="preserve">ngineer </w:t>
      </w:r>
      <w:r w:rsidR="000F0729">
        <w:rPr>
          <w:rFonts w:asciiTheme="minorHAnsi" w:hAnsiTheme="minorHAnsi" w:cstheme="minorBidi"/>
        </w:rPr>
        <w:t>is</w:t>
      </w:r>
      <w:r>
        <w:rPr>
          <w:rFonts w:asciiTheme="minorHAnsi" w:hAnsiTheme="minorHAnsi" w:cstheme="minorBidi"/>
        </w:rPr>
        <w:t xml:space="preserve"> </w:t>
      </w:r>
      <w:r w:rsidRPr="67C590DE">
        <w:rPr>
          <w:rFonts w:asciiTheme="minorHAnsi" w:hAnsiTheme="minorHAnsi" w:cstheme="minorBidi"/>
        </w:rPr>
        <w:t xml:space="preserve">responsible for the development of solutions for a wide variety of </w:t>
      </w:r>
      <w:r>
        <w:rPr>
          <w:rFonts w:asciiTheme="minorHAnsi" w:hAnsiTheme="minorHAnsi" w:cstheme="minorBidi"/>
        </w:rPr>
        <w:t>marine</w:t>
      </w:r>
      <w:r w:rsidRPr="67C590DE">
        <w:rPr>
          <w:rFonts w:asciiTheme="minorHAnsi" w:hAnsiTheme="minorHAnsi" w:cstheme="minorBidi"/>
        </w:rPr>
        <w:t xml:space="preserve"> and atmospheric observing systems to meet </w:t>
      </w:r>
      <w:r>
        <w:rPr>
          <w:rFonts w:asciiTheme="minorHAnsi" w:hAnsiTheme="minorHAnsi" w:cstheme="minorBidi"/>
        </w:rPr>
        <w:t>research objectives</w:t>
      </w:r>
      <w:r w:rsidRPr="67C590DE">
        <w:rPr>
          <w:rFonts w:asciiTheme="minorHAnsi" w:hAnsiTheme="minorHAnsi" w:cstheme="minorBidi"/>
        </w:rPr>
        <w:t xml:space="preserve">. This will primarily involve the design of </w:t>
      </w:r>
      <w:r>
        <w:rPr>
          <w:rFonts w:asciiTheme="minorHAnsi" w:hAnsiTheme="minorHAnsi" w:cstheme="minorBidi"/>
        </w:rPr>
        <w:t xml:space="preserve">electronic </w:t>
      </w:r>
      <w:r w:rsidRPr="67C590DE">
        <w:rPr>
          <w:rFonts w:asciiTheme="minorHAnsi" w:hAnsiTheme="minorHAnsi" w:cstheme="minorBidi"/>
        </w:rPr>
        <w:t>systems</w:t>
      </w:r>
      <w:r>
        <w:rPr>
          <w:rFonts w:asciiTheme="minorHAnsi" w:hAnsiTheme="minorHAnsi" w:cstheme="minorBidi"/>
        </w:rPr>
        <w:t>, and will have responsibility at</w:t>
      </w:r>
      <w:r w:rsidRPr="67C590DE">
        <w:rPr>
          <w:rFonts w:asciiTheme="minorHAnsi" w:hAnsiTheme="minorHAnsi" w:cstheme="minorBidi"/>
        </w:rPr>
        <w:t xml:space="preserve"> all stages of the design process</w:t>
      </w:r>
      <w:r>
        <w:rPr>
          <w:rFonts w:asciiTheme="minorHAnsi" w:hAnsiTheme="minorHAnsi" w:cstheme="minorBidi"/>
        </w:rPr>
        <w:t>,</w:t>
      </w:r>
      <w:r w:rsidRPr="67C590DE">
        <w:rPr>
          <w:rFonts w:asciiTheme="minorHAnsi" w:hAnsiTheme="minorHAnsi" w:cstheme="minorBidi"/>
        </w:rPr>
        <w:t xml:space="preserve"> from project definition to </w:t>
      </w:r>
      <w:r>
        <w:rPr>
          <w:rFonts w:asciiTheme="minorHAnsi" w:hAnsiTheme="minorHAnsi" w:cstheme="minorBidi"/>
        </w:rPr>
        <w:t>delivery and support</w:t>
      </w:r>
      <w:r w:rsidRPr="67C590DE">
        <w:rPr>
          <w:rFonts w:asciiTheme="minorHAnsi" w:hAnsiTheme="minorHAnsi" w:cstheme="minorBidi"/>
        </w:rPr>
        <w:t>.</w:t>
      </w:r>
      <w:r>
        <w:rPr>
          <w:rFonts w:asciiTheme="minorHAnsi" w:hAnsiTheme="minorHAnsi" w:cstheme="minorBidi"/>
        </w:rPr>
        <w:t xml:space="preserve">  The Electronic Engineer manage</w:t>
      </w:r>
      <w:r w:rsidR="000F0729">
        <w:rPr>
          <w:rFonts w:asciiTheme="minorHAnsi" w:hAnsiTheme="minorHAnsi" w:cstheme="minorBidi"/>
        </w:rPr>
        <w:t>s</w:t>
      </w:r>
      <w:r>
        <w:rPr>
          <w:rFonts w:asciiTheme="minorHAnsi" w:hAnsiTheme="minorHAnsi" w:cstheme="minorBidi"/>
        </w:rPr>
        <w:t xml:space="preserve"> some projects while contributing into others</w:t>
      </w:r>
      <w:r w:rsidRPr="67C590DE">
        <w:rPr>
          <w:rFonts w:asciiTheme="minorHAnsi" w:hAnsiTheme="minorHAnsi" w:cstheme="minorBidi"/>
        </w:rPr>
        <w:t xml:space="preserve">. </w:t>
      </w:r>
      <w:r>
        <w:rPr>
          <w:rFonts w:asciiTheme="minorHAnsi" w:hAnsiTheme="minorHAnsi" w:cstheme="minorBidi"/>
        </w:rPr>
        <w:t xml:space="preserve"> M</w:t>
      </w:r>
      <w:r w:rsidRPr="67C590DE">
        <w:rPr>
          <w:rFonts w:asciiTheme="minorHAnsi" w:hAnsiTheme="minorHAnsi" w:cstheme="minorBidi"/>
        </w:rPr>
        <w:t>anag</w:t>
      </w:r>
      <w:r>
        <w:rPr>
          <w:rFonts w:asciiTheme="minorHAnsi" w:hAnsiTheme="minorHAnsi" w:cstheme="minorBidi"/>
        </w:rPr>
        <w:t>ement of projects will ensure</w:t>
      </w:r>
      <w:r w:rsidRPr="67C590DE">
        <w:rPr>
          <w:rFonts w:asciiTheme="minorHAnsi" w:hAnsiTheme="minorHAnsi" w:cstheme="minorBidi"/>
        </w:rPr>
        <w:t xml:space="preserve"> on</w:t>
      </w:r>
      <w:r>
        <w:rPr>
          <w:rFonts w:asciiTheme="minorHAnsi" w:hAnsiTheme="minorHAnsi" w:cstheme="minorBidi"/>
        </w:rPr>
        <w:t>-</w:t>
      </w:r>
      <w:r w:rsidRPr="67C590DE">
        <w:rPr>
          <w:rFonts w:asciiTheme="minorHAnsi" w:hAnsiTheme="minorHAnsi" w:cstheme="minorBidi"/>
        </w:rPr>
        <w:t>time and on</w:t>
      </w:r>
      <w:r>
        <w:rPr>
          <w:rFonts w:asciiTheme="minorHAnsi" w:hAnsiTheme="minorHAnsi" w:cstheme="minorBidi"/>
        </w:rPr>
        <w:t>-</w:t>
      </w:r>
      <w:r w:rsidRPr="67C590DE">
        <w:rPr>
          <w:rFonts w:asciiTheme="minorHAnsi" w:hAnsiTheme="minorHAnsi" w:cstheme="minorBidi"/>
        </w:rPr>
        <w:t xml:space="preserve">budget delivery of </w:t>
      </w:r>
      <w:r>
        <w:rPr>
          <w:rFonts w:asciiTheme="minorHAnsi" w:hAnsiTheme="minorHAnsi" w:cstheme="minorBidi"/>
        </w:rPr>
        <w:t xml:space="preserve">novel research tools for internal and external customers. </w:t>
      </w:r>
    </w:p>
    <w:p w14:paraId="7156FF0C" w14:textId="77777777" w:rsidR="00201157" w:rsidRPr="00B50C20" w:rsidRDefault="00201157" w:rsidP="00201157">
      <w:pPr>
        <w:pStyle w:val="Heading3"/>
      </w:pPr>
      <w:bookmarkStart w:id="3" w:name="_Hlk102120633"/>
      <w:bookmarkEnd w:id="2"/>
      <w:r w:rsidRPr="00B50C20">
        <w:lastRenderedPageBreak/>
        <w:t>Duties and Key Result Areas:</w:t>
      </w:r>
      <w:r>
        <w:t xml:space="preserve">  </w:t>
      </w:r>
    </w:p>
    <w:p w14:paraId="25C4D440" w14:textId="5588EFCF" w:rsidR="007C3B53" w:rsidRDefault="007C3B53" w:rsidP="007C3B53">
      <w:pPr>
        <w:pStyle w:val="ListParagraph"/>
        <w:numPr>
          <w:ilvl w:val="0"/>
          <w:numId w:val="39"/>
        </w:numPr>
        <w:spacing w:before="0" w:after="60" w:line="240" w:lineRule="auto"/>
        <w:ind w:left="284" w:hanging="284"/>
        <w:rPr>
          <w:rFonts w:eastAsiaTheme="minorHAnsi"/>
          <w:szCs w:val="24"/>
        </w:rPr>
      </w:pPr>
      <w:r>
        <w:rPr>
          <w:color w:val="auto"/>
        </w:rPr>
        <w:t>Work</w:t>
      </w:r>
      <w:r w:rsidR="009B3379">
        <w:rPr>
          <w:color w:val="auto"/>
        </w:rPr>
        <w:t xml:space="preserve"> </w:t>
      </w:r>
      <w:r>
        <w:rPr>
          <w:color w:val="auto"/>
        </w:rPr>
        <w:t>as part of a multi-disciplinary team to d</w:t>
      </w:r>
      <w:r>
        <w:t xml:space="preserve">evelop </w:t>
      </w:r>
      <w:r>
        <w:rPr>
          <w:color w:val="auto"/>
        </w:rPr>
        <w:t xml:space="preserve">advanced </w:t>
      </w:r>
      <w:r>
        <w:t>s</w:t>
      </w:r>
      <w:r>
        <w:rPr>
          <w:color w:val="auto"/>
        </w:rPr>
        <w:t>ystems and platforms to be used in oceanographic research projects.</w:t>
      </w:r>
    </w:p>
    <w:p w14:paraId="4DBB7B02" w14:textId="77777777" w:rsidR="009B3379" w:rsidRPr="009B3379" w:rsidRDefault="007C3B53" w:rsidP="007C3B53">
      <w:pPr>
        <w:pStyle w:val="ListParagraph"/>
        <w:numPr>
          <w:ilvl w:val="0"/>
          <w:numId w:val="39"/>
        </w:numPr>
        <w:spacing w:before="0" w:after="60" w:line="240" w:lineRule="auto"/>
        <w:ind w:left="284" w:hanging="284"/>
      </w:pPr>
      <w:r>
        <w:t xml:space="preserve">Liaise appropriately with clients </w:t>
      </w:r>
      <w:r>
        <w:rPr>
          <w:color w:val="auto"/>
        </w:rPr>
        <w:t xml:space="preserve">and stakeholders </w:t>
      </w:r>
      <w:r>
        <w:t xml:space="preserve">to </w:t>
      </w:r>
      <w:r>
        <w:rPr>
          <w:color w:val="auto"/>
        </w:rPr>
        <w:t xml:space="preserve">understand </w:t>
      </w:r>
      <w:r>
        <w:t xml:space="preserve">their </w:t>
      </w:r>
      <w:r>
        <w:rPr>
          <w:color w:val="auto"/>
        </w:rPr>
        <w:t xml:space="preserve">project </w:t>
      </w:r>
      <w:r>
        <w:t xml:space="preserve">requirements </w:t>
      </w:r>
      <w:r>
        <w:rPr>
          <w:color w:val="auto"/>
        </w:rPr>
        <w:t xml:space="preserve">and convey technical concepts effectively. </w:t>
      </w:r>
    </w:p>
    <w:p w14:paraId="0B0F54F3" w14:textId="50C1D9E3" w:rsidR="007C3B53" w:rsidRDefault="007C3B53" w:rsidP="007C3B53">
      <w:pPr>
        <w:pStyle w:val="ListParagraph"/>
        <w:numPr>
          <w:ilvl w:val="0"/>
          <w:numId w:val="39"/>
        </w:numPr>
        <w:spacing w:before="0" w:after="60" w:line="240" w:lineRule="auto"/>
        <w:ind w:left="284" w:hanging="284"/>
      </w:pPr>
      <w:r>
        <w:rPr>
          <w:color w:val="auto"/>
        </w:rPr>
        <w:t>T</w:t>
      </w:r>
      <w:r>
        <w:t xml:space="preserve">ake personal responsibility for </w:t>
      </w:r>
      <w:r>
        <w:rPr>
          <w:color w:val="auto"/>
        </w:rPr>
        <w:t xml:space="preserve">developing products in a timely manner to suit </w:t>
      </w:r>
      <w:r w:rsidR="009B3379">
        <w:rPr>
          <w:color w:val="auto"/>
        </w:rPr>
        <w:t>client</w:t>
      </w:r>
      <w:r>
        <w:rPr>
          <w:color w:val="auto"/>
        </w:rPr>
        <w:t xml:space="preserve"> needs.</w:t>
      </w:r>
    </w:p>
    <w:p w14:paraId="663A9C82" w14:textId="77777777" w:rsidR="007C3B53" w:rsidRDefault="007C3B53" w:rsidP="007C3B53">
      <w:pPr>
        <w:pStyle w:val="ListParagraph"/>
        <w:numPr>
          <w:ilvl w:val="0"/>
          <w:numId w:val="39"/>
        </w:numPr>
        <w:spacing w:before="0" w:after="60" w:line="240" w:lineRule="auto"/>
        <w:ind w:left="284" w:hanging="284"/>
      </w:pPr>
      <w:r>
        <w:t>Under limited direction design or develop experimental equipment, techniques, systems or processes requiring high levels of initiative, ingenuity and skill</w:t>
      </w:r>
      <w:r>
        <w:rPr>
          <w:color w:val="auto"/>
        </w:rPr>
        <w:t>.</w:t>
      </w:r>
    </w:p>
    <w:p w14:paraId="719303D6" w14:textId="77777777" w:rsidR="007C3B53" w:rsidRDefault="007C3B53" w:rsidP="007C3B53">
      <w:pPr>
        <w:pStyle w:val="ListParagraph"/>
        <w:numPr>
          <w:ilvl w:val="0"/>
          <w:numId w:val="39"/>
        </w:numPr>
        <w:spacing w:before="0" w:after="60" w:line="240" w:lineRule="auto"/>
        <w:ind w:left="284" w:hanging="284"/>
      </w:pPr>
      <w:r>
        <w:t>Take a leading role in projects, collaborating effectively with multi-disciplinary, regionally dispersed team members.</w:t>
      </w:r>
    </w:p>
    <w:p w14:paraId="30071610" w14:textId="77777777" w:rsidR="007C3B53" w:rsidRDefault="007C3B53" w:rsidP="007C3B53">
      <w:pPr>
        <w:pStyle w:val="ListParagraph"/>
        <w:numPr>
          <w:ilvl w:val="0"/>
          <w:numId w:val="39"/>
        </w:numPr>
        <w:spacing w:before="0" w:after="60" w:line="240" w:lineRule="auto"/>
        <w:ind w:left="284" w:hanging="284"/>
      </w:pPr>
      <w:r>
        <w:rPr>
          <w:color w:val="auto"/>
        </w:rPr>
        <w:t>M</w:t>
      </w:r>
      <w:r>
        <w:t>anage and supervise students</w:t>
      </w:r>
      <w:r>
        <w:rPr>
          <w:color w:val="auto"/>
        </w:rPr>
        <w:t xml:space="preserve"> a</w:t>
      </w:r>
      <w:r>
        <w:t>s required.</w:t>
      </w:r>
    </w:p>
    <w:p w14:paraId="1AE63E41" w14:textId="77777777" w:rsidR="007C3B53" w:rsidRDefault="007C3B53" w:rsidP="007C3B53">
      <w:pPr>
        <w:pStyle w:val="ListParagraph"/>
        <w:numPr>
          <w:ilvl w:val="0"/>
          <w:numId w:val="39"/>
        </w:numPr>
        <w:spacing w:before="0" w:after="60" w:line="240" w:lineRule="auto"/>
        <w:ind w:left="284" w:hanging="284"/>
      </w:pPr>
      <w:r>
        <w:t>Communicate openly, effectively and respectfully with all staff, clients and suppliers in the interests of good business practice, collaboration and enhancement of CSIRO’s reputation.</w:t>
      </w:r>
    </w:p>
    <w:p w14:paraId="0DEF004F" w14:textId="50CCBC10" w:rsidR="007C3B53" w:rsidRDefault="007C3B53" w:rsidP="007C3B53">
      <w:pPr>
        <w:pStyle w:val="ListParagraph"/>
        <w:numPr>
          <w:ilvl w:val="0"/>
          <w:numId w:val="39"/>
        </w:numPr>
        <w:spacing w:before="0" w:after="60" w:line="240" w:lineRule="auto"/>
        <w:ind w:left="284" w:hanging="284"/>
      </w:pPr>
      <w:r>
        <w:t xml:space="preserve">Adhere to the spirit and practice of CSIRO’s Code of Conduct, Health, Safety and Environment procedures and policy, Diversity initiatives and </w:t>
      </w:r>
      <w:r>
        <w:t>Zero Harm</w:t>
      </w:r>
      <w:r>
        <w:t xml:space="preserve"> goals. </w:t>
      </w:r>
    </w:p>
    <w:p w14:paraId="24EB8F1F" w14:textId="77777777" w:rsidR="007C3B53" w:rsidRDefault="007C3B53" w:rsidP="007C3B53">
      <w:pPr>
        <w:pStyle w:val="ListParagraph"/>
        <w:numPr>
          <w:ilvl w:val="0"/>
          <w:numId w:val="39"/>
        </w:numPr>
        <w:spacing w:before="0" w:after="60" w:line="240" w:lineRule="auto"/>
        <w:ind w:left="284" w:hanging="284"/>
      </w:pPr>
      <w:r>
        <w:t>Other duties as directed.</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4011C62F" w14:textId="324D43C3" w:rsidR="00201157" w:rsidRPr="00746CE8" w:rsidRDefault="00F06761" w:rsidP="00201157">
      <w:pPr>
        <w:numPr>
          <w:ilvl w:val="0"/>
          <w:numId w:val="25"/>
        </w:numPr>
        <w:spacing w:before="0" w:after="60" w:line="240" w:lineRule="auto"/>
        <w:rPr>
          <w:rFonts w:cs="Calibri"/>
          <w:szCs w:val="24"/>
        </w:rPr>
      </w:pPr>
      <w:bookmarkStart w:id="4" w:name="_Hlk102123354"/>
      <w:r>
        <w:rPr>
          <w:rFonts w:cs="Calibri"/>
          <w:szCs w:val="24"/>
        </w:rPr>
        <w:t xml:space="preserve">A </w:t>
      </w:r>
      <w:r w:rsidR="00201157">
        <w:rPr>
          <w:rFonts w:cs="Calibri"/>
          <w:szCs w:val="24"/>
        </w:rPr>
        <w:t xml:space="preserve">Bachelor of Engineering </w:t>
      </w:r>
      <w:r>
        <w:rPr>
          <w:rFonts w:cs="Calibri"/>
          <w:szCs w:val="24"/>
        </w:rPr>
        <w:t>(or equivalent relevant work experience), plus</w:t>
      </w:r>
      <w:r w:rsidR="00201157" w:rsidRPr="003045A8">
        <w:rPr>
          <w:rFonts w:asciiTheme="minorHAnsi" w:hAnsiTheme="minorHAnsi" w:cstheme="minorBidi"/>
        </w:rPr>
        <w:t xml:space="preserve"> </w:t>
      </w:r>
      <w:r w:rsidR="00201157">
        <w:t>substantial</w:t>
      </w:r>
      <w:r w:rsidR="00201157" w:rsidRPr="003045A8">
        <w:rPr>
          <w:rFonts w:asciiTheme="minorHAnsi" w:hAnsiTheme="minorHAnsi" w:cstheme="minorBidi"/>
        </w:rPr>
        <w:t xml:space="preserve"> experience </w:t>
      </w:r>
      <w:r w:rsidR="00201157">
        <w:t>as an electronic, embedded systems, and/or software engineer.</w:t>
      </w:r>
    </w:p>
    <w:p w14:paraId="5DC25035" w14:textId="77777777" w:rsidR="00C801B1" w:rsidRPr="00C801B1" w:rsidRDefault="00F06761" w:rsidP="00C801B1">
      <w:pPr>
        <w:numPr>
          <w:ilvl w:val="0"/>
          <w:numId w:val="25"/>
        </w:numPr>
        <w:spacing w:before="0" w:after="0" w:line="240" w:lineRule="auto"/>
        <w:ind w:left="357" w:hanging="357"/>
        <w:rPr>
          <w:rFonts w:cs="Calibri"/>
          <w:szCs w:val="24"/>
        </w:rPr>
      </w:pPr>
      <w:r>
        <w:rPr>
          <w:rFonts w:cs="Calibri"/>
          <w:szCs w:val="24"/>
        </w:rPr>
        <w:t>Demonstrated proficiency</w:t>
      </w:r>
      <w:r w:rsidR="00201157">
        <w:rPr>
          <w:rFonts w:cs="Calibri"/>
          <w:szCs w:val="24"/>
        </w:rPr>
        <w:t xml:space="preserve"> </w:t>
      </w:r>
      <w:r w:rsidR="00201157">
        <w:t>in</w:t>
      </w:r>
      <w:r w:rsidR="00C801B1">
        <w:t>:</w:t>
      </w:r>
    </w:p>
    <w:p w14:paraId="04ECD670" w14:textId="028BD999" w:rsidR="00201157" w:rsidRPr="00C801B1" w:rsidRDefault="00201157" w:rsidP="00C801B1">
      <w:pPr>
        <w:pStyle w:val="ListParagraph"/>
        <w:numPr>
          <w:ilvl w:val="0"/>
          <w:numId w:val="32"/>
        </w:numPr>
        <w:spacing w:before="0" w:after="60" w:line="240" w:lineRule="auto"/>
        <w:ind w:left="709" w:hanging="218"/>
        <w:rPr>
          <w:rFonts w:cs="Calibri"/>
          <w:szCs w:val="24"/>
        </w:rPr>
      </w:pPr>
      <w:r>
        <w:t>programming bare-metal C-language firmware for micro-controllers.</w:t>
      </w:r>
    </w:p>
    <w:p w14:paraId="0CEB469B" w14:textId="4945221A" w:rsidR="00201157" w:rsidRPr="00C801B1" w:rsidRDefault="00C801B1" w:rsidP="00C801B1">
      <w:pPr>
        <w:pStyle w:val="ListParagraph"/>
        <w:numPr>
          <w:ilvl w:val="0"/>
          <w:numId w:val="32"/>
        </w:numPr>
        <w:spacing w:before="0" w:after="60" w:line="240" w:lineRule="auto"/>
        <w:ind w:left="709" w:hanging="218"/>
        <w:rPr>
          <w:rFonts w:cs="Calibri"/>
          <w:szCs w:val="24"/>
        </w:rPr>
      </w:pPr>
      <w:r w:rsidRPr="00C801B1">
        <w:rPr>
          <w:rFonts w:cs="Calibri"/>
          <w:szCs w:val="24"/>
        </w:rPr>
        <w:t>developing</w:t>
      </w:r>
      <w:r w:rsidR="00201157" w:rsidRPr="00C801B1">
        <w:rPr>
          <w:rFonts w:cs="Calibri"/>
          <w:szCs w:val="24"/>
        </w:rPr>
        <w:t xml:space="preserve"> graphical user interfaces for PC, web and/or mobiles</w:t>
      </w:r>
      <w:r w:rsidR="00F06761" w:rsidRPr="00C801B1">
        <w:rPr>
          <w:rFonts w:cs="Calibri"/>
          <w:szCs w:val="24"/>
        </w:rPr>
        <w:t>.</w:t>
      </w:r>
    </w:p>
    <w:p w14:paraId="39005976" w14:textId="7C3A2D8D" w:rsidR="00201157" w:rsidRPr="00C801B1" w:rsidRDefault="00201157" w:rsidP="00C801B1">
      <w:pPr>
        <w:pStyle w:val="ListParagraph"/>
        <w:numPr>
          <w:ilvl w:val="0"/>
          <w:numId w:val="32"/>
        </w:numPr>
        <w:spacing w:before="0" w:after="60" w:line="240" w:lineRule="auto"/>
        <w:ind w:left="709" w:hanging="218"/>
        <w:rPr>
          <w:rFonts w:cs="Calibri"/>
          <w:szCs w:val="24"/>
        </w:rPr>
      </w:pPr>
      <w:r w:rsidRPr="00C801B1">
        <w:rPr>
          <w:rFonts w:cs="Calibri"/>
          <w:szCs w:val="24"/>
        </w:rPr>
        <w:t>data manipulation and analysis with tools like Python, Matlab or similar.</w:t>
      </w:r>
    </w:p>
    <w:p w14:paraId="5D74E3B3" w14:textId="13F9BFD5" w:rsidR="00201157" w:rsidRPr="00C801B1" w:rsidRDefault="00201157" w:rsidP="00C801B1">
      <w:pPr>
        <w:pStyle w:val="ListParagraph"/>
        <w:numPr>
          <w:ilvl w:val="0"/>
          <w:numId w:val="32"/>
        </w:numPr>
        <w:spacing w:before="0" w:after="60" w:line="240" w:lineRule="auto"/>
        <w:ind w:left="709" w:hanging="215"/>
        <w:contextualSpacing w:val="0"/>
        <w:rPr>
          <w:rFonts w:cs="Calibri"/>
          <w:szCs w:val="24"/>
        </w:rPr>
      </w:pPr>
      <w:r>
        <w:t xml:space="preserve">mixed-signal schematic design, PCB layout, hand-soldering, fault-finding and rectification. </w:t>
      </w:r>
    </w:p>
    <w:p w14:paraId="68503014" w14:textId="3ACB4453" w:rsidR="00201157" w:rsidRPr="00906929" w:rsidRDefault="00C801B1" w:rsidP="00201157">
      <w:pPr>
        <w:pStyle w:val="ListParagraph"/>
        <w:numPr>
          <w:ilvl w:val="0"/>
          <w:numId w:val="25"/>
        </w:numPr>
        <w:spacing w:before="0" w:after="60" w:line="240" w:lineRule="auto"/>
      </w:pPr>
      <w:r w:rsidRPr="00906929">
        <w:t>P</w:t>
      </w:r>
      <w:r w:rsidR="00201157" w:rsidRPr="00906929">
        <w:t xml:space="preserve">roject management skills, including </w:t>
      </w:r>
      <w:r w:rsidRPr="00906929">
        <w:t xml:space="preserve">a proven </w:t>
      </w:r>
      <w:r w:rsidR="00201157" w:rsidRPr="00906929">
        <w:t xml:space="preserve">ability to manage and deliver </w:t>
      </w:r>
      <w:r w:rsidR="002A75DF" w:rsidRPr="00906929">
        <w:t xml:space="preserve">technically </w:t>
      </w:r>
      <w:r w:rsidR="00201157" w:rsidRPr="00906929">
        <w:t>complex projects</w:t>
      </w:r>
      <w:r w:rsidR="002A75DF" w:rsidRPr="00906929">
        <w:t>.</w:t>
      </w:r>
    </w:p>
    <w:p w14:paraId="6751583D" w14:textId="1B28EA31" w:rsidR="00201157" w:rsidRPr="00906929" w:rsidRDefault="00C801B1" w:rsidP="00201157">
      <w:pPr>
        <w:pStyle w:val="Header"/>
        <w:numPr>
          <w:ilvl w:val="0"/>
          <w:numId w:val="25"/>
        </w:numPr>
        <w:tabs>
          <w:tab w:val="clear" w:pos="4513"/>
          <w:tab w:val="clear" w:pos="9026"/>
          <w:tab w:val="center" w:pos="4320"/>
          <w:tab w:val="right" w:pos="8640"/>
        </w:tabs>
        <w:spacing w:after="60"/>
        <w:rPr>
          <w:rStyle w:val="Emphasis"/>
          <w:rFonts w:asciiTheme="minorHAnsi" w:hAnsiTheme="minorHAnsi" w:cstheme="minorHAnsi"/>
          <w:i w:val="0"/>
          <w:szCs w:val="24"/>
        </w:rPr>
      </w:pPr>
      <w:r w:rsidRPr="00906929">
        <w:rPr>
          <w:rStyle w:val="Emphasis"/>
          <w:rFonts w:asciiTheme="minorHAnsi" w:hAnsiTheme="minorHAnsi" w:cstheme="minorHAnsi"/>
          <w:i w:val="0"/>
          <w:szCs w:val="24"/>
        </w:rPr>
        <w:t>Demonstrable</w:t>
      </w:r>
      <w:r w:rsidR="00201157" w:rsidRPr="00906929">
        <w:rPr>
          <w:rStyle w:val="Emphasis"/>
          <w:rFonts w:asciiTheme="minorHAnsi" w:hAnsiTheme="minorHAnsi" w:cstheme="minorHAnsi"/>
          <w:i w:val="0"/>
          <w:szCs w:val="24"/>
        </w:rPr>
        <w:t xml:space="preserve"> </w:t>
      </w:r>
      <w:r w:rsidR="008D3639" w:rsidRPr="00906929">
        <w:rPr>
          <w:rStyle w:val="Emphasis"/>
          <w:rFonts w:asciiTheme="minorHAnsi" w:hAnsiTheme="minorHAnsi" w:cstheme="minorHAnsi"/>
          <w:i w:val="0"/>
          <w:szCs w:val="24"/>
        </w:rPr>
        <w:t>experience solving</w:t>
      </w:r>
      <w:r w:rsidR="00201157" w:rsidRPr="00906929">
        <w:rPr>
          <w:rStyle w:val="Emphasis"/>
          <w:rFonts w:asciiTheme="minorHAnsi" w:hAnsiTheme="minorHAnsi" w:cstheme="minorHAnsi"/>
          <w:i w:val="0"/>
          <w:szCs w:val="24"/>
        </w:rPr>
        <w:t xml:space="preserve"> complex engineering problems encountered during the design and build of electronic systems. </w:t>
      </w:r>
    </w:p>
    <w:p w14:paraId="36B3085C" w14:textId="55A0B040" w:rsidR="00201157" w:rsidRPr="00970311" w:rsidRDefault="00201157" w:rsidP="00201157">
      <w:pPr>
        <w:pStyle w:val="Header"/>
        <w:numPr>
          <w:ilvl w:val="0"/>
          <w:numId w:val="25"/>
        </w:numPr>
        <w:tabs>
          <w:tab w:val="clear" w:pos="4513"/>
          <w:tab w:val="clear" w:pos="9026"/>
          <w:tab w:val="center" w:pos="4320"/>
          <w:tab w:val="right" w:pos="8640"/>
        </w:tabs>
        <w:spacing w:after="60"/>
        <w:rPr>
          <w:rFonts w:asciiTheme="minorHAnsi" w:hAnsiTheme="minorHAnsi" w:cstheme="minorHAnsi"/>
          <w:b/>
          <w:szCs w:val="24"/>
        </w:rPr>
      </w:pPr>
      <w:r w:rsidRPr="00970311">
        <w:rPr>
          <w:rFonts w:asciiTheme="minorHAnsi" w:eastAsia="Times New Roman" w:hAnsiTheme="minorHAnsi" w:cstheme="minorHAnsi"/>
          <w:szCs w:val="24"/>
        </w:rPr>
        <w:t>Clear and accurate written and oral communication skills</w:t>
      </w:r>
      <w:r>
        <w:rPr>
          <w:rFonts w:asciiTheme="minorHAnsi" w:eastAsia="Times New Roman" w:hAnsiTheme="minorHAnsi" w:cstheme="minorHAnsi"/>
          <w:szCs w:val="24"/>
        </w:rPr>
        <w:t xml:space="preserve">, with </w:t>
      </w:r>
      <w:r w:rsidR="00667E39">
        <w:rPr>
          <w:rFonts w:asciiTheme="minorHAnsi" w:eastAsia="Times New Roman" w:hAnsiTheme="minorHAnsi" w:cstheme="minorHAnsi"/>
          <w:szCs w:val="24"/>
        </w:rPr>
        <w:t xml:space="preserve">a proven </w:t>
      </w:r>
      <w:r>
        <w:rPr>
          <w:rFonts w:asciiTheme="minorHAnsi" w:eastAsia="Times New Roman" w:hAnsiTheme="minorHAnsi" w:cstheme="minorHAnsi"/>
          <w:szCs w:val="24"/>
        </w:rPr>
        <w:t xml:space="preserve">sensitivity to </w:t>
      </w:r>
      <w:r w:rsidRPr="00970311">
        <w:rPr>
          <w:rFonts w:asciiTheme="minorHAnsi" w:eastAsia="Times New Roman" w:hAnsiTheme="minorHAnsi" w:cstheme="minorHAnsi"/>
          <w:szCs w:val="24"/>
        </w:rPr>
        <w:t>the interests and priorities of stakeholders</w:t>
      </w:r>
      <w:r>
        <w:rPr>
          <w:rFonts w:asciiTheme="minorHAnsi" w:eastAsia="Times New Roman" w:hAnsiTheme="minorHAnsi" w:cstheme="minorHAnsi"/>
          <w:szCs w:val="24"/>
        </w:rPr>
        <w:t>.</w:t>
      </w:r>
    </w:p>
    <w:p w14:paraId="0D546FFE" w14:textId="666712D3" w:rsidR="00201157" w:rsidRPr="00667E39" w:rsidRDefault="00667E39" w:rsidP="00201157">
      <w:pPr>
        <w:pStyle w:val="Header"/>
        <w:numPr>
          <w:ilvl w:val="0"/>
          <w:numId w:val="25"/>
        </w:numPr>
        <w:tabs>
          <w:tab w:val="clear" w:pos="4513"/>
          <w:tab w:val="clear" w:pos="9026"/>
          <w:tab w:val="center" w:pos="4320"/>
          <w:tab w:val="right" w:pos="8640"/>
        </w:tabs>
        <w:spacing w:after="60"/>
        <w:rPr>
          <w:rFonts w:asciiTheme="majorHAnsi" w:eastAsiaTheme="majorEastAsia" w:hAnsiTheme="majorHAnsi" w:cstheme="majorBidi"/>
          <w:b/>
          <w:color w:val="757579" w:themeColor="accent3"/>
        </w:rPr>
      </w:pPr>
      <w:r>
        <w:rPr>
          <w:rFonts w:asciiTheme="minorHAnsi" w:eastAsia="Times New Roman" w:hAnsiTheme="minorHAnsi" w:cstheme="minorBidi"/>
        </w:rPr>
        <w:t>Demonstrated</w:t>
      </w:r>
      <w:r w:rsidR="00C801B1">
        <w:rPr>
          <w:rFonts w:asciiTheme="minorHAnsi" w:eastAsia="Times New Roman" w:hAnsiTheme="minorHAnsi" w:cstheme="minorBidi"/>
        </w:rPr>
        <w:t xml:space="preserve"> a</w:t>
      </w:r>
      <w:r w:rsidR="00201157" w:rsidRPr="00323C60">
        <w:rPr>
          <w:rFonts w:asciiTheme="minorHAnsi" w:eastAsia="Times New Roman" w:hAnsiTheme="minorHAnsi" w:cstheme="minorBidi"/>
        </w:rPr>
        <w:t xml:space="preserve">bility to work </w:t>
      </w:r>
      <w:r>
        <w:rPr>
          <w:rFonts w:asciiTheme="minorHAnsi" w:eastAsia="Times New Roman" w:hAnsiTheme="minorHAnsi" w:cstheme="minorBidi"/>
        </w:rPr>
        <w:t xml:space="preserve">in teams to achieve objectives, </w:t>
      </w:r>
      <w:r w:rsidR="00D57484">
        <w:rPr>
          <w:rFonts w:asciiTheme="minorHAnsi" w:eastAsia="Times New Roman" w:hAnsiTheme="minorHAnsi" w:cstheme="minorBidi"/>
        </w:rPr>
        <w:t>and</w:t>
      </w:r>
      <w:r w:rsidR="00201157" w:rsidRPr="00323C60">
        <w:rPr>
          <w:rFonts w:asciiTheme="minorHAnsi" w:eastAsia="Times New Roman" w:hAnsiTheme="minorHAnsi" w:cstheme="minorBidi"/>
        </w:rPr>
        <w:t xml:space="preserve"> </w:t>
      </w:r>
      <w:r>
        <w:rPr>
          <w:rFonts w:asciiTheme="minorHAnsi" w:eastAsia="Times New Roman" w:hAnsiTheme="minorHAnsi" w:cstheme="minorBidi"/>
        </w:rPr>
        <w:t xml:space="preserve">to </w:t>
      </w:r>
      <w:r w:rsidR="00201157" w:rsidRPr="00323C60">
        <w:rPr>
          <w:rFonts w:asciiTheme="minorHAnsi" w:eastAsia="Times New Roman" w:hAnsiTheme="minorHAnsi" w:cstheme="minorBidi"/>
        </w:rPr>
        <w:t>collaborate</w:t>
      </w:r>
      <w:r w:rsidR="00946064">
        <w:rPr>
          <w:rFonts w:asciiTheme="minorHAnsi" w:eastAsia="Times New Roman" w:hAnsiTheme="minorHAnsi" w:cstheme="minorBidi"/>
        </w:rPr>
        <w:t xml:space="preserve"> effectively</w:t>
      </w:r>
      <w:r w:rsidR="00201157" w:rsidRPr="00323C60">
        <w:rPr>
          <w:rFonts w:asciiTheme="minorHAnsi" w:eastAsia="Times New Roman" w:hAnsiTheme="minorHAnsi" w:cstheme="minorBidi"/>
        </w:rPr>
        <w:t xml:space="preserve"> </w:t>
      </w:r>
      <w:r>
        <w:rPr>
          <w:rFonts w:asciiTheme="minorHAnsi" w:eastAsia="Times New Roman" w:hAnsiTheme="minorHAnsi" w:cstheme="minorBidi"/>
        </w:rPr>
        <w:t>across</w:t>
      </w:r>
      <w:r w:rsidR="00D57484">
        <w:rPr>
          <w:rFonts w:asciiTheme="minorHAnsi" w:eastAsia="Times New Roman" w:hAnsiTheme="minorHAnsi" w:cstheme="minorBidi"/>
        </w:rPr>
        <w:t xml:space="preserve"> teams and </w:t>
      </w:r>
      <w:r>
        <w:rPr>
          <w:rFonts w:asciiTheme="minorHAnsi" w:eastAsia="Times New Roman" w:hAnsiTheme="minorHAnsi" w:cstheme="minorBidi"/>
        </w:rPr>
        <w:t xml:space="preserve">with </w:t>
      </w:r>
      <w:r w:rsidR="00201157" w:rsidRPr="00323C60">
        <w:rPr>
          <w:rFonts w:asciiTheme="minorHAnsi" w:eastAsia="Times New Roman" w:hAnsiTheme="minorHAnsi" w:cstheme="minorBidi"/>
        </w:rPr>
        <w:t>industry partners.</w:t>
      </w:r>
    </w:p>
    <w:bookmarkEnd w:id="4"/>
    <w:p w14:paraId="21E4CB48" w14:textId="77777777" w:rsidR="00201157" w:rsidRPr="000F0729" w:rsidRDefault="00201157" w:rsidP="00201157">
      <w:pPr>
        <w:pStyle w:val="Heading2"/>
        <w:rPr>
          <w:rFonts w:asciiTheme="majorHAnsi" w:eastAsiaTheme="majorEastAsia" w:hAnsiTheme="majorHAnsi" w:cstheme="majorBidi"/>
          <w:b/>
          <w:color w:val="auto"/>
          <w:sz w:val="24"/>
          <w:szCs w:val="22"/>
        </w:rPr>
      </w:pPr>
      <w:r w:rsidRPr="000F0729">
        <w:rPr>
          <w:rFonts w:asciiTheme="majorHAnsi" w:eastAsiaTheme="majorEastAsia" w:hAnsiTheme="majorHAnsi" w:cstheme="majorBidi"/>
          <w:b/>
          <w:color w:val="auto"/>
          <w:sz w:val="24"/>
          <w:szCs w:val="22"/>
        </w:rPr>
        <w:t>Desirable:</w:t>
      </w:r>
    </w:p>
    <w:p w14:paraId="6157422D" w14:textId="461EDD4C" w:rsidR="00201157" w:rsidRPr="002573E7" w:rsidRDefault="00201157" w:rsidP="00201157">
      <w:pPr>
        <w:numPr>
          <w:ilvl w:val="0"/>
          <w:numId w:val="26"/>
        </w:numPr>
        <w:spacing w:before="0" w:after="60" w:line="240" w:lineRule="auto"/>
        <w:rPr>
          <w:rFonts w:cs="Calibri"/>
          <w:szCs w:val="24"/>
        </w:rPr>
      </w:pPr>
      <w:r>
        <w:rPr>
          <w:rFonts w:cs="Calibri"/>
          <w:szCs w:val="24"/>
        </w:rPr>
        <w:t>Proficien</w:t>
      </w:r>
      <w:r w:rsidR="00C801B1">
        <w:rPr>
          <w:rFonts w:cs="Calibri"/>
          <w:szCs w:val="24"/>
        </w:rPr>
        <w:t>cy</w:t>
      </w:r>
      <w:r>
        <w:rPr>
          <w:rFonts w:cs="Calibri"/>
          <w:szCs w:val="24"/>
        </w:rPr>
        <w:t xml:space="preserve"> </w:t>
      </w:r>
      <w:r>
        <w:t xml:space="preserve">in the use of real-time operating systems for micro-controllers like RTOS or similar. </w:t>
      </w:r>
    </w:p>
    <w:p w14:paraId="6B929AF3" w14:textId="5A0C3FD3" w:rsidR="00201157" w:rsidRPr="00746CE8" w:rsidRDefault="00201157" w:rsidP="00201157">
      <w:pPr>
        <w:numPr>
          <w:ilvl w:val="0"/>
          <w:numId w:val="26"/>
        </w:numPr>
        <w:spacing w:before="0" w:after="60" w:line="240" w:lineRule="auto"/>
        <w:rPr>
          <w:rFonts w:cs="Calibri"/>
          <w:szCs w:val="24"/>
        </w:rPr>
      </w:pPr>
      <w:r>
        <w:rPr>
          <w:rFonts w:cs="Calibri"/>
          <w:szCs w:val="24"/>
        </w:rPr>
        <w:t>Proficien</w:t>
      </w:r>
      <w:r w:rsidR="00C801B1">
        <w:rPr>
          <w:rFonts w:cs="Calibri"/>
          <w:szCs w:val="24"/>
        </w:rPr>
        <w:t>cy</w:t>
      </w:r>
      <w:r>
        <w:rPr>
          <w:rFonts w:cs="Calibri"/>
          <w:szCs w:val="24"/>
        </w:rPr>
        <w:t xml:space="preserve"> </w:t>
      </w:r>
      <w:r>
        <w:t>in high-level embedded software development (e</w:t>
      </w:r>
      <w:r w:rsidR="008D3639">
        <w:t>.</w:t>
      </w:r>
      <w:r>
        <w:t>g</w:t>
      </w:r>
      <w:r w:rsidR="008D3639">
        <w:t>.</w:t>
      </w:r>
      <w:r>
        <w:t xml:space="preserve"> use of Raspberry Pi or other SOC with customised Linux builds)</w:t>
      </w:r>
      <w:r w:rsidR="008D3639">
        <w:t>.</w:t>
      </w:r>
    </w:p>
    <w:p w14:paraId="724F5DFA" w14:textId="22F9659C" w:rsidR="00201157" w:rsidRPr="002573E7" w:rsidRDefault="00201157" w:rsidP="00C801B1">
      <w:pPr>
        <w:numPr>
          <w:ilvl w:val="0"/>
          <w:numId w:val="26"/>
        </w:numPr>
        <w:spacing w:before="0" w:after="60" w:line="240" w:lineRule="auto"/>
        <w:rPr>
          <w:rFonts w:cs="Calibri"/>
          <w:szCs w:val="24"/>
        </w:rPr>
      </w:pPr>
      <w:r>
        <w:rPr>
          <w:rFonts w:cs="Calibri"/>
          <w:szCs w:val="24"/>
        </w:rPr>
        <w:t>Proficien</w:t>
      </w:r>
      <w:r w:rsidR="00C801B1">
        <w:rPr>
          <w:rFonts w:cs="Calibri"/>
          <w:szCs w:val="24"/>
        </w:rPr>
        <w:t>cy</w:t>
      </w:r>
      <w:r>
        <w:rPr>
          <w:rFonts w:cs="Calibri"/>
          <w:szCs w:val="24"/>
        </w:rPr>
        <w:t xml:space="preserve"> in FPGA hardware development and configuration in VHDL or Verilog and the implementation of soft- or hard-core controllers</w:t>
      </w:r>
      <w:r w:rsidR="008D3639">
        <w:rPr>
          <w:rFonts w:cs="Calibri"/>
          <w:szCs w:val="24"/>
        </w:rPr>
        <w:t>.</w:t>
      </w:r>
    </w:p>
    <w:p w14:paraId="69D529D7" w14:textId="629EC06F" w:rsidR="00201157" w:rsidRDefault="00201157" w:rsidP="00201157">
      <w:pPr>
        <w:pStyle w:val="ListParagraph"/>
        <w:numPr>
          <w:ilvl w:val="0"/>
          <w:numId w:val="26"/>
        </w:numPr>
        <w:spacing w:before="0" w:after="60" w:line="240" w:lineRule="auto"/>
      </w:pPr>
      <w:r>
        <w:rPr>
          <w:rFonts w:cs="Calibri"/>
          <w:szCs w:val="24"/>
        </w:rPr>
        <w:t>Proficien</w:t>
      </w:r>
      <w:r w:rsidR="00C801B1">
        <w:rPr>
          <w:rFonts w:cs="Calibri"/>
          <w:szCs w:val="24"/>
        </w:rPr>
        <w:t>cy</w:t>
      </w:r>
      <w:r>
        <w:rPr>
          <w:rFonts w:cs="Calibri"/>
          <w:szCs w:val="24"/>
        </w:rPr>
        <w:t xml:space="preserve"> in DSP implementation of communication systems like demodulation, filtering, etc</w:t>
      </w:r>
      <w:r w:rsidR="008D3639">
        <w:rPr>
          <w:rFonts w:cs="Calibri"/>
          <w:szCs w:val="24"/>
        </w:rPr>
        <w:t>.</w:t>
      </w:r>
    </w:p>
    <w:p w14:paraId="31B31E35" w14:textId="7F494560" w:rsidR="00201157" w:rsidRDefault="00201157" w:rsidP="00201157">
      <w:pPr>
        <w:pStyle w:val="ListParagraph"/>
        <w:numPr>
          <w:ilvl w:val="0"/>
          <w:numId w:val="26"/>
        </w:numPr>
        <w:spacing w:before="0" w:after="60" w:line="240" w:lineRule="auto"/>
      </w:pPr>
      <w:r>
        <w:lastRenderedPageBreak/>
        <w:t xml:space="preserve">Experience in </w:t>
      </w:r>
      <w:r w:rsidR="00C801B1">
        <w:t xml:space="preserve">the </w:t>
      </w:r>
      <w:r>
        <w:t>implementation of machine learning</w:t>
      </w:r>
      <w:r w:rsidR="008D3639">
        <w:t>.</w:t>
      </w:r>
      <w:r>
        <w:t xml:space="preserve"> </w:t>
      </w:r>
    </w:p>
    <w:p w14:paraId="1C0A34B1" w14:textId="38F77906" w:rsidR="00CF284A" w:rsidRPr="00201157" w:rsidRDefault="00201157" w:rsidP="00201157">
      <w:pPr>
        <w:pStyle w:val="ListParagraph"/>
        <w:numPr>
          <w:ilvl w:val="0"/>
          <w:numId w:val="26"/>
        </w:numPr>
        <w:spacing w:before="0" w:after="60" w:line="240" w:lineRule="auto"/>
      </w:pPr>
      <w:r>
        <w:t>Experience developing and testing software for robotic systems like ROS</w:t>
      </w:r>
      <w:r w:rsidR="008D3639">
        <w:t>.</w:t>
      </w:r>
      <w:bookmarkEnd w:id="3"/>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201157" w:rsidRDefault="00E673A0" w:rsidP="00E673A0">
      <w:pPr>
        <w:pStyle w:val="Boxedheading"/>
      </w:pPr>
      <w:r w:rsidRPr="00201157">
        <w:t>Special Requirements</w:t>
      </w:r>
    </w:p>
    <w:p w14:paraId="0999BEA6" w14:textId="5F136945" w:rsidR="00814ACE" w:rsidRPr="00201157" w:rsidRDefault="00B16A2E" w:rsidP="00201157">
      <w:pPr>
        <w:pStyle w:val="Boxedlistbullet"/>
        <w:numPr>
          <w:ilvl w:val="0"/>
          <w:numId w:val="0"/>
        </w:numPr>
        <w:spacing w:before="100" w:beforeAutospacing="1" w:after="100" w:afterAutospacing="1"/>
        <w:ind w:left="227"/>
      </w:pPr>
      <w:r w:rsidRPr="0020115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4EF7E1A" w14:textId="55E3B0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AF11F3" w14:textId="54D275F1"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5" w:tooltip="CSIRO Website" w:history="1">
        <w:r w:rsidRPr="00E922FF">
          <w:rPr>
            <w:bCs/>
            <w:color w:val="757579" w:themeColor="accent3"/>
            <w:szCs w:val="24"/>
            <w:u w:val="single"/>
          </w:rPr>
          <w:t>CSIRO Online</w:t>
        </w:r>
      </w:hyperlink>
      <w:r w:rsidRPr="00E922FF">
        <w:rPr>
          <w:bCs/>
          <w:szCs w:val="24"/>
        </w:rPr>
        <w:t xml:space="preserve"> and </w:t>
      </w:r>
      <w:hyperlink r:id="rId16" w:tgtFrame="_blank" w:history="1">
        <w:r w:rsidR="000F0729" w:rsidRPr="000F0729">
          <w:rPr>
            <w:rStyle w:val="Hyperlink"/>
            <w:bCs/>
            <w:szCs w:val="24"/>
          </w:rPr>
          <w:t>National Collections and Marine Infrastructure</w:t>
        </w:r>
      </w:hyperlink>
      <w:r w:rsidRPr="00E922FF">
        <w:rPr>
          <w:bCs/>
          <w:szCs w:val="24"/>
        </w:rPr>
        <w:t xml:space="preserve"> 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0F0729">
      <w:footerReference w:type="default" r:id="rId17"/>
      <w:headerReference w:type="first" r:id="rId18"/>
      <w:footerReference w:type="first" r:id="rId19"/>
      <w:pgSz w:w="11906" w:h="16838" w:code="9"/>
      <w:pgMar w:top="1134" w:right="849"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C4C8" w14:textId="77777777" w:rsidR="00CB0CE0" w:rsidRDefault="00CB0CE0" w:rsidP="000A377A">
      <w:r>
        <w:separator/>
      </w:r>
    </w:p>
  </w:endnote>
  <w:endnote w:type="continuationSeparator" w:id="0">
    <w:p w14:paraId="7A4B5DCA" w14:textId="77777777" w:rsidR="00CB0CE0" w:rsidRDefault="00CB0C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D7E6" w14:textId="77777777" w:rsidR="00CB0CE0" w:rsidRDefault="00CB0CE0" w:rsidP="000A377A">
      <w:r>
        <w:separator/>
      </w:r>
    </w:p>
  </w:footnote>
  <w:footnote w:type="continuationSeparator" w:id="0">
    <w:p w14:paraId="527702BA" w14:textId="77777777" w:rsidR="00CB0CE0" w:rsidRDefault="00CB0C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944CCF9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D5D279A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16B47C92"/>
    <w:lvl w:ilvl="0" w:tplc="5810E25E">
      <w:start w:val="1"/>
      <w:numFmt w:val="decimal"/>
      <w:lvlText w:val="%1."/>
      <w:lvlJc w:val="left"/>
      <w:pPr>
        <w:tabs>
          <w:tab w:val="num" w:pos="360"/>
        </w:tabs>
        <w:ind w:left="360" w:hanging="360"/>
      </w:pPr>
      <w:rPr>
        <w:rFonts w:hint="default"/>
        <w:b w:val="0"/>
        <w:i w:val="0"/>
        <w:color w:val="auto"/>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10"/>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729"/>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B84"/>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157"/>
    <w:rsid w:val="00201B1F"/>
    <w:rsid w:val="00202090"/>
    <w:rsid w:val="002042AA"/>
    <w:rsid w:val="00204716"/>
    <w:rsid w:val="002052D3"/>
    <w:rsid w:val="00206763"/>
    <w:rsid w:val="0020747E"/>
    <w:rsid w:val="00210066"/>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5DF"/>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6DE"/>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E39"/>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888"/>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3B53"/>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639"/>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929"/>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6064"/>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20AA"/>
    <w:rsid w:val="009B22AB"/>
    <w:rsid w:val="009B2E5B"/>
    <w:rsid w:val="009B3379"/>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27F"/>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1B1"/>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484"/>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A6F"/>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761"/>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277523219">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es.Mala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C7613"/>
    <w:rsid w:val="0083493E"/>
    <w:rsid w:val="009B43F3"/>
    <w:rsid w:val="009B771B"/>
    <w:rsid w:val="00B36C21"/>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22FWFJKSHNY4-1303525960-1049</_dlc_DocId>
    <_dlc_DocIdUrl xmlns="f9d56f65-ef43-4e59-b084-d4bf4ff12e34">
      <Url>https://csiroau.sharepoint.com/sites/TalentAcquisitionTeam856/_layouts/15/DocIdRedir.aspx?ID=22FWFJKSHNY4-1303525960-1049</Url>
      <Description>22FWFJKSHNY4-1303525960-1049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FB55-E499-4BEE-B9A9-48A82B041530}">
  <ds:schemaRefs>
    <ds:schemaRef ds:uri="http://purl.org/dc/dcmitype/"/>
    <ds:schemaRef ds:uri="7495d482-cd79-44c5-a989-adf85fc91d78"/>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9d56f65-ef43-4e59-b084-d4bf4ff12e34"/>
    <ds:schemaRef ds:uri="http://purl.org/dc/terms/"/>
  </ds:schemaRefs>
</ds:datastoreItem>
</file>

<file path=customXml/itemProps3.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4.xml><?xml version="1.0" encoding="utf-8"?>
<ds:datastoreItem xmlns:ds="http://schemas.openxmlformats.org/officeDocument/2006/customXml" ds:itemID="{50E50F4E-E6C1-4850-BBDA-45241CD80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254</TotalTime>
  <Pages>3</Pages>
  <Words>983</Words>
  <Characters>6460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2012-02-01T05:32:00Z</cp:lastPrinted>
  <dcterms:created xsi:type="dcterms:W3CDTF">2022-04-28T07:48:00Z</dcterms:created>
  <dcterms:modified xsi:type="dcterms:W3CDTF">2022-04-29T07:50:00Z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53ff5d86-1e05-45f6-b88b-223f7b093dba</vt:lpwstr>
  </property>
</Properties>
</file>