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77777777" w:rsidR="006246C0" w:rsidRDefault="00DE7C89" w:rsidP="00475FA0">
          <w:pPr>
            <w:pStyle w:val="Heading2"/>
            <w:spacing w:before="0" w:after="120"/>
          </w:pPr>
          <w:r>
            <w:t>Research Scientist</w:t>
          </w:r>
          <w:r w:rsidR="009F799F">
            <w:t>/Engineer</w:t>
          </w:r>
          <w:r w:rsidR="00CC201B">
            <w:t>- CSOF</w:t>
          </w:r>
          <w:r w:rsidR="00FE5B79">
            <w:t>6</w:t>
          </w:r>
        </w:p>
      </w:sdtContent>
    </w:sdt>
    <w:tbl>
      <w:tblPr>
        <w:tblStyle w:val="TableCSIRO"/>
        <w:tblW w:w="9923" w:type="dxa"/>
        <w:tblInd w:w="0" w:type="dxa"/>
        <w:tblLook w:val="00A0" w:firstRow="1" w:lastRow="0" w:firstColumn="1" w:lastColumn="0" w:noHBand="0" w:noVBand="0"/>
      </w:tblPr>
      <w:tblGrid>
        <w:gridCol w:w="2693"/>
        <w:gridCol w:w="7230"/>
      </w:tblGrid>
      <w:tr w:rsidR="00452FD5" w:rsidRPr="0093721B" w14:paraId="59FB3013" w14:textId="77777777" w:rsidTr="00B53C1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AB7D88B" w14:textId="77777777" w:rsidR="00452FD5" w:rsidRPr="0093721B" w:rsidRDefault="00452FD5" w:rsidP="00B53C1C">
            <w:pPr>
              <w:pStyle w:val="ColumnHeading"/>
              <w:spacing w:before="0" w:line="240" w:lineRule="auto"/>
              <w:rPr>
                <w:sz w:val="22"/>
              </w:rPr>
            </w:pPr>
            <w:r w:rsidRPr="0093721B">
              <w:rPr>
                <w:sz w:val="22"/>
              </w:rPr>
              <w:t>The following information is for applicants</w:t>
            </w:r>
          </w:p>
        </w:tc>
      </w:tr>
      <w:tr w:rsidR="00CC201B" w:rsidRPr="0093721B" w14:paraId="1BAAE5A4" w14:textId="77777777" w:rsidTr="00B53C1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1470321B" w14:textId="77777777" w:rsidR="00CC201B" w:rsidRPr="0093721B" w:rsidRDefault="00BB763A" w:rsidP="00B53C1C">
            <w:pPr>
              <w:pStyle w:val="TableText"/>
              <w:spacing w:before="0" w:after="0" w:line="240" w:lineRule="auto"/>
              <w:rPr>
                <w:sz w:val="22"/>
              </w:rPr>
            </w:pPr>
            <w:r w:rsidRPr="0093721B">
              <w:rPr>
                <w:sz w:val="22"/>
              </w:rPr>
              <w:t>Advertised Job Title</w:t>
            </w:r>
          </w:p>
        </w:tc>
        <w:tc>
          <w:tcPr>
            <w:tcW w:w="3643" w:type="pct"/>
            <w:vAlign w:val="center"/>
          </w:tcPr>
          <w:p w14:paraId="2F3EEA2F" w14:textId="3ED3DAFC" w:rsidR="00CC201B" w:rsidRPr="0093721B" w:rsidRDefault="00046EEA" w:rsidP="00B53C1C">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046EEA">
              <w:rPr>
                <w:sz w:val="22"/>
              </w:rPr>
              <w:t xml:space="preserve">Earth Observation Specialist - </w:t>
            </w:r>
            <w:r w:rsidR="008B17CA" w:rsidRPr="008B17CA">
              <w:rPr>
                <w:sz w:val="22"/>
              </w:rPr>
              <w:t>Synthetic Aperture Radar (SAR)</w:t>
            </w:r>
          </w:p>
        </w:tc>
      </w:tr>
      <w:tr w:rsidR="00CC201B" w:rsidRPr="0093721B" w14:paraId="77B73AB8" w14:textId="77777777" w:rsidTr="00B53C1C">
        <w:trPr>
          <w:trHeight w:val="33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63892E2" w14:textId="77777777" w:rsidR="00CC201B" w:rsidRPr="0093721B" w:rsidRDefault="00BB763A" w:rsidP="00B53C1C">
            <w:pPr>
              <w:pStyle w:val="TableText"/>
              <w:spacing w:before="0" w:after="0" w:line="240" w:lineRule="auto"/>
              <w:rPr>
                <w:sz w:val="22"/>
              </w:rPr>
            </w:pPr>
            <w:r w:rsidRPr="0093721B">
              <w:rPr>
                <w:sz w:val="22"/>
              </w:rPr>
              <w:t>Job Reference</w:t>
            </w:r>
          </w:p>
        </w:tc>
        <w:tc>
          <w:tcPr>
            <w:tcW w:w="3643" w:type="pct"/>
            <w:vAlign w:val="center"/>
          </w:tcPr>
          <w:p w14:paraId="43679476" w14:textId="25C63AA6" w:rsidR="00CC201B" w:rsidRPr="0093721B" w:rsidRDefault="002E0C4F" w:rsidP="00B53C1C">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90988</w:t>
            </w:r>
          </w:p>
        </w:tc>
      </w:tr>
      <w:tr w:rsidR="00280FF4" w:rsidRPr="0093721B" w14:paraId="2BB9ACB1" w14:textId="77777777" w:rsidTr="00B53C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4B54AC77" w14:textId="77777777" w:rsidR="00280FF4" w:rsidRPr="0093721B" w:rsidRDefault="00280FF4" w:rsidP="00B53C1C">
            <w:pPr>
              <w:pStyle w:val="TableText"/>
              <w:spacing w:before="0" w:after="0" w:line="240" w:lineRule="auto"/>
              <w:rPr>
                <w:sz w:val="22"/>
              </w:rPr>
            </w:pPr>
            <w:r w:rsidRPr="0093721B">
              <w:rPr>
                <w:sz w:val="22"/>
              </w:rPr>
              <w:t>Tenure</w:t>
            </w:r>
          </w:p>
        </w:tc>
        <w:tc>
          <w:tcPr>
            <w:tcW w:w="3643" w:type="pct"/>
            <w:vAlign w:val="center"/>
          </w:tcPr>
          <w:p w14:paraId="10FFD426" w14:textId="5B5A31E0" w:rsidR="00280FF4" w:rsidRDefault="00280FF4" w:rsidP="00B53C1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5951DD">
              <w:rPr>
                <w:sz w:val="22"/>
              </w:rPr>
              <w:t>3</w:t>
            </w:r>
            <w:r w:rsidRPr="0093721B">
              <w:rPr>
                <w:sz w:val="22"/>
              </w:rPr>
              <w:t xml:space="preserve"> </w:t>
            </w:r>
            <w:r>
              <w:rPr>
                <w:sz w:val="22"/>
              </w:rPr>
              <w:t>years</w:t>
            </w:r>
            <w:r w:rsidRPr="0093721B">
              <w:rPr>
                <w:sz w:val="22"/>
              </w:rPr>
              <w:t xml:space="preserve"> </w:t>
            </w:r>
          </w:p>
          <w:p w14:paraId="66E33FBD" w14:textId="77777777" w:rsidR="00280FF4" w:rsidRDefault="00280FF4" w:rsidP="00B53C1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sidR="00046EEA">
              <w:rPr>
                <w:sz w:val="22"/>
              </w:rPr>
              <w:t xml:space="preserve"> or </w:t>
            </w:r>
            <w:r>
              <w:rPr>
                <w:sz w:val="22"/>
              </w:rPr>
              <w:t>P</w:t>
            </w:r>
            <w:r w:rsidRPr="0093721B">
              <w:rPr>
                <w:sz w:val="22"/>
              </w:rPr>
              <w:t>art-time</w:t>
            </w:r>
            <w:r w:rsidR="00046EEA">
              <w:rPr>
                <w:sz w:val="22"/>
              </w:rPr>
              <w:t xml:space="preserve"> (minimum</w:t>
            </w:r>
            <w:r w:rsidRPr="0093721B">
              <w:rPr>
                <w:sz w:val="22"/>
              </w:rPr>
              <w:t xml:space="preserve"> </w:t>
            </w:r>
            <w:r w:rsidR="005951DD">
              <w:rPr>
                <w:sz w:val="22"/>
              </w:rPr>
              <w:t>0.8</w:t>
            </w:r>
            <w:r w:rsidR="00046EEA">
              <w:rPr>
                <w:sz w:val="22"/>
              </w:rPr>
              <w:t xml:space="preserve"> FTE)</w:t>
            </w:r>
          </w:p>
          <w:p w14:paraId="7E58B236" w14:textId="706961A4" w:rsidR="00A84747" w:rsidRPr="00A84747" w:rsidRDefault="00A84747" w:rsidP="00B53C1C">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
                <w:iCs/>
              </w:rPr>
            </w:pPr>
            <w:r>
              <w:rPr>
                <w:i/>
                <w:iCs/>
              </w:rPr>
              <w:t>(note that visa sponsorship may not be available for part-time appointment)</w:t>
            </w:r>
          </w:p>
        </w:tc>
      </w:tr>
      <w:tr w:rsidR="00280FF4" w:rsidRPr="0093721B" w14:paraId="3486256A" w14:textId="77777777" w:rsidTr="00B53C1C">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D22CB82" w14:textId="77777777" w:rsidR="00280FF4" w:rsidRPr="0093721B" w:rsidRDefault="00280FF4" w:rsidP="00B53C1C">
            <w:pPr>
              <w:pStyle w:val="TableText"/>
              <w:spacing w:before="0" w:after="0" w:line="240" w:lineRule="auto"/>
              <w:rPr>
                <w:sz w:val="22"/>
              </w:rPr>
            </w:pPr>
            <w:r w:rsidRPr="0093721B">
              <w:rPr>
                <w:sz w:val="22"/>
              </w:rPr>
              <w:t>Salary Range</w:t>
            </w:r>
          </w:p>
        </w:tc>
        <w:tc>
          <w:tcPr>
            <w:tcW w:w="3643" w:type="pct"/>
            <w:vAlign w:val="center"/>
          </w:tcPr>
          <w:p w14:paraId="0AE5FF77" w14:textId="02404859" w:rsidR="004C4C1B" w:rsidRPr="00B96463" w:rsidRDefault="00280FF4" w:rsidP="00B53C1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46EEA">
              <w:rPr>
                <w:sz w:val="22"/>
              </w:rPr>
              <w:t>121</w:t>
            </w:r>
            <w:r>
              <w:rPr>
                <w:sz w:val="22"/>
              </w:rPr>
              <w:t>k</w:t>
            </w:r>
            <w:r w:rsidRPr="0093721B">
              <w:rPr>
                <w:sz w:val="22"/>
              </w:rPr>
              <w:t xml:space="preserve"> </w:t>
            </w:r>
            <w:r>
              <w:rPr>
                <w:sz w:val="22"/>
              </w:rPr>
              <w:t>-</w:t>
            </w:r>
            <w:r w:rsidRPr="0093721B">
              <w:rPr>
                <w:sz w:val="22"/>
              </w:rPr>
              <w:t xml:space="preserve"> AU$</w:t>
            </w:r>
            <w:r w:rsidR="00046EEA">
              <w:rPr>
                <w:sz w:val="22"/>
              </w:rPr>
              <w:t>142</w:t>
            </w:r>
            <w:r>
              <w:rPr>
                <w:sz w:val="22"/>
              </w:rPr>
              <w:t>k</w:t>
            </w:r>
            <w:r w:rsidRPr="0093721B">
              <w:rPr>
                <w:sz w:val="22"/>
              </w:rPr>
              <w:t xml:space="preserve"> p</w:t>
            </w:r>
            <w:r w:rsidR="00046EEA">
              <w:rPr>
                <w:sz w:val="22"/>
              </w:rPr>
              <w:t>a</w:t>
            </w:r>
            <w:r w:rsidRPr="0093721B">
              <w:rPr>
                <w:sz w:val="22"/>
              </w:rPr>
              <w:t xml:space="preserve"> (pro-rata for part-time)</w:t>
            </w:r>
            <w:r w:rsidR="00046EEA">
              <w:rPr>
                <w:sz w:val="22"/>
              </w:rPr>
              <w:t xml:space="preserve"> +</w:t>
            </w:r>
            <w:r w:rsidRPr="0093721B">
              <w:rPr>
                <w:sz w:val="22"/>
              </w:rPr>
              <w:t xml:space="preserve"> up to 15.4% superannuation</w:t>
            </w:r>
          </w:p>
        </w:tc>
      </w:tr>
      <w:tr w:rsidR="00926BE4" w:rsidRPr="0093721B" w14:paraId="1C162D1B" w14:textId="77777777" w:rsidTr="00B53C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19561B4B" w14:textId="77777777" w:rsidR="00926BE4" w:rsidRPr="0093721B" w:rsidRDefault="00926BE4" w:rsidP="00B53C1C">
            <w:pPr>
              <w:pStyle w:val="TableText"/>
              <w:spacing w:before="0" w:after="0" w:line="240" w:lineRule="auto"/>
              <w:rPr>
                <w:sz w:val="22"/>
              </w:rPr>
            </w:pPr>
            <w:r w:rsidRPr="0093721B">
              <w:rPr>
                <w:sz w:val="22"/>
              </w:rPr>
              <w:t>Location</w:t>
            </w:r>
            <w:r w:rsidR="00C45886" w:rsidRPr="0093721B">
              <w:rPr>
                <w:sz w:val="22"/>
              </w:rPr>
              <w:t>(s)</w:t>
            </w:r>
          </w:p>
        </w:tc>
        <w:tc>
          <w:tcPr>
            <w:tcW w:w="3643" w:type="pct"/>
            <w:vAlign w:val="center"/>
          </w:tcPr>
          <w:p w14:paraId="1761C02D" w14:textId="0A26E538" w:rsidR="00926BE4" w:rsidRPr="0093721B" w:rsidRDefault="006B5901" w:rsidP="00B53C1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Perth</w:t>
            </w:r>
            <w:r w:rsidR="00303645">
              <w:rPr>
                <w:sz w:val="22"/>
              </w:rPr>
              <w:t>, Western Australia</w:t>
            </w:r>
            <w:r>
              <w:rPr>
                <w:sz w:val="22"/>
              </w:rPr>
              <w:t xml:space="preserve"> (preferred), other locations considered</w:t>
            </w:r>
          </w:p>
        </w:tc>
      </w:tr>
      <w:tr w:rsidR="00926BE4" w:rsidRPr="0093721B" w14:paraId="5EAA4FF2" w14:textId="77777777" w:rsidTr="00B53C1C">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19CD2579" w14:textId="77777777" w:rsidR="00926BE4" w:rsidRPr="0093721B" w:rsidRDefault="00926BE4" w:rsidP="00B53C1C">
            <w:pPr>
              <w:pStyle w:val="TableText"/>
              <w:spacing w:before="0" w:after="0" w:line="240" w:lineRule="auto"/>
              <w:rPr>
                <w:sz w:val="22"/>
              </w:rPr>
            </w:pPr>
            <w:r w:rsidRPr="0093721B">
              <w:rPr>
                <w:sz w:val="22"/>
              </w:rPr>
              <w:t>Relocation Assistance</w:t>
            </w:r>
          </w:p>
        </w:tc>
        <w:tc>
          <w:tcPr>
            <w:tcW w:w="3643" w:type="pct"/>
            <w:vAlign w:val="center"/>
          </w:tcPr>
          <w:p w14:paraId="6E23636D" w14:textId="77777777" w:rsidR="00926BE4" w:rsidRPr="0093721B" w:rsidRDefault="00EA62ED" w:rsidP="00B53C1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B53C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46C9E0CA" w14:textId="77777777" w:rsidR="00926BE4" w:rsidRPr="0093721B" w:rsidRDefault="00926BE4" w:rsidP="00B53C1C">
            <w:pPr>
              <w:pStyle w:val="TableText"/>
              <w:spacing w:before="0" w:after="0" w:line="240" w:lineRule="auto"/>
              <w:rPr>
                <w:sz w:val="22"/>
              </w:rPr>
            </w:pPr>
            <w:r w:rsidRPr="0093721B">
              <w:rPr>
                <w:sz w:val="22"/>
              </w:rPr>
              <w:t>Applications are open to</w:t>
            </w:r>
          </w:p>
        </w:tc>
        <w:tc>
          <w:tcPr>
            <w:tcW w:w="3643" w:type="pct"/>
            <w:vAlign w:val="center"/>
          </w:tcPr>
          <w:p w14:paraId="401322C3" w14:textId="715AD2CC" w:rsidR="00926BE4" w:rsidRPr="0093721B" w:rsidRDefault="002E0C4F" w:rsidP="00B53C1C">
            <w:pPr>
              <w:pStyle w:val="TableBullet"/>
              <w:numPr>
                <w:ilvl w:val="0"/>
                <w:numId w:val="0"/>
              </w:numPr>
              <w:spacing w:before="0" w:after="0" w:line="240" w:lineRule="auto"/>
              <w:ind w:left="-17"/>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788469C7" w14:textId="77777777" w:rsidTr="00B53C1C">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529E1AA" w14:textId="77777777" w:rsidR="00C45886" w:rsidRPr="0093721B" w:rsidRDefault="00C45886" w:rsidP="00B53C1C">
            <w:pPr>
              <w:pStyle w:val="TableText"/>
              <w:spacing w:before="0" w:after="0" w:line="240" w:lineRule="auto"/>
              <w:rPr>
                <w:sz w:val="22"/>
              </w:rPr>
            </w:pPr>
            <w:r w:rsidRPr="0093721B">
              <w:rPr>
                <w:sz w:val="22"/>
              </w:rPr>
              <w:t>Position reports to the</w:t>
            </w:r>
          </w:p>
        </w:tc>
        <w:tc>
          <w:tcPr>
            <w:tcW w:w="3643" w:type="pct"/>
            <w:vAlign w:val="center"/>
          </w:tcPr>
          <w:p w14:paraId="32C2DC26" w14:textId="43FB4FB3" w:rsidR="00C45886" w:rsidRPr="0093721B" w:rsidRDefault="006B5901" w:rsidP="00B53C1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Director, Centre for Earth Observation</w:t>
            </w:r>
          </w:p>
        </w:tc>
      </w:tr>
      <w:tr w:rsidR="00926BE4" w:rsidRPr="0093721B" w14:paraId="2518642F" w14:textId="77777777" w:rsidTr="00B53C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ADAFE8B" w14:textId="77777777" w:rsidR="00926BE4" w:rsidRPr="0093721B" w:rsidRDefault="00926BE4" w:rsidP="00B53C1C">
            <w:pPr>
              <w:pStyle w:val="TableText"/>
              <w:spacing w:before="0" w:after="0" w:line="240" w:lineRule="auto"/>
              <w:rPr>
                <w:sz w:val="22"/>
              </w:rPr>
            </w:pPr>
            <w:r w:rsidRPr="0093721B">
              <w:rPr>
                <w:sz w:val="22"/>
              </w:rPr>
              <w:t>Client Focus – Internal</w:t>
            </w:r>
          </w:p>
        </w:tc>
        <w:tc>
          <w:tcPr>
            <w:tcW w:w="3643" w:type="pct"/>
            <w:vAlign w:val="center"/>
          </w:tcPr>
          <w:p w14:paraId="0E63C8BB" w14:textId="3E86EEEF" w:rsidR="00926BE4" w:rsidRPr="006B5901" w:rsidRDefault="006B5901" w:rsidP="00B53C1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6B5901">
              <w:rPr>
                <w:sz w:val="22"/>
              </w:rPr>
              <w:t>70</w:t>
            </w:r>
            <w:r w:rsidR="00F54F83" w:rsidRPr="006B5901">
              <w:rPr>
                <w:sz w:val="22"/>
              </w:rPr>
              <w:t>%</w:t>
            </w:r>
          </w:p>
        </w:tc>
      </w:tr>
      <w:tr w:rsidR="00926BE4" w:rsidRPr="0093721B" w14:paraId="4B53C227" w14:textId="77777777" w:rsidTr="00B53C1C">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33C82608" w14:textId="77777777" w:rsidR="00926BE4" w:rsidRPr="0093721B" w:rsidRDefault="00926BE4" w:rsidP="00B53C1C">
            <w:pPr>
              <w:pStyle w:val="TableText"/>
              <w:spacing w:before="0" w:after="0" w:line="240" w:lineRule="auto"/>
              <w:rPr>
                <w:sz w:val="22"/>
              </w:rPr>
            </w:pPr>
            <w:r w:rsidRPr="0093721B">
              <w:rPr>
                <w:sz w:val="22"/>
              </w:rPr>
              <w:t>Client Focus – External</w:t>
            </w:r>
          </w:p>
        </w:tc>
        <w:tc>
          <w:tcPr>
            <w:tcW w:w="3643" w:type="pct"/>
            <w:vAlign w:val="center"/>
          </w:tcPr>
          <w:p w14:paraId="2067DB46" w14:textId="7E9A0121" w:rsidR="00926BE4" w:rsidRPr="006B5901" w:rsidRDefault="006B5901" w:rsidP="00B53C1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6B5901">
              <w:rPr>
                <w:sz w:val="22"/>
              </w:rPr>
              <w:t>30</w:t>
            </w:r>
            <w:r w:rsidR="00F54F83" w:rsidRPr="006B5901">
              <w:rPr>
                <w:sz w:val="22"/>
              </w:rPr>
              <w:t>%</w:t>
            </w:r>
          </w:p>
        </w:tc>
      </w:tr>
      <w:tr w:rsidR="00194B1C" w:rsidRPr="0093721B" w14:paraId="2BE6A137" w14:textId="77777777" w:rsidTr="00B53C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74C3512" w14:textId="77777777" w:rsidR="00194B1C" w:rsidRPr="0093721B" w:rsidRDefault="00C45886" w:rsidP="00B53C1C">
            <w:pPr>
              <w:pStyle w:val="TableText"/>
              <w:spacing w:before="0" w:after="0" w:line="240" w:lineRule="auto"/>
              <w:rPr>
                <w:sz w:val="22"/>
              </w:rPr>
            </w:pPr>
            <w:r w:rsidRPr="0093721B">
              <w:rPr>
                <w:sz w:val="22"/>
              </w:rPr>
              <w:t>Number of Direct Reports</w:t>
            </w:r>
          </w:p>
        </w:tc>
        <w:tc>
          <w:tcPr>
            <w:tcW w:w="3643" w:type="pct"/>
            <w:vAlign w:val="center"/>
          </w:tcPr>
          <w:p w14:paraId="719CEABF" w14:textId="77777777" w:rsidR="00194B1C" w:rsidRPr="006B5901" w:rsidRDefault="00F54F83" w:rsidP="00B53C1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6B5901">
              <w:rPr>
                <w:sz w:val="22"/>
              </w:rPr>
              <w:t>0</w:t>
            </w:r>
          </w:p>
        </w:tc>
      </w:tr>
      <w:tr w:rsidR="00194B1C" w:rsidRPr="0093721B" w14:paraId="6F709E50" w14:textId="77777777" w:rsidTr="00B53C1C">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49C39053" w14:textId="77777777" w:rsidR="00194B1C" w:rsidRPr="0093721B" w:rsidRDefault="00C45886" w:rsidP="00B53C1C">
            <w:pPr>
              <w:pStyle w:val="TableText"/>
              <w:spacing w:before="0" w:after="0" w:line="240" w:lineRule="auto"/>
              <w:rPr>
                <w:sz w:val="22"/>
              </w:rPr>
            </w:pPr>
            <w:r w:rsidRPr="0093721B">
              <w:rPr>
                <w:sz w:val="22"/>
              </w:rPr>
              <w:t>Enquire about this job</w:t>
            </w:r>
          </w:p>
        </w:tc>
        <w:tc>
          <w:tcPr>
            <w:tcW w:w="3643" w:type="pct"/>
            <w:vAlign w:val="center"/>
          </w:tcPr>
          <w:p w14:paraId="6E8495B8" w14:textId="703D3B91" w:rsidR="00194B1C" w:rsidRPr="0093721B" w:rsidRDefault="006B5901" w:rsidP="00B53C1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6B5901">
              <w:rPr>
                <w:sz w:val="22"/>
              </w:rPr>
              <w:t>Amy Parker</w:t>
            </w:r>
            <w:r w:rsidR="00F54F83" w:rsidRPr="006B5901">
              <w:rPr>
                <w:sz w:val="22"/>
              </w:rPr>
              <w:t xml:space="preserve"> via email </w:t>
            </w:r>
            <w:hyperlink r:id="rId12" w:history="1">
              <w:r w:rsidR="002E0C4F" w:rsidRPr="00DC2141">
                <w:rPr>
                  <w:rStyle w:val="Hyperlink"/>
                  <w:sz w:val="22"/>
                </w:rPr>
                <w:t>Amy.Parker@csiro.au</w:t>
              </w:r>
            </w:hyperlink>
            <w:r w:rsidR="002E0C4F">
              <w:rPr>
                <w:sz w:val="22"/>
              </w:rPr>
              <w:t xml:space="preserve"> </w:t>
            </w:r>
            <w:r w:rsidR="00F54F83" w:rsidRPr="006B5901">
              <w:rPr>
                <w:sz w:val="22"/>
              </w:rPr>
              <w:t>or phone +61</w:t>
            </w:r>
            <w:r w:rsidRPr="006B5901">
              <w:rPr>
                <w:sz w:val="22"/>
              </w:rPr>
              <w:t xml:space="preserve"> 8 6436 8851</w:t>
            </w:r>
          </w:p>
        </w:tc>
      </w:tr>
      <w:tr w:rsidR="00194B1C" w:rsidRPr="0093721B" w14:paraId="3F28D0D1" w14:textId="77777777" w:rsidTr="00B53C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4E76679C" w14:textId="77777777" w:rsidR="00194B1C" w:rsidRPr="0093721B" w:rsidRDefault="00C45886" w:rsidP="00B53C1C">
            <w:pPr>
              <w:pStyle w:val="TableText"/>
              <w:spacing w:before="0" w:after="0" w:line="240" w:lineRule="auto"/>
              <w:rPr>
                <w:sz w:val="22"/>
              </w:rPr>
            </w:pPr>
            <w:r w:rsidRPr="0093721B">
              <w:rPr>
                <w:sz w:val="22"/>
              </w:rPr>
              <w:t>How to apply</w:t>
            </w:r>
          </w:p>
        </w:tc>
        <w:tc>
          <w:tcPr>
            <w:tcW w:w="3643" w:type="pct"/>
            <w:vAlign w:val="center"/>
          </w:tcPr>
          <w:p w14:paraId="2F71B1F3" w14:textId="77777777" w:rsidR="00F54F83" w:rsidRPr="0093721B" w:rsidRDefault="00F54F83" w:rsidP="00B53C1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B53C1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B53C1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7002AFCB" w14:textId="77777777" w:rsidR="00A50005" w:rsidRPr="00A50005" w:rsidRDefault="00A50005" w:rsidP="00B53C1C">
      <w:pPr>
        <w:spacing w:before="200" w:line="240" w:lineRule="auto"/>
        <w:ind w:left="720" w:hanging="720"/>
        <w:rPr>
          <w:rFonts w:cs="Calibri"/>
          <w:b/>
          <w:color w:val="auto"/>
          <w:sz w:val="26"/>
          <w:szCs w:val="26"/>
        </w:rPr>
      </w:pPr>
      <w:r w:rsidRPr="00A50005">
        <w:rPr>
          <w:rFonts w:cs="Calibri"/>
          <w:b/>
          <w:color w:val="auto"/>
          <w:sz w:val="26"/>
          <w:szCs w:val="26"/>
        </w:rPr>
        <w:t>Acknowledgement of Country</w:t>
      </w:r>
    </w:p>
    <w:p w14:paraId="321EF98E" w14:textId="77777777" w:rsidR="00A50005" w:rsidRPr="00A50005" w:rsidRDefault="00A50005" w:rsidP="00046EEA">
      <w:pPr>
        <w:widowControl w:val="0"/>
        <w:spacing w:before="0" w:line="240" w:lineRule="auto"/>
        <w:outlineLvl w:val="2"/>
        <w:rPr>
          <w:rFonts w:cs="Calibri"/>
        </w:rPr>
      </w:pPr>
      <w:r w:rsidRPr="00A5000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A50005">
          <w:rPr>
            <w:rFonts w:cs="Calibri"/>
            <w:color w:val="1155CC"/>
            <w:u w:val="single"/>
          </w:rPr>
          <w:t>vision towards reconciliation</w:t>
        </w:r>
      </w:hyperlink>
      <w:r w:rsidRPr="00A50005">
        <w:rPr>
          <w:rFonts w:cs="Calibri"/>
        </w:rPr>
        <w:t>.</w:t>
      </w:r>
    </w:p>
    <w:p w14:paraId="54EA3BAD" w14:textId="77777777" w:rsidR="006246C0" w:rsidRPr="00674783" w:rsidRDefault="00B50C20" w:rsidP="00046EEA">
      <w:pPr>
        <w:pStyle w:val="Heading3"/>
        <w:spacing w:before="0" w:after="120"/>
      </w:pPr>
      <w:r>
        <w:t>Role Overview</w:t>
      </w:r>
    </w:p>
    <w:p w14:paraId="598C324C" w14:textId="7021108A" w:rsidR="006B5901" w:rsidRPr="00910124" w:rsidRDefault="002E0C4F" w:rsidP="007A59BD">
      <w:pPr>
        <w:spacing w:before="0"/>
      </w:pPr>
      <w:bookmarkStart w:id="1" w:name="_Hlk121843185"/>
      <w:bookmarkStart w:id="2" w:name="_Toc341085720"/>
      <w:r>
        <w:t xml:space="preserve">The Earth Observation Specialist – </w:t>
      </w:r>
      <w:r w:rsidR="008B17CA" w:rsidRPr="008B17CA">
        <w:t>Synthetic Aperture Radar (SAR)</w:t>
      </w:r>
      <w:r>
        <w:t xml:space="preserve"> provides</w:t>
      </w:r>
      <w:r w:rsidR="00915513" w:rsidRPr="00910124">
        <w:t xml:space="preserve"> expertise in the use of </w:t>
      </w:r>
      <w:r w:rsidR="008B17CA">
        <w:t>SAR</w:t>
      </w:r>
      <w:r w:rsidR="00915513" w:rsidRPr="00910124">
        <w:t xml:space="preserve"> data (such as the use of backscatter for flood mapping and vegetation monitoring, </w:t>
      </w:r>
      <w:r w:rsidR="00602547" w:rsidRPr="00910124">
        <w:t>and/or</w:t>
      </w:r>
      <w:r w:rsidR="00915513" w:rsidRPr="00910124">
        <w:t xml:space="preserve"> interferometry and polarimetry) to support the delivery of national and international Earth observation projects.</w:t>
      </w:r>
      <w:r w:rsidR="00910124" w:rsidRPr="00910124">
        <w:t xml:space="preserve"> </w:t>
      </w:r>
      <w:r>
        <w:t xml:space="preserve"> </w:t>
      </w:r>
      <w:r w:rsidR="00910124" w:rsidRPr="00910124">
        <w:t>This includes the implementation of SAR data analysis on CSIRO’s Open Data Cube technology, the Earth Analytics, Science and Innovation hub – EASI.</w:t>
      </w:r>
    </w:p>
    <w:p w14:paraId="62303935" w14:textId="09C6AFB3" w:rsidR="008409F6" w:rsidRPr="00461031" w:rsidRDefault="00915513" w:rsidP="00461031">
      <w:pPr>
        <w:autoSpaceDE w:val="0"/>
        <w:autoSpaceDN w:val="0"/>
        <w:adjustRightInd w:val="0"/>
        <w:spacing w:line="240" w:lineRule="auto"/>
        <w:rPr>
          <w:rFonts w:cs="Calibri"/>
          <w:szCs w:val="24"/>
        </w:rPr>
      </w:pPr>
      <w:r w:rsidRPr="00910124">
        <w:t>Th</w:t>
      </w:r>
      <w:r w:rsidR="00461031">
        <w:t>is</w:t>
      </w:r>
      <w:r w:rsidRPr="00910124">
        <w:t xml:space="preserve"> position will interface between scientists from across CSIRO and </w:t>
      </w:r>
      <w:r w:rsidR="00AD1C9C">
        <w:t xml:space="preserve">from </w:t>
      </w:r>
      <w:r w:rsidRPr="00910124">
        <w:t>external partners in government and industry</w:t>
      </w:r>
      <w:r w:rsidR="00910124" w:rsidRPr="00910124">
        <w:t>,</w:t>
      </w:r>
      <w:r w:rsidR="008409F6" w:rsidRPr="00910124">
        <w:t xml:space="preserve"> to engage in scientific activity ranging from fundamental research to the investigation of specific industry or community problems.</w:t>
      </w:r>
      <w:r w:rsidR="002E0C4F">
        <w:t xml:space="preserve"> </w:t>
      </w:r>
      <w:r w:rsidR="008409F6" w:rsidRPr="00910124">
        <w:t xml:space="preserve"> Working with the Director, Centre for Earth Observation, the role </w:t>
      </w:r>
      <w:r w:rsidR="002E0C4F">
        <w:t>provides an</w:t>
      </w:r>
      <w:r w:rsidR="008409F6" w:rsidRPr="00910124">
        <w:t xml:space="preserve"> opportunity to build and maintain national and international networks</w:t>
      </w:r>
      <w:r w:rsidR="002E0C4F">
        <w:t xml:space="preserve">.  The </w:t>
      </w:r>
      <w:bookmarkStart w:id="3" w:name="_Hlk121844214"/>
      <w:r w:rsidR="002E0C4F">
        <w:t>Earth Observation Specialist - SAR</w:t>
      </w:r>
      <w:r w:rsidR="00461031">
        <w:t xml:space="preserve"> </w:t>
      </w:r>
      <w:bookmarkEnd w:id="3"/>
      <w:r w:rsidR="002E0C4F">
        <w:t xml:space="preserve">will </w:t>
      </w:r>
      <w:r w:rsidR="00461031">
        <w:t xml:space="preserve">also </w:t>
      </w:r>
      <w:r w:rsidR="008409F6" w:rsidRPr="00910124">
        <w:t>play a lead role in securing new project funds and clients</w:t>
      </w:r>
      <w:r w:rsidR="008B17CA">
        <w:t xml:space="preserve">, and </w:t>
      </w:r>
      <w:r w:rsidR="008B17CA" w:rsidRPr="008B17CA">
        <w:t xml:space="preserve">in </w:t>
      </w:r>
      <w:r w:rsidR="00157B4A">
        <w:t>providing</w:t>
      </w:r>
      <w:r w:rsidR="008B17CA" w:rsidRPr="008B17CA">
        <w:t xml:space="preserve"> a new generation of Earth observation solutions to deliver direct impact for CSIRO and our partners.</w:t>
      </w:r>
    </w:p>
    <w:p w14:paraId="76E780B0" w14:textId="0AF93BC3" w:rsidR="000B3288" w:rsidRDefault="00461031" w:rsidP="007A59BD">
      <w:pPr>
        <w:spacing w:before="0"/>
      </w:pPr>
      <w:r>
        <w:lastRenderedPageBreak/>
        <w:t xml:space="preserve">The </w:t>
      </w:r>
      <w:r w:rsidR="002E0C4F" w:rsidRPr="002E0C4F">
        <w:t xml:space="preserve">Earth Observation Specialist - SAR </w:t>
      </w:r>
      <w:r>
        <w:t>lead</w:t>
      </w:r>
      <w:r w:rsidR="0014125B">
        <w:t>s</w:t>
      </w:r>
      <w:r>
        <w:t xml:space="preserve"> small projects and/or project teams to </w:t>
      </w:r>
      <w:r w:rsidR="00F86AEC" w:rsidRPr="00910124">
        <w:t xml:space="preserve">conduct innovative research </w:t>
      </w:r>
      <w:r w:rsidR="00C71FC2" w:rsidRPr="00910124">
        <w:t xml:space="preserve">that will </w:t>
      </w:r>
      <w:r w:rsidR="00F86AEC" w:rsidRPr="00910124">
        <w:t>lead to scientific achievements aligned with CSIRO’s strategies</w:t>
      </w:r>
      <w:r w:rsidR="008409F6" w:rsidRPr="00910124">
        <w:t>.</w:t>
      </w:r>
      <w:r w:rsidR="00F86AEC" w:rsidRPr="00910124">
        <w:t xml:space="preserve"> </w:t>
      </w:r>
      <w:r w:rsidR="00C71FC2" w:rsidRPr="00910124">
        <w:t>T</w:t>
      </w:r>
      <w:r w:rsidR="00F86AEC" w:rsidRPr="00910124">
        <w:t xml:space="preserve">he role will </w:t>
      </w:r>
      <w:r w:rsidR="00C71FC2" w:rsidRPr="00910124">
        <w:t xml:space="preserve">demonstrate scientific excellence through the delivery of </w:t>
      </w:r>
      <w:r w:rsidR="00F86AEC" w:rsidRPr="00910124">
        <w:t>high</w:t>
      </w:r>
      <w:r w:rsidR="003D37AD">
        <w:t>-</w:t>
      </w:r>
      <w:r w:rsidR="00F86AEC" w:rsidRPr="00910124">
        <w:t>quality research outputs</w:t>
      </w:r>
      <w:r w:rsidR="00C71FC2" w:rsidRPr="00910124">
        <w:t>,</w:t>
      </w:r>
      <w:r w:rsidR="00F86AEC" w:rsidRPr="00910124">
        <w:t xml:space="preserve"> including peer reviewed publications. </w:t>
      </w:r>
      <w:r>
        <w:t xml:space="preserve">The </w:t>
      </w:r>
      <w:r w:rsidR="002E0C4F" w:rsidRPr="002E0C4F">
        <w:t xml:space="preserve">Earth Observation Specialist </w:t>
      </w:r>
      <w:r w:rsidR="002E0C4F">
        <w:t>–</w:t>
      </w:r>
      <w:r w:rsidR="002E0C4F" w:rsidRPr="002E0C4F">
        <w:t xml:space="preserve"> SAR</w:t>
      </w:r>
      <w:r w:rsidR="002E0C4F">
        <w:t xml:space="preserve"> </w:t>
      </w:r>
      <w:r w:rsidR="00C71FC2" w:rsidRPr="00910124">
        <w:t>contribute</w:t>
      </w:r>
      <w:r w:rsidR="002E0C4F">
        <w:t>s</w:t>
      </w:r>
      <w:r w:rsidR="00C71FC2" w:rsidRPr="00910124">
        <w:t xml:space="preserve"> to </w:t>
      </w:r>
      <w:r w:rsidR="003D37AD">
        <w:t xml:space="preserve">effective </w:t>
      </w:r>
      <w:r w:rsidR="00C71FC2" w:rsidRPr="00910124">
        <w:t>briefing</w:t>
      </w:r>
      <w:r w:rsidR="002A1C8E">
        <w:t>, training</w:t>
      </w:r>
      <w:r w:rsidR="00C71FC2" w:rsidRPr="00910124">
        <w:t xml:space="preserve"> </w:t>
      </w:r>
      <w:r w:rsidR="003D37AD">
        <w:t xml:space="preserve">and presentation </w:t>
      </w:r>
      <w:r w:rsidR="00C71FC2" w:rsidRPr="00910124">
        <w:t xml:space="preserve">materials for scientific and general audiences. </w:t>
      </w:r>
    </w:p>
    <w:p w14:paraId="40A02A55" w14:textId="198EF401" w:rsidR="00046EEA" w:rsidRPr="00910124" w:rsidRDefault="00046EEA" w:rsidP="007A59BD">
      <w:pPr>
        <w:spacing w:before="0"/>
      </w:pPr>
      <w:r w:rsidRPr="00046EEA">
        <w:t xml:space="preserve">The CSIRO Centre for Earth Observation is part of the CSIRO Space Program, which seeks to apply the opportunities of space to solve the greatest national challenges including drought, water, climate change and disasters. To support this objective, the Centre for Earth Observation is seeking to build capacity in the use of </w:t>
      </w:r>
      <w:bookmarkStart w:id="4" w:name="_Hlk121844343"/>
      <w:r w:rsidRPr="00046EEA">
        <w:t>Synthetic Aperture Radar (SAR)</w:t>
      </w:r>
      <w:bookmarkEnd w:id="4"/>
      <w:r w:rsidRPr="00046EEA">
        <w:t xml:space="preserve">, including from the satellite NovaSAR-1, </w:t>
      </w:r>
      <w:r w:rsidR="008B17CA">
        <w:t xml:space="preserve">for </w:t>
      </w:r>
      <w:r w:rsidRPr="00046EEA">
        <w:t>which the CSIRO Space Program operates a 10% share on behalf of Australia.</w:t>
      </w:r>
    </w:p>
    <w:bookmarkEnd w:id="1"/>
    <w:p w14:paraId="353B5A52" w14:textId="17956C4C" w:rsidR="00B50C20" w:rsidRPr="00B50C20" w:rsidRDefault="00B50C20" w:rsidP="00E53623">
      <w:pPr>
        <w:pStyle w:val="Heading3"/>
        <w:spacing w:before="240" w:after="120"/>
      </w:pPr>
      <w:r w:rsidRPr="00B50C20">
        <w:t>Duties and Key Result Areas</w:t>
      </w:r>
    </w:p>
    <w:p w14:paraId="736231F8" w14:textId="103AFAF9" w:rsidR="002A1C8E" w:rsidRPr="008B17CA" w:rsidRDefault="00BC7585" w:rsidP="00AB7207">
      <w:pPr>
        <w:pStyle w:val="ListParagraph"/>
        <w:numPr>
          <w:ilvl w:val="0"/>
          <w:numId w:val="29"/>
        </w:numPr>
        <w:spacing w:after="60" w:line="240" w:lineRule="auto"/>
        <w:ind w:left="470" w:hanging="364"/>
        <w:rPr>
          <w:rFonts w:eastAsiaTheme="minorHAnsi"/>
          <w:szCs w:val="24"/>
        </w:rPr>
      </w:pPr>
      <w:r w:rsidRPr="008B17CA">
        <w:t>Develop and i</w:t>
      </w:r>
      <w:r w:rsidR="002A1C8E" w:rsidRPr="008B17CA">
        <w:t>mplement SAR data analysis techniques to support delivery of national and international projects.</w:t>
      </w:r>
    </w:p>
    <w:p w14:paraId="7F3D6D34" w14:textId="09552A8E" w:rsidR="009B22D8" w:rsidRPr="008B17CA" w:rsidRDefault="00D952F0" w:rsidP="00AB7207">
      <w:pPr>
        <w:pStyle w:val="ListParagraph"/>
        <w:numPr>
          <w:ilvl w:val="0"/>
          <w:numId w:val="29"/>
        </w:numPr>
        <w:spacing w:after="60" w:line="240" w:lineRule="auto"/>
        <w:ind w:left="470" w:hanging="364"/>
        <w:rPr>
          <w:rFonts w:eastAsiaTheme="minorHAnsi"/>
          <w:szCs w:val="24"/>
        </w:rPr>
      </w:pPr>
      <w:r w:rsidRPr="008B17CA">
        <w:t xml:space="preserve">Develop networks across CSIRO to </w:t>
      </w:r>
      <w:r w:rsidR="008005CA" w:rsidRPr="008B17CA">
        <w:t xml:space="preserve">identify </w:t>
      </w:r>
      <w:r w:rsidR="00BC7585" w:rsidRPr="008B17CA">
        <w:t xml:space="preserve">new opportunities </w:t>
      </w:r>
      <w:r w:rsidR="008005CA" w:rsidRPr="008B17CA">
        <w:t xml:space="preserve">for </w:t>
      </w:r>
      <w:r w:rsidR="006C6878" w:rsidRPr="008B17CA">
        <w:t xml:space="preserve">NovaSAR-1 and other </w:t>
      </w:r>
      <w:r w:rsidR="008005CA" w:rsidRPr="008B17CA">
        <w:t xml:space="preserve">SAR </w:t>
      </w:r>
      <w:r w:rsidR="006C6878" w:rsidRPr="008B17CA">
        <w:t xml:space="preserve">datasets to </w:t>
      </w:r>
      <w:r w:rsidR="009965EA" w:rsidRPr="008B17CA">
        <w:t>contribute to environmental monitoring strategies.</w:t>
      </w:r>
    </w:p>
    <w:p w14:paraId="234E380B" w14:textId="1BBC159C" w:rsidR="00F02FB9" w:rsidRPr="008B17CA" w:rsidRDefault="00F02FB9" w:rsidP="00AB7207">
      <w:pPr>
        <w:pStyle w:val="ListParagraph"/>
        <w:numPr>
          <w:ilvl w:val="0"/>
          <w:numId w:val="29"/>
        </w:numPr>
        <w:spacing w:after="60" w:line="240" w:lineRule="auto"/>
        <w:ind w:left="470" w:hanging="364"/>
        <w:rPr>
          <w:rFonts w:eastAsiaTheme="minorHAnsi"/>
          <w:szCs w:val="24"/>
        </w:rPr>
      </w:pPr>
      <w:r w:rsidRPr="008B17CA">
        <w:t>Secure new collaboration and funding opportunities with external partners</w:t>
      </w:r>
      <w:r w:rsidR="004E0006" w:rsidRPr="008B17CA">
        <w:t>.</w:t>
      </w:r>
    </w:p>
    <w:p w14:paraId="04D8E2B6" w14:textId="348ABCAA" w:rsidR="00621015" w:rsidRDefault="00B1453E" w:rsidP="00FE5B79">
      <w:pPr>
        <w:pStyle w:val="ListParagraph"/>
        <w:numPr>
          <w:ilvl w:val="0"/>
          <w:numId w:val="23"/>
        </w:numPr>
        <w:spacing w:before="0" w:after="60" w:line="240" w:lineRule="auto"/>
        <w:ind w:left="470" w:hanging="364"/>
        <w:contextualSpacing w:val="0"/>
      </w:pPr>
      <w:r>
        <w:t>Develop challenging but realistic research plans</w:t>
      </w:r>
      <w:r w:rsidR="006165C8">
        <w:t xml:space="preserve"> and negotiate resource requirements with research managers or clients.</w:t>
      </w:r>
    </w:p>
    <w:p w14:paraId="497493FC" w14:textId="5D0EF1D3" w:rsidR="006165C8" w:rsidRDefault="00FC2F88" w:rsidP="74A572D1">
      <w:pPr>
        <w:pStyle w:val="ListParagraph"/>
        <w:numPr>
          <w:ilvl w:val="0"/>
          <w:numId w:val="23"/>
        </w:numPr>
        <w:spacing w:before="0" w:after="60" w:line="240" w:lineRule="auto"/>
        <w:ind w:left="470" w:hanging="364"/>
      </w:pPr>
      <w:r>
        <w:t xml:space="preserve">Take responsibility for smaller research projects or elements of larger projects within and/or across </w:t>
      </w:r>
      <w:r w:rsidR="00D82317">
        <w:t>B</w:t>
      </w:r>
      <w:r>
        <w:t xml:space="preserve">usiness </w:t>
      </w:r>
      <w:r w:rsidR="00D82317">
        <w:t>U</w:t>
      </w:r>
      <w:r>
        <w:t>nits.</w:t>
      </w:r>
    </w:p>
    <w:p w14:paraId="2D47C485" w14:textId="37DC024D" w:rsidR="008B17CA" w:rsidRDefault="00FC2F88" w:rsidP="008B17CA">
      <w:pPr>
        <w:pStyle w:val="ListParagraph"/>
        <w:numPr>
          <w:ilvl w:val="0"/>
          <w:numId w:val="23"/>
        </w:numPr>
        <w:spacing w:before="0" w:after="60" w:line="240" w:lineRule="auto"/>
        <w:ind w:left="470" w:hanging="364"/>
      </w:pPr>
      <w:r>
        <w:t xml:space="preserve">Lead </w:t>
      </w:r>
      <w:r w:rsidR="00811C50">
        <w:t>small project teams</w:t>
      </w:r>
      <w:r>
        <w:t xml:space="preserve"> to ensure </w:t>
      </w:r>
      <w:r w:rsidR="003D37AD">
        <w:t>outcomes</w:t>
      </w:r>
      <w:r>
        <w:t xml:space="preserve"> are completed within the agree</w:t>
      </w:r>
      <w:r w:rsidR="001149E6">
        <w:t>d</w:t>
      </w:r>
      <w:r>
        <w:t xml:space="preserve"> timeframes and budget.</w:t>
      </w:r>
    </w:p>
    <w:p w14:paraId="0E510B4F" w14:textId="2F1793CA" w:rsidR="008C3243" w:rsidRPr="00AC436B" w:rsidRDefault="008C3243" w:rsidP="008B17CA">
      <w:pPr>
        <w:pStyle w:val="ListParagraph"/>
        <w:numPr>
          <w:ilvl w:val="0"/>
          <w:numId w:val="23"/>
        </w:numPr>
        <w:spacing w:before="0" w:after="60" w:line="240" w:lineRule="auto"/>
        <w:ind w:left="470" w:hanging="364"/>
      </w:pPr>
      <w:bookmarkStart w:id="5" w:name="_Hlk121934153"/>
      <w:r w:rsidRPr="00AC436B">
        <w:t>Contribute to briefing, training and presentation materials for scientific and general audiences</w:t>
      </w:r>
      <w:bookmarkEnd w:id="5"/>
      <w:r w:rsidRPr="00AC436B">
        <w:t xml:space="preserve">. </w:t>
      </w:r>
    </w:p>
    <w:p w14:paraId="1194DBB1" w14:textId="3DFCFB76" w:rsidR="00FE5B79" w:rsidRPr="00FE5B79" w:rsidRDefault="00FE5B79" w:rsidP="008B17CA">
      <w:pPr>
        <w:pStyle w:val="ListParagraph"/>
        <w:numPr>
          <w:ilvl w:val="0"/>
          <w:numId w:val="23"/>
        </w:numPr>
        <w:spacing w:before="0" w:after="60" w:line="240" w:lineRule="auto"/>
        <w:ind w:left="470" w:hanging="364"/>
      </w:pPr>
      <w:r>
        <w:t>Communicate research results to clients</w:t>
      </w:r>
      <w:r w:rsidR="00FD1647">
        <w:t>,</w:t>
      </w:r>
      <w:r>
        <w:t xml:space="preserve"> the scientific community </w:t>
      </w:r>
      <w:r w:rsidR="00FD1647">
        <w:t xml:space="preserve">and non-scientific audiences </w:t>
      </w:r>
      <w:r>
        <w:t>through oral and written reports.</w:t>
      </w:r>
    </w:p>
    <w:p w14:paraId="641FA7A3" w14:textId="650B301E"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Work collaboratively as part of a multi-disciplinary, </w:t>
      </w:r>
      <w:r w:rsidRPr="00E05713">
        <w:t>regionally dispersed</w:t>
      </w:r>
      <w:r w:rsidRPr="00FE5B79">
        <w:t xml:space="preserve"> research te</w:t>
      </w:r>
      <w:r w:rsidR="0043070B">
        <w:t xml:space="preserve">am </w:t>
      </w:r>
      <w:r w:rsidRPr="00FE5B79">
        <w:t>to carry out tasks in support of CSIRO’s scientific objectives.</w:t>
      </w:r>
    </w:p>
    <w:p w14:paraId="2D6F04DD" w14:textId="16C0DD09" w:rsidR="006C64F6" w:rsidRDefault="006C64F6" w:rsidP="006C64F6">
      <w:pPr>
        <w:pStyle w:val="ListParagraph"/>
        <w:numPr>
          <w:ilvl w:val="0"/>
          <w:numId w:val="33"/>
        </w:numPr>
        <w:spacing w:before="0" w:after="60" w:line="240" w:lineRule="auto"/>
        <w:ind w:left="470" w:hanging="364"/>
      </w:pPr>
      <w:r>
        <w:t xml:space="preserve">Adhere to the spirit and practice of CSIRO’s </w:t>
      </w:r>
      <w:r w:rsidR="00362428">
        <w:t xml:space="preserve">Values, </w:t>
      </w:r>
      <w:r>
        <w:t xml:space="preserve">Code of Conduct, Health, Safety and Environment procedures and policy, Diversity initiatives and </w:t>
      </w:r>
      <w:r w:rsidR="00787C00">
        <w:t>Zero Harm</w:t>
      </w:r>
      <w:r>
        <w:t xml:space="preserve"> goals. </w:t>
      </w:r>
    </w:p>
    <w:p w14:paraId="3540C008" w14:textId="2A9FD6FC" w:rsidR="00AA3266" w:rsidRDefault="00FE5B79" w:rsidP="00AA3266">
      <w:pPr>
        <w:pStyle w:val="ListParagraph"/>
        <w:numPr>
          <w:ilvl w:val="0"/>
          <w:numId w:val="23"/>
        </w:numPr>
        <w:spacing w:before="0" w:after="60" w:line="240" w:lineRule="auto"/>
        <w:ind w:left="470" w:hanging="364"/>
        <w:contextualSpacing w:val="0"/>
      </w:pPr>
      <w:r w:rsidRPr="00FE5B79">
        <w:t>Other duties as directed.</w:t>
      </w:r>
    </w:p>
    <w:p w14:paraId="371A783B" w14:textId="77777777" w:rsidR="00AA3266" w:rsidRDefault="00AA3266" w:rsidP="00E53623">
      <w:pPr>
        <w:pStyle w:val="Heading2"/>
        <w:spacing w:before="240" w:after="120"/>
        <w:rPr>
          <w:b/>
          <w:iCs w:val="0"/>
          <w:color w:val="auto"/>
          <w:sz w:val="26"/>
          <w:szCs w:val="26"/>
        </w:rPr>
      </w:pPr>
      <w:r w:rsidRPr="00B50C20">
        <w:rPr>
          <w:b/>
          <w:iCs w:val="0"/>
          <w:color w:val="auto"/>
          <w:sz w:val="26"/>
          <w:szCs w:val="26"/>
        </w:rPr>
        <w:t>Selection Criteria</w:t>
      </w:r>
    </w:p>
    <w:p w14:paraId="0D833DD0" w14:textId="77777777" w:rsidR="00AA3266" w:rsidRPr="00AA3266" w:rsidRDefault="00AA3266" w:rsidP="00E53623">
      <w:pPr>
        <w:pStyle w:val="Heading4"/>
        <w:spacing w:before="0" w:after="120"/>
        <w:rPr>
          <w:color w:val="000000" w:themeColor="text1"/>
        </w:rPr>
      </w:pPr>
      <w:r w:rsidRPr="00AA3266">
        <w:rPr>
          <w:color w:val="000000" w:themeColor="text1"/>
        </w:rPr>
        <w:t>Essential</w:t>
      </w:r>
    </w:p>
    <w:p w14:paraId="7EE707E3" w14:textId="77777777" w:rsidR="00AA3266" w:rsidRPr="008B17CA" w:rsidRDefault="00AA3266" w:rsidP="004C4C1B">
      <w:pPr>
        <w:keepNext/>
        <w:keepLines/>
        <w:rPr>
          <w:szCs w:val="24"/>
        </w:rPr>
      </w:pPr>
      <w:r w:rsidRPr="008B17CA">
        <w:rPr>
          <w:szCs w:val="24"/>
        </w:rPr>
        <w:t>Under CSIRO policy only those who meet all essential criteria can be appointed.</w:t>
      </w:r>
    </w:p>
    <w:p w14:paraId="00267991" w14:textId="75A4F685" w:rsidR="00AA3266" w:rsidRPr="008B17CA" w:rsidRDefault="00AA3266" w:rsidP="00AA3266">
      <w:pPr>
        <w:numPr>
          <w:ilvl w:val="0"/>
          <w:numId w:val="25"/>
        </w:numPr>
        <w:tabs>
          <w:tab w:val="clear" w:pos="360"/>
        </w:tabs>
        <w:spacing w:before="0" w:after="60" w:line="240" w:lineRule="auto"/>
        <w:rPr>
          <w:rFonts w:asciiTheme="minorHAnsi" w:hAnsiTheme="minorHAnsi" w:cstheme="minorHAnsi"/>
          <w:b/>
          <w:szCs w:val="28"/>
        </w:rPr>
      </w:pPr>
      <w:r w:rsidRPr="008B17CA">
        <w:rPr>
          <w:rFonts w:asciiTheme="minorHAnsi" w:hAnsiTheme="minorHAnsi" w:cstheme="minorHAnsi"/>
          <w:szCs w:val="28"/>
        </w:rPr>
        <w:t>A PhD (or an equivalent combination of qualifications and research experience) in a relevant field such as</w:t>
      </w:r>
      <w:r w:rsidR="00BC7585" w:rsidRPr="008B17CA">
        <w:rPr>
          <w:rFonts w:asciiTheme="minorHAnsi" w:hAnsiTheme="minorHAnsi" w:cstheme="minorHAnsi"/>
          <w:szCs w:val="28"/>
        </w:rPr>
        <w:t xml:space="preserve"> remote sensing, environmental or marine science</w:t>
      </w:r>
      <w:r w:rsidRPr="008B17CA">
        <w:rPr>
          <w:rFonts w:asciiTheme="minorHAnsi" w:hAnsiTheme="minorHAnsi" w:cstheme="minorHAnsi"/>
          <w:szCs w:val="28"/>
        </w:rPr>
        <w:t>.</w:t>
      </w:r>
    </w:p>
    <w:p w14:paraId="5F126AF1" w14:textId="77777777" w:rsidR="00AA3266" w:rsidRPr="008B17CA" w:rsidRDefault="00AA3266" w:rsidP="00AA3266">
      <w:pPr>
        <w:numPr>
          <w:ilvl w:val="0"/>
          <w:numId w:val="25"/>
        </w:numPr>
        <w:tabs>
          <w:tab w:val="clear" w:pos="360"/>
        </w:tabs>
        <w:spacing w:before="0" w:after="60" w:line="240" w:lineRule="auto"/>
        <w:rPr>
          <w:rFonts w:asciiTheme="minorHAnsi" w:hAnsiTheme="minorHAnsi" w:cstheme="minorHAnsi"/>
          <w:b/>
          <w:szCs w:val="28"/>
        </w:rPr>
      </w:pPr>
      <w:r w:rsidRPr="008B17CA">
        <w:rPr>
          <w:rFonts w:cs="Calibri"/>
          <w:szCs w:val="24"/>
        </w:rPr>
        <w:t>Demonstrated ability to undertake original, creative and innovative research by generating and pursuing novel ideas and solutions to scientific research problems.</w:t>
      </w:r>
    </w:p>
    <w:p w14:paraId="2B554ABC" w14:textId="77777777" w:rsidR="007F0E54" w:rsidRPr="008B17CA" w:rsidRDefault="00AA3266" w:rsidP="007F0E54">
      <w:pPr>
        <w:numPr>
          <w:ilvl w:val="0"/>
          <w:numId w:val="25"/>
        </w:numPr>
        <w:tabs>
          <w:tab w:val="clear" w:pos="360"/>
        </w:tabs>
        <w:spacing w:before="0" w:after="60" w:line="240" w:lineRule="auto"/>
        <w:rPr>
          <w:rStyle w:val="Emphasis"/>
          <w:rFonts w:asciiTheme="minorHAnsi" w:hAnsiTheme="minorHAnsi" w:cstheme="minorHAnsi"/>
          <w:b/>
          <w:i w:val="0"/>
          <w:szCs w:val="28"/>
        </w:rPr>
      </w:pPr>
      <w:r w:rsidRPr="008B17CA">
        <w:rPr>
          <w:rStyle w:val="Emphasis"/>
          <w:rFonts w:cs="Arial"/>
          <w:i w:val="0"/>
          <w:szCs w:val="24"/>
        </w:rPr>
        <w:t>A demonstrated publication history of authorship on scientific papers in peer reviewed journals and/or reports, grant applications or inventorship on patent applications.</w:t>
      </w:r>
    </w:p>
    <w:p w14:paraId="40C2E743" w14:textId="259F1A01" w:rsidR="007F0E54" w:rsidRPr="008B17CA" w:rsidRDefault="00BC7585" w:rsidP="007F0E54">
      <w:pPr>
        <w:numPr>
          <w:ilvl w:val="0"/>
          <w:numId w:val="25"/>
        </w:numPr>
        <w:tabs>
          <w:tab w:val="clear" w:pos="360"/>
        </w:tabs>
        <w:spacing w:before="0" w:after="60" w:line="240" w:lineRule="auto"/>
        <w:rPr>
          <w:rFonts w:asciiTheme="minorHAnsi" w:hAnsiTheme="minorHAnsi" w:cstheme="minorHAnsi"/>
          <w:b/>
          <w:szCs w:val="28"/>
        </w:rPr>
      </w:pPr>
      <w:r w:rsidRPr="008B17CA">
        <w:t>Demonstrate</w:t>
      </w:r>
      <w:r w:rsidR="00214173" w:rsidRPr="008B17CA">
        <w:t>d</w:t>
      </w:r>
      <w:r w:rsidRPr="008B17CA">
        <w:t xml:space="preserve"> skills in one or more of the following: SAR backscatter, interferometric SAR, polarimetric SAR.</w:t>
      </w:r>
    </w:p>
    <w:p w14:paraId="3868B25B" w14:textId="1AFD2E00" w:rsidR="00BC7585" w:rsidRPr="008B17CA" w:rsidRDefault="00BC7585" w:rsidP="007F0E54">
      <w:pPr>
        <w:numPr>
          <w:ilvl w:val="0"/>
          <w:numId w:val="25"/>
        </w:numPr>
        <w:tabs>
          <w:tab w:val="clear" w:pos="360"/>
        </w:tabs>
        <w:spacing w:before="0" w:after="60" w:line="240" w:lineRule="auto"/>
        <w:rPr>
          <w:rFonts w:asciiTheme="minorHAnsi" w:hAnsiTheme="minorHAnsi" w:cstheme="minorHAnsi"/>
          <w:b/>
          <w:szCs w:val="28"/>
        </w:rPr>
      </w:pPr>
      <w:r w:rsidRPr="008B17CA">
        <w:t>Proven strong communication skills for scientific and non-scientific audiences, such as delivering training, writing articles, writing briefs, delivering keynote presentations.</w:t>
      </w:r>
    </w:p>
    <w:p w14:paraId="0D5CFDE3" w14:textId="27917EA1" w:rsidR="002A1C8E" w:rsidRPr="008B17CA" w:rsidRDefault="008B17CA" w:rsidP="007F0E54">
      <w:pPr>
        <w:numPr>
          <w:ilvl w:val="0"/>
          <w:numId w:val="25"/>
        </w:numPr>
        <w:tabs>
          <w:tab w:val="clear" w:pos="360"/>
        </w:tabs>
        <w:spacing w:before="0" w:after="60" w:line="240" w:lineRule="auto"/>
        <w:rPr>
          <w:rFonts w:asciiTheme="minorHAnsi" w:hAnsiTheme="minorHAnsi" w:cstheme="minorHAnsi"/>
          <w:b/>
          <w:szCs w:val="28"/>
        </w:rPr>
      </w:pPr>
      <w:r>
        <w:t>Proven e</w:t>
      </w:r>
      <w:r w:rsidR="002A1C8E" w:rsidRPr="008B17CA">
        <w:t>xperience managing projects and/or project teams to deliver outcomes.</w:t>
      </w:r>
    </w:p>
    <w:p w14:paraId="0439214D" w14:textId="5C939A9B" w:rsidR="007F0E54" w:rsidRPr="008B17CA" w:rsidRDefault="00BC7585" w:rsidP="007F0E54">
      <w:pPr>
        <w:numPr>
          <w:ilvl w:val="0"/>
          <w:numId w:val="25"/>
        </w:numPr>
        <w:tabs>
          <w:tab w:val="clear" w:pos="360"/>
        </w:tabs>
        <w:spacing w:before="0" w:after="60" w:line="240" w:lineRule="auto"/>
        <w:rPr>
          <w:rFonts w:asciiTheme="minorHAnsi" w:hAnsiTheme="minorHAnsi" w:cstheme="minorHAnsi"/>
          <w:b/>
          <w:szCs w:val="28"/>
        </w:rPr>
      </w:pPr>
      <w:r w:rsidRPr="008B17CA">
        <w:lastRenderedPageBreak/>
        <w:t xml:space="preserve">Strong </w:t>
      </w:r>
      <w:r w:rsidR="00214173" w:rsidRPr="008B17CA">
        <w:t>coding skills and familiarity with Earth observation data processing and visualisation packages.</w:t>
      </w:r>
    </w:p>
    <w:p w14:paraId="7583DDD5" w14:textId="77777777" w:rsidR="00AA3266" w:rsidRPr="008B17CA" w:rsidRDefault="00AA3266" w:rsidP="00AA3266">
      <w:pPr>
        <w:pStyle w:val="Heading2"/>
        <w:rPr>
          <w:rFonts w:asciiTheme="majorHAnsi" w:eastAsiaTheme="majorEastAsia" w:hAnsiTheme="majorHAnsi" w:cstheme="majorBidi"/>
          <w:b/>
          <w:iCs w:val="0"/>
          <w:color w:val="000000" w:themeColor="text1"/>
          <w:sz w:val="24"/>
          <w:szCs w:val="22"/>
        </w:rPr>
      </w:pPr>
      <w:r w:rsidRPr="008B17CA">
        <w:rPr>
          <w:rFonts w:asciiTheme="majorHAnsi" w:eastAsiaTheme="majorEastAsia" w:hAnsiTheme="majorHAnsi" w:cstheme="majorBidi"/>
          <w:b/>
          <w:iCs w:val="0"/>
          <w:color w:val="000000" w:themeColor="text1"/>
          <w:sz w:val="24"/>
          <w:szCs w:val="22"/>
        </w:rPr>
        <w:t>Desirable</w:t>
      </w:r>
    </w:p>
    <w:p w14:paraId="5EE23089" w14:textId="2412D60B" w:rsidR="00AA3266" w:rsidRPr="00B50C20" w:rsidRDefault="002A1C8E" w:rsidP="00AA3266">
      <w:pPr>
        <w:numPr>
          <w:ilvl w:val="0"/>
          <w:numId w:val="26"/>
        </w:numPr>
        <w:spacing w:before="0" w:after="60" w:line="240" w:lineRule="auto"/>
        <w:rPr>
          <w:iCs/>
          <w:szCs w:val="24"/>
        </w:rPr>
      </w:pPr>
      <w:r>
        <w:rPr>
          <w:iCs/>
          <w:szCs w:val="24"/>
        </w:rPr>
        <w:t>Demonstrated experience in the use of Open Data Cube technology.</w:t>
      </w:r>
    </w:p>
    <w:p w14:paraId="1F27D613" w14:textId="6E784B55" w:rsidR="002A1C8E" w:rsidRPr="009127E4" w:rsidRDefault="002A1C8E" w:rsidP="00AA3266">
      <w:pPr>
        <w:numPr>
          <w:ilvl w:val="0"/>
          <w:numId w:val="26"/>
        </w:numPr>
        <w:spacing w:before="0" w:after="60" w:line="240" w:lineRule="auto"/>
        <w:rPr>
          <w:iCs/>
          <w:szCs w:val="24"/>
        </w:rPr>
      </w:pPr>
      <w:r w:rsidRPr="009127E4">
        <w:rPr>
          <w:iCs/>
          <w:szCs w:val="24"/>
        </w:rPr>
        <w:t>Experience negotiating contracts and delivering projects for external clients.</w:t>
      </w:r>
    </w:p>
    <w:p w14:paraId="2EC7A2D3" w14:textId="63B56F34" w:rsidR="00BC7585" w:rsidRDefault="00BC7585" w:rsidP="00AA3266">
      <w:pPr>
        <w:numPr>
          <w:ilvl w:val="0"/>
          <w:numId w:val="26"/>
        </w:numPr>
        <w:spacing w:before="0" w:after="60" w:line="240" w:lineRule="auto"/>
        <w:rPr>
          <w:iCs/>
          <w:szCs w:val="24"/>
        </w:rPr>
      </w:pPr>
      <w:r>
        <w:rPr>
          <w:iCs/>
          <w:szCs w:val="24"/>
        </w:rPr>
        <w:t>Experience working with international groups across cultures.</w:t>
      </w:r>
    </w:p>
    <w:p w14:paraId="42780BBC" w14:textId="7B7F2C39" w:rsidR="00214173" w:rsidRDefault="00214173" w:rsidP="00AA3266">
      <w:pPr>
        <w:numPr>
          <w:ilvl w:val="0"/>
          <w:numId w:val="26"/>
        </w:numPr>
        <w:spacing w:before="0" w:after="60" w:line="240" w:lineRule="auto"/>
        <w:rPr>
          <w:iCs/>
          <w:szCs w:val="24"/>
        </w:rPr>
      </w:pPr>
      <w:r>
        <w:rPr>
          <w:iCs/>
          <w:szCs w:val="24"/>
        </w:rPr>
        <w:t>Experience with other Earth observation datasets.</w:t>
      </w:r>
    </w:p>
    <w:p w14:paraId="58D08C74" w14:textId="6A6EF64E" w:rsidR="00807602" w:rsidRPr="00AA3266" w:rsidRDefault="00807602" w:rsidP="00AA3266">
      <w:pPr>
        <w:numPr>
          <w:ilvl w:val="0"/>
          <w:numId w:val="26"/>
        </w:numPr>
        <w:spacing w:before="0" w:after="60" w:line="240" w:lineRule="auto"/>
        <w:rPr>
          <w:iCs/>
          <w:szCs w:val="24"/>
        </w:rPr>
      </w:pPr>
      <w:r>
        <w:rPr>
          <w:iCs/>
          <w:szCs w:val="24"/>
        </w:rPr>
        <w:t xml:space="preserve">Experience working with diverse stakeholders </w:t>
      </w:r>
      <w:r w:rsidR="00A86E93">
        <w:rPr>
          <w:iCs/>
          <w:szCs w:val="24"/>
        </w:rPr>
        <w:t>including government and industry.</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118CF1" w14:textId="77777777" w:rsidR="00E673A0" w:rsidRPr="009127E4" w:rsidRDefault="00E673A0" w:rsidP="009127E4">
      <w:pPr>
        <w:pStyle w:val="Boxedheading"/>
        <w:keepNext/>
        <w:keepLines/>
      </w:pPr>
      <w:r w:rsidRPr="009127E4">
        <w:t>Special Requirements</w:t>
      </w:r>
    </w:p>
    <w:p w14:paraId="2AF0724E" w14:textId="7FC1BAA7" w:rsidR="00814ACE" w:rsidRPr="009127E4" w:rsidRDefault="004A27DD" w:rsidP="009127E4">
      <w:pPr>
        <w:pStyle w:val="Boxedlistbullet"/>
        <w:spacing w:after="120"/>
        <w:contextualSpacing w:val="0"/>
      </w:pPr>
      <w:r w:rsidRPr="009127E4">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8251224" w14:textId="3CA48411" w:rsidR="00E673A0" w:rsidRPr="009127E4" w:rsidRDefault="00036D29" w:rsidP="00E673A0">
      <w:pPr>
        <w:pStyle w:val="Boxedlistbullet"/>
        <w:spacing w:before="100" w:beforeAutospacing="1" w:after="100" w:afterAutospacing="1"/>
      </w:pPr>
      <w:r w:rsidRPr="009127E4">
        <w:t xml:space="preserve">If the successful candidate is not an Australian Citizen or Permanent Resident, they </w:t>
      </w:r>
      <w:r w:rsidR="00E673A0" w:rsidRPr="009127E4">
        <w:t xml:space="preserve">may be required to undergo additional security clearances, which may include medical examinations and an international standardised test of English language proficiency (i.e. IELTS test)- </w:t>
      </w:r>
      <w:hyperlink r:id="rId16" w:history="1">
        <w:r w:rsidR="009127E4" w:rsidRPr="00DC2141">
          <w:rPr>
            <w:rStyle w:val="Hyperlink"/>
          </w:rPr>
          <w:t>https://ielts.com.au/</w:t>
        </w:r>
      </w:hyperlink>
      <w:r w:rsidR="009127E4">
        <w:t xml:space="preserve"> </w:t>
      </w: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2"/>
    <w:p w14:paraId="1EF0C4E9" w14:textId="3EEF546A" w:rsidR="00D61232" w:rsidRPr="00D61232" w:rsidRDefault="00D61232" w:rsidP="00D61232">
      <w:pPr>
        <w:spacing w:after="240"/>
        <w:rPr>
          <w:bCs/>
          <w:szCs w:val="24"/>
          <w:u w:val="single"/>
        </w:rPr>
      </w:pPr>
      <w:r w:rsidRPr="00D61232">
        <w:rPr>
          <w:bCs/>
          <w:szCs w:val="24"/>
        </w:rPr>
        <w:t xml:space="preserve">We solve the greatest challenges through innovative science and technology. Visit </w:t>
      </w:r>
      <w:hyperlink r:id="rId17" w:tooltip="CSIRO Website" w:history="1">
        <w:r w:rsidRPr="00D61232">
          <w:rPr>
            <w:bCs/>
            <w:color w:val="757579" w:themeColor="accent3"/>
            <w:szCs w:val="24"/>
            <w:u w:val="single"/>
          </w:rPr>
          <w:t>CSIRO Online</w:t>
        </w:r>
      </w:hyperlink>
      <w:r w:rsidRPr="00D61232">
        <w:rPr>
          <w:bCs/>
          <w:szCs w:val="24"/>
        </w:rPr>
        <w:t xml:space="preserve"> and</w:t>
      </w:r>
      <w:r w:rsidR="009127E4">
        <w:rPr>
          <w:bCs/>
          <w:szCs w:val="24"/>
        </w:rPr>
        <w:t xml:space="preserve"> the </w:t>
      </w:r>
      <w:hyperlink r:id="rId18" w:history="1">
        <w:r w:rsidR="009127E4" w:rsidRPr="009127E4">
          <w:rPr>
            <w:rStyle w:val="Hyperlink"/>
            <w:bCs/>
            <w:szCs w:val="24"/>
          </w:rPr>
          <w:t>Centre for Earth Observation</w:t>
        </w:r>
      </w:hyperlink>
      <w:r w:rsidR="00214173" w:rsidRPr="00214173">
        <w:rPr>
          <w:bCs/>
          <w:szCs w:val="24"/>
        </w:rPr>
        <w:t xml:space="preserve"> </w:t>
      </w:r>
      <w:r w:rsidRPr="00D61232">
        <w:rPr>
          <w:bCs/>
          <w:szCs w:val="24"/>
        </w:rPr>
        <w:t>for more information.</w:t>
      </w:r>
    </w:p>
    <w:p w14:paraId="15BED652" w14:textId="77777777" w:rsidR="00D61232" w:rsidRPr="00D61232" w:rsidRDefault="00D61232" w:rsidP="00D61232">
      <w:pPr>
        <w:spacing w:before="0" w:after="0" w:line="240" w:lineRule="auto"/>
        <w:textAlignment w:val="baseline"/>
        <w:rPr>
          <w:rFonts w:eastAsia="Times New Roman" w:cs="Calibri"/>
          <w:szCs w:val="24"/>
        </w:rPr>
      </w:pPr>
      <w:r w:rsidRPr="00D61232">
        <w:rPr>
          <w:rFonts w:eastAsia="Times New Roman" w:cs="Calibri"/>
          <w:szCs w:val="24"/>
        </w:rPr>
        <w:t>CSIRO is a values-based organisation.  In your application and at interview you will need to demonstrate behaviours aligned to our values of:</w:t>
      </w:r>
    </w:p>
    <w:p w14:paraId="5530B9B1"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People First </w:t>
      </w:r>
    </w:p>
    <w:p w14:paraId="49509417"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334E1990"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53755435" w14:textId="766CBE9C" w:rsidR="00747098" w:rsidRPr="004B4E8F" w:rsidRDefault="00D61232" w:rsidP="007C06F3">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4B4E8F">
        <w:rPr>
          <w:rFonts w:eastAsia="Times New Roman" w:cs="Calibri"/>
          <w:szCs w:val="24"/>
        </w:rPr>
        <w:t>Trusted</w:t>
      </w:r>
    </w:p>
    <w:sectPr w:rsidR="00747098" w:rsidRPr="004B4E8F" w:rsidSect="00E53623">
      <w:footerReference w:type="default" r:id="rId19"/>
      <w:headerReference w:type="first" r:id="rId20"/>
      <w:footerReference w:type="first" r:id="rId21"/>
      <w:pgSz w:w="11906" w:h="16838" w:code="9"/>
      <w:pgMar w:top="993" w:right="1134" w:bottom="851" w:left="993" w:header="426" w:footer="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BE87" w14:textId="77777777" w:rsidR="00F43A8E" w:rsidRDefault="00F43A8E" w:rsidP="000A377A">
      <w:r>
        <w:separator/>
      </w:r>
    </w:p>
  </w:endnote>
  <w:endnote w:type="continuationSeparator" w:id="0">
    <w:p w14:paraId="663A4E42" w14:textId="77777777" w:rsidR="00F43A8E" w:rsidRDefault="00F43A8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F3DE" w14:textId="77777777" w:rsidR="00F43A8E" w:rsidRDefault="00F43A8E" w:rsidP="000A377A">
      <w:r>
        <w:separator/>
      </w:r>
    </w:p>
  </w:footnote>
  <w:footnote w:type="continuationSeparator" w:id="0">
    <w:p w14:paraId="6760FBA4" w14:textId="77777777" w:rsidR="00F43A8E" w:rsidRDefault="00F43A8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61824" behindDoc="1" locked="1" layoutInCell="1" allowOverlap="1" wp14:anchorId="764CEC25" wp14:editId="4D462FD9">
          <wp:simplePos x="0" y="0"/>
          <wp:positionH relativeFrom="margin">
            <wp:align>left</wp:align>
          </wp:positionH>
          <wp:positionV relativeFrom="page">
            <wp:posOffset>448945</wp:posOffset>
          </wp:positionV>
          <wp:extent cx="791210" cy="791845"/>
          <wp:effectExtent l="0" t="0" r="8890" b="8255"/>
          <wp:wrapTopAndBottom/>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EEA"/>
    <w:rsid w:val="00046F89"/>
    <w:rsid w:val="00047EE6"/>
    <w:rsid w:val="000532A1"/>
    <w:rsid w:val="0005574D"/>
    <w:rsid w:val="00057F5D"/>
    <w:rsid w:val="0006065C"/>
    <w:rsid w:val="00062DC4"/>
    <w:rsid w:val="00064F11"/>
    <w:rsid w:val="000673D6"/>
    <w:rsid w:val="00071DE4"/>
    <w:rsid w:val="00071DFB"/>
    <w:rsid w:val="00073353"/>
    <w:rsid w:val="00074696"/>
    <w:rsid w:val="000749CD"/>
    <w:rsid w:val="00076353"/>
    <w:rsid w:val="0007694B"/>
    <w:rsid w:val="000779AB"/>
    <w:rsid w:val="00081B2C"/>
    <w:rsid w:val="00081CF2"/>
    <w:rsid w:val="0008465B"/>
    <w:rsid w:val="00086367"/>
    <w:rsid w:val="00086909"/>
    <w:rsid w:val="0008787E"/>
    <w:rsid w:val="00087B47"/>
    <w:rsid w:val="00090401"/>
    <w:rsid w:val="00090408"/>
    <w:rsid w:val="0009057F"/>
    <w:rsid w:val="00090F62"/>
    <w:rsid w:val="00091815"/>
    <w:rsid w:val="000923F3"/>
    <w:rsid w:val="000963A6"/>
    <w:rsid w:val="00097D05"/>
    <w:rsid w:val="000A0722"/>
    <w:rsid w:val="000A175E"/>
    <w:rsid w:val="000A1762"/>
    <w:rsid w:val="000A377A"/>
    <w:rsid w:val="000A59F9"/>
    <w:rsid w:val="000A6A79"/>
    <w:rsid w:val="000A79FB"/>
    <w:rsid w:val="000B19E5"/>
    <w:rsid w:val="000B3142"/>
    <w:rsid w:val="000B3207"/>
    <w:rsid w:val="000B3288"/>
    <w:rsid w:val="000B56E0"/>
    <w:rsid w:val="000B5DA3"/>
    <w:rsid w:val="000C12C8"/>
    <w:rsid w:val="000C1AA1"/>
    <w:rsid w:val="000C5CED"/>
    <w:rsid w:val="000C67C8"/>
    <w:rsid w:val="000C6AC9"/>
    <w:rsid w:val="000D0ED6"/>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49E6"/>
    <w:rsid w:val="0011513B"/>
    <w:rsid w:val="001209C7"/>
    <w:rsid w:val="00121F11"/>
    <w:rsid w:val="0012253C"/>
    <w:rsid w:val="0012309D"/>
    <w:rsid w:val="00123D73"/>
    <w:rsid w:val="001263A4"/>
    <w:rsid w:val="00127211"/>
    <w:rsid w:val="00127354"/>
    <w:rsid w:val="00127506"/>
    <w:rsid w:val="00130267"/>
    <w:rsid w:val="00132839"/>
    <w:rsid w:val="00136BE3"/>
    <w:rsid w:val="0014125B"/>
    <w:rsid w:val="00144102"/>
    <w:rsid w:val="0014483D"/>
    <w:rsid w:val="00146F26"/>
    <w:rsid w:val="00147DA1"/>
    <w:rsid w:val="001501C7"/>
    <w:rsid w:val="00150377"/>
    <w:rsid w:val="00153230"/>
    <w:rsid w:val="00153958"/>
    <w:rsid w:val="00154291"/>
    <w:rsid w:val="0015584C"/>
    <w:rsid w:val="00155CEF"/>
    <w:rsid w:val="00157237"/>
    <w:rsid w:val="00157B4A"/>
    <w:rsid w:val="00160EDD"/>
    <w:rsid w:val="00165B87"/>
    <w:rsid w:val="00166253"/>
    <w:rsid w:val="001666E4"/>
    <w:rsid w:val="00166F5B"/>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50FA"/>
    <w:rsid w:val="001F6DCA"/>
    <w:rsid w:val="00200191"/>
    <w:rsid w:val="002008C5"/>
    <w:rsid w:val="002009C7"/>
    <w:rsid w:val="00201526"/>
    <w:rsid w:val="00201B1F"/>
    <w:rsid w:val="00202090"/>
    <w:rsid w:val="00204716"/>
    <w:rsid w:val="002052D3"/>
    <w:rsid w:val="00206763"/>
    <w:rsid w:val="0020747E"/>
    <w:rsid w:val="00210066"/>
    <w:rsid w:val="00211F83"/>
    <w:rsid w:val="0021417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FDA"/>
    <w:rsid w:val="00265A09"/>
    <w:rsid w:val="00267DE0"/>
    <w:rsid w:val="00272F19"/>
    <w:rsid w:val="002744AC"/>
    <w:rsid w:val="002752E9"/>
    <w:rsid w:val="00276530"/>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1C8E"/>
    <w:rsid w:val="002A47BB"/>
    <w:rsid w:val="002A4CEA"/>
    <w:rsid w:val="002A636B"/>
    <w:rsid w:val="002B0E10"/>
    <w:rsid w:val="002B6B8D"/>
    <w:rsid w:val="002B7648"/>
    <w:rsid w:val="002C339E"/>
    <w:rsid w:val="002C3AC1"/>
    <w:rsid w:val="002D3B7D"/>
    <w:rsid w:val="002D4444"/>
    <w:rsid w:val="002D4EB9"/>
    <w:rsid w:val="002D561B"/>
    <w:rsid w:val="002D7151"/>
    <w:rsid w:val="002E0C4F"/>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3645"/>
    <w:rsid w:val="00304225"/>
    <w:rsid w:val="00305F35"/>
    <w:rsid w:val="003130B1"/>
    <w:rsid w:val="003161B3"/>
    <w:rsid w:val="0032012D"/>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0978"/>
    <w:rsid w:val="003B1EF4"/>
    <w:rsid w:val="003B5F19"/>
    <w:rsid w:val="003B7D95"/>
    <w:rsid w:val="003C0168"/>
    <w:rsid w:val="003C034D"/>
    <w:rsid w:val="003C3FD1"/>
    <w:rsid w:val="003C4B1B"/>
    <w:rsid w:val="003D044A"/>
    <w:rsid w:val="003D2A88"/>
    <w:rsid w:val="003D37AD"/>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50665"/>
    <w:rsid w:val="00452AD5"/>
    <w:rsid w:val="00452FD5"/>
    <w:rsid w:val="004532E1"/>
    <w:rsid w:val="00457D8D"/>
    <w:rsid w:val="00461031"/>
    <w:rsid w:val="00471C6C"/>
    <w:rsid w:val="00475FA0"/>
    <w:rsid w:val="0047715B"/>
    <w:rsid w:val="0048005C"/>
    <w:rsid w:val="004831C1"/>
    <w:rsid w:val="0048681F"/>
    <w:rsid w:val="00486F57"/>
    <w:rsid w:val="004923E1"/>
    <w:rsid w:val="0049442F"/>
    <w:rsid w:val="004968B7"/>
    <w:rsid w:val="004A0776"/>
    <w:rsid w:val="004A0A0C"/>
    <w:rsid w:val="004A17CE"/>
    <w:rsid w:val="004A27DD"/>
    <w:rsid w:val="004B0907"/>
    <w:rsid w:val="004B1289"/>
    <w:rsid w:val="004B32F5"/>
    <w:rsid w:val="004B4E8F"/>
    <w:rsid w:val="004B600D"/>
    <w:rsid w:val="004B654B"/>
    <w:rsid w:val="004B759B"/>
    <w:rsid w:val="004C03B7"/>
    <w:rsid w:val="004C318D"/>
    <w:rsid w:val="004C4C1B"/>
    <w:rsid w:val="004C4E15"/>
    <w:rsid w:val="004C4F54"/>
    <w:rsid w:val="004C67B0"/>
    <w:rsid w:val="004C79ED"/>
    <w:rsid w:val="004D1978"/>
    <w:rsid w:val="004D3607"/>
    <w:rsid w:val="004D36F6"/>
    <w:rsid w:val="004D6B52"/>
    <w:rsid w:val="004E0006"/>
    <w:rsid w:val="004E0034"/>
    <w:rsid w:val="004E0997"/>
    <w:rsid w:val="004E2B16"/>
    <w:rsid w:val="004E369B"/>
    <w:rsid w:val="004E43B4"/>
    <w:rsid w:val="004E61C2"/>
    <w:rsid w:val="004E7737"/>
    <w:rsid w:val="004F4CAC"/>
    <w:rsid w:val="004F4FCE"/>
    <w:rsid w:val="004F65D6"/>
    <w:rsid w:val="004F7E09"/>
    <w:rsid w:val="005021C3"/>
    <w:rsid w:val="00503F57"/>
    <w:rsid w:val="005044CB"/>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247"/>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51DD"/>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2547"/>
    <w:rsid w:val="0060405B"/>
    <w:rsid w:val="00604D8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5901"/>
    <w:rsid w:val="006C0704"/>
    <w:rsid w:val="006C1E5C"/>
    <w:rsid w:val="006C2635"/>
    <w:rsid w:val="006C4ED6"/>
    <w:rsid w:val="006C6169"/>
    <w:rsid w:val="006C64F6"/>
    <w:rsid w:val="006C6878"/>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C00"/>
    <w:rsid w:val="00792235"/>
    <w:rsid w:val="007931D1"/>
    <w:rsid w:val="007937A6"/>
    <w:rsid w:val="00793F43"/>
    <w:rsid w:val="0079514E"/>
    <w:rsid w:val="007970B5"/>
    <w:rsid w:val="007A1F94"/>
    <w:rsid w:val="007A21B1"/>
    <w:rsid w:val="007A59BD"/>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78AC"/>
    <w:rsid w:val="007D0EDA"/>
    <w:rsid w:val="007D1151"/>
    <w:rsid w:val="007D12BD"/>
    <w:rsid w:val="007D21B7"/>
    <w:rsid w:val="007D2BE3"/>
    <w:rsid w:val="007D3E1C"/>
    <w:rsid w:val="007D5A24"/>
    <w:rsid w:val="007D5A60"/>
    <w:rsid w:val="007E296E"/>
    <w:rsid w:val="007F0E54"/>
    <w:rsid w:val="007F13F4"/>
    <w:rsid w:val="007F1969"/>
    <w:rsid w:val="007F29D2"/>
    <w:rsid w:val="007F3DFD"/>
    <w:rsid w:val="007F49D5"/>
    <w:rsid w:val="007F6FE1"/>
    <w:rsid w:val="007F765D"/>
    <w:rsid w:val="008005CA"/>
    <w:rsid w:val="00802774"/>
    <w:rsid w:val="00803574"/>
    <w:rsid w:val="00803C5C"/>
    <w:rsid w:val="00803FDF"/>
    <w:rsid w:val="0080563E"/>
    <w:rsid w:val="00807602"/>
    <w:rsid w:val="00811896"/>
    <w:rsid w:val="00811C50"/>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FEB"/>
    <w:rsid w:val="0083493E"/>
    <w:rsid w:val="00834B4D"/>
    <w:rsid w:val="008359CF"/>
    <w:rsid w:val="00836437"/>
    <w:rsid w:val="00836449"/>
    <w:rsid w:val="00837C72"/>
    <w:rsid w:val="008409F6"/>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4A7C"/>
    <w:rsid w:val="008A7B92"/>
    <w:rsid w:val="008B17CA"/>
    <w:rsid w:val="008B367A"/>
    <w:rsid w:val="008B3A68"/>
    <w:rsid w:val="008B4108"/>
    <w:rsid w:val="008B4BF5"/>
    <w:rsid w:val="008B5616"/>
    <w:rsid w:val="008B670F"/>
    <w:rsid w:val="008C3210"/>
    <w:rsid w:val="008C3243"/>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1E1"/>
    <w:rsid w:val="0090450A"/>
    <w:rsid w:val="00905F2E"/>
    <w:rsid w:val="0090619C"/>
    <w:rsid w:val="0090622E"/>
    <w:rsid w:val="0090727D"/>
    <w:rsid w:val="009076E9"/>
    <w:rsid w:val="00907C84"/>
    <w:rsid w:val="00910124"/>
    <w:rsid w:val="00910818"/>
    <w:rsid w:val="0091144C"/>
    <w:rsid w:val="00911BE9"/>
    <w:rsid w:val="009127E4"/>
    <w:rsid w:val="00915513"/>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511DD"/>
    <w:rsid w:val="00952973"/>
    <w:rsid w:val="009538A7"/>
    <w:rsid w:val="009604D0"/>
    <w:rsid w:val="00960689"/>
    <w:rsid w:val="009621D0"/>
    <w:rsid w:val="00962259"/>
    <w:rsid w:val="0096260C"/>
    <w:rsid w:val="00965CD3"/>
    <w:rsid w:val="00965FE6"/>
    <w:rsid w:val="00966576"/>
    <w:rsid w:val="00971862"/>
    <w:rsid w:val="009719D1"/>
    <w:rsid w:val="00972FF6"/>
    <w:rsid w:val="00973907"/>
    <w:rsid w:val="009803A0"/>
    <w:rsid w:val="009809D0"/>
    <w:rsid w:val="00981ABF"/>
    <w:rsid w:val="00982A54"/>
    <w:rsid w:val="00982D27"/>
    <w:rsid w:val="00984015"/>
    <w:rsid w:val="0098569E"/>
    <w:rsid w:val="00992A32"/>
    <w:rsid w:val="009941CC"/>
    <w:rsid w:val="009949E1"/>
    <w:rsid w:val="00994F08"/>
    <w:rsid w:val="00995465"/>
    <w:rsid w:val="009965EA"/>
    <w:rsid w:val="00997AEF"/>
    <w:rsid w:val="00997D69"/>
    <w:rsid w:val="009A2FB9"/>
    <w:rsid w:val="009A4E4C"/>
    <w:rsid w:val="009A776E"/>
    <w:rsid w:val="009B20AA"/>
    <w:rsid w:val="009B22AB"/>
    <w:rsid w:val="009B22D8"/>
    <w:rsid w:val="009B2E5B"/>
    <w:rsid w:val="009B4240"/>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0005"/>
    <w:rsid w:val="00A529E4"/>
    <w:rsid w:val="00A535BC"/>
    <w:rsid w:val="00A54DE2"/>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FBB"/>
    <w:rsid w:val="00A84747"/>
    <w:rsid w:val="00A862D2"/>
    <w:rsid w:val="00A86D37"/>
    <w:rsid w:val="00A86E93"/>
    <w:rsid w:val="00A87A02"/>
    <w:rsid w:val="00A90034"/>
    <w:rsid w:val="00A91E51"/>
    <w:rsid w:val="00A91EB8"/>
    <w:rsid w:val="00A9388F"/>
    <w:rsid w:val="00A96E38"/>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436B"/>
    <w:rsid w:val="00AC4708"/>
    <w:rsid w:val="00AC6E5E"/>
    <w:rsid w:val="00AC7857"/>
    <w:rsid w:val="00AC7E2D"/>
    <w:rsid w:val="00AD038B"/>
    <w:rsid w:val="00AD1C9C"/>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3C1C"/>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6463"/>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758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1FC2"/>
    <w:rsid w:val="00C72F41"/>
    <w:rsid w:val="00C76004"/>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1232"/>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DD3"/>
    <w:rsid w:val="00D87AA3"/>
    <w:rsid w:val="00D93A7D"/>
    <w:rsid w:val="00D94861"/>
    <w:rsid w:val="00D94B6B"/>
    <w:rsid w:val="00D952F0"/>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176"/>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760"/>
    <w:rsid w:val="00DF2EA9"/>
    <w:rsid w:val="00DF444F"/>
    <w:rsid w:val="00DF7D4F"/>
    <w:rsid w:val="00E01618"/>
    <w:rsid w:val="00E02AD2"/>
    <w:rsid w:val="00E05713"/>
    <w:rsid w:val="00E10CE7"/>
    <w:rsid w:val="00E13636"/>
    <w:rsid w:val="00E157F6"/>
    <w:rsid w:val="00E1593E"/>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3623"/>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7B4"/>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2FB9"/>
    <w:rsid w:val="00F031C2"/>
    <w:rsid w:val="00F04B29"/>
    <w:rsid w:val="00F04CE7"/>
    <w:rsid w:val="00F058A1"/>
    <w:rsid w:val="00F05D9B"/>
    <w:rsid w:val="00F07016"/>
    <w:rsid w:val="00F07EF9"/>
    <w:rsid w:val="00F10F3D"/>
    <w:rsid w:val="00F13329"/>
    <w:rsid w:val="00F15C2B"/>
    <w:rsid w:val="00F17DA6"/>
    <w:rsid w:val="00F219DF"/>
    <w:rsid w:val="00F22C1C"/>
    <w:rsid w:val="00F23B51"/>
    <w:rsid w:val="00F25579"/>
    <w:rsid w:val="00F25923"/>
    <w:rsid w:val="00F26B13"/>
    <w:rsid w:val="00F27B8E"/>
    <w:rsid w:val="00F31C02"/>
    <w:rsid w:val="00F3371E"/>
    <w:rsid w:val="00F33841"/>
    <w:rsid w:val="00F35D8E"/>
    <w:rsid w:val="00F37B40"/>
    <w:rsid w:val="00F4001E"/>
    <w:rsid w:val="00F416F9"/>
    <w:rsid w:val="00F43A8E"/>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86AEC"/>
    <w:rsid w:val="00F90375"/>
    <w:rsid w:val="00F90858"/>
    <w:rsid w:val="00F968D2"/>
    <w:rsid w:val="00FA0959"/>
    <w:rsid w:val="00FA22A1"/>
    <w:rsid w:val="00FA2553"/>
    <w:rsid w:val="00FA5104"/>
    <w:rsid w:val="00FA5413"/>
    <w:rsid w:val="00FA6069"/>
    <w:rsid w:val="00FA7426"/>
    <w:rsid w:val="00FA7F35"/>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1647"/>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 w:val="03E7A673"/>
    <w:rsid w:val="1188DECD"/>
    <w:rsid w:val="15A18824"/>
    <w:rsid w:val="2910B22F"/>
    <w:rsid w:val="4281EF8C"/>
    <w:rsid w:val="74A57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51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research.csiro.au/cceo/"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Amy.Parker@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ielts.com.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30C8F"/>
    <w:rsid w:val="003556D2"/>
    <w:rsid w:val="003C6F9C"/>
    <w:rsid w:val="00414F94"/>
    <w:rsid w:val="00417B26"/>
    <w:rsid w:val="00626298"/>
    <w:rsid w:val="00751C12"/>
    <w:rsid w:val="007C7613"/>
    <w:rsid w:val="0083493E"/>
    <w:rsid w:val="00875004"/>
    <w:rsid w:val="00981556"/>
    <w:rsid w:val="00A85E9B"/>
    <w:rsid w:val="00B151A7"/>
    <w:rsid w:val="00B33201"/>
    <w:rsid w:val="00B36C21"/>
    <w:rsid w:val="00BD3B8E"/>
    <w:rsid w:val="00C80BCB"/>
    <w:rsid w:val="00D85942"/>
    <w:rsid w:val="00E43618"/>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22FWFJKSHNY4-1303525960-1103</_dlc_DocId>
    <_dlc_DocIdUrl xmlns="f9d56f65-ef43-4e59-b084-d4bf4ff12e34">
      <Url>https://csiroau.sharepoint.com/sites/TalentAcquisitionTeam856/_layouts/15/DocIdRedir.aspx?ID=22FWFJKSHNY4-1303525960-1103</Url>
      <Description>22FWFJKSHNY4-1303525960-1103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2.xml><?xml version="1.0" encoding="utf-8"?>
<ds:datastoreItem xmlns:ds="http://schemas.openxmlformats.org/officeDocument/2006/customXml" ds:itemID="{EE77035C-1B98-411E-9523-CB29A338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5.xml><?xml version="1.0" encoding="utf-8"?>
<ds:datastoreItem xmlns:ds="http://schemas.openxmlformats.org/officeDocument/2006/customXml" ds:itemID="{D3D082E8-79FA-4AF6-A5AC-60ED8A4D81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222</TotalTime>
  <Pages>4</Pages>
  <Words>1204</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(Launch &amp; Careers, Kensington WA)</cp:lastModifiedBy>
  <cp:revision>12</cp:revision>
  <cp:lastPrinted>2012-02-01T05:32:00Z</cp:lastPrinted>
  <dcterms:created xsi:type="dcterms:W3CDTF">2022-12-13T08:27:00Z</dcterms:created>
  <dcterms:modified xsi:type="dcterms:W3CDTF">2022-12-15T03:36:00Z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3a4cb14f-691a-4412-81d9-28de84c526d5</vt:lpwstr>
  </property>
</Properties>
</file>