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55AD5A" w14:textId="77777777" w:rsidR="00332C06" w:rsidRPr="00674783" w:rsidRDefault="00CC201B" w:rsidP="00692109">
          <w:pPr>
            <w:pStyle w:val="Heading1"/>
            <w:spacing w:after="0"/>
          </w:pPr>
          <w:r>
            <w:t>Position Details</w:t>
          </w:r>
          <w:bookmarkEnd w:id="0"/>
        </w:p>
        <w:p w14:paraId="1EE81A1B" w14:textId="2C8229DB" w:rsidR="006246C0" w:rsidRDefault="00045692" w:rsidP="00692109">
          <w:pPr>
            <w:pStyle w:val="Heading2"/>
            <w:spacing w:before="0" w:after="120"/>
          </w:pPr>
          <w:r>
            <w:t>Technical Services</w:t>
          </w:r>
          <w:r w:rsidR="00692109">
            <w:t xml:space="preserve"> </w:t>
          </w:r>
          <w:r w:rsidR="00CC201B">
            <w:t>- CSOF</w:t>
          </w:r>
          <w:r w:rsidR="00FF27A3">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76C6B7B5" w14:textId="77777777" w:rsidTr="0069210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93E516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31D9356" w14:textId="77777777" w:rsidTr="0069210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0829749" w14:textId="77777777" w:rsidR="00CC201B" w:rsidRPr="0093721B" w:rsidRDefault="00BB763A" w:rsidP="00D83C52">
            <w:pPr>
              <w:pStyle w:val="TableText"/>
              <w:rPr>
                <w:sz w:val="22"/>
              </w:rPr>
            </w:pPr>
            <w:r w:rsidRPr="0093721B">
              <w:rPr>
                <w:sz w:val="22"/>
              </w:rPr>
              <w:t>Advertised Job Title</w:t>
            </w:r>
          </w:p>
        </w:tc>
        <w:tc>
          <w:tcPr>
            <w:tcW w:w="3478" w:type="pct"/>
          </w:tcPr>
          <w:p w14:paraId="6CF2A129" w14:textId="1069EABE" w:rsidR="00CC201B" w:rsidRPr="0093721B" w:rsidRDefault="0004569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683610">
              <w:rPr>
                <w:color w:val="auto"/>
                <w:sz w:val="22"/>
              </w:rPr>
              <w:t xml:space="preserve">Technical </w:t>
            </w:r>
            <w:r w:rsidR="00683610" w:rsidRPr="00683610">
              <w:rPr>
                <w:color w:val="auto"/>
                <w:sz w:val="22"/>
              </w:rPr>
              <w:t>O</w:t>
            </w:r>
            <w:r w:rsidR="00683610">
              <w:rPr>
                <w:sz w:val="22"/>
              </w:rPr>
              <w:t>fficer</w:t>
            </w:r>
          </w:p>
        </w:tc>
      </w:tr>
      <w:tr w:rsidR="00CC201B" w:rsidRPr="0093721B" w14:paraId="15D309ED" w14:textId="77777777" w:rsidTr="00692109">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10AA2462" w14:textId="77777777" w:rsidR="00CC201B" w:rsidRPr="0093721B" w:rsidRDefault="00BB763A" w:rsidP="00D83C52">
            <w:pPr>
              <w:pStyle w:val="TableText"/>
              <w:rPr>
                <w:sz w:val="22"/>
              </w:rPr>
            </w:pPr>
            <w:r w:rsidRPr="0093721B">
              <w:rPr>
                <w:sz w:val="22"/>
              </w:rPr>
              <w:t>Job Reference</w:t>
            </w:r>
          </w:p>
        </w:tc>
        <w:tc>
          <w:tcPr>
            <w:tcW w:w="3478" w:type="pct"/>
          </w:tcPr>
          <w:p w14:paraId="6A428AC8" w14:textId="4F544FE6" w:rsidR="00CC201B" w:rsidRPr="0093721B" w:rsidRDefault="0068361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91799</w:t>
            </w:r>
          </w:p>
        </w:tc>
      </w:tr>
      <w:tr w:rsidR="00DC165F" w:rsidRPr="0093721B" w14:paraId="70FD9EE9"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C3098D2" w14:textId="77777777" w:rsidR="00DC165F" w:rsidRPr="0093721B" w:rsidRDefault="00DC165F" w:rsidP="00DC165F">
            <w:pPr>
              <w:pStyle w:val="TableText"/>
              <w:rPr>
                <w:sz w:val="22"/>
              </w:rPr>
            </w:pPr>
            <w:r w:rsidRPr="0093721B">
              <w:rPr>
                <w:sz w:val="22"/>
              </w:rPr>
              <w:t>Tenure</w:t>
            </w:r>
          </w:p>
        </w:tc>
        <w:tc>
          <w:tcPr>
            <w:tcW w:w="3478" w:type="pct"/>
          </w:tcPr>
          <w:p w14:paraId="529F9135" w14:textId="6F780DC3" w:rsidR="00DC165F" w:rsidRDefault="00DC165F" w:rsidP="00DC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83610">
              <w:rPr>
                <w:sz w:val="22"/>
              </w:rPr>
              <w:t>2</w:t>
            </w:r>
            <w:r w:rsidRPr="0093721B">
              <w:rPr>
                <w:sz w:val="22"/>
              </w:rPr>
              <w:t xml:space="preserve"> </w:t>
            </w:r>
            <w:r>
              <w:rPr>
                <w:sz w:val="22"/>
              </w:rPr>
              <w:t>years</w:t>
            </w:r>
            <w:r w:rsidRPr="0093721B">
              <w:rPr>
                <w:sz w:val="22"/>
              </w:rPr>
              <w:t xml:space="preserve"> </w:t>
            </w:r>
          </w:p>
          <w:p w14:paraId="3A3DD413" w14:textId="6BB4E4DA" w:rsidR="00DC165F" w:rsidRPr="0093721B" w:rsidRDefault="00DC165F" w:rsidP="00DC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DC165F" w:rsidRPr="0093721B" w14:paraId="2FB49CD5"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C651D2" w14:textId="77777777" w:rsidR="00DC165F" w:rsidRPr="0093721B" w:rsidRDefault="00DC165F" w:rsidP="00DC165F">
            <w:pPr>
              <w:pStyle w:val="TableText"/>
              <w:rPr>
                <w:sz w:val="22"/>
              </w:rPr>
            </w:pPr>
            <w:r w:rsidRPr="0093721B">
              <w:rPr>
                <w:sz w:val="22"/>
              </w:rPr>
              <w:t>Salary Range</w:t>
            </w:r>
          </w:p>
        </w:tc>
        <w:tc>
          <w:tcPr>
            <w:tcW w:w="3478" w:type="pct"/>
          </w:tcPr>
          <w:p w14:paraId="1551D0CC" w14:textId="2E3BF47E" w:rsidR="00DC165F" w:rsidRDefault="00DC165F" w:rsidP="00DC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83610">
              <w:rPr>
                <w:sz w:val="22"/>
              </w:rPr>
              <w:t>68,148</w:t>
            </w:r>
            <w:r w:rsidRPr="0093721B">
              <w:rPr>
                <w:sz w:val="22"/>
              </w:rPr>
              <w:t xml:space="preserve"> </w:t>
            </w:r>
            <w:r>
              <w:rPr>
                <w:sz w:val="22"/>
              </w:rPr>
              <w:t>-</w:t>
            </w:r>
            <w:r w:rsidRPr="0093721B">
              <w:rPr>
                <w:sz w:val="22"/>
              </w:rPr>
              <w:t xml:space="preserve"> AU$</w:t>
            </w:r>
            <w:r w:rsidR="00683610">
              <w:rPr>
                <w:sz w:val="22"/>
              </w:rPr>
              <w:t>86,733</w:t>
            </w:r>
            <w:r w:rsidRPr="0093721B">
              <w:rPr>
                <w:sz w:val="22"/>
              </w:rPr>
              <w:t xml:space="preserve"> p</w:t>
            </w:r>
            <w:r>
              <w:rPr>
                <w:sz w:val="22"/>
              </w:rPr>
              <w:t>er annum</w:t>
            </w:r>
            <w:r w:rsidRPr="0093721B">
              <w:rPr>
                <w:sz w:val="22"/>
              </w:rPr>
              <w:t xml:space="preserve"> (pro-rata for part-time)</w:t>
            </w:r>
          </w:p>
          <w:p w14:paraId="6F3DC4D2" w14:textId="7EC3DC40" w:rsidR="00DC165F" w:rsidRPr="0093721B" w:rsidRDefault="00DC165F" w:rsidP="00DC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2A906377"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EF16AA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4E944E65" w14:textId="6DD70A96" w:rsidR="00926BE4" w:rsidRPr="0093721B" w:rsidRDefault="00BA193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Boorowa, NSW</w:t>
            </w:r>
          </w:p>
        </w:tc>
      </w:tr>
      <w:tr w:rsidR="00926BE4" w:rsidRPr="0093721B" w14:paraId="3AEFE615"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0449FDB" w14:textId="77777777" w:rsidR="00926BE4" w:rsidRPr="0093721B" w:rsidRDefault="00926BE4" w:rsidP="00D83C52">
            <w:pPr>
              <w:pStyle w:val="TableText"/>
              <w:rPr>
                <w:sz w:val="22"/>
              </w:rPr>
            </w:pPr>
            <w:r w:rsidRPr="0093721B">
              <w:rPr>
                <w:sz w:val="22"/>
              </w:rPr>
              <w:t>Relocation Assistance</w:t>
            </w:r>
          </w:p>
        </w:tc>
        <w:tc>
          <w:tcPr>
            <w:tcW w:w="3478" w:type="pct"/>
          </w:tcPr>
          <w:p w14:paraId="63B53CF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C5DD11D"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05A9783" w14:textId="77777777" w:rsidR="00926BE4" w:rsidRPr="0093721B" w:rsidRDefault="00926BE4" w:rsidP="00D83C52">
            <w:pPr>
              <w:pStyle w:val="TableText"/>
              <w:rPr>
                <w:sz w:val="22"/>
              </w:rPr>
            </w:pPr>
            <w:r w:rsidRPr="0093721B">
              <w:rPr>
                <w:sz w:val="22"/>
              </w:rPr>
              <w:t>Applications are open to</w:t>
            </w:r>
          </w:p>
        </w:tc>
        <w:tc>
          <w:tcPr>
            <w:tcW w:w="3478" w:type="pct"/>
          </w:tcPr>
          <w:p w14:paraId="0897317B" w14:textId="2C1CDB50" w:rsidR="00D83FD0" w:rsidRPr="00D83FD0" w:rsidRDefault="00EA62ED" w:rsidP="00D83FD0">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D83FD0">
              <w:rPr>
                <w:sz w:val="22"/>
              </w:rPr>
              <w:t xml:space="preserve"> and </w:t>
            </w:r>
            <w:r w:rsidR="00D83FD0" w:rsidRPr="00D83FD0">
              <w:rPr>
                <w:sz w:val="22"/>
              </w:rPr>
              <w:t xml:space="preserve">Australian Temporary Residents with a valid working visa </w:t>
            </w:r>
          </w:p>
          <w:p w14:paraId="2A51BA1E" w14:textId="387EDEDF" w:rsidR="00926BE4" w:rsidRPr="0093721B" w:rsidRDefault="00926BE4" w:rsidP="00683610">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313A53F2"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62C128F" w14:textId="77777777" w:rsidR="00C45886" w:rsidRPr="0093721B" w:rsidRDefault="00C45886" w:rsidP="00D83C52">
            <w:pPr>
              <w:pStyle w:val="TableText"/>
              <w:rPr>
                <w:sz w:val="22"/>
              </w:rPr>
            </w:pPr>
            <w:r w:rsidRPr="0093721B">
              <w:rPr>
                <w:sz w:val="22"/>
              </w:rPr>
              <w:t>Position reports to the</w:t>
            </w:r>
          </w:p>
        </w:tc>
        <w:tc>
          <w:tcPr>
            <w:tcW w:w="3478" w:type="pct"/>
          </w:tcPr>
          <w:p w14:paraId="73D0EDA9" w14:textId="5677EE61" w:rsidR="00C45886" w:rsidRPr="0093721B" w:rsidRDefault="0068361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Station Manager</w:t>
            </w:r>
          </w:p>
        </w:tc>
      </w:tr>
      <w:tr w:rsidR="00926BE4" w:rsidRPr="0093721B" w14:paraId="3EBDA3A9"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5B345F4" w14:textId="77777777" w:rsidR="00926BE4" w:rsidRPr="0093721B" w:rsidRDefault="00926BE4" w:rsidP="00D83C52">
            <w:pPr>
              <w:pStyle w:val="TableText"/>
              <w:rPr>
                <w:sz w:val="22"/>
              </w:rPr>
            </w:pPr>
            <w:r w:rsidRPr="0093721B">
              <w:rPr>
                <w:sz w:val="22"/>
              </w:rPr>
              <w:t>Client Focus – Internal</w:t>
            </w:r>
          </w:p>
        </w:tc>
        <w:tc>
          <w:tcPr>
            <w:tcW w:w="3478" w:type="pct"/>
          </w:tcPr>
          <w:p w14:paraId="698F6FB7" w14:textId="50FFE2B6" w:rsidR="00926BE4" w:rsidRPr="00BA1930" w:rsidRDefault="00BA193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F18D2">
              <w:rPr>
                <w:sz w:val="22"/>
              </w:rPr>
              <w:t>10</w:t>
            </w:r>
            <w:r w:rsidR="00F54F83" w:rsidRPr="00EF18D2">
              <w:rPr>
                <w:sz w:val="22"/>
              </w:rPr>
              <w:t>0%</w:t>
            </w:r>
          </w:p>
        </w:tc>
      </w:tr>
      <w:tr w:rsidR="00926BE4" w:rsidRPr="0093721B" w14:paraId="2D62862F"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3C5E9E" w14:textId="77777777" w:rsidR="00926BE4" w:rsidRPr="0093721B" w:rsidRDefault="00926BE4" w:rsidP="00D83C52">
            <w:pPr>
              <w:pStyle w:val="TableText"/>
              <w:rPr>
                <w:sz w:val="22"/>
              </w:rPr>
            </w:pPr>
            <w:r w:rsidRPr="0093721B">
              <w:rPr>
                <w:sz w:val="22"/>
              </w:rPr>
              <w:t>Client Focus – External</w:t>
            </w:r>
          </w:p>
        </w:tc>
        <w:tc>
          <w:tcPr>
            <w:tcW w:w="3478" w:type="pct"/>
          </w:tcPr>
          <w:p w14:paraId="03068D2C" w14:textId="77777777" w:rsidR="00926BE4" w:rsidRPr="00BA193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F18D2">
              <w:rPr>
                <w:sz w:val="22"/>
              </w:rPr>
              <w:t>0%</w:t>
            </w:r>
          </w:p>
        </w:tc>
      </w:tr>
      <w:tr w:rsidR="00194B1C" w:rsidRPr="0093721B" w14:paraId="3525AEDE"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7C29191" w14:textId="77777777" w:rsidR="00194B1C" w:rsidRPr="0093721B" w:rsidRDefault="00C45886" w:rsidP="00D83C52">
            <w:pPr>
              <w:pStyle w:val="TableText"/>
              <w:rPr>
                <w:sz w:val="22"/>
              </w:rPr>
            </w:pPr>
            <w:r w:rsidRPr="0093721B">
              <w:rPr>
                <w:sz w:val="22"/>
              </w:rPr>
              <w:t>Number of Direct Reports</w:t>
            </w:r>
          </w:p>
        </w:tc>
        <w:tc>
          <w:tcPr>
            <w:tcW w:w="3478" w:type="pct"/>
          </w:tcPr>
          <w:p w14:paraId="3E574603" w14:textId="77777777" w:rsidR="00194B1C" w:rsidRPr="00BA193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F18D2">
              <w:rPr>
                <w:sz w:val="22"/>
              </w:rPr>
              <w:t>0</w:t>
            </w:r>
          </w:p>
        </w:tc>
      </w:tr>
      <w:tr w:rsidR="00194B1C" w:rsidRPr="0093721B" w14:paraId="011F619C"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1B242F5" w14:textId="77777777" w:rsidR="00194B1C" w:rsidRPr="0093721B" w:rsidRDefault="00C45886" w:rsidP="00D83C52">
            <w:pPr>
              <w:pStyle w:val="TableText"/>
              <w:rPr>
                <w:sz w:val="22"/>
              </w:rPr>
            </w:pPr>
            <w:r w:rsidRPr="0093721B">
              <w:rPr>
                <w:sz w:val="22"/>
              </w:rPr>
              <w:t>Enquire about this job</w:t>
            </w:r>
          </w:p>
        </w:tc>
        <w:tc>
          <w:tcPr>
            <w:tcW w:w="3478" w:type="pct"/>
          </w:tcPr>
          <w:p w14:paraId="2EBF6F58" w14:textId="790D4212" w:rsidR="00194B1C" w:rsidRPr="0068361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83610">
              <w:rPr>
                <w:sz w:val="22"/>
              </w:rPr>
              <w:t xml:space="preserve">Contact </w:t>
            </w:r>
            <w:r w:rsidR="00683610" w:rsidRPr="00683610">
              <w:rPr>
                <w:sz w:val="22"/>
              </w:rPr>
              <w:t>Stuart Brown</w:t>
            </w:r>
            <w:r w:rsidRPr="00683610">
              <w:rPr>
                <w:sz w:val="22"/>
              </w:rPr>
              <w:t xml:space="preserve"> via email at </w:t>
            </w:r>
            <w:r w:rsidR="00683610" w:rsidRPr="00683610">
              <w:rPr>
                <w:sz w:val="22"/>
              </w:rPr>
              <w:t>stuart.brown</w:t>
            </w:r>
            <w:r w:rsidRPr="00683610">
              <w:rPr>
                <w:sz w:val="22"/>
              </w:rPr>
              <w:t xml:space="preserve">@csiro.au or phone +61 </w:t>
            </w:r>
            <w:r w:rsidR="00683610" w:rsidRPr="00683610">
              <w:rPr>
                <w:sz w:val="22"/>
              </w:rPr>
              <w:t>490</w:t>
            </w:r>
            <w:r w:rsidR="00683610">
              <w:rPr>
                <w:sz w:val="22"/>
              </w:rPr>
              <w:t xml:space="preserve"> </w:t>
            </w:r>
            <w:r w:rsidR="00683610" w:rsidRPr="00683610">
              <w:rPr>
                <w:sz w:val="22"/>
              </w:rPr>
              <w:t>467</w:t>
            </w:r>
            <w:r w:rsidR="00683610">
              <w:rPr>
                <w:sz w:val="22"/>
              </w:rPr>
              <w:t xml:space="preserve"> </w:t>
            </w:r>
            <w:r w:rsidR="00683610" w:rsidRPr="00683610">
              <w:rPr>
                <w:sz w:val="22"/>
              </w:rPr>
              <w:t>971</w:t>
            </w:r>
          </w:p>
        </w:tc>
      </w:tr>
      <w:tr w:rsidR="00194B1C" w:rsidRPr="0093721B" w14:paraId="3EEBD316"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BF05199" w14:textId="77777777" w:rsidR="00194B1C" w:rsidRPr="0093721B" w:rsidRDefault="00C45886" w:rsidP="00D83C52">
            <w:pPr>
              <w:pStyle w:val="TableText"/>
              <w:rPr>
                <w:sz w:val="22"/>
              </w:rPr>
            </w:pPr>
            <w:r w:rsidRPr="0093721B">
              <w:rPr>
                <w:sz w:val="22"/>
              </w:rPr>
              <w:t>How to apply</w:t>
            </w:r>
          </w:p>
        </w:tc>
        <w:tc>
          <w:tcPr>
            <w:tcW w:w="3478" w:type="pct"/>
          </w:tcPr>
          <w:p w14:paraId="3D772FB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06DD88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1199EB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6417AE8" w14:textId="77777777" w:rsidR="00D65161" w:rsidRPr="00D65161" w:rsidRDefault="00D65161" w:rsidP="00D65161">
      <w:pPr>
        <w:spacing w:before="240" w:line="240" w:lineRule="auto"/>
        <w:ind w:left="720" w:hanging="720"/>
        <w:rPr>
          <w:rFonts w:cs="Calibri"/>
          <w:b/>
          <w:color w:val="auto"/>
          <w:sz w:val="26"/>
          <w:szCs w:val="26"/>
        </w:rPr>
      </w:pPr>
      <w:r w:rsidRPr="00D65161">
        <w:rPr>
          <w:rFonts w:cs="Calibri"/>
          <w:b/>
          <w:color w:val="auto"/>
          <w:sz w:val="26"/>
          <w:szCs w:val="26"/>
        </w:rPr>
        <w:t>Acknowledgement of Country</w:t>
      </w:r>
    </w:p>
    <w:p w14:paraId="2914FA03" w14:textId="77777777" w:rsidR="00D65161" w:rsidRPr="00D65161" w:rsidRDefault="00D65161" w:rsidP="00D65161">
      <w:pPr>
        <w:widowControl w:val="0"/>
        <w:spacing w:before="240" w:after="0" w:line="240" w:lineRule="auto"/>
        <w:outlineLvl w:val="2"/>
        <w:rPr>
          <w:rFonts w:cs="Calibri"/>
        </w:rPr>
      </w:pPr>
      <w:r w:rsidRPr="00D65161">
        <w:rPr>
          <w:rFonts w:cs="Calibri"/>
          <w:color w:val="auto"/>
        </w:rPr>
        <w:t xml:space="preserve">CSIRO acknowledges the Traditional Owners of the land, </w:t>
      </w:r>
      <w:proofErr w:type="gramStart"/>
      <w:r w:rsidRPr="00D65161">
        <w:rPr>
          <w:rFonts w:cs="Calibri"/>
          <w:color w:val="auto"/>
        </w:rPr>
        <w:t>sea</w:t>
      </w:r>
      <w:proofErr w:type="gramEnd"/>
      <w:r w:rsidRPr="00D65161">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D65161">
          <w:rPr>
            <w:rFonts w:cs="Calibri"/>
            <w:color w:val="1155CC"/>
            <w:u w:val="single"/>
          </w:rPr>
          <w:t>vision towards reconciliation</w:t>
        </w:r>
      </w:hyperlink>
      <w:r w:rsidRPr="00D65161">
        <w:rPr>
          <w:rFonts w:cs="Calibri"/>
        </w:rPr>
        <w:t>.</w:t>
      </w:r>
    </w:p>
    <w:p w14:paraId="75B126F5" w14:textId="77777777" w:rsidR="006246C0" w:rsidRPr="00674783" w:rsidRDefault="00B50C20" w:rsidP="00692109">
      <w:pPr>
        <w:pStyle w:val="Heading3"/>
        <w:spacing w:before="240" w:after="0"/>
      </w:pPr>
      <w:r>
        <w:t>Role Overview</w:t>
      </w:r>
    </w:p>
    <w:p w14:paraId="28307925" w14:textId="0CACAB05" w:rsidR="00D743F6" w:rsidRDefault="00D743F6" w:rsidP="00692109">
      <w:pPr>
        <w:jc w:val="both"/>
      </w:pPr>
      <w:bookmarkStart w:id="1" w:name="_Toc341085720"/>
      <w:r w:rsidRPr="00D743F6">
        <w:t xml:space="preserve">The role of Technical </w:t>
      </w:r>
      <w:r w:rsidR="002214B9">
        <w:t xml:space="preserve">Services </w:t>
      </w:r>
      <w:r w:rsidR="00F14990">
        <w:t>s</w:t>
      </w:r>
      <w:r w:rsidRPr="00D743F6">
        <w:t>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5729A9AB" w14:textId="745EF091" w:rsidR="00683610" w:rsidRDefault="00683610" w:rsidP="00692109">
      <w:pPr>
        <w:jc w:val="both"/>
      </w:pPr>
    </w:p>
    <w:p w14:paraId="2CD2D087" w14:textId="257C9D71" w:rsidR="00683610" w:rsidRPr="00683610" w:rsidRDefault="00683610" w:rsidP="00683610">
      <w:pPr>
        <w:pStyle w:val="Heading3"/>
        <w:rPr>
          <w:rFonts w:cs="Times New Roman"/>
          <w:b w:val="0"/>
          <w:bCs w:val="0"/>
          <w:color w:val="000000"/>
          <w:sz w:val="24"/>
          <w:szCs w:val="22"/>
        </w:rPr>
      </w:pPr>
      <w:r>
        <w:rPr>
          <w:rFonts w:cs="Times New Roman"/>
          <w:b w:val="0"/>
          <w:bCs w:val="0"/>
          <w:color w:val="000000"/>
          <w:sz w:val="24"/>
          <w:szCs w:val="22"/>
        </w:rPr>
        <w:t>The Technical Officer will p</w:t>
      </w:r>
      <w:r w:rsidRPr="00683610">
        <w:rPr>
          <w:rFonts w:cs="Times New Roman"/>
          <w:b w:val="0"/>
          <w:bCs w:val="0"/>
          <w:color w:val="000000"/>
          <w:sz w:val="24"/>
          <w:szCs w:val="22"/>
        </w:rPr>
        <w:t>rovide a high standard of technical support to assist the CSIRO Agriculture and Food Business Unit conduct field research at the Boorowa Agricultural Research Station and at regional sites.</w:t>
      </w:r>
    </w:p>
    <w:p w14:paraId="613266F3" w14:textId="38B0CE12" w:rsidR="00683610" w:rsidRPr="00683610" w:rsidRDefault="00683610" w:rsidP="00683610">
      <w:pPr>
        <w:pStyle w:val="Heading3"/>
        <w:rPr>
          <w:rFonts w:cs="Times New Roman"/>
          <w:b w:val="0"/>
          <w:bCs w:val="0"/>
          <w:color w:val="000000"/>
          <w:sz w:val="24"/>
          <w:szCs w:val="22"/>
        </w:rPr>
      </w:pPr>
      <w:r w:rsidRPr="00683610">
        <w:rPr>
          <w:rFonts w:cs="Times New Roman"/>
          <w:b w:val="0"/>
          <w:bCs w:val="0"/>
          <w:color w:val="000000"/>
          <w:sz w:val="24"/>
          <w:szCs w:val="22"/>
        </w:rPr>
        <w:t xml:space="preserve">You will establish, maintain, and harvest field trials using agricultural and specialised research machinery, undertake general farm duties and assist with the management of a sheep flock. </w:t>
      </w:r>
    </w:p>
    <w:p w14:paraId="78B39476" w14:textId="77777777" w:rsidR="00683610" w:rsidRDefault="00683610" w:rsidP="00683610">
      <w:pPr>
        <w:pStyle w:val="Heading3"/>
        <w:rPr>
          <w:rFonts w:cs="Times New Roman"/>
          <w:b w:val="0"/>
          <w:bCs w:val="0"/>
          <w:color w:val="000000"/>
          <w:sz w:val="24"/>
          <w:szCs w:val="22"/>
        </w:rPr>
      </w:pPr>
      <w:r w:rsidRPr="00683610">
        <w:rPr>
          <w:rFonts w:cs="Times New Roman"/>
          <w:b w:val="0"/>
          <w:bCs w:val="0"/>
          <w:color w:val="000000"/>
          <w:sz w:val="24"/>
          <w:szCs w:val="22"/>
        </w:rPr>
        <w:t xml:space="preserve">It is hoped you will possess excellent interpersonal and communication skills and will be required to work under direction from senior technical staff with minimal supervision and integrate well as a team member. </w:t>
      </w:r>
    </w:p>
    <w:p w14:paraId="0A1A8FF8" w14:textId="1C537ADD" w:rsidR="00B50C20" w:rsidRPr="00B50C20" w:rsidRDefault="00B50C20" w:rsidP="00683610">
      <w:pPr>
        <w:pStyle w:val="Heading3"/>
      </w:pPr>
      <w:r w:rsidRPr="00B50C20">
        <w:t>Duties and Key Result Areas</w:t>
      </w:r>
    </w:p>
    <w:p w14:paraId="0928D4EA" w14:textId="77777777" w:rsidR="00FD355D" w:rsidRDefault="00FD355D" w:rsidP="00FD355D">
      <w:pPr>
        <w:pStyle w:val="ListParagraph"/>
        <w:numPr>
          <w:ilvl w:val="0"/>
          <w:numId w:val="32"/>
        </w:numPr>
        <w:spacing w:before="0" w:after="60" w:line="240" w:lineRule="auto"/>
        <w:ind w:left="470" w:hanging="364"/>
        <w:contextualSpacing w:val="0"/>
      </w:pPr>
      <w:r>
        <w:t xml:space="preserve">Maintain a high standard of technical support to research staff. </w:t>
      </w:r>
    </w:p>
    <w:p w14:paraId="7E7CC3FC" w14:textId="77777777" w:rsidR="00FD355D" w:rsidRDefault="00FD355D" w:rsidP="00FD355D">
      <w:pPr>
        <w:pStyle w:val="ListParagraph"/>
        <w:numPr>
          <w:ilvl w:val="0"/>
          <w:numId w:val="32"/>
        </w:numPr>
        <w:spacing w:before="0" w:after="60" w:line="240" w:lineRule="auto"/>
        <w:ind w:left="470" w:hanging="364"/>
        <w:contextualSpacing w:val="0"/>
      </w:pPr>
      <w:r>
        <w:t>Maintain vigilance over trial sowings, report problems and implement relevant control strategies.</w:t>
      </w:r>
    </w:p>
    <w:p w14:paraId="1377967B" w14:textId="77777777" w:rsidR="00FD355D" w:rsidRDefault="00FD355D" w:rsidP="00FD355D">
      <w:pPr>
        <w:pStyle w:val="ListParagraph"/>
        <w:numPr>
          <w:ilvl w:val="0"/>
          <w:numId w:val="32"/>
        </w:numPr>
        <w:spacing w:before="0" w:after="60" w:line="240" w:lineRule="auto"/>
        <w:ind w:left="470" w:hanging="364"/>
        <w:contextualSpacing w:val="0"/>
      </w:pPr>
      <w:r>
        <w:t>Provide support to livestock management including monitoring health and feed base</w:t>
      </w:r>
    </w:p>
    <w:p w14:paraId="6DD4B0F1" w14:textId="77777777" w:rsidR="00FD355D" w:rsidRDefault="00FD355D" w:rsidP="00FD355D">
      <w:pPr>
        <w:pStyle w:val="ListParagraph"/>
        <w:numPr>
          <w:ilvl w:val="0"/>
          <w:numId w:val="32"/>
        </w:numPr>
        <w:spacing w:before="0" w:after="60" w:line="240" w:lineRule="auto"/>
        <w:ind w:left="470" w:hanging="364"/>
        <w:contextualSpacing w:val="0"/>
      </w:pPr>
      <w:r>
        <w:t>Maintain, calibrate, and operate specialised research and general farm machinery.</w:t>
      </w:r>
    </w:p>
    <w:p w14:paraId="1394F99A" w14:textId="77777777" w:rsidR="00FD355D" w:rsidRDefault="00FD355D" w:rsidP="00FD355D">
      <w:pPr>
        <w:pStyle w:val="ListParagraph"/>
        <w:numPr>
          <w:ilvl w:val="0"/>
          <w:numId w:val="32"/>
        </w:numPr>
        <w:spacing w:before="0" w:after="60" w:line="240" w:lineRule="auto"/>
        <w:ind w:left="470" w:hanging="364"/>
        <w:contextualSpacing w:val="0"/>
      </w:pPr>
      <w:r>
        <w:t>Maintain and operate the above machinery safely and in accordance with workplace and government regulations.</w:t>
      </w:r>
    </w:p>
    <w:p w14:paraId="553839B9" w14:textId="77777777" w:rsidR="00FD355D" w:rsidRDefault="00FD355D" w:rsidP="00FD355D">
      <w:pPr>
        <w:pStyle w:val="ListParagraph"/>
        <w:numPr>
          <w:ilvl w:val="0"/>
          <w:numId w:val="32"/>
        </w:numPr>
        <w:spacing w:before="0" w:after="60" w:line="240" w:lineRule="auto"/>
        <w:ind w:left="470" w:hanging="364"/>
        <w:contextualSpacing w:val="0"/>
      </w:pPr>
      <w:r>
        <w:t>General farm duties including irrigation, fencing, maintenance of stock water systems, weed control.</w:t>
      </w:r>
    </w:p>
    <w:p w14:paraId="690B518F" w14:textId="77777777" w:rsidR="00FD355D" w:rsidRDefault="00FD355D" w:rsidP="00FD355D">
      <w:pPr>
        <w:pStyle w:val="ListParagraph"/>
        <w:numPr>
          <w:ilvl w:val="0"/>
          <w:numId w:val="32"/>
        </w:numPr>
        <w:spacing w:before="0" w:after="60" w:line="240" w:lineRule="auto"/>
        <w:ind w:left="470" w:hanging="364"/>
        <w:contextualSpacing w:val="0"/>
      </w:pPr>
      <w:r>
        <w:t>Communicate effectively and respectfully with all staff, clients, and suppliers in the interests of good business practice, collaboration, and enhancement of CSIRO’s reputation.</w:t>
      </w:r>
    </w:p>
    <w:p w14:paraId="7244D59B" w14:textId="77777777" w:rsidR="00FD355D" w:rsidRDefault="00FD355D" w:rsidP="00FD355D">
      <w:pPr>
        <w:pStyle w:val="ListParagraph"/>
        <w:numPr>
          <w:ilvl w:val="0"/>
          <w:numId w:val="32"/>
        </w:numPr>
        <w:spacing w:before="0" w:after="60" w:line="240" w:lineRule="auto"/>
        <w:ind w:left="470" w:hanging="364"/>
        <w:contextualSpacing w:val="0"/>
      </w:pPr>
      <w:r>
        <w:t>Work collaboratively with colleagues within your team, the business unit and across CSIRO, to reach objectives.</w:t>
      </w:r>
    </w:p>
    <w:p w14:paraId="55C38269" w14:textId="77777777" w:rsidR="00FD355D" w:rsidRDefault="00FD355D" w:rsidP="00FD355D">
      <w:pPr>
        <w:pStyle w:val="ListParagraph"/>
        <w:numPr>
          <w:ilvl w:val="0"/>
          <w:numId w:val="32"/>
        </w:numPr>
        <w:spacing w:before="0" w:after="60" w:line="240" w:lineRule="auto"/>
        <w:ind w:left="470" w:hanging="364"/>
        <w:contextualSpacing w:val="0"/>
      </w:pPr>
      <w:r>
        <w:t>Provide instruction and assist other staff to complete allocated tasks and activities, as required.</w:t>
      </w:r>
    </w:p>
    <w:p w14:paraId="486ECD96" w14:textId="77777777" w:rsidR="00FD355D" w:rsidRDefault="00FD355D" w:rsidP="00FD355D">
      <w:pPr>
        <w:pStyle w:val="ListParagraph"/>
        <w:numPr>
          <w:ilvl w:val="0"/>
          <w:numId w:val="32"/>
        </w:numPr>
        <w:spacing w:before="0" w:after="60" w:line="240" w:lineRule="auto"/>
        <w:ind w:left="470" w:hanging="364"/>
        <w:contextualSpacing w:val="0"/>
      </w:pPr>
      <w:r>
        <w:t>Adhere to the spirit and practice of CSIRO’s Values, Health, Safety and Environment plans and policies, Diversity initiatives and Zero Harm goals.</w:t>
      </w:r>
    </w:p>
    <w:p w14:paraId="3895A1DB" w14:textId="08D99152" w:rsidR="00FF27A3" w:rsidRDefault="00FF27A3" w:rsidP="00FF27A3">
      <w:pPr>
        <w:pStyle w:val="ListParagraph"/>
        <w:numPr>
          <w:ilvl w:val="0"/>
          <w:numId w:val="32"/>
        </w:numPr>
        <w:spacing w:before="0" w:after="60" w:line="240" w:lineRule="auto"/>
        <w:ind w:left="470" w:hanging="364"/>
        <w:contextualSpacing w:val="0"/>
      </w:pPr>
      <w:r w:rsidRPr="00FF27A3">
        <w:t>Other duties as directed.</w:t>
      </w:r>
    </w:p>
    <w:p w14:paraId="3C6566FB" w14:textId="77777777" w:rsidR="001356C0" w:rsidRDefault="001356C0" w:rsidP="001356C0">
      <w:pPr>
        <w:pStyle w:val="Heading2"/>
        <w:rPr>
          <w:b/>
          <w:iCs w:val="0"/>
          <w:color w:val="auto"/>
          <w:sz w:val="26"/>
          <w:szCs w:val="26"/>
        </w:rPr>
      </w:pPr>
      <w:r w:rsidRPr="00B50C20">
        <w:rPr>
          <w:b/>
          <w:iCs w:val="0"/>
          <w:color w:val="auto"/>
          <w:sz w:val="26"/>
          <w:szCs w:val="26"/>
        </w:rPr>
        <w:t>Selection Criteria</w:t>
      </w:r>
    </w:p>
    <w:p w14:paraId="192C6EC6" w14:textId="77777777" w:rsidR="001356C0" w:rsidRPr="001356C0" w:rsidRDefault="001356C0" w:rsidP="001356C0">
      <w:pPr>
        <w:pStyle w:val="Heading4"/>
        <w:rPr>
          <w:color w:val="auto"/>
        </w:rPr>
      </w:pPr>
      <w:r w:rsidRPr="001356C0">
        <w:rPr>
          <w:color w:val="auto"/>
        </w:rPr>
        <w:t>Essential</w:t>
      </w:r>
    </w:p>
    <w:p w14:paraId="58A24F43" w14:textId="77777777" w:rsidR="001356C0" w:rsidRPr="00B50C20" w:rsidRDefault="001356C0" w:rsidP="001356C0">
      <w:pPr>
        <w:rPr>
          <w:i/>
          <w:iCs/>
          <w:szCs w:val="24"/>
        </w:rPr>
      </w:pPr>
      <w:r w:rsidRPr="00B50C20">
        <w:rPr>
          <w:i/>
          <w:iCs/>
          <w:szCs w:val="24"/>
        </w:rPr>
        <w:t>Under CSIRO policy only those who meet all essential criteria can be appointed.</w:t>
      </w:r>
    </w:p>
    <w:p w14:paraId="4B7586F0" w14:textId="77777777" w:rsidR="00683610" w:rsidRPr="00683610" w:rsidRDefault="00683610" w:rsidP="00683610">
      <w:pPr>
        <w:pStyle w:val="ListParagraph"/>
        <w:numPr>
          <w:ilvl w:val="0"/>
          <w:numId w:val="25"/>
        </w:numPr>
        <w:spacing w:before="0" w:after="0" w:line="240" w:lineRule="auto"/>
        <w:contextualSpacing w:val="0"/>
      </w:pPr>
      <w:r w:rsidRPr="00683610">
        <w:t xml:space="preserve">High school certificate with proven digital literacy with general Microsoft products or similar. </w:t>
      </w:r>
    </w:p>
    <w:p w14:paraId="74863CE2" w14:textId="77777777" w:rsidR="00683610" w:rsidRPr="00683610" w:rsidRDefault="00683610" w:rsidP="00683610">
      <w:pPr>
        <w:pStyle w:val="ListParagraph"/>
        <w:numPr>
          <w:ilvl w:val="0"/>
          <w:numId w:val="25"/>
        </w:numPr>
        <w:spacing w:before="0" w:after="0" w:line="240" w:lineRule="auto"/>
        <w:contextualSpacing w:val="0"/>
      </w:pPr>
      <w:r w:rsidRPr="00683610">
        <w:t>Extensive experience with agricultural plant and machinery operation and livestock management.</w:t>
      </w:r>
    </w:p>
    <w:p w14:paraId="5CDAA49C" w14:textId="57442498" w:rsidR="00683610" w:rsidRPr="00683610" w:rsidRDefault="00683610" w:rsidP="00683610">
      <w:pPr>
        <w:pStyle w:val="ListParagraph"/>
        <w:numPr>
          <w:ilvl w:val="0"/>
          <w:numId w:val="25"/>
        </w:numPr>
        <w:spacing w:before="0" w:after="0" w:line="240" w:lineRule="auto"/>
        <w:contextualSpacing w:val="0"/>
      </w:pPr>
      <w:r w:rsidRPr="00683610">
        <w:t>The ability to work effectively as part of a farm operations team and carry out tasks under general direction from senior staff.</w:t>
      </w:r>
    </w:p>
    <w:p w14:paraId="0F3EB647" w14:textId="77777777" w:rsidR="00683610" w:rsidRPr="00683610" w:rsidRDefault="00683610" w:rsidP="00683610">
      <w:pPr>
        <w:pStyle w:val="ListParagraph"/>
        <w:numPr>
          <w:ilvl w:val="0"/>
          <w:numId w:val="25"/>
        </w:numPr>
        <w:spacing w:before="0" w:after="0" w:line="240" w:lineRule="auto"/>
      </w:pPr>
      <w:r w:rsidRPr="00683610">
        <w:t>Current Australian Manual Driver’s Licence and a Heavy Rigid Truck Licence with experience transporting heavy farming equipment</w:t>
      </w:r>
    </w:p>
    <w:p w14:paraId="73E38C45" w14:textId="77777777" w:rsidR="00683610" w:rsidRPr="00683610" w:rsidRDefault="00683610" w:rsidP="00683610">
      <w:pPr>
        <w:pStyle w:val="ListParagraph"/>
        <w:numPr>
          <w:ilvl w:val="0"/>
          <w:numId w:val="25"/>
        </w:numPr>
        <w:spacing w:before="0" w:after="0" w:line="240" w:lineRule="auto"/>
      </w:pPr>
      <w:r w:rsidRPr="00683610">
        <w:lastRenderedPageBreak/>
        <w:t>Demonstrated experience sowing and harvesting crops and maintenance of related equipment</w:t>
      </w:r>
    </w:p>
    <w:p w14:paraId="7B892208" w14:textId="77777777" w:rsidR="00683610" w:rsidRPr="00683610" w:rsidRDefault="00683610" w:rsidP="00683610">
      <w:pPr>
        <w:pStyle w:val="ListParagraph"/>
        <w:numPr>
          <w:ilvl w:val="0"/>
          <w:numId w:val="25"/>
        </w:numPr>
        <w:spacing w:before="0" w:after="0" w:line="240" w:lineRule="auto"/>
      </w:pPr>
      <w:r w:rsidRPr="00683610">
        <w:t>Demonstrated experience managing livestock, including health and pasture feed management</w:t>
      </w:r>
    </w:p>
    <w:p w14:paraId="56EB8D8F" w14:textId="77777777" w:rsidR="00683610" w:rsidRPr="00683610" w:rsidRDefault="00683610" w:rsidP="00683610">
      <w:pPr>
        <w:pStyle w:val="ListParagraph"/>
        <w:numPr>
          <w:ilvl w:val="0"/>
          <w:numId w:val="25"/>
        </w:numPr>
        <w:spacing w:before="0" w:after="0" w:line="240" w:lineRule="auto"/>
      </w:pPr>
      <w:r w:rsidRPr="00683610">
        <w:t>Experience selecting and applying agricultural chemicals and willingness to use same</w:t>
      </w:r>
    </w:p>
    <w:p w14:paraId="25A27C25" w14:textId="77777777" w:rsidR="00683610" w:rsidRPr="00683610" w:rsidRDefault="00683610" w:rsidP="00683610">
      <w:pPr>
        <w:pStyle w:val="ListParagraph"/>
        <w:numPr>
          <w:ilvl w:val="0"/>
          <w:numId w:val="25"/>
        </w:numPr>
        <w:spacing w:before="0" w:after="0" w:line="240" w:lineRule="auto"/>
      </w:pPr>
      <w:r w:rsidRPr="00683610">
        <w:t>Possess good computer skills and the ability to keep and maintain accurate records</w:t>
      </w:r>
    </w:p>
    <w:p w14:paraId="6C3CC338" w14:textId="77777777" w:rsidR="00683610" w:rsidRDefault="00683610" w:rsidP="00683610">
      <w:pPr>
        <w:pStyle w:val="ListParagraph"/>
        <w:spacing w:before="0" w:after="0" w:line="240" w:lineRule="auto"/>
        <w:ind w:left="360"/>
        <w:contextualSpacing w:val="0"/>
        <w:rPr>
          <w:sz w:val="22"/>
        </w:rPr>
      </w:pPr>
    </w:p>
    <w:p w14:paraId="0896E33F" w14:textId="77777777" w:rsidR="001356C0" w:rsidRPr="001356C0" w:rsidRDefault="001356C0" w:rsidP="001356C0">
      <w:pPr>
        <w:pStyle w:val="Heading2"/>
        <w:rPr>
          <w:rFonts w:asciiTheme="majorHAnsi" w:eastAsiaTheme="majorEastAsia" w:hAnsiTheme="majorHAnsi" w:cstheme="majorBidi"/>
          <w:b/>
          <w:color w:val="auto"/>
          <w:sz w:val="24"/>
          <w:szCs w:val="22"/>
        </w:rPr>
      </w:pPr>
      <w:r w:rsidRPr="001356C0">
        <w:rPr>
          <w:rFonts w:asciiTheme="majorHAnsi" w:eastAsiaTheme="majorEastAsia" w:hAnsiTheme="majorHAnsi" w:cstheme="majorBidi"/>
          <w:b/>
          <w:color w:val="auto"/>
          <w:sz w:val="24"/>
          <w:szCs w:val="22"/>
        </w:rPr>
        <w:t>Desirable</w:t>
      </w:r>
    </w:p>
    <w:p w14:paraId="7E03F38E" w14:textId="77777777" w:rsidR="00683610" w:rsidRPr="00683610" w:rsidRDefault="00683610" w:rsidP="00683610">
      <w:pPr>
        <w:pStyle w:val="ListParagraph"/>
        <w:numPr>
          <w:ilvl w:val="0"/>
          <w:numId w:val="44"/>
        </w:numPr>
        <w:spacing w:before="0" w:after="0" w:line="240" w:lineRule="auto"/>
        <w:contextualSpacing w:val="0"/>
        <w:rPr>
          <w:iCs/>
        </w:rPr>
      </w:pPr>
      <w:r w:rsidRPr="00683610">
        <w:rPr>
          <w:iCs/>
        </w:rPr>
        <w:t>Qualifications including forklift licence, AQF3 chemical user certificate or equivalent</w:t>
      </w:r>
    </w:p>
    <w:p w14:paraId="78A39980" w14:textId="77777777" w:rsidR="00683610" w:rsidRPr="00683610" w:rsidRDefault="00683610" w:rsidP="00683610">
      <w:pPr>
        <w:pStyle w:val="ListParagraph"/>
        <w:numPr>
          <w:ilvl w:val="0"/>
          <w:numId w:val="44"/>
        </w:numPr>
        <w:spacing w:before="0" w:after="0" w:line="240" w:lineRule="auto"/>
        <w:contextualSpacing w:val="0"/>
        <w:rPr>
          <w:iCs/>
        </w:rPr>
      </w:pPr>
      <w:r w:rsidRPr="00683610">
        <w:rPr>
          <w:iCs/>
        </w:rPr>
        <w:t>Practical experience with research trials and knowledge of sound cropping rotations</w:t>
      </w:r>
    </w:p>
    <w:p w14:paraId="3744BAB6" w14:textId="77777777" w:rsidR="00683610" w:rsidRPr="00683610" w:rsidRDefault="00683610" w:rsidP="00683610">
      <w:pPr>
        <w:pStyle w:val="ListParagraph"/>
        <w:numPr>
          <w:ilvl w:val="0"/>
          <w:numId w:val="44"/>
        </w:numPr>
        <w:spacing w:before="60" w:after="60" w:line="240" w:lineRule="auto"/>
        <w:contextualSpacing w:val="0"/>
        <w:rPr>
          <w:iCs/>
        </w:rPr>
      </w:pPr>
      <w:r w:rsidRPr="00683610">
        <w:rPr>
          <w:iCs/>
        </w:rPr>
        <w:t>Experience in the management of a self-replacing merino flock</w:t>
      </w:r>
    </w:p>
    <w:p w14:paraId="62BBB1A8" w14:textId="77777777" w:rsidR="00683610" w:rsidRPr="00683610" w:rsidRDefault="00683610" w:rsidP="00683610">
      <w:pPr>
        <w:pStyle w:val="ListParagraph"/>
        <w:numPr>
          <w:ilvl w:val="0"/>
          <w:numId w:val="44"/>
        </w:numPr>
        <w:spacing w:before="60" w:after="60" w:line="240" w:lineRule="auto"/>
        <w:contextualSpacing w:val="0"/>
        <w:rPr>
          <w:iCs/>
        </w:rPr>
      </w:pPr>
      <w:r w:rsidRPr="00683610">
        <w:rPr>
          <w:iCs/>
        </w:rPr>
        <w:t>Ability and willingness to stay at regional sites during seasonal activities such as sowing and harvesting.</w:t>
      </w:r>
    </w:p>
    <w:p w14:paraId="559B5631" w14:textId="77777777" w:rsidR="00683610" w:rsidRPr="00683610" w:rsidRDefault="00683610" w:rsidP="00683610">
      <w:pPr>
        <w:pStyle w:val="ListParagraph"/>
        <w:numPr>
          <w:ilvl w:val="0"/>
          <w:numId w:val="44"/>
        </w:numPr>
        <w:spacing w:before="60" w:after="60" w:line="240" w:lineRule="auto"/>
        <w:contextualSpacing w:val="0"/>
        <w:rPr>
          <w:iCs/>
        </w:rPr>
      </w:pPr>
      <w:r w:rsidRPr="00683610">
        <w:rPr>
          <w:iCs/>
        </w:rPr>
        <w:t>Possess a current remote pilot licence (</w:t>
      </w:r>
      <w:proofErr w:type="spellStart"/>
      <w:r w:rsidRPr="00683610">
        <w:rPr>
          <w:iCs/>
        </w:rPr>
        <w:t>RePL</w:t>
      </w:r>
      <w:proofErr w:type="spellEnd"/>
      <w:r w:rsidRPr="00683610">
        <w:rPr>
          <w:iCs/>
        </w:rPr>
        <w:t>) for drones up to 7kg</w:t>
      </w:r>
    </w:p>
    <w:p w14:paraId="43467FAD" w14:textId="77777777" w:rsidR="00683610" w:rsidRPr="00683610" w:rsidRDefault="00683610" w:rsidP="00683610">
      <w:pPr>
        <w:pStyle w:val="ListParagraph"/>
        <w:numPr>
          <w:ilvl w:val="0"/>
          <w:numId w:val="44"/>
        </w:numPr>
        <w:spacing w:before="60" w:after="60" w:line="240" w:lineRule="auto"/>
        <w:contextualSpacing w:val="0"/>
        <w:rPr>
          <w:iCs/>
        </w:rPr>
      </w:pPr>
      <w:r w:rsidRPr="00683610">
        <w:rPr>
          <w:iCs/>
        </w:rPr>
        <w:t>Current Apply First Aid or equivalent certificate.</w:t>
      </w:r>
    </w:p>
    <w:p w14:paraId="029CDC94" w14:textId="77777777" w:rsidR="00683610" w:rsidRPr="00683610" w:rsidRDefault="00683610" w:rsidP="00683610">
      <w:pPr>
        <w:pStyle w:val="ListParagraph"/>
        <w:numPr>
          <w:ilvl w:val="0"/>
          <w:numId w:val="44"/>
        </w:numPr>
        <w:spacing w:before="60" w:after="60" w:line="240" w:lineRule="auto"/>
        <w:contextualSpacing w:val="0"/>
        <w:rPr>
          <w:iCs/>
        </w:rPr>
      </w:pPr>
      <w:r w:rsidRPr="00683610">
        <w:rPr>
          <w:iCs/>
        </w:rPr>
        <w:t>Heavy combination truck licence</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F6F2BFE" w14:textId="200E6E8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6F7A7F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A34ED5" w:rsidRPr="00A34ED5">
            <w:rPr>
              <w:szCs w:val="24"/>
            </w:rPr>
            <w:t>Proactively seeks and considers the ideas and opinions of others from within and outside the team to help form decisions, plans or actions.</w:t>
          </w:r>
        </w:p>
        <w:p w14:paraId="25F439E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34ED5" w:rsidRPr="00A34ED5">
            <w:rPr>
              <w:szCs w:val="24"/>
            </w:rPr>
            <w:t>Puts forward ideas by presenting factual information supported by data, definitions, examples, illustrations or other aids, which will assist in conveying meaning.</w:t>
          </w:r>
        </w:p>
        <w:p w14:paraId="255F089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49D9A4B5"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A34ED5" w:rsidRPr="00A34ED5">
            <w:rPr>
              <w:szCs w:val="24"/>
            </w:rPr>
            <w:t>Identifies and considers the implications of a range of available alternatives in order to select the most appropriate response to problems of a familiar or recurring nature.</w:t>
          </w:r>
        </w:p>
        <w:p w14:paraId="3D90866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6C80DE4E" w14:textId="77777777" w:rsidR="00B50C20" w:rsidRPr="00A34ED5" w:rsidRDefault="00B50C20" w:rsidP="00A34ED5">
          <w:pPr>
            <w:pStyle w:val="ListParagraph"/>
            <w:numPr>
              <w:ilvl w:val="0"/>
              <w:numId w:val="27"/>
            </w:numPr>
            <w:rPr>
              <w:bCs/>
              <w:iCs/>
              <w:szCs w:val="24"/>
            </w:rPr>
          </w:pPr>
          <w:r w:rsidRPr="00A34ED5">
            <w:rPr>
              <w:b/>
              <w:szCs w:val="24"/>
            </w:rPr>
            <w:t>Adaptability:</w:t>
          </w:r>
          <w:r w:rsidRPr="00A34ED5">
            <w:rPr>
              <w:b/>
              <w:bCs/>
              <w:i/>
              <w:iCs/>
              <w:szCs w:val="24"/>
            </w:rPr>
            <w:t xml:space="preserve"> </w:t>
          </w:r>
          <w:r w:rsidR="00A34ED5" w:rsidRPr="00A34ED5">
            <w:rPr>
              <w:bCs/>
              <w:iCs/>
              <w:szCs w:val="24"/>
            </w:rPr>
            <w:t>Willingness to change ideas or perceptions based on new information, contrary evidence or other people's points of view. Prepared to try out different approaches.</w:t>
          </w:r>
          <w:r w:rsidRPr="00A34ED5">
            <w:rPr>
              <w:bCs/>
              <w:iCs/>
              <w:sz w:val="22"/>
            </w:rPr>
            <w:t xml:space="preserve"> </w:t>
          </w:r>
        </w:p>
      </w:sdtContent>
    </w:sdt>
    <w:p w14:paraId="3189BD7F" w14:textId="77777777" w:rsidR="00E673A0" w:rsidRPr="003044E2" w:rsidRDefault="00E673A0" w:rsidP="00E673A0">
      <w:pPr>
        <w:pStyle w:val="Boxedheading"/>
      </w:pPr>
      <w:r>
        <w:t>Special Requirements</w:t>
      </w:r>
    </w:p>
    <w:p w14:paraId="0C37852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81CF9B0" w14:textId="77777777" w:rsidR="003E5564" w:rsidRDefault="003E5564" w:rsidP="00E673A0">
      <w:pPr>
        <w:pStyle w:val="Boxedlistbullet"/>
        <w:numPr>
          <w:ilvl w:val="0"/>
          <w:numId w:val="0"/>
        </w:numPr>
        <w:ind w:left="227"/>
      </w:pPr>
    </w:p>
    <w:p w14:paraId="3AA3D2AB" w14:textId="1FDE1534" w:rsidR="00814ACE" w:rsidRPr="00762DF5" w:rsidRDefault="001D2A30" w:rsidP="00E673A0">
      <w:pPr>
        <w:pStyle w:val="Boxedlistbullet"/>
        <w:spacing w:before="100" w:beforeAutospacing="1" w:after="100" w:afterAutospacing="1"/>
      </w:pPr>
      <w:r w:rsidRPr="00762DF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1217AE5" w14:textId="38D9713A"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306B0DE9" w14:textId="77777777" w:rsidR="00762DF5" w:rsidRPr="00CE3611" w:rsidRDefault="00143CF4" w:rsidP="00762DF5">
      <w:pPr>
        <w:spacing w:after="240"/>
        <w:rPr>
          <w:rStyle w:val="Hyperlink"/>
          <w:rFonts w:cs="Arial"/>
          <w:u w:val="none"/>
        </w:rPr>
      </w:pPr>
      <w:r w:rsidRPr="00143CF4">
        <w:rPr>
          <w:bCs/>
          <w:szCs w:val="24"/>
        </w:rPr>
        <w:t xml:space="preserve">We solve the greatest challenges through innovative science and technology. </w:t>
      </w:r>
      <w:r w:rsidR="00762DF5" w:rsidRPr="00D923FE">
        <w:rPr>
          <w:bCs/>
          <w:szCs w:val="24"/>
        </w:rPr>
        <w:t xml:space="preserve">Visit </w:t>
      </w:r>
      <w:hyperlink r:id="rId15" w:tooltip="CSIRO Website" w:history="1">
        <w:r w:rsidR="00762DF5" w:rsidRPr="00D923FE">
          <w:rPr>
            <w:bCs/>
            <w:color w:val="757579" w:themeColor="accent3"/>
            <w:szCs w:val="24"/>
            <w:u w:val="single"/>
          </w:rPr>
          <w:t>CSIRO Online</w:t>
        </w:r>
      </w:hyperlink>
      <w:r w:rsidR="00762DF5" w:rsidRPr="00D923FE">
        <w:rPr>
          <w:bCs/>
          <w:szCs w:val="24"/>
        </w:rPr>
        <w:t xml:space="preserve"> and </w:t>
      </w:r>
      <w:hyperlink r:id="rId16">
        <w:r w:rsidR="00762DF5" w:rsidRPr="6F29EB67">
          <w:rPr>
            <w:rStyle w:val="Hyperlink"/>
            <w:rFonts w:cs="Arial"/>
          </w:rPr>
          <w:t>Agriculture and Food</w:t>
        </w:r>
      </w:hyperlink>
      <w:r w:rsidR="00762DF5">
        <w:rPr>
          <w:rStyle w:val="Hyperlink"/>
          <w:rFonts w:cs="Arial"/>
          <w:u w:val="none"/>
        </w:rPr>
        <w:t xml:space="preserve"> </w:t>
      </w:r>
      <w:r w:rsidR="00762DF5" w:rsidRPr="00CE3611">
        <w:rPr>
          <w:rStyle w:val="Hyperlink"/>
          <w:rFonts w:cs="Arial"/>
          <w:color w:val="auto"/>
          <w:u w:val="none"/>
        </w:rPr>
        <w:t xml:space="preserve">for more information. </w:t>
      </w:r>
    </w:p>
    <w:p w14:paraId="3D3E6BD4" w14:textId="160161B0" w:rsidR="00143CF4" w:rsidRPr="00143CF4" w:rsidRDefault="00143CF4" w:rsidP="00762DF5">
      <w:pPr>
        <w:spacing w:after="240"/>
        <w:rPr>
          <w:rFonts w:eastAsia="Times New Roman" w:cs="Calibri"/>
          <w:szCs w:val="24"/>
        </w:rPr>
      </w:pPr>
      <w:r w:rsidRPr="00143CF4">
        <w:rPr>
          <w:rFonts w:eastAsia="Times New Roman" w:cs="Calibri"/>
          <w:szCs w:val="24"/>
        </w:rPr>
        <w:t>CSIRO is a values-based organisation.  In your application and at interview you will need to demonstrate behaviours aligned to our values of:</w:t>
      </w:r>
    </w:p>
    <w:p w14:paraId="1EBB67FA" w14:textId="77777777" w:rsidR="00143CF4" w:rsidRPr="00143CF4" w:rsidRDefault="00143CF4" w:rsidP="00143CF4">
      <w:pPr>
        <w:numPr>
          <w:ilvl w:val="0"/>
          <w:numId w:val="41"/>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People First </w:t>
      </w:r>
    </w:p>
    <w:p w14:paraId="1690B1FF" w14:textId="77777777" w:rsidR="00143CF4" w:rsidRPr="00143CF4" w:rsidRDefault="00143CF4" w:rsidP="00143CF4">
      <w:pPr>
        <w:numPr>
          <w:ilvl w:val="0"/>
          <w:numId w:val="41"/>
        </w:numPr>
        <w:tabs>
          <w:tab w:val="num" w:pos="1276"/>
        </w:tabs>
        <w:spacing w:before="0" w:after="0" w:line="240" w:lineRule="auto"/>
        <w:jc w:val="both"/>
        <w:textAlignment w:val="baseline"/>
        <w:rPr>
          <w:rFonts w:eastAsia="Times New Roman" w:cs="Calibri"/>
          <w:color w:val="auto"/>
          <w:szCs w:val="24"/>
        </w:rPr>
      </w:pPr>
      <w:r w:rsidRPr="00143CF4">
        <w:rPr>
          <w:rFonts w:eastAsia="Times New Roman" w:cs="Calibri"/>
          <w:szCs w:val="24"/>
        </w:rPr>
        <w:t>Further Together</w:t>
      </w:r>
    </w:p>
    <w:p w14:paraId="480944C0" w14:textId="77777777" w:rsidR="00143CF4" w:rsidRPr="00143CF4" w:rsidRDefault="00143CF4" w:rsidP="00143CF4">
      <w:pPr>
        <w:numPr>
          <w:ilvl w:val="0"/>
          <w:numId w:val="41"/>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Making it Real</w:t>
      </w:r>
    </w:p>
    <w:p w14:paraId="2666218C" w14:textId="1CBE0C48" w:rsidR="00B50C20" w:rsidRPr="00FB3714" w:rsidRDefault="00143CF4" w:rsidP="001F25DD">
      <w:pPr>
        <w:numPr>
          <w:ilvl w:val="0"/>
          <w:numId w:val="41"/>
        </w:numPr>
        <w:tabs>
          <w:tab w:val="num" w:pos="1276"/>
        </w:tabs>
        <w:spacing w:before="0" w:after="240" w:line="240" w:lineRule="auto"/>
        <w:jc w:val="both"/>
        <w:textAlignment w:val="baseline"/>
      </w:pPr>
      <w:r w:rsidRPr="00E150A5">
        <w:rPr>
          <w:rFonts w:eastAsia="Times New Roman" w:cs="Calibri"/>
          <w:szCs w:val="24"/>
        </w:rPr>
        <w:t>Trusted</w:t>
      </w:r>
    </w:p>
    <w:sectPr w:rsidR="00B50C20" w:rsidRPr="00FB3714" w:rsidSect="00692109">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BAEF" w14:textId="77777777" w:rsidR="00C60FBA" w:rsidRDefault="00C60FBA" w:rsidP="000A377A">
      <w:r>
        <w:separator/>
      </w:r>
    </w:p>
  </w:endnote>
  <w:endnote w:type="continuationSeparator" w:id="0">
    <w:p w14:paraId="0680ABB1" w14:textId="77777777" w:rsidR="00C60FBA" w:rsidRDefault="00C60FB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348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D85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69E0" w14:textId="77777777" w:rsidR="00C60FBA" w:rsidRDefault="00C60FBA" w:rsidP="000A377A">
      <w:r>
        <w:separator/>
      </w:r>
    </w:p>
  </w:footnote>
  <w:footnote w:type="continuationSeparator" w:id="0">
    <w:p w14:paraId="0B02AC46" w14:textId="77777777" w:rsidR="00C60FBA" w:rsidRDefault="00C60FB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7567" w14:textId="77777777" w:rsidR="009511DD" w:rsidRPr="00692109" w:rsidRDefault="00ED212D">
    <w:pPr>
      <w:rPr>
        <w:sz w:val="2"/>
        <w:szCs w:val="2"/>
      </w:rPr>
    </w:pPr>
    <w:r w:rsidRPr="00692109">
      <w:rPr>
        <w:noProof/>
        <w:sz w:val="2"/>
        <w:szCs w:val="2"/>
      </w:rPr>
      <w:drawing>
        <wp:anchor distT="0" distB="71755" distL="114300" distR="360045" simplePos="0" relativeHeight="251661824" behindDoc="1" locked="1" layoutInCell="1" allowOverlap="1" wp14:anchorId="7F52605F" wp14:editId="16480AFF">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C4C4E2F"/>
    <w:multiLevelType w:val="hybridMultilevel"/>
    <w:tmpl w:val="899A75EC"/>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E32939"/>
    <w:multiLevelType w:val="multilevel"/>
    <w:tmpl w:val="312CD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281D60"/>
    <w:multiLevelType w:val="hybridMultilevel"/>
    <w:tmpl w:val="523673B6"/>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BA03276"/>
    <w:multiLevelType w:val="multilevel"/>
    <w:tmpl w:val="3350E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5B658A"/>
    <w:multiLevelType w:val="multilevel"/>
    <w:tmpl w:val="49A00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0F4DBF"/>
    <w:multiLevelType w:val="multilevel"/>
    <w:tmpl w:val="B6FEA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F61E11"/>
    <w:multiLevelType w:val="hybridMultilevel"/>
    <w:tmpl w:val="741A8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332EE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3278604">
    <w:abstractNumId w:val="9"/>
  </w:num>
  <w:num w:numId="2" w16cid:durableId="1455097645">
    <w:abstractNumId w:val="7"/>
  </w:num>
  <w:num w:numId="3" w16cid:durableId="2092580665">
    <w:abstractNumId w:val="6"/>
  </w:num>
  <w:num w:numId="4" w16cid:durableId="988049394">
    <w:abstractNumId w:val="5"/>
  </w:num>
  <w:num w:numId="5" w16cid:durableId="1790003170">
    <w:abstractNumId w:val="4"/>
  </w:num>
  <w:num w:numId="6" w16cid:durableId="219482464">
    <w:abstractNumId w:val="8"/>
  </w:num>
  <w:num w:numId="7" w16cid:durableId="915869106">
    <w:abstractNumId w:val="3"/>
  </w:num>
  <w:num w:numId="8" w16cid:durableId="233780421">
    <w:abstractNumId w:val="2"/>
  </w:num>
  <w:num w:numId="9" w16cid:durableId="869220376">
    <w:abstractNumId w:val="1"/>
  </w:num>
  <w:num w:numId="10" w16cid:durableId="1506289653">
    <w:abstractNumId w:val="0"/>
  </w:num>
  <w:num w:numId="11" w16cid:durableId="41446615">
    <w:abstractNumId w:val="29"/>
  </w:num>
  <w:num w:numId="12" w16cid:durableId="67778062">
    <w:abstractNumId w:val="17"/>
  </w:num>
  <w:num w:numId="13" w16cid:durableId="439104313">
    <w:abstractNumId w:val="16"/>
  </w:num>
  <w:num w:numId="14" w16cid:durableId="2037999450">
    <w:abstractNumId w:val="32"/>
  </w:num>
  <w:num w:numId="15" w16cid:durableId="1407413825">
    <w:abstractNumId w:val="37"/>
  </w:num>
  <w:num w:numId="16" w16cid:durableId="46801943">
    <w:abstractNumId w:val="34"/>
  </w:num>
  <w:num w:numId="17" w16cid:durableId="1781366271">
    <w:abstractNumId w:val="20"/>
  </w:num>
  <w:num w:numId="18" w16cid:durableId="1126241437">
    <w:abstractNumId w:val="28"/>
  </w:num>
  <w:num w:numId="19" w16cid:durableId="1631009951">
    <w:abstractNumId w:val="18"/>
  </w:num>
  <w:num w:numId="20" w16cid:durableId="1605770738">
    <w:abstractNumId w:val="13"/>
  </w:num>
  <w:num w:numId="21" w16cid:durableId="831602367">
    <w:abstractNumId w:val="15"/>
  </w:num>
  <w:num w:numId="22" w16cid:durableId="1326056614">
    <w:abstractNumId w:val="12"/>
  </w:num>
  <w:num w:numId="23" w16cid:durableId="337923585">
    <w:abstractNumId w:val="10"/>
  </w:num>
  <w:num w:numId="24" w16cid:durableId="238566015">
    <w:abstractNumId w:val="19"/>
  </w:num>
  <w:num w:numId="25" w16cid:durableId="1657411807">
    <w:abstractNumId w:val="36"/>
  </w:num>
  <w:num w:numId="26" w16cid:durableId="762650521">
    <w:abstractNumId w:val="25"/>
  </w:num>
  <w:num w:numId="27" w16cid:durableId="613244494">
    <w:abstractNumId w:val="31"/>
  </w:num>
  <w:num w:numId="28" w16cid:durableId="1396733214">
    <w:abstractNumId w:val="30"/>
  </w:num>
  <w:num w:numId="29" w16cid:durableId="1046563516">
    <w:abstractNumId w:val="10"/>
  </w:num>
  <w:num w:numId="30" w16cid:durableId="1876111251">
    <w:abstractNumId w:val="30"/>
  </w:num>
  <w:num w:numId="31" w16cid:durableId="969672750">
    <w:abstractNumId w:val="38"/>
  </w:num>
  <w:num w:numId="32" w16cid:durableId="56722709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7012614">
    <w:abstractNumId w:val="10"/>
  </w:num>
  <w:num w:numId="34" w16cid:durableId="1615206301">
    <w:abstractNumId w:val="28"/>
  </w:num>
  <w:num w:numId="35" w16cid:durableId="178543701">
    <w:abstractNumId w:val="11"/>
    <w:lvlOverride w:ilvl="0">
      <w:startOverride w:val="1"/>
    </w:lvlOverride>
    <w:lvlOverride w:ilvl="1"/>
    <w:lvlOverride w:ilvl="2"/>
    <w:lvlOverride w:ilvl="3"/>
    <w:lvlOverride w:ilvl="4"/>
    <w:lvlOverride w:ilvl="5"/>
    <w:lvlOverride w:ilvl="6"/>
    <w:lvlOverride w:ilvl="7"/>
    <w:lvlOverride w:ilvl="8"/>
  </w:num>
  <w:num w:numId="36" w16cid:durableId="690380906">
    <w:abstractNumId w:val="23"/>
  </w:num>
  <w:num w:numId="37" w16cid:durableId="2033871556">
    <w:abstractNumId w:val="27"/>
  </w:num>
  <w:num w:numId="38" w16cid:durableId="917206605">
    <w:abstractNumId w:val="33"/>
  </w:num>
  <w:num w:numId="39" w16cid:durableId="1872843852">
    <w:abstractNumId w:val="26"/>
  </w:num>
  <w:num w:numId="40" w16cid:durableId="17513873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119060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2876369">
    <w:abstractNumId w:val="35"/>
  </w:num>
  <w:num w:numId="43" w16cid:durableId="738752131">
    <w:abstractNumId w:val="14"/>
  </w:num>
  <w:num w:numId="44" w16cid:durableId="15390066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ADC"/>
    <w:rsid w:val="0000300B"/>
    <w:rsid w:val="00004479"/>
    <w:rsid w:val="00004608"/>
    <w:rsid w:val="00005554"/>
    <w:rsid w:val="00006C19"/>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77E43"/>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DF1"/>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27E5"/>
    <w:rsid w:val="000F3130"/>
    <w:rsid w:val="000F33F4"/>
    <w:rsid w:val="000F500A"/>
    <w:rsid w:val="000F55E1"/>
    <w:rsid w:val="000F62E7"/>
    <w:rsid w:val="000F71B9"/>
    <w:rsid w:val="00102228"/>
    <w:rsid w:val="001046AE"/>
    <w:rsid w:val="00112230"/>
    <w:rsid w:val="00113293"/>
    <w:rsid w:val="00113683"/>
    <w:rsid w:val="0011489A"/>
    <w:rsid w:val="001209C7"/>
    <w:rsid w:val="00121F11"/>
    <w:rsid w:val="0012253C"/>
    <w:rsid w:val="0012309D"/>
    <w:rsid w:val="00123D73"/>
    <w:rsid w:val="001263A4"/>
    <w:rsid w:val="00127211"/>
    <w:rsid w:val="00127354"/>
    <w:rsid w:val="00127506"/>
    <w:rsid w:val="00130267"/>
    <w:rsid w:val="00132839"/>
    <w:rsid w:val="001356C0"/>
    <w:rsid w:val="00136BE3"/>
    <w:rsid w:val="00143CF4"/>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A30"/>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5B1"/>
    <w:rsid w:val="00215BF0"/>
    <w:rsid w:val="00220541"/>
    <w:rsid w:val="002214B9"/>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3709"/>
    <w:rsid w:val="002545B0"/>
    <w:rsid w:val="002550C1"/>
    <w:rsid w:val="00255286"/>
    <w:rsid w:val="00255E6D"/>
    <w:rsid w:val="002576E9"/>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97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49"/>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795"/>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796"/>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ED6"/>
    <w:rsid w:val="004F4CAC"/>
    <w:rsid w:val="004F4FCE"/>
    <w:rsid w:val="004F7E09"/>
    <w:rsid w:val="005021C3"/>
    <w:rsid w:val="00503F57"/>
    <w:rsid w:val="005055C0"/>
    <w:rsid w:val="0051507C"/>
    <w:rsid w:val="0051554D"/>
    <w:rsid w:val="005169BB"/>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396D"/>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FC7"/>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610"/>
    <w:rsid w:val="006838C9"/>
    <w:rsid w:val="00685938"/>
    <w:rsid w:val="0068635B"/>
    <w:rsid w:val="006870C7"/>
    <w:rsid w:val="00691744"/>
    <w:rsid w:val="00692109"/>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833"/>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2DF5"/>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A79"/>
    <w:rsid w:val="00890A6B"/>
    <w:rsid w:val="00891B21"/>
    <w:rsid w:val="00892801"/>
    <w:rsid w:val="00892976"/>
    <w:rsid w:val="008951FE"/>
    <w:rsid w:val="0089705C"/>
    <w:rsid w:val="008A0DC4"/>
    <w:rsid w:val="008A3CB6"/>
    <w:rsid w:val="008A4A7C"/>
    <w:rsid w:val="008A7B92"/>
    <w:rsid w:val="008A7CFD"/>
    <w:rsid w:val="008B367A"/>
    <w:rsid w:val="008B3A68"/>
    <w:rsid w:val="008B4108"/>
    <w:rsid w:val="008B4BF5"/>
    <w:rsid w:val="008B5616"/>
    <w:rsid w:val="008C29ED"/>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0E1B"/>
    <w:rsid w:val="009C1A8A"/>
    <w:rsid w:val="009C4369"/>
    <w:rsid w:val="009C5520"/>
    <w:rsid w:val="009D0DFC"/>
    <w:rsid w:val="009D7766"/>
    <w:rsid w:val="009E132B"/>
    <w:rsid w:val="009E1D19"/>
    <w:rsid w:val="009E217D"/>
    <w:rsid w:val="009F2CD0"/>
    <w:rsid w:val="009F3167"/>
    <w:rsid w:val="009F685F"/>
    <w:rsid w:val="009F6D23"/>
    <w:rsid w:val="00A03C0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5B8A"/>
    <w:rsid w:val="00A26E0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0E10"/>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D7733"/>
    <w:rsid w:val="00AE40AA"/>
    <w:rsid w:val="00AF33CD"/>
    <w:rsid w:val="00AF3F4D"/>
    <w:rsid w:val="00AF58F0"/>
    <w:rsid w:val="00AF67F8"/>
    <w:rsid w:val="00AF7181"/>
    <w:rsid w:val="00AF71DC"/>
    <w:rsid w:val="00B0062E"/>
    <w:rsid w:val="00B039D2"/>
    <w:rsid w:val="00B03E0E"/>
    <w:rsid w:val="00B04E3F"/>
    <w:rsid w:val="00B06C75"/>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2DC5"/>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89A"/>
    <w:rsid w:val="00B86FCF"/>
    <w:rsid w:val="00B9080E"/>
    <w:rsid w:val="00B97CFE"/>
    <w:rsid w:val="00BA12F0"/>
    <w:rsid w:val="00BA15B9"/>
    <w:rsid w:val="00BA1930"/>
    <w:rsid w:val="00BA1962"/>
    <w:rsid w:val="00BA2327"/>
    <w:rsid w:val="00BA4762"/>
    <w:rsid w:val="00BA5610"/>
    <w:rsid w:val="00BA7111"/>
    <w:rsid w:val="00BB1F45"/>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0B"/>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0FBA"/>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BD8"/>
    <w:rsid w:val="00CD538F"/>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3663"/>
    <w:rsid w:val="00D541A0"/>
    <w:rsid w:val="00D544A3"/>
    <w:rsid w:val="00D55AC8"/>
    <w:rsid w:val="00D56FE1"/>
    <w:rsid w:val="00D576A5"/>
    <w:rsid w:val="00D64155"/>
    <w:rsid w:val="00D650F1"/>
    <w:rsid w:val="00D65161"/>
    <w:rsid w:val="00D6582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3FD0"/>
    <w:rsid w:val="00D853BF"/>
    <w:rsid w:val="00D86DD3"/>
    <w:rsid w:val="00D87AA3"/>
    <w:rsid w:val="00D93A7D"/>
    <w:rsid w:val="00D94861"/>
    <w:rsid w:val="00D94B6B"/>
    <w:rsid w:val="00D95F4B"/>
    <w:rsid w:val="00D96A66"/>
    <w:rsid w:val="00DA0C10"/>
    <w:rsid w:val="00DA2C61"/>
    <w:rsid w:val="00DA579A"/>
    <w:rsid w:val="00DA61EB"/>
    <w:rsid w:val="00DA7D30"/>
    <w:rsid w:val="00DB00B5"/>
    <w:rsid w:val="00DB10E2"/>
    <w:rsid w:val="00DB346A"/>
    <w:rsid w:val="00DB44D3"/>
    <w:rsid w:val="00DB4DC8"/>
    <w:rsid w:val="00DC165F"/>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0A5"/>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2CE"/>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29A"/>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8D1"/>
    <w:rsid w:val="00ED3F72"/>
    <w:rsid w:val="00EE0EA8"/>
    <w:rsid w:val="00EE119F"/>
    <w:rsid w:val="00EE16DD"/>
    <w:rsid w:val="00EE3C2E"/>
    <w:rsid w:val="00EE4022"/>
    <w:rsid w:val="00EE5E29"/>
    <w:rsid w:val="00EE64ED"/>
    <w:rsid w:val="00EE67B9"/>
    <w:rsid w:val="00EE6E87"/>
    <w:rsid w:val="00EE75A4"/>
    <w:rsid w:val="00EF18D2"/>
    <w:rsid w:val="00EF461A"/>
    <w:rsid w:val="00EF5B1A"/>
    <w:rsid w:val="00F010F6"/>
    <w:rsid w:val="00F0161A"/>
    <w:rsid w:val="00F031C2"/>
    <w:rsid w:val="00F04B29"/>
    <w:rsid w:val="00F04CE7"/>
    <w:rsid w:val="00F058A1"/>
    <w:rsid w:val="00F05D9B"/>
    <w:rsid w:val="00F07016"/>
    <w:rsid w:val="00F10F3D"/>
    <w:rsid w:val="00F13329"/>
    <w:rsid w:val="00F14990"/>
    <w:rsid w:val="00F15C2B"/>
    <w:rsid w:val="00F17DA6"/>
    <w:rsid w:val="00F219DF"/>
    <w:rsid w:val="00F23B51"/>
    <w:rsid w:val="00F25579"/>
    <w:rsid w:val="00F25923"/>
    <w:rsid w:val="00F26B13"/>
    <w:rsid w:val="00F27B8E"/>
    <w:rsid w:val="00F31C02"/>
    <w:rsid w:val="00F3371E"/>
    <w:rsid w:val="00F33841"/>
    <w:rsid w:val="00F33C67"/>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714"/>
    <w:rsid w:val="00FB4D8F"/>
    <w:rsid w:val="00FB5790"/>
    <w:rsid w:val="00FB6B01"/>
    <w:rsid w:val="00FB6B8D"/>
    <w:rsid w:val="00FB6BF2"/>
    <w:rsid w:val="00FC069D"/>
    <w:rsid w:val="00FC11D1"/>
    <w:rsid w:val="00FC24E0"/>
    <w:rsid w:val="00FC43FF"/>
    <w:rsid w:val="00FC5957"/>
    <w:rsid w:val="00FC75E8"/>
    <w:rsid w:val="00FD0614"/>
    <w:rsid w:val="00FD355D"/>
    <w:rsid w:val="00FD3E49"/>
    <w:rsid w:val="00FD572C"/>
    <w:rsid w:val="00FD6672"/>
    <w:rsid w:val="00FE11E1"/>
    <w:rsid w:val="00FE1279"/>
    <w:rsid w:val="00FE1D4C"/>
    <w:rsid w:val="00FE34AA"/>
    <w:rsid w:val="00FE38D4"/>
    <w:rsid w:val="00FE6B37"/>
    <w:rsid w:val="00FE7338"/>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6B03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02ADC"/>
    <w:rPr>
      <w:sz w:val="16"/>
      <w:szCs w:val="16"/>
    </w:rPr>
  </w:style>
  <w:style w:type="paragraph" w:styleId="CommentText">
    <w:name w:val="annotation text"/>
    <w:basedOn w:val="Normal"/>
    <w:link w:val="CommentTextChar"/>
    <w:semiHidden/>
    <w:unhideWhenUsed/>
    <w:rsid w:val="00002ADC"/>
    <w:pPr>
      <w:spacing w:line="240" w:lineRule="auto"/>
    </w:pPr>
    <w:rPr>
      <w:sz w:val="20"/>
      <w:szCs w:val="20"/>
    </w:rPr>
  </w:style>
  <w:style w:type="character" w:customStyle="1" w:styleId="CommentTextChar">
    <w:name w:val="Comment Text Char"/>
    <w:basedOn w:val="DefaultParagraphFont"/>
    <w:link w:val="CommentText"/>
    <w:semiHidden/>
    <w:rsid w:val="00002AD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02ADC"/>
    <w:rPr>
      <w:b/>
      <w:bCs/>
    </w:rPr>
  </w:style>
  <w:style w:type="character" w:customStyle="1" w:styleId="CommentSubjectChar">
    <w:name w:val="Comment Subject Char"/>
    <w:basedOn w:val="CommentTextChar"/>
    <w:link w:val="CommentSubject"/>
    <w:semiHidden/>
    <w:rsid w:val="00002ADC"/>
    <w:rPr>
      <w:rFonts w:ascii="Calibri" w:eastAsia="Calibri" w:hAnsi="Calibri"/>
      <w:b/>
      <w:bCs/>
      <w:color w:val="000000"/>
    </w:rPr>
  </w:style>
  <w:style w:type="paragraph" w:customStyle="1" w:styleId="paragraph">
    <w:name w:val="paragraph"/>
    <w:basedOn w:val="Normal"/>
    <w:rsid w:val="005169BB"/>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5169BB"/>
  </w:style>
  <w:style w:type="character" w:customStyle="1" w:styleId="eop">
    <w:name w:val="eop"/>
    <w:basedOn w:val="DefaultParagraphFont"/>
    <w:rsid w:val="005169BB"/>
  </w:style>
  <w:style w:type="paragraph" w:styleId="Revision">
    <w:name w:val="Revision"/>
    <w:hidden/>
    <w:uiPriority w:val="99"/>
    <w:semiHidden/>
    <w:rsid w:val="00BA1930"/>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900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 w:id="1437142549">
      <w:bodyDiv w:val="1"/>
      <w:marLeft w:val="0"/>
      <w:marRight w:val="0"/>
      <w:marTop w:val="0"/>
      <w:marBottom w:val="0"/>
      <w:divBdr>
        <w:top w:val="none" w:sz="0" w:space="0" w:color="auto"/>
        <w:left w:val="none" w:sz="0" w:space="0" w:color="auto"/>
        <w:bottom w:val="none" w:sz="0" w:space="0" w:color="auto"/>
        <w:right w:val="none" w:sz="0" w:space="0" w:color="auto"/>
      </w:divBdr>
    </w:div>
    <w:div w:id="1573613585">
      <w:bodyDiv w:val="1"/>
      <w:marLeft w:val="0"/>
      <w:marRight w:val="0"/>
      <w:marTop w:val="0"/>
      <w:marBottom w:val="0"/>
      <w:divBdr>
        <w:top w:val="none" w:sz="0" w:space="0" w:color="auto"/>
        <w:left w:val="none" w:sz="0" w:space="0" w:color="auto"/>
        <w:bottom w:val="none" w:sz="0" w:space="0" w:color="auto"/>
        <w:right w:val="none" w:sz="0" w:space="0" w:color="auto"/>
      </w:divBdr>
      <w:divsChild>
        <w:div w:id="1599827670">
          <w:marLeft w:val="0"/>
          <w:marRight w:val="0"/>
          <w:marTop w:val="0"/>
          <w:marBottom w:val="0"/>
          <w:divBdr>
            <w:top w:val="none" w:sz="0" w:space="0" w:color="auto"/>
            <w:left w:val="none" w:sz="0" w:space="0" w:color="auto"/>
            <w:bottom w:val="none" w:sz="0" w:space="0" w:color="auto"/>
            <w:right w:val="none" w:sz="0" w:space="0" w:color="auto"/>
          </w:divBdr>
        </w:div>
        <w:div w:id="1254051037">
          <w:marLeft w:val="0"/>
          <w:marRight w:val="0"/>
          <w:marTop w:val="0"/>
          <w:marBottom w:val="0"/>
          <w:divBdr>
            <w:top w:val="none" w:sz="0" w:space="0" w:color="auto"/>
            <w:left w:val="none" w:sz="0" w:space="0" w:color="auto"/>
            <w:bottom w:val="none" w:sz="0" w:space="0" w:color="auto"/>
            <w:right w:val="none" w:sz="0" w:space="0" w:color="auto"/>
          </w:divBdr>
        </w:div>
        <w:div w:id="484057295">
          <w:marLeft w:val="0"/>
          <w:marRight w:val="0"/>
          <w:marTop w:val="0"/>
          <w:marBottom w:val="0"/>
          <w:divBdr>
            <w:top w:val="none" w:sz="0" w:space="0" w:color="auto"/>
            <w:left w:val="none" w:sz="0" w:space="0" w:color="auto"/>
            <w:bottom w:val="none" w:sz="0" w:space="0" w:color="auto"/>
            <w:right w:val="none" w:sz="0" w:space="0" w:color="auto"/>
          </w:divBdr>
        </w:div>
        <w:div w:id="1300577980">
          <w:marLeft w:val="0"/>
          <w:marRight w:val="0"/>
          <w:marTop w:val="0"/>
          <w:marBottom w:val="0"/>
          <w:divBdr>
            <w:top w:val="none" w:sz="0" w:space="0" w:color="auto"/>
            <w:left w:val="none" w:sz="0" w:space="0" w:color="auto"/>
            <w:bottom w:val="none" w:sz="0" w:space="0" w:color="auto"/>
            <w:right w:val="none" w:sz="0" w:space="0" w:color="auto"/>
          </w:divBdr>
        </w:div>
      </w:divsChild>
    </w:div>
    <w:div w:id="1708866988">
      <w:bodyDiv w:val="1"/>
      <w:marLeft w:val="0"/>
      <w:marRight w:val="0"/>
      <w:marTop w:val="0"/>
      <w:marBottom w:val="0"/>
      <w:divBdr>
        <w:top w:val="none" w:sz="0" w:space="0" w:color="auto"/>
        <w:left w:val="none" w:sz="0" w:space="0" w:color="auto"/>
        <w:bottom w:val="none" w:sz="0" w:space="0" w:color="auto"/>
        <w:right w:val="none" w:sz="0" w:space="0" w:color="auto"/>
      </w:divBdr>
    </w:div>
    <w:div w:id="19147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3990"/>
    <w:rsid w:val="00064278"/>
    <w:rsid w:val="001561B4"/>
    <w:rsid w:val="0019205C"/>
    <w:rsid w:val="00280119"/>
    <w:rsid w:val="003C6F9C"/>
    <w:rsid w:val="00414F94"/>
    <w:rsid w:val="004779A3"/>
    <w:rsid w:val="007B2EFD"/>
    <w:rsid w:val="007C7613"/>
    <w:rsid w:val="007C7C95"/>
    <w:rsid w:val="0083493E"/>
    <w:rsid w:val="009B43F3"/>
    <w:rsid w:val="00B36C21"/>
    <w:rsid w:val="00C71BF3"/>
    <w:rsid w:val="00E51523"/>
    <w:rsid w:val="00E85434"/>
    <w:rsid w:val="00EA6D03"/>
    <w:rsid w:val="00FA0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22FWFJKSHNY4-1303525960-1106</_dlc_DocId>
    <_dlc_DocIdUrl xmlns="f9d56f65-ef43-4e59-b084-d4bf4ff12e34">
      <Url>https://csiroau.sharepoint.com/sites/TalentAcquisitionTeam856/_layouts/15/DocIdRedir.aspx?ID=22FWFJKSHNY4-1303525960-1106</Url>
      <Description>22FWFJKSHNY4-1303525960-1106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D5D452-CF5C-4921-92CD-D8F4FEBC8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D52D4-9014-4738-9B68-568C6AB0A88B}">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9514996A-9D85-4ABE-BF6A-3CAB9F7DE0B6}">
  <ds:schemaRefs>
    <ds:schemaRef ds:uri="http://schemas.openxmlformats.org/officeDocument/2006/bibliography"/>
  </ds:schemaRefs>
</ds:datastoreItem>
</file>

<file path=customXml/itemProps4.xml><?xml version="1.0" encoding="utf-8"?>
<ds:datastoreItem xmlns:ds="http://schemas.openxmlformats.org/officeDocument/2006/customXml" ds:itemID="{D9A9C54D-A68C-4581-8EFF-BF8462DDC42A}">
  <ds:schemaRefs>
    <ds:schemaRef ds:uri="http://schemas.microsoft.com/sharepoint/v3/contenttype/forms"/>
  </ds:schemaRefs>
</ds:datastoreItem>
</file>

<file path=customXml/itemProps5.xml><?xml version="1.0" encoding="utf-8"?>
<ds:datastoreItem xmlns:ds="http://schemas.openxmlformats.org/officeDocument/2006/customXml" ds:itemID="{F99A95FE-069C-4ED5-AE05-222A901BAA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966</Words>
  <Characters>6060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7012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(Launch &amp; Careers, St. Lucia)</cp:lastModifiedBy>
  <cp:revision>2</cp:revision>
  <cp:lastPrinted>2012-02-01T05:32:00Z</cp:lastPrinted>
  <dcterms:created xsi:type="dcterms:W3CDTF">2023-03-16T07:36:00Z</dcterms:created>
  <dcterms:modified xsi:type="dcterms:W3CDTF">2023-03-16T07:36:00Z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aeedaf4b-4208-4e99-bdb0-2cec074440e8</vt:lpwstr>
  </property>
</Properties>
</file>