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A95A2D2" w14:textId="77777777" w:rsidR="00332C06" w:rsidRPr="00674783" w:rsidRDefault="00CC201B" w:rsidP="00674783">
          <w:pPr>
            <w:pStyle w:val="Heading1"/>
          </w:pPr>
          <w:r>
            <w:t>Position Details</w:t>
          </w:r>
          <w:bookmarkEnd w:id="0"/>
        </w:p>
        <w:p w14:paraId="59944980" w14:textId="47A262C8" w:rsidR="006246C0" w:rsidRDefault="00F43284" w:rsidP="00B04E3F">
          <w:pPr>
            <w:pStyle w:val="Heading2"/>
          </w:pPr>
          <w:r>
            <w:t>Research Projects</w:t>
          </w:r>
          <w:r w:rsidR="00CC201B">
            <w:t>- CSOF</w:t>
          </w:r>
          <w:r w:rsidR="000B5846">
            <w:t>4</w:t>
          </w:r>
          <w:r w:rsidR="00717635">
            <w:t>/5</w:t>
          </w:r>
        </w:p>
      </w:sdtContent>
    </w:sdt>
    <w:tbl>
      <w:tblPr>
        <w:tblStyle w:val="TableCSIRO"/>
        <w:tblW w:w="9474" w:type="dxa"/>
        <w:tblLook w:val="00A0" w:firstRow="1" w:lastRow="0" w:firstColumn="1" w:lastColumn="0" w:noHBand="0" w:noVBand="0"/>
      </w:tblPr>
      <w:tblGrid>
        <w:gridCol w:w="3856"/>
        <w:gridCol w:w="5618"/>
      </w:tblGrid>
      <w:tr w:rsidR="00452FD5" w:rsidRPr="0093721B" w14:paraId="7D3394CB" w14:textId="77777777" w:rsidTr="7C3D7B9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8D48D0B" w14:textId="77777777" w:rsidR="00452FD5" w:rsidRPr="0093721B" w:rsidRDefault="00452FD5" w:rsidP="002B782C">
            <w:pPr>
              <w:pStyle w:val="ColumnHeading"/>
              <w:rPr>
                <w:sz w:val="22"/>
              </w:rPr>
            </w:pPr>
            <w:r w:rsidRPr="0093721B">
              <w:rPr>
                <w:sz w:val="22"/>
              </w:rPr>
              <w:t>The following information is for applicants</w:t>
            </w:r>
          </w:p>
        </w:tc>
      </w:tr>
      <w:tr w:rsidR="00CC201B" w:rsidRPr="0093721B" w14:paraId="5E99361E" w14:textId="77777777" w:rsidTr="7C3D7B9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3EE0199F" w14:textId="77777777" w:rsidR="00CC201B" w:rsidRPr="0093721B" w:rsidRDefault="00BB763A" w:rsidP="002B782C">
            <w:pPr>
              <w:pStyle w:val="TableText"/>
              <w:rPr>
                <w:sz w:val="22"/>
              </w:rPr>
            </w:pPr>
            <w:r w:rsidRPr="0093721B">
              <w:rPr>
                <w:sz w:val="22"/>
              </w:rPr>
              <w:t>Advertised Job Title</w:t>
            </w:r>
          </w:p>
        </w:tc>
        <w:tc>
          <w:tcPr>
            <w:tcW w:w="2965" w:type="pct"/>
          </w:tcPr>
          <w:p w14:paraId="3643B590" w14:textId="18F63C62" w:rsidR="00CC201B" w:rsidRPr="0093721B" w:rsidRDefault="108F9860" w:rsidP="18DF915B">
            <w:pPr>
              <w:pStyle w:val="TableText"/>
              <w:cnfStyle w:val="000000100000" w:firstRow="0" w:lastRow="0" w:firstColumn="0" w:lastColumn="0" w:oddVBand="0" w:evenVBand="0" w:oddHBand="1" w:evenHBand="0" w:firstRowFirstColumn="0" w:firstRowLastColumn="0" w:lastRowFirstColumn="0" w:lastRowLastColumn="0"/>
              <w:rPr>
                <w:sz w:val="22"/>
              </w:rPr>
            </w:pPr>
            <w:r w:rsidRPr="18DF915B">
              <w:rPr>
                <w:sz w:val="22"/>
              </w:rPr>
              <w:t>Sustainable Agriculture</w:t>
            </w:r>
            <w:r w:rsidR="0C716398" w:rsidRPr="18DF915B">
              <w:rPr>
                <w:sz w:val="22"/>
              </w:rPr>
              <w:t xml:space="preserve"> </w:t>
            </w:r>
            <w:r w:rsidR="4C084EEC" w:rsidRPr="18DF915B">
              <w:rPr>
                <w:sz w:val="22"/>
              </w:rPr>
              <w:t>D</w:t>
            </w:r>
            <w:r w:rsidR="002043EB" w:rsidRPr="18DF915B">
              <w:rPr>
                <w:sz w:val="22"/>
              </w:rPr>
              <w:t xml:space="preserve">ata </w:t>
            </w:r>
            <w:r w:rsidR="261FA1F6" w:rsidRPr="18DF915B">
              <w:rPr>
                <w:sz w:val="22"/>
              </w:rPr>
              <w:t>A</w:t>
            </w:r>
            <w:r w:rsidR="002043EB" w:rsidRPr="18DF915B">
              <w:rPr>
                <w:sz w:val="22"/>
              </w:rPr>
              <w:t>nalyst</w:t>
            </w:r>
          </w:p>
        </w:tc>
      </w:tr>
      <w:tr w:rsidR="00CC201B" w:rsidRPr="0093721B" w14:paraId="3FDFC238" w14:textId="77777777" w:rsidTr="7C3D7B9D">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36BE10D0" w14:textId="77777777" w:rsidR="00CC201B" w:rsidRPr="0093721B" w:rsidRDefault="00BB763A" w:rsidP="002B782C">
            <w:pPr>
              <w:pStyle w:val="TableText"/>
              <w:rPr>
                <w:sz w:val="22"/>
              </w:rPr>
            </w:pPr>
            <w:r w:rsidRPr="0093721B">
              <w:rPr>
                <w:sz w:val="22"/>
              </w:rPr>
              <w:t>Job Reference</w:t>
            </w:r>
          </w:p>
        </w:tc>
        <w:tc>
          <w:tcPr>
            <w:tcW w:w="2965" w:type="pct"/>
          </w:tcPr>
          <w:p w14:paraId="3497D554" w14:textId="3BE54502" w:rsidR="00CC201B" w:rsidRPr="0093721B" w:rsidRDefault="00727ACD" w:rsidP="00727AC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93435</w:t>
            </w:r>
          </w:p>
        </w:tc>
      </w:tr>
      <w:tr w:rsidR="00C45886" w:rsidRPr="0093721B" w14:paraId="793FE673" w14:textId="77777777" w:rsidTr="7C3D7B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62ABBDC" w14:textId="77777777" w:rsidR="00C45886" w:rsidRPr="0093721B" w:rsidRDefault="00C45886" w:rsidP="002B782C">
            <w:pPr>
              <w:pStyle w:val="TableText"/>
              <w:rPr>
                <w:sz w:val="22"/>
              </w:rPr>
            </w:pPr>
            <w:r w:rsidRPr="0093721B">
              <w:rPr>
                <w:sz w:val="22"/>
              </w:rPr>
              <w:t>Tenure</w:t>
            </w:r>
          </w:p>
        </w:tc>
        <w:tc>
          <w:tcPr>
            <w:tcW w:w="2965" w:type="pct"/>
          </w:tcPr>
          <w:p w14:paraId="30758E69"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65FCB">
              <w:rPr>
                <w:sz w:val="22"/>
              </w:rPr>
              <w:t>36</w:t>
            </w:r>
            <w:r w:rsidRPr="0093721B">
              <w:rPr>
                <w:sz w:val="22"/>
              </w:rPr>
              <w:t xml:space="preserve"> months </w:t>
            </w:r>
          </w:p>
          <w:p w14:paraId="28E5216C" w14:textId="4C1E5053"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2F08FC68" w14:textId="77777777" w:rsidTr="7C3D7B9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378CF27" w14:textId="77777777" w:rsidR="00C45886" w:rsidRPr="0093721B" w:rsidRDefault="00C45886" w:rsidP="002B782C">
            <w:pPr>
              <w:pStyle w:val="TableText"/>
              <w:rPr>
                <w:sz w:val="22"/>
              </w:rPr>
            </w:pPr>
            <w:r w:rsidRPr="0093721B">
              <w:rPr>
                <w:sz w:val="22"/>
              </w:rPr>
              <w:t>Salary Range</w:t>
            </w:r>
          </w:p>
        </w:tc>
        <w:tc>
          <w:tcPr>
            <w:tcW w:w="2965" w:type="pct"/>
          </w:tcPr>
          <w:p w14:paraId="4224D52E" w14:textId="77777777" w:rsidR="00D75A3E" w:rsidRDefault="00D75A3E" w:rsidP="00D75A3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67F4C2CB">
              <w:rPr>
                <w:sz w:val="22"/>
              </w:rPr>
              <w:t>CSOF4: AU$</w:t>
            </w:r>
            <w:r>
              <w:rPr>
                <w:sz w:val="22"/>
              </w:rPr>
              <w:t>89,680</w:t>
            </w:r>
            <w:r w:rsidRPr="67F4C2CB">
              <w:rPr>
                <w:sz w:val="22"/>
              </w:rPr>
              <w:t>k - AU$</w:t>
            </w:r>
            <w:r>
              <w:rPr>
                <w:sz w:val="22"/>
              </w:rPr>
              <w:t>101,459</w:t>
            </w:r>
            <w:r w:rsidRPr="67F4C2CB">
              <w:rPr>
                <w:sz w:val="22"/>
              </w:rPr>
              <w:t>k per annum (pro-rata for part-time), plus up to 15.4% superannuation</w:t>
            </w:r>
          </w:p>
          <w:p w14:paraId="1A13221A" w14:textId="77777777" w:rsidR="00D75A3E" w:rsidRDefault="00D75A3E" w:rsidP="00D75A3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67F4C2CB">
              <w:rPr>
                <w:sz w:val="22"/>
              </w:rPr>
              <w:t>CSOF5: AU$</w:t>
            </w:r>
            <w:r>
              <w:rPr>
                <w:sz w:val="22"/>
              </w:rPr>
              <w:t>105,806</w:t>
            </w:r>
            <w:r w:rsidRPr="67F4C2CB">
              <w:rPr>
                <w:sz w:val="22"/>
              </w:rPr>
              <w:t>k – AU$</w:t>
            </w:r>
            <w:r>
              <w:rPr>
                <w:sz w:val="22"/>
              </w:rPr>
              <w:t>114,500</w:t>
            </w:r>
            <w:r w:rsidRPr="67F4C2CB">
              <w:rPr>
                <w:sz w:val="22"/>
              </w:rPr>
              <w:t>k per annum (pro-rata for part-time), plus up to 15.4% superannuation</w:t>
            </w:r>
          </w:p>
          <w:p w14:paraId="6CAFCAEE" w14:textId="6B0FF17F" w:rsidR="00C45886" w:rsidRPr="0093721B" w:rsidRDefault="00D75A3E" w:rsidP="00D75A3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rFonts w:cs="Calibri"/>
                <w:szCs w:val="18"/>
                <w:u w:val="single"/>
                <w:shd w:val="clear" w:color="auto" w:fill="FFFFFF"/>
              </w:rPr>
              <w:t xml:space="preserve">*NB: This position is offered across two levels, the appointment level will be determined by the qualifications, </w:t>
            </w:r>
            <w:proofErr w:type="gramStart"/>
            <w:r>
              <w:rPr>
                <w:rFonts w:cs="Calibri"/>
                <w:szCs w:val="18"/>
                <w:u w:val="single"/>
                <w:shd w:val="clear" w:color="auto" w:fill="FFFFFF"/>
              </w:rPr>
              <w:t>skills</w:t>
            </w:r>
            <w:proofErr w:type="gramEnd"/>
            <w:r>
              <w:rPr>
                <w:rFonts w:cs="Calibri"/>
                <w:szCs w:val="18"/>
                <w:u w:val="single"/>
                <w:shd w:val="clear" w:color="auto" w:fill="FFFFFF"/>
              </w:rPr>
              <w:t xml:space="preserve"> and relevant experience of the successful candidate</w:t>
            </w:r>
          </w:p>
        </w:tc>
      </w:tr>
      <w:tr w:rsidR="00926BE4" w:rsidRPr="0093721B" w14:paraId="4C3A22B3" w14:textId="77777777" w:rsidTr="7C3D7B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6C7E3A6" w14:textId="77777777" w:rsidR="00926BE4" w:rsidRPr="0093721B" w:rsidRDefault="00926BE4" w:rsidP="002B782C">
            <w:pPr>
              <w:pStyle w:val="TableText"/>
              <w:rPr>
                <w:sz w:val="22"/>
              </w:rPr>
            </w:pPr>
            <w:r w:rsidRPr="0093721B">
              <w:rPr>
                <w:sz w:val="22"/>
              </w:rPr>
              <w:t>Location</w:t>
            </w:r>
            <w:r w:rsidR="00C45886" w:rsidRPr="0093721B">
              <w:rPr>
                <w:sz w:val="22"/>
              </w:rPr>
              <w:t>(s)</w:t>
            </w:r>
          </w:p>
        </w:tc>
        <w:tc>
          <w:tcPr>
            <w:tcW w:w="2965" w:type="pct"/>
          </w:tcPr>
          <w:p w14:paraId="3D74FDD1" w14:textId="3590B844" w:rsidR="00926BE4" w:rsidRPr="0093721B" w:rsidRDefault="00AE38F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Any CSIRO site in a capital city </w:t>
            </w:r>
          </w:p>
        </w:tc>
      </w:tr>
      <w:tr w:rsidR="00926BE4" w:rsidRPr="0093721B" w14:paraId="66870937" w14:textId="77777777" w:rsidTr="7C3D7B9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D521CD1" w14:textId="77777777" w:rsidR="00926BE4" w:rsidRPr="0093721B" w:rsidRDefault="00926BE4" w:rsidP="002B782C">
            <w:pPr>
              <w:pStyle w:val="TableText"/>
              <w:rPr>
                <w:sz w:val="22"/>
              </w:rPr>
            </w:pPr>
            <w:r w:rsidRPr="0093721B">
              <w:rPr>
                <w:sz w:val="22"/>
              </w:rPr>
              <w:t>Relocation Assistance</w:t>
            </w:r>
          </w:p>
        </w:tc>
        <w:tc>
          <w:tcPr>
            <w:tcW w:w="2965" w:type="pct"/>
          </w:tcPr>
          <w:p w14:paraId="02287E6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C04B49E" w14:textId="77777777" w:rsidTr="7C3D7B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5797938" w14:textId="77777777" w:rsidR="00926BE4" w:rsidRPr="0093721B" w:rsidRDefault="00926BE4" w:rsidP="002B782C">
            <w:pPr>
              <w:pStyle w:val="TableText"/>
              <w:rPr>
                <w:sz w:val="22"/>
              </w:rPr>
            </w:pPr>
            <w:r w:rsidRPr="0093721B">
              <w:rPr>
                <w:sz w:val="22"/>
              </w:rPr>
              <w:t>Applications are open to</w:t>
            </w:r>
          </w:p>
        </w:tc>
        <w:tc>
          <w:tcPr>
            <w:tcW w:w="2965" w:type="pct"/>
          </w:tcPr>
          <w:p w14:paraId="690DC870" w14:textId="77777777" w:rsidR="00926BE4" w:rsidRDefault="2F486708" w:rsidP="00727ACD">
            <w:pPr>
              <w:pStyle w:val="Boxedlistbullet"/>
              <w:numPr>
                <w:ilvl w:val="0"/>
                <w:numId w:val="0"/>
              </w:numPr>
              <w:spacing w:beforeAutospacing="1" w:afterAutospacing="1"/>
              <w:cnfStyle w:val="000000100000" w:firstRow="0" w:lastRow="0" w:firstColumn="0" w:lastColumn="0" w:oddVBand="0" w:evenVBand="0" w:oddHBand="1" w:evenHBand="0" w:firstRowFirstColumn="0" w:firstRowLastColumn="0" w:lastRowFirstColumn="0" w:lastRowLastColumn="0"/>
              <w:rPr>
                <w:color w:val="000000" w:themeColor="text2"/>
                <w:sz w:val="22"/>
                <w:szCs w:val="22"/>
              </w:rPr>
            </w:pPr>
            <w:r w:rsidRPr="005571EE">
              <w:rPr>
                <w:color w:val="000000" w:themeColor="text2"/>
                <w:sz w:val="22"/>
                <w:szCs w:val="22"/>
              </w:rPr>
              <w:t>Australian</w:t>
            </w:r>
            <w:r w:rsidR="00727ACD">
              <w:rPr>
                <w:color w:val="000000" w:themeColor="text2"/>
                <w:sz w:val="22"/>
                <w:szCs w:val="22"/>
              </w:rPr>
              <w:t>/ New Zealand</w:t>
            </w:r>
            <w:r w:rsidRPr="005571EE">
              <w:rPr>
                <w:color w:val="000000" w:themeColor="text2"/>
                <w:sz w:val="22"/>
                <w:szCs w:val="22"/>
              </w:rPr>
              <w:t xml:space="preserve"> Citize</w:t>
            </w:r>
            <w:r w:rsidR="00727ACD">
              <w:rPr>
                <w:color w:val="000000" w:themeColor="text2"/>
                <w:sz w:val="22"/>
                <w:szCs w:val="22"/>
              </w:rPr>
              <w:t xml:space="preserve">ns </w:t>
            </w:r>
          </w:p>
          <w:p w14:paraId="6EF5D63B" w14:textId="77777777" w:rsidR="00727ACD" w:rsidRDefault="00727ACD" w:rsidP="00727ACD">
            <w:pPr>
              <w:pStyle w:val="Boxedlistbullet"/>
              <w:numPr>
                <w:ilvl w:val="0"/>
                <w:numId w:val="0"/>
              </w:numPr>
              <w:spacing w:beforeAutospacing="1" w:afterAutospacing="1"/>
              <w:cnfStyle w:val="000000100000" w:firstRow="0" w:lastRow="0" w:firstColumn="0" w:lastColumn="0" w:oddVBand="0" w:evenVBand="0" w:oddHBand="1" w:evenHBand="0" w:firstRowFirstColumn="0" w:firstRowLastColumn="0" w:lastRowFirstColumn="0" w:lastRowLastColumn="0"/>
              <w:rPr>
                <w:sz w:val="22"/>
              </w:rPr>
            </w:pPr>
            <w:r>
              <w:rPr>
                <w:sz w:val="22"/>
              </w:rPr>
              <w:t>Australian Permanent Residents</w:t>
            </w:r>
          </w:p>
          <w:p w14:paraId="002C3BF4" w14:textId="50300CD2" w:rsidR="00727ACD" w:rsidRPr="0093721B" w:rsidRDefault="00727ACD" w:rsidP="00727ACD">
            <w:pPr>
              <w:pStyle w:val="Boxedlistbullet"/>
              <w:numPr>
                <w:ilvl w:val="0"/>
                <w:numId w:val="0"/>
              </w:numPr>
              <w:spacing w:beforeAutospacing="1" w:afterAutospacing="1"/>
              <w:cnfStyle w:val="000000100000" w:firstRow="0" w:lastRow="0" w:firstColumn="0" w:lastColumn="0" w:oddVBand="0" w:evenVBand="0" w:oddHBand="1" w:evenHBand="0" w:firstRowFirstColumn="0" w:firstRowLastColumn="0" w:lastRowFirstColumn="0" w:lastRowLastColumn="0"/>
              <w:rPr>
                <w:sz w:val="22"/>
              </w:rPr>
            </w:pPr>
            <w:r>
              <w:rPr>
                <w:sz w:val="22"/>
              </w:rPr>
              <w:t xml:space="preserve">Australian Temporary residents with a valid working visa </w:t>
            </w:r>
          </w:p>
        </w:tc>
      </w:tr>
      <w:tr w:rsidR="00C45886" w:rsidRPr="0093721B" w14:paraId="7C0C5668" w14:textId="77777777" w:rsidTr="7C3D7B9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B91D4FD" w14:textId="77777777" w:rsidR="00C45886" w:rsidRPr="0093721B" w:rsidRDefault="00C45886" w:rsidP="002B782C">
            <w:pPr>
              <w:pStyle w:val="TableText"/>
              <w:rPr>
                <w:sz w:val="22"/>
              </w:rPr>
            </w:pPr>
            <w:r w:rsidRPr="0093721B">
              <w:rPr>
                <w:sz w:val="22"/>
              </w:rPr>
              <w:t>Position reports to the</w:t>
            </w:r>
          </w:p>
        </w:tc>
        <w:tc>
          <w:tcPr>
            <w:tcW w:w="2965" w:type="pct"/>
          </w:tcPr>
          <w:p w14:paraId="44A4A9A1" w14:textId="77777777" w:rsidR="00C45886" w:rsidRPr="0093721B" w:rsidRDefault="00265FC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66AA4FFB" w14:textId="77777777" w:rsidTr="7C3D7B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05BDA95" w14:textId="77777777" w:rsidR="00926BE4" w:rsidRPr="0093721B" w:rsidRDefault="00926BE4" w:rsidP="002B782C">
            <w:pPr>
              <w:pStyle w:val="TableText"/>
              <w:rPr>
                <w:sz w:val="22"/>
              </w:rPr>
            </w:pPr>
            <w:r w:rsidRPr="0093721B">
              <w:rPr>
                <w:sz w:val="22"/>
              </w:rPr>
              <w:t>Client Focus – Internal</w:t>
            </w:r>
          </w:p>
        </w:tc>
        <w:tc>
          <w:tcPr>
            <w:tcW w:w="2965" w:type="pct"/>
          </w:tcPr>
          <w:p w14:paraId="5EDD30E9" w14:textId="2C2C96C0" w:rsidR="00926BE4" w:rsidRPr="0093721B" w:rsidRDefault="00006C11" w:rsidP="5D3970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w:t>
            </w:r>
            <w:r w:rsidRPr="5D3970D7">
              <w:rPr>
                <w:sz w:val="22"/>
              </w:rPr>
              <w:t>0</w:t>
            </w:r>
            <w:r w:rsidR="00F54F83" w:rsidRPr="5D3970D7">
              <w:rPr>
                <w:sz w:val="22"/>
              </w:rPr>
              <w:t>%</w:t>
            </w:r>
          </w:p>
        </w:tc>
      </w:tr>
      <w:tr w:rsidR="00926BE4" w:rsidRPr="0093721B" w14:paraId="51EB8772" w14:textId="77777777" w:rsidTr="7C3D7B9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ECB49A5" w14:textId="77777777" w:rsidR="00926BE4" w:rsidRPr="0093721B" w:rsidRDefault="00926BE4" w:rsidP="002B782C">
            <w:pPr>
              <w:pStyle w:val="TableText"/>
              <w:rPr>
                <w:sz w:val="22"/>
              </w:rPr>
            </w:pPr>
            <w:r w:rsidRPr="0093721B">
              <w:rPr>
                <w:sz w:val="22"/>
              </w:rPr>
              <w:t>Client Focus – External</w:t>
            </w:r>
          </w:p>
        </w:tc>
        <w:tc>
          <w:tcPr>
            <w:tcW w:w="2965" w:type="pct"/>
          </w:tcPr>
          <w:p w14:paraId="47D50347" w14:textId="45A0120D" w:rsidR="00926BE4" w:rsidRPr="0093721B" w:rsidRDefault="00006C11" w:rsidP="5D3970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w:t>
            </w:r>
            <w:r w:rsidRPr="5D3970D7">
              <w:rPr>
                <w:sz w:val="22"/>
              </w:rPr>
              <w:t>0</w:t>
            </w:r>
            <w:r w:rsidR="00F54F83" w:rsidRPr="5D3970D7">
              <w:rPr>
                <w:sz w:val="22"/>
              </w:rPr>
              <w:t>%</w:t>
            </w:r>
          </w:p>
        </w:tc>
      </w:tr>
      <w:tr w:rsidR="00194B1C" w:rsidRPr="0093721B" w14:paraId="50F48F14" w14:textId="77777777" w:rsidTr="7C3D7B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3B7F349" w14:textId="77777777" w:rsidR="00194B1C" w:rsidRPr="0093721B" w:rsidRDefault="00C45886" w:rsidP="002B782C">
            <w:pPr>
              <w:pStyle w:val="TableText"/>
              <w:rPr>
                <w:sz w:val="22"/>
              </w:rPr>
            </w:pPr>
            <w:r w:rsidRPr="0093721B">
              <w:rPr>
                <w:sz w:val="22"/>
              </w:rPr>
              <w:t>Number of Direct Reports</w:t>
            </w:r>
          </w:p>
        </w:tc>
        <w:tc>
          <w:tcPr>
            <w:tcW w:w="2965" w:type="pct"/>
          </w:tcPr>
          <w:p w14:paraId="52FD0D50" w14:textId="77777777" w:rsidR="00194B1C" w:rsidRPr="0093721B" w:rsidRDefault="00F54F83" w:rsidP="5D3970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5D3970D7">
              <w:rPr>
                <w:sz w:val="22"/>
              </w:rPr>
              <w:t>0</w:t>
            </w:r>
          </w:p>
        </w:tc>
      </w:tr>
      <w:tr w:rsidR="00194B1C" w:rsidRPr="0093721B" w14:paraId="467E10E2" w14:textId="77777777" w:rsidTr="7C3D7B9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21C403" w14:textId="41FC64EE" w:rsidR="00194B1C" w:rsidRPr="0093721B" w:rsidRDefault="00C45886" w:rsidP="7558BAFB">
            <w:pPr>
              <w:pStyle w:val="TableText"/>
              <w:rPr>
                <w:sz w:val="22"/>
              </w:rPr>
            </w:pPr>
            <w:r w:rsidRPr="7558BAFB">
              <w:rPr>
                <w:sz w:val="22"/>
              </w:rPr>
              <w:t>Enquire about this job</w:t>
            </w:r>
          </w:p>
        </w:tc>
        <w:tc>
          <w:tcPr>
            <w:tcW w:w="2965" w:type="pct"/>
          </w:tcPr>
          <w:p w14:paraId="17698773" w14:textId="1853CA12" w:rsidR="00194B1C" w:rsidRPr="0093721B" w:rsidRDefault="00DF6186" w:rsidP="5D3970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Dave.Henry@csiro.au</w:t>
            </w:r>
          </w:p>
        </w:tc>
      </w:tr>
      <w:tr w:rsidR="00194B1C" w:rsidRPr="0093721B" w14:paraId="13DBB6D2" w14:textId="77777777" w:rsidTr="7C3D7B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D5A7A3A" w14:textId="77777777" w:rsidR="00194B1C" w:rsidRPr="0093721B" w:rsidRDefault="00C45886" w:rsidP="002B782C">
            <w:pPr>
              <w:pStyle w:val="TableText"/>
              <w:rPr>
                <w:sz w:val="22"/>
              </w:rPr>
            </w:pPr>
            <w:r w:rsidRPr="0093721B">
              <w:rPr>
                <w:sz w:val="22"/>
              </w:rPr>
              <w:t>How to apply</w:t>
            </w:r>
          </w:p>
        </w:tc>
        <w:tc>
          <w:tcPr>
            <w:tcW w:w="2965" w:type="pct"/>
          </w:tcPr>
          <w:p w14:paraId="430FF1E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5BF842E"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F3EB61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29FDDBE" w14:textId="77777777" w:rsidR="00727ACD" w:rsidRPr="00A50005" w:rsidRDefault="00727ACD" w:rsidP="00727ACD">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5A0AADB2" w14:textId="77777777" w:rsidR="00727ACD" w:rsidRDefault="00727ACD" w:rsidP="00727ACD">
      <w:pPr>
        <w:widowControl w:val="0"/>
        <w:spacing w:before="240" w:after="0" w:line="240" w:lineRule="auto"/>
        <w:outlineLvl w:val="2"/>
        <w:rPr>
          <w:rFonts w:cs="Calibri"/>
        </w:rPr>
      </w:pPr>
      <w:r w:rsidRPr="00A50005">
        <w:rPr>
          <w:rFonts w:cs="Calibri"/>
          <w:color w:val="auto"/>
        </w:rPr>
        <w:t xml:space="preserve">CSIRO acknowledges the Traditional Owners of the land, </w:t>
      </w:r>
      <w:proofErr w:type="gramStart"/>
      <w:r w:rsidRPr="00A50005">
        <w:rPr>
          <w:rFonts w:cs="Calibri"/>
          <w:color w:val="auto"/>
        </w:rPr>
        <w:t>sea</w:t>
      </w:r>
      <w:proofErr w:type="gramEnd"/>
      <w:r w:rsidRPr="00A50005">
        <w:rPr>
          <w:rFonts w:cs="Calibri"/>
          <w:color w:val="auto"/>
        </w:rPr>
        <w:t xml:space="preserve"> and waters, of the areas that we live </w:t>
      </w:r>
      <w:r w:rsidRPr="00A50005">
        <w:rPr>
          <w:rFonts w:cs="Calibri"/>
          <w:color w:val="auto"/>
        </w:rPr>
        <w:lastRenderedPageBreak/>
        <w:t xml:space="preserve">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66B6602D" w14:textId="77777777" w:rsidR="00727ACD" w:rsidRPr="00807670" w:rsidRDefault="00727ACD" w:rsidP="00727ACD">
      <w:pPr>
        <w:rPr>
          <w:b/>
          <w:bCs/>
          <w:sz w:val="26"/>
          <w:szCs w:val="26"/>
        </w:rPr>
      </w:pPr>
      <w:r w:rsidRPr="00807670">
        <w:rPr>
          <w:b/>
          <w:bCs/>
          <w:sz w:val="26"/>
          <w:szCs w:val="26"/>
        </w:rPr>
        <w:t>Child Safety</w:t>
      </w:r>
    </w:p>
    <w:p w14:paraId="73C7CA11" w14:textId="5F69124D" w:rsidR="00727ACD" w:rsidRPr="00727ACD" w:rsidRDefault="00727ACD" w:rsidP="00727AC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402593A" w14:textId="0BA27DFB" w:rsidR="006246C0" w:rsidRPr="00674783" w:rsidRDefault="5F1EB9E7" w:rsidP="5D3970D7">
      <w:pPr>
        <w:pStyle w:val="Heading3"/>
        <w:spacing w:after="0"/>
        <w:rPr>
          <w:sz w:val="24"/>
          <w:szCs w:val="24"/>
        </w:rPr>
      </w:pPr>
      <w:r w:rsidRPr="5D3970D7">
        <w:rPr>
          <w:sz w:val="24"/>
          <w:szCs w:val="24"/>
        </w:rPr>
        <w:t xml:space="preserve">Research Group </w:t>
      </w:r>
    </w:p>
    <w:p w14:paraId="2432D8D7" w14:textId="54134965" w:rsidR="00A40B16" w:rsidRPr="00AE38F4" w:rsidRDefault="461DFBF1" w:rsidP="00A40B16">
      <w:pPr>
        <w:pStyle w:val="Heading2"/>
        <w:shd w:val="clear" w:color="auto" w:fill="FFFFFF"/>
        <w:spacing w:before="0" w:after="0" w:line="264" w:lineRule="atLeast"/>
        <w:rPr>
          <w:rFonts w:cs="Calibri"/>
          <w:bCs w:val="0"/>
          <w:iCs w:val="0"/>
          <w:color w:val="000000" w:themeColor="text2"/>
          <w:sz w:val="24"/>
          <w:szCs w:val="22"/>
          <w:lang w:val="en-GB"/>
        </w:rPr>
      </w:pPr>
      <w:bookmarkStart w:id="1" w:name="_Toc341085720"/>
      <w:r w:rsidRPr="00AE38F4">
        <w:rPr>
          <w:rFonts w:cs="Calibri"/>
          <w:bCs w:val="0"/>
          <w:iCs w:val="0"/>
          <w:color w:val="000000" w:themeColor="text2"/>
          <w:sz w:val="24"/>
          <w:szCs w:val="22"/>
          <w:lang w:val="en-GB"/>
        </w:rPr>
        <w:t xml:space="preserve">CSIRO’s role as Australia’s innovation catalyst provides leadership and framing of international and national </w:t>
      </w:r>
      <w:r w:rsidR="235A49C1" w:rsidRPr="00AE38F4">
        <w:rPr>
          <w:rFonts w:cs="Calibri"/>
          <w:bCs w:val="0"/>
          <w:iCs w:val="0"/>
          <w:color w:val="000000" w:themeColor="text2"/>
          <w:sz w:val="24"/>
          <w:szCs w:val="22"/>
          <w:lang w:val="en-GB"/>
        </w:rPr>
        <w:t>challenges</w:t>
      </w:r>
      <w:r w:rsidRPr="00AE38F4">
        <w:rPr>
          <w:rFonts w:cs="Calibri"/>
          <w:bCs w:val="0"/>
          <w:iCs w:val="0"/>
          <w:color w:val="000000" w:themeColor="text2"/>
          <w:sz w:val="24"/>
          <w:szCs w:val="22"/>
          <w:lang w:val="en-GB"/>
        </w:rPr>
        <w:t xml:space="preserve"> around agri-food system issues. </w:t>
      </w:r>
      <w:r w:rsidR="007B1847" w:rsidRPr="007B1847">
        <w:rPr>
          <w:rFonts w:cs="Calibri"/>
          <w:bCs w:val="0"/>
          <w:iCs w:val="0"/>
          <w:color w:val="000000" w:themeColor="text2"/>
          <w:sz w:val="24"/>
          <w:szCs w:val="22"/>
          <w:lang w:val="en-GB"/>
        </w:rPr>
        <w:t>CSIRO Agriculture and Food is seeking two Data Analysts to work with the Sustainability Program in either the Footprints &amp; Credentials Group or the Climate Adaptation &amp; Land-use Futures Group</w:t>
      </w:r>
      <w:r w:rsidR="00A40B16" w:rsidRPr="00AE38F4">
        <w:rPr>
          <w:rFonts w:cs="Calibri"/>
          <w:bCs w:val="0"/>
          <w:iCs w:val="0"/>
          <w:color w:val="000000" w:themeColor="text2"/>
          <w:sz w:val="24"/>
          <w:szCs w:val="22"/>
          <w:lang w:val="en-GB"/>
        </w:rPr>
        <w:t>.</w:t>
      </w:r>
    </w:p>
    <w:p w14:paraId="2B698563" w14:textId="652A4AA0" w:rsidR="00060A20" w:rsidRPr="002E4912" w:rsidRDefault="4E998A48" w:rsidP="18DF915B">
      <w:pPr>
        <w:pStyle w:val="BodyText"/>
        <w:rPr>
          <w:rFonts w:cs="Calibri"/>
          <w:color w:val="000000" w:themeColor="text2"/>
        </w:rPr>
      </w:pPr>
      <w:r w:rsidRPr="18DF915B">
        <w:rPr>
          <w:rFonts w:cs="Calibri"/>
          <w:color w:val="000000" w:themeColor="text2"/>
          <w:lang w:val="en-GB"/>
        </w:rPr>
        <w:t>Th</w:t>
      </w:r>
      <w:r w:rsidR="00F546BD">
        <w:rPr>
          <w:rFonts w:cs="Calibri"/>
          <w:color w:val="000000" w:themeColor="text2"/>
          <w:lang w:val="en-GB"/>
        </w:rPr>
        <w:t>ese</w:t>
      </w:r>
      <w:r w:rsidRPr="18DF915B">
        <w:rPr>
          <w:rFonts w:cs="Calibri"/>
          <w:color w:val="000000" w:themeColor="text2"/>
          <w:lang w:val="en-GB"/>
        </w:rPr>
        <w:t xml:space="preserve"> research </w:t>
      </w:r>
      <w:r w:rsidR="595F64B5" w:rsidRPr="18DF915B">
        <w:rPr>
          <w:rFonts w:cs="Calibri"/>
          <w:color w:val="000000" w:themeColor="text2"/>
          <w:lang w:val="en-GB"/>
        </w:rPr>
        <w:t>g</w:t>
      </w:r>
      <w:r w:rsidRPr="18DF915B">
        <w:rPr>
          <w:rFonts w:cs="Calibri"/>
          <w:color w:val="000000" w:themeColor="text2"/>
          <w:lang w:val="en-GB"/>
        </w:rPr>
        <w:t>roup</w:t>
      </w:r>
      <w:r w:rsidR="00F546BD">
        <w:rPr>
          <w:rFonts w:cs="Calibri"/>
          <w:color w:val="000000" w:themeColor="text2"/>
          <w:lang w:val="en-GB"/>
        </w:rPr>
        <w:t>s</w:t>
      </w:r>
      <w:r w:rsidRPr="18DF915B">
        <w:rPr>
          <w:rFonts w:cs="Calibri"/>
          <w:color w:val="000000" w:themeColor="text2"/>
          <w:lang w:val="en-GB"/>
        </w:rPr>
        <w:t xml:space="preserve"> </w:t>
      </w:r>
      <w:r w:rsidR="461DFBF1" w:rsidRPr="18DF915B">
        <w:rPr>
          <w:rFonts w:cs="Calibri"/>
          <w:color w:val="000000" w:themeColor="text2"/>
          <w:lang w:val="en-GB"/>
        </w:rPr>
        <w:t xml:space="preserve">contribute science leadership in </w:t>
      </w:r>
      <w:r w:rsidR="002B11FE" w:rsidRPr="18DF915B">
        <w:rPr>
          <w:rFonts w:cs="Calibri"/>
          <w:color w:val="000000" w:themeColor="text2"/>
          <w:lang w:val="en-GB"/>
        </w:rPr>
        <w:t xml:space="preserve">evaluating and informing </w:t>
      </w:r>
      <w:r w:rsidR="00F546BD">
        <w:rPr>
          <w:rFonts w:cs="Calibri"/>
          <w:color w:val="000000" w:themeColor="text2"/>
          <w:lang w:val="en-GB"/>
        </w:rPr>
        <w:t xml:space="preserve">sustainability assessments, </w:t>
      </w:r>
      <w:r w:rsidR="00DF7A54" w:rsidRPr="18DF915B">
        <w:rPr>
          <w:rFonts w:cs="Calibri"/>
          <w:color w:val="000000" w:themeColor="text2"/>
          <w:lang w:val="en-GB"/>
        </w:rPr>
        <w:t>climate impacts and adaptation</w:t>
      </w:r>
      <w:r w:rsidR="17083915" w:rsidRPr="18DF915B">
        <w:rPr>
          <w:rFonts w:cs="Calibri"/>
          <w:color w:val="000000" w:themeColor="text2"/>
          <w:lang w:val="en-GB"/>
        </w:rPr>
        <w:t xml:space="preserve"> responses</w:t>
      </w:r>
      <w:r w:rsidR="000B4D42" w:rsidRPr="18DF915B">
        <w:rPr>
          <w:rFonts w:cs="Calibri"/>
          <w:color w:val="000000" w:themeColor="text2"/>
          <w:lang w:val="en-GB"/>
        </w:rPr>
        <w:t xml:space="preserve"> </w:t>
      </w:r>
      <w:r w:rsidR="00B43FC4" w:rsidRPr="18DF915B">
        <w:rPr>
          <w:rFonts w:cs="Calibri"/>
          <w:color w:val="000000" w:themeColor="text2"/>
          <w:lang w:val="en-GB"/>
        </w:rPr>
        <w:t xml:space="preserve">across agricultural systems including grains, livestock, </w:t>
      </w:r>
      <w:proofErr w:type="gramStart"/>
      <w:r w:rsidR="00B43FC4" w:rsidRPr="18DF915B">
        <w:rPr>
          <w:rFonts w:cs="Calibri"/>
          <w:color w:val="000000" w:themeColor="text2"/>
          <w:lang w:val="en-GB"/>
        </w:rPr>
        <w:t>horticulture</w:t>
      </w:r>
      <w:proofErr w:type="gramEnd"/>
      <w:r w:rsidR="00B43FC4" w:rsidRPr="18DF915B">
        <w:rPr>
          <w:rFonts w:cs="Calibri"/>
          <w:color w:val="000000" w:themeColor="text2"/>
          <w:lang w:val="en-GB"/>
        </w:rPr>
        <w:t xml:space="preserve"> and forestry</w:t>
      </w:r>
      <w:r w:rsidR="00DF496A">
        <w:rPr>
          <w:rFonts w:cs="Calibri"/>
          <w:color w:val="000000" w:themeColor="text2"/>
          <w:lang w:val="en-GB"/>
        </w:rPr>
        <w:t xml:space="preserve"> sectors</w:t>
      </w:r>
      <w:r w:rsidR="461DFBF1" w:rsidRPr="18DF915B">
        <w:rPr>
          <w:rFonts w:cs="Calibri"/>
          <w:color w:val="000000" w:themeColor="text2"/>
          <w:lang w:val="en-GB"/>
        </w:rPr>
        <w:t xml:space="preserve">. </w:t>
      </w:r>
      <w:r w:rsidR="76A44AE6" w:rsidRPr="18DF915B">
        <w:rPr>
          <w:rFonts w:cs="Calibri"/>
          <w:color w:val="000000" w:themeColor="text2"/>
          <w:lang w:val="en-GB"/>
        </w:rPr>
        <w:t>The Group</w:t>
      </w:r>
      <w:r w:rsidR="04D5B6E5" w:rsidRPr="18DF915B">
        <w:rPr>
          <w:rFonts w:cs="Calibri"/>
          <w:color w:val="000000" w:themeColor="text2"/>
          <w:lang w:val="en-GB"/>
        </w:rPr>
        <w:t xml:space="preserve"> </w:t>
      </w:r>
      <w:r w:rsidR="0B297787" w:rsidRPr="18DF915B">
        <w:rPr>
          <w:rFonts w:cs="Calibri"/>
          <w:color w:val="000000" w:themeColor="text2"/>
          <w:lang w:val="en-GB"/>
        </w:rPr>
        <w:t>includes</w:t>
      </w:r>
      <w:r w:rsidR="461DFBF1" w:rsidRPr="18DF915B">
        <w:rPr>
          <w:rFonts w:cs="Calibri"/>
          <w:color w:val="000000" w:themeColor="text2"/>
          <w:lang w:val="en-GB"/>
        </w:rPr>
        <w:t xml:space="preserve"> multi-disciplinary systems specialists who deliver</w:t>
      </w:r>
      <w:r w:rsidR="00520E85">
        <w:rPr>
          <w:rFonts w:cs="Calibri"/>
          <w:color w:val="000000" w:themeColor="text2"/>
          <w:lang w:val="en-GB"/>
        </w:rPr>
        <w:t xml:space="preserve"> a</w:t>
      </w:r>
      <w:r w:rsidR="461DFBF1" w:rsidRPr="18DF915B">
        <w:rPr>
          <w:rFonts w:cs="Calibri"/>
          <w:color w:val="000000" w:themeColor="text2"/>
          <w:lang w:val="en-GB"/>
        </w:rPr>
        <w:t xml:space="preserve"> </w:t>
      </w:r>
      <w:r w:rsidR="00CB2483" w:rsidRPr="18DF915B">
        <w:rPr>
          <w:rFonts w:cs="Calibri"/>
          <w:color w:val="000000" w:themeColor="text2"/>
          <w:lang w:val="en-GB"/>
        </w:rPr>
        <w:t xml:space="preserve">broad range of scientific outputs spanning research papers, decision support tools and </w:t>
      </w:r>
      <w:r w:rsidR="0062317C" w:rsidRPr="18DF915B">
        <w:rPr>
          <w:rFonts w:cs="Calibri"/>
          <w:color w:val="000000" w:themeColor="text2"/>
          <w:lang w:val="en-GB"/>
        </w:rPr>
        <w:t>data products</w:t>
      </w:r>
      <w:r w:rsidR="461DFBF1" w:rsidRPr="18DF915B">
        <w:rPr>
          <w:rFonts w:cs="Calibri"/>
          <w:color w:val="000000" w:themeColor="text2"/>
          <w:lang w:val="en-GB"/>
        </w:rPr>
        <w:t xml:space="preserve">. We partner with </w:t>
      </w:r>
      <w:r w:rsidR="005D40F5" w:rsidRPr="18DF915B">
        <w:rPr>
          <w:rFonts w:cs="Calibri"/>
          <w:color w:val="000000" w:themeColor="text2"/>
          <w:lang w:val="en-GB"/>
        </w:rPr>
        <w:t xml:space="preserve">government agencies, </w:t>
      </w:r>
      <w:r w:rsidR="461DFBF1" w:rsidRPr="18DF915B">
        <w:rPr>
          <w:rFonts w:cs="Calibri"/>
          <w:color w:val="000000" w:themeColor="text2"/>
          <w:lang w:val="en-GB"/>
        </w:rPr>
        <w:t>national research institutes, universities,</w:t>
      </w:r>
      <w:r w:rsidR="005D40F5" w:rsidRPr="18DF915B">
        <w:rPr>
          <w:rFonts w:cs="Calibri"/>
          <w:color w:val="000000" w:themeColor="text2"/>
          <w:lang w:val="en-GB"/>
        </w:rPr>
        <w:t xml:space="preserve"> </w:t>
      </w:r>
      <w:proofErr w:type="spellStart"/>
      <w:r w:rsidR="005D40F5" w:rsidRPr="18DF915B">
        <w:rPr>
          <w:rFonts w:cs="Calibri"/>
          <w:color w:val="000000" w:themeColor="text2"/>
          <w:lang w:val="en-GB"/>
        </w:rPr>
        <w:t>agtech</w:t>
      </w:r>
      <w:proofErr w:type="spellEnd"/>
      <w:r w:rsidR="461DFBF1" w:rsidRPr="18DF915B">
        <w:rPr>
          <w:rFonts w:cs="Calibri"/>
          <w:color w:val="000000" w:themeColor="text2"/>
          <w:lang w:val="en-GB"/>
        </w:rPr>
        <w:t xml:space="preserve"> </w:t>
      </w:r>
      <w:r w:rsidR="005D40F5" w:rsidRPr="18DF915B">
        <w:rPr>
          <w:rFonts w:cs="Calibri"/>
          <w:color w:val="000000" w:themeColor="text2"/>
          <w:lang w:val="en-GB"/>
        </w:rPr>
        <w:t>and agribusiness</w:t>
      </w:r>
      <w:r w:rsidR="461DFBF1" w:rsidRPr="18DF915B">
        <w:rPr>
          <w:rFonts w:cs="Calibri"/>
          <w:color w:val="000000" w:themeColor="text2"/>
          <w:lang w:val="en-GB"/>
        </w:rPr>
        <w:t xml:space="preserve"> to </w:t>
      </w:r>
      <w:r w:rsidR="005D40F5" w:rsidRPr="18DF915B">
        <w:rPr>
          <w:rFonts w:cs="Calibri"/>
          <w:color w:val="000000" w:themeColor="text2"/>
          <w:lang w:val="en-GB"/>
        </w:rPr>
        <w:t xml:space="preserve">tackle </w:t>
      </w:r>
      <w:r w:rsidR="00872688" w:rsidRPr="18DF915B">
        <w:rPr>
          <w:rFonts w:cs="Calibri"/>
          <w:color w:val="000000" w:themeColor="text2"/>
          <w:lang w:val="en-GB"/>
        </w:rPr>
        <w:t>challenges in sustainable agriculture</w:t>
      </w:r>
      <w:r w:rsidR="461DFBF1" w:rsidRPr="18DF915B">
        <w:rPr>
          <w:rFonts w:cs="Calibri"/>
          <w:color w:val="000000" w:themeColor="text2"/>
          <w:lang w:val="en-GB"/>
        </w:rPr>
        <w:t xml:space="preserve">. This work </w:t>
      </w:r>
      <w:r w:rsidR="00AA08DB" w:rsidRPr="18DF915B">
        <w:rPr>
          <w:rFonts w:cs="Calibri"/>
          <w:color w:val="000000" w:themeColor="text2"/>
          <w:lang w:val="en-GB"/>
        </w:rPr>
        <w:t>helps to inform climate</w:t>
      </w:r>
      <w:r w:rsidR="00FA3E23" w:rsidRPr="18DF915B">
        <w:rPr>
          <w:rFonts w:cs="Calibri"/>
          <w:color w:val="000000" w:themeColor="text2"/>
          <w:lang w:val="en-GB"/>
        </w:rPr>
        <w:t xml:space="preserve"> </w:t>
      </w:r>
      <w:r w:rsidR="00AA08DB" w:rsidRPr="18DF915B">
        <w:rPr>
          <w:rFonts w:cs="Calibri"/>
          <w:color w:val="000000" w:themeColor="text2"/>
          <w:lang w:val="en-GB"/>
        </w:rPr>
        <w:t>smart decision-making</w:t>
      </w:r>
      <w:r w:rsidR="24B68903" w:rsidRPr="18DF915B">
        <w:rPr>
          <w:rFonts w:cs="Calibri"/>
          <w:color w:val="000000" w:themeColor="text2"/>
          <w:lang w:val="en-GB"/>
        </w:rPr>
        <w:t xml:space="preserve"> and the </w:t>
      </w:r>
      <w:r w:rsidR="6891C900" w:rsidRPr="18DF915B">
        <w:rPr>
          <w:rFonts w:cs="Calibri"/>
          <w:color w:val="000000" w:themeColor="text2"/>
          <w:lang w:val="en-GB"/>
        </w:rPr>
        <w:t xml:space="preserve">sustainable management </w:t>
      </w:r>
      <w:r w:rsidR="0251B90D" w:rsidRPr="18DF915B">
        <w:rPr>
          <w:rFonts w:cs="Calibri"/>
          <w:color w:val="000000" w:themeColor="text2"/>
          <w:lang w:val="en-GB"/>
        </w:rPr>
        <w:t xml:space="preserve">of </w:t>
      </w:r>
      <w:r w:rsidR="14871D28" w:rsidRPr="18DF915B">
        <w:rPr>
          <w:rFonts w:cs="Calibri"/>
          <w:color w:val="000000" w:themeColor="text2"/>
          <w:lang w:val="en-GB"/>
        </w:rPr>
        <w:t>agri-food systems</w:t>
      </w:r>
      <w:r w:rsidR="6891C900" w:rsidRPr="18DF915B">
        <w:rPr>
          <w:rFonts w:cs="Calibri"/>
          <w:color w:val="000000" w:themeColor="text2"/>
          <w:lang w:val="en-GB"/>
        </w:rPr>
        <w:t xml:space="preserve"> </w:t>
      </w:r>
      <w:r w:rsidR="00AA08DB" w:rsidRPr="18DF915B">
        <w:rPr>
          <w:rFonts w:cs="Calibri"/>
          <w:color w:val="000000" w:themeColor="text2"/>
          <w:lang w:val="en-GB"/>
        </w:rPr>
        <w:t xml:space="preserve">for a range of stakeholders including farmers, </w:t>
      </w:r>
      <w:r w:rsidR="00FB5627" w:rsidRPr="18DF915B">
        <w:rPr>
          <w:rFonts w:cs="Calibri"/>
          <w:color w:val="000000" w:themeColor="text2"/>
          <w:lang w:val="en-GB"/>
        </w:rPr>
        <w:t xml:space="preserve">advisors, </w:t>
      </w:r>
      <w:proofErr w:type="spellStart"/>
      <w:proofErr w:type="gramStart"/>
      <w:r w:rsidR="00520E85" w:rsidRPr="18DF915B">
        <w:rPr>
          <w:rFonts w:cs="Calibri"/>
          <w:color w:val="000000" w:themeColor="text2"/>
          <w:lang w:val="en-GB"/>
        </w:rPr>
        <w:t>corporate</w:t>
      </w:r>
      <w:r w:rsidR="00A04801">
        <w:rPr>
          <w:rFonts w:cs="Calibri"/>
          <w:color w:val="000000" w:themeColor="text2"/>
          <w:lang w:val="en-GB"/>
        </w:rPr>
        <w:t>s</w:t>
      </w:r>
      <w:proofErr w:type="spellEnd"/>
      <w:proofErr w:type="gramEnd"/>
      <w:r w:rsidR="00FB5627" w:rsidRPr="18DF915B">
        <w:rPr>
          <w:rFonts w:cs="Calibri"/>
          <w:color w:val="000000" w:themeColor="text2"/>
          <w:lang w:val="en-GB"/>
        </w:rPr>
        <w:t xml:space="preserve"> and government.</w:t>
      </w:r>
    </w:p>
    <w:p w14:paraId="7A6E72B6" w14:textId="65BA7F8C" w:rsidR="00060A20" w:rsidRPr="002E4912" w:rsidRDefault="4F8F87C4" w:rsidP="3F4FA56A">
      <w:pPr>
        <w:spacing w:before="180"/>
        <w:rPr>
          <w:b/>
          <w:bCs/>
        </w:rPr>
      </w:pPr>
      <w:r w:rsidRPr="18DF915B">
        <w:rPr>
          <w:b/>
          <w:bCs/>
        </w:rPr>
        <w:t xml:space="preserve">Role Overview </w:t>
      </w:r>
      <w:r>
        <w:br/>
      </w:r>
      <w:r w:rsidR="461DFBF1">
        <w:t xml:space="preserve">Research Project staff in CSIRO collaborate in scientific and technological activities with other research staff by assisting with detailed planning, undertaking or assisting with experimental, observational or technology development work, and in carrying out the more practical aspects of </w:t>
      </w:r>
      <w:r w:rsidR="38F462BA">
        <w:t>project delivery</w:t>
      </w:r>
      <w:r w:rsidR="009F4A29">
        <w:t xml:space="preserve"> (</w:t>
      </w:r>
      <w:proofErr w:type="gramStart"/>
      <w:r w:rsidR="009F4A29">
        <w:t>e.g.</w:t>
      </w:r>
      <w:proofErr w:type="gramEnd"/>
      <w:r w:rsidR="009F4A29">
        <w:t xml:space="preserve"> report generation</w:t>
      </w:r>
      <w:r w:rsidR="00525C53">
        <w:t xml:space="preserve">, </w:t>
      </w:r>
      <w:r w:rsidR="49EDE76A">
        <w:t xml:space="preserve">running models, </w:t>
      </w:r>
      <w:r w:rsidR="5174BA26">
        <w:t>data management and</w:t>
      </w:r>
      <w:r w:rsidR="091352BE">
        <w:t xml:space="preserve"> analysis</w:t>
      </w:r>
      <w:r w:rsidR="00525C53">
        <w:t>)</w:t>
      </w:r>
      <w:r w:rsidR="461DFBF1">
        <w:t>.</w:t>
      </w:r>
    </w:p>
    <w:p w14:paraId="6F706E90" w14:textId="1387CD9B" w:rsidR="002D77E1" w:rsidRDefault="206B9B9C" w:rsidP="3F4FA56A">
      <w:pPr>
        <w:spacing w:before="180"/>
      </w:pPr>
      <w:r w:rsidRPr="18DF915B">
        <w:rPr>
          <w:rFonts w:cs="Calibri"/>
          <w:color w:val="000000" w:themeColor="text2"/>
          <w:lang w:val="en-GB"/>
        </w:rPr>
        <w:t>Specifically, t</w:t>
      </w:r>
      <w:r w:rsidR="00060A20">
        <w:t>he data analyst</w:t>
      </w:r>
      <w:r w:rsidR="00026B97">
        <w:t>s</w:t>
      </w:r>
      <w:r w:rsidR="00060A20">
        <w:t xml:space="preserve"> </w:t>
      </w:r>
      <w:r w:rsidR="08D8660A">
        <w:t xml:space="preserve">will work with and support staff </w:t>
      </w:r>
      <w:r w:rsidR="61AF5BFE">
        <w:t xml:space="preserve">(in geographically distributed project teams) </w:t>
      </w:r>
      <w:r w:rsidR="08D8660A">
        <w:t xml:space="preserve">in the </w:t>
      </w:r>
      <w:r w:rsidR="00026B97" w:rsidRPr="006B527F">
        <w:rPr>
          <w:rFonts w:cs="Calibri"/>
          <w:bCs/>
          <w:iCs/>
          <w:color w:val="000000" w:themeColor="text2"/>
          <w:lang w:val="en-GB"/>
        </w:rPr>
        <w:t>Sustainability Program in either the Footprints &amp; Credentials Group or the Climate Adaptation &amp; Land-use Futures Group</w:t>
      </w:r>
      <w:r w:rsidR="08D8660A">
        <w:t xml:space="preserve"> </w:t>
      </w:r>
      <w:r w:rsidR="3F4DECBB">
        <w:t>t</w:t>
      </w:r>
      <w:r w:rsidR="3F4DECBB" w:rsidRPr="18DF915B">
        <w:rPr>
          <w:rFonts w:cs="Calibri"/>
        </w:rPr>
        <w:t xml:space="preserve">o </w:t>
      </w:r>
      <w:r w:rsidR="00D12ABF">
        <w:t xml:space="preserve">design, implement and execute workflows </w:t>
      </w:r>
      <w:r w:rsidR="00A15C75">
        <w:t>related to complex data and modelling processes</w:t>
      </w:r>
      <w:r w:rsidR="3F4DECBB">
        <w:t xml:space="preserve"> </w:t>
      </w:r>
      <w:r w:rsidR="57B87B46">
        <w:t xml:space="preserve">including agricultural simulation, climate </w:t>
      </w:r>
      <w:r w:rsidR="7B923752">
        <w:t>and geospatial</w:t>
      </w:r>
      <w:r w:rsidR="57B87B46">
        <w:t xml:space="preserve"> </w:t>
      </w:r>
      <w:r w:rsidR="012DA546">
        <w:t>analytics and</w:t>
      </w:r>
      <w:r w:rsidR="21A52738">
        <w:t xml:space="preserve"> innovative data visualisation</w:t>
      </w:r>
      <w:r w:rsidR="3F4DECBB">
        <w:t>.</w:t>
      </w:r>
      <w:r w:rsidR="3F4DECBB" w:rsidRPr="18DF915B">
        <w:rPr>
          <w:rFonts w:cs="Calibri"/>
        </w:rPr>
        <w:t xml:space="preserve"> The role will help the Group</w:t>
      </w:r>
      <w:r w:rsidR="00A7402E">
        <w:rPr>
          <w:rFonts w:cs="Calibri"/>
        </w:rPr>
        <w:t>s</w:t>
      </w:r>
      <w:r w:rsidR="3F4DECBB" w:rsidRPr="18DF915B">
        <w:rPr>
          <w:rFonts w:cs="Calibri"/>
        </w:rPr>
        <w:t xml:space="preserve"> </w:t>
      </w:r>
      <w:r w:rsidR="00430D56" w:rsidRPr="18DF915B">
        <w:rPr>
          <w:rFonts w:cs="Calibri"/>
        </w:rPr>
        <w:t xml:space="preserve">develop greater insights from </w:t>
      </w:r>
      <w:r w:rsidR="000C5AB9" w:rsidRPr="18DF915B">
        <w:rPr>
          <w:rFonts w:cs="Calibri"/>
        </w:rPr>
        <w:t>research and</w:t>
      </w:r>
      <w:r w:rsidR="00533C42" w:rsidRPr="18DF915B">
        <w:rPr>
          <w:rFonts w:cs="Calibri"/>
        </w:rPr>
        <w:t xml:space="preserve"> implementation by </w:t>
      </w:r>
      <w:r w:rsidR="000C5AB9" w:rsidRPr="18DF915B">
        <w:rPr>
          <w:rFonts w:cs="Calibri"/>
        </w:rPr>
        <w:t>increas</w:t>
      </w:r>
      <w:r w:rsidR="00533C42" w:rsidRPr="18DF915B">
        <w:rPr>
          <w:rFonts w:cs="Calibri"/>
        </w:rPr>
        <w:t>ing</w:t>
      </w:r>
      <w:r w:rsidR="3F4DECBB" w:rsidRPr="18DF915B">
        <w:rPr>
          <w:rFonts w:cs="Calibri"/>
        </w:rPr>
        <w:t xml:space="preserve"> the speed and efficiency of </w:t>
      </w:r>
      <w:r w:rsidR="00430D56" w:rsidRPr="18DF915B">
        <w:rPr>
          <w:rFonts w:cs="Calibri"/>
        </w:rPr>
        <w:t>analyses</w:t>
      </w:r>
      <w:r w:rsidR="3F4DECBB" w:rsidRPr="18DF915B">
        <w:rPr>
          <w:rFonts w:cs="Calibri"/>
        </w:rPr>
        <w:t xml:space="preserve">, </w:t>
      </w:r>
      <w:r w:rsidR="705F184A" w:rsidRPr="18DF915B">
        <w:rPr>
          <w:rFonts w:cs="Calibri"/>
        </w:rPr>
        <w:t>maintain</w:t>
      </w:r>
      <w:r w:rsidR="00C82C29">
        <w:rPr>
          <w:rFonts w:cs="Calibri"/>
        </w:rPr>
        <w:t xml:space="preserve"> and enhance</w:t>
      </w:r>
      <w:r w:rsidR="3F4DECBB" w:rsidRPr="18DF915B">
        <w:rPr>
          <w:rFonts w:cs="Calibri"/>
        </w:rPr>
        <w:t xml:space="preserve"> existing data</w:t>
      </w:r>
      <w:r w:rsidR="6966D86A" w:rsidRPr="18DF915B">
        <w:rPr>
          <w:rFonts w:cs="Calibri"/>
        </w:rPr>
        <w:t xml:space="preserve"> workflows and</w:t>
      </w:r>
      <w:r w:rsidR="3F4DECBB" w:rsidRPr="18DF915B">
        <w:rPr>
          <w:rFonts w:cs="Calibri"/>
        </w:rPr>
        <w:t xml:space="preserve"> collections, and increase the </w:t>
      </w:r>
      <w:r w:rsidR="00FE52DB" w:rsidRPr="18DF915B">
        <w:rPr>
          <w:rFonts w:cs="Calibri"/>
        </w:rPr>
        <w:t>scale</w:t>
      </w:r>
      <w:r w:rsidR="3F4DECBB" w:rsidRPr="18DF915B">
        <w:rPr>
          <w:rFonts w:cs="Calibri"/>
        </w:rPr>
        <w:t xml:space="preserve"> and power of </w:t>
      </w:r>
      <w:r w:rsidR="005F494F" w:rsidRPr="18DF915B">
        <w:rPr>
          <w:rFonts w:cs="Calibri"/>
        </w:rPr>
        <w:t>simulation and modelling tasks</w:t>
      </w:r>
      <w:r w:rsidR="3F4DECBB" w:rsidRPr="18DF915B">
        <w:rPr>
          <w:rFonts w:cs="Calibri"/>
        </w:rPr>
        <w:t>.</w:t>
      </w:r>
      <w:r w:rsidR="3F4DECBB">
        <w:t xml:space="preserve"> </w:t>
      </w:r>
    </w:p>
    <w:p w14:paraId="58E7A92E" w14:textId="6D723771" w:rsidR="00B50C20" w:rsidRPr="00B50C20" w:rsidRDefault="002D77E1" w:rsidP="002D77E1">
      <w:pPr>
        <w:spacing w:before="0" w:after="0" w:line="240" w:lineRule="auto"/>
      </w:pPr>
      <w:r>
        <w:t xml:space="preserve">The position is offered across two levels, </w:t>
      </w:r>
      <w:r w:rsidRPr="00483DB1">
        <w:rPr>
          <w:color w:val="000000" w:themeColor="text2"/>
        </w:rPr>
        <w:t xml:space="preserve">the appointment level will be determined by the qualifications, </w:t>
      </w:r>
      <w:proofErr w:type="gramStart"/>
      <w:r w:rsidRPr="00483DB1">
        <w:rPr>
          <w:color w:val="000000" w:themeColor="text2"/>
        </w:rPr>
        <w:t>skills</w:t>
      </w:r>
      <w:proofErr w:type="gramEnd"/>
      <w:r w:rsidRPr="00483DB1">
        <w:rPr>
          <w:color w:val="000000" w:themeColor="text2"/>
        </w:rPr>
        <w:t xml:space="preserve"> and relevant experience of the successful candidate</w:t>
      </w:r>
      <w:r>
        <w:rPr>
          <w:color w:val="000000" w:themeColor="text2"/>
        </w:rPr>
        <w:t>.</w:t>
      </w:r>
      <w:r w:rsidR="206B9B9C">
        <w:br/>
      </w:r>
      <w:r w:rsidR="206B9B9C">
        <w:br/>
      </w:r>
      <w:r w:rsidR="00B50C20" w:rsidRPr="18DF915B">
        <w:rPr>
          <w:b/>
          <w:bCs/>
        </w:rPr>
        <w:t>Duties and Key Result Areas:</w:t>
      </w:r>
      <w:r w:rsidR="003E5564" w:rsidRPr="18DF915B">
        <w:rPr>
          <w:b/>
          <w:bCs/>
        </w:rPr>
        <w:t xml:space="preserve">  </w:t>
      </w:r>
    </w:p>
    <w:p w14:paraId="073204EE" w14:textId="394FBEDB" w:rsidR="005F494F" w:rsidRPr="00303A7E" w:rsidRDefault="00A27554" w:rsidP="18DF915B">
      <w:pPr>
        <w:pStyle w:val="ListParagraph"/>
        <w:numPr>
          <w:ilvl w:val="0"/>
          <w:numId w:val="31"/>
        </w:numPr>
        <w:spacing w:after="60" w:line="240" w:lineRule="auto"/>
        <w:ind w:left="470" w:hanging="364"/>
        <w:rPr>
          <w:rFonts w:cs="Calibri"/>
          <w:i/>
          <w:iCs/>
          <w:color w:val="000000" w:themeColor="text2"/>
        </w:rPr>
      </w:pPr>
      <w:r w:rsidRPr="18DF915B">
        <w:rPr>
          <w:rFonts w:cs="Calibri"/>
          <w:color w:val="000000" w:themeColor="text2"/>
        </w:rPr>
        <w:t>Manage</w:t>
      </w:r>
      <w:r w:rsidR="006D7824" w:rsidRPr="18DF915B">
        <w:rPr>
          <w:rFonts w:cs="Calibri"/>
          <w:color w:val="000000" w:themeColor="text2"/>
        </w:rPr>
        <w:t xml:space="preserve"> and implement</w:t>
      </w:r>
      <w:r w:rsidRPr="18DF915B">
        <w:rPr>
          <w:rFonts w:cs="Calibri"/>
          <w:color w:val="000000" w:themeColor="text2"/>
        </w:rPr>
        <w:t xml:space="preserve"> </w:t>
      </w:r>
      <w:r w:rsidR="008E564F" w:rsidRPr="18DF915B">
        <w:rPr>
          <w:rFonts w:cs="Calibri"/>
          <w:color w:val="000000" w:themeColor="text2"/>
        </w:rPr>
        <w:t xml:space="preserve">workflows involving </w:t>
      </w:r>
      <w:r w:rsidR="280BBD9C" w:rsidRPr="18DF915B">
        <w:rPr>
          <w:rFonts w:cs="Calibri"/>
          <w:color w:val="000000" w:themeColor="text2"/>
        </w:rPr>
        <w:t>complex modelling</w:t>
      </w:r>
      <w:r w:rsidR="00F71BFE" w:rsidRPr="18DF915B">
        <w:rPr>
          <w:rFonts w:cs="Calibri"/>
          <w:color w:val="000000" w:themeColor="text2"/>
        </w:rPr>
        <w:t xml:space="preserve"> and data analyses using the appropriate </w:t>
      </w:r>
      <w:r w:rsidR="006D7824" w:rsidRPr="18DF915B">
        <w:rPr>
          <w:rFonts w:cs="Calibri"/>
          <w:color w:val="000000" w:themeColor="text2"/>
        </w:rPr>
        <w:t>digital tools.</w:t>
      </w:r>
    </w:p>
    <w:p w14:paraId="47E84438" w14:textId="2C5F9C38" w:rsidR="00303A7E" w:rsidRPr="005F494F" w:rsidRDefault="0081124C" w:rsidP="18DF915B">
      <w:pPr>
        <w:pStyle w:val="ListParagraph"/>
        <w:numPr>
          <w:ilvl w:val="0"/>
          <w:numId w:val="31"/>
        </w:numPr>
        <w:spacing w:after="60" w:line="240" w:lineRule="auto"/>
        <w:ind w:left="470" w:hanging="364"/>
        <w:rPr>
          <w:rFonts w:cs="Calibri"/>
          <w:i/>
          <w:iCs/>
          <w:color w:val="000000" w:themeColor="text2"/>
        </w:rPr>
      </w:pPr>
      <w:r w:rsidRPr="18DF915B">
        <w:rPr>
          <w:rFonts w:cs="Calibri"/>
          <w:color w:val="000000" w:themeColor="text2"/>
        </w:rPr>
        <w:t>Undertake geospatial</w:t>
      </w:r>
      <w:r w:rsidR="00891B9A">
        <w:rPr>
          <w:rFonts w:cs="Calibri"/>
          <w:color w:val="000000" w:themeColor="text2"/>
        </w:rPr>
        <w:t xml:space="preserve"> and multi-facetted</w:t>
      </w:r>
      <w:r w:rsidRPr="18DF915B">
        <w:rPr>
          <w:rFonts w:cs="Calibri"/>
          <w:color w:val="000000" w:themeColor="text2"/>
        </w:rPr>
        <w:t xml:space="preserve"> analyses </w:t>
      </w:r>
      <w:r w:rsidR="0032238E" w:rsidRPr="18DF915B">
        <w:rPr>
          <w:rFonts w:cs="Calibri"/>
          <w:color w:val="000000" w:themeColor="text2"/>
        </w:rPr>
        <w:t>involving climate, agricultural and environmental data</w:t>
      </w:r>
      <w:r w:rsidR="00466565" w:rsidRPr="18DF915B">
        <w:rPr>
          <w:rFonts w:cs="Calibri"/>
          <w:color w:val="000000" w:themeColor="text2"/>
        </w:rPr>
        <w:t>.</w:t>
      </w:r>
    </w:p>
    <w:p w14:paraId="319460FB" w14:textId="4BFE85A2" w:rsidR="00AC6F64" w:rsidRPr="00D0106C" w:rsidRDefault="00F005FB" w:rsidP="18DF915B">
      <w:pPr>
        <w:pStyle w:val="ListParagraph"/>
        <w:numPr>
          <w:ilvl w:val="0"/>
          <w:numId w:val="31"/>
        </w:numPr>
        <w:spacing w:after="60" w:line="240" w:lineRule="auto"/>
        <w:ind w:left="470" w:hanging="364"/>
        <w:rPr>
          <w:rFonts w:cs="Calibri"/>
          <w:i/>
          <w:iCs/>
          <w:color w:val="000000" w:themeColor="text2"/>
        </w:rPr>
      </w:pPr>
      <w:r>
        <w:t xml:space="preserve">Curate and </w:t>
      </w:r>
      <w:r w:rsidR="4B19E59D">
        <w:t xml:space="preserve">manage </w:t>
      </w:r>
      <w:r w:rsidR="4B19E59D" w:rsidRPr="18DF915B">
        <w:rPr>
          <w:rFonts w:cs="Calibri"/>
        </w:rPr>
        <w:t xml:space="preserve">large datasets </w:t>
      </w:r>
      <w:r w:rsidR="00344654">
        <w:t>including appropriate metadata and</w:t>
      </w:r>
      <w:r w:rsidR="00466565">
        <w:t xml:space="preserve"> data standards where applicable.</w:t>
      </w:r>
      <w:r w:rsidR="00391F62">
        <w:t xml:space="preserve"> </w:t>
      </w:r>
    </w:p>
    <w:p w14:paraId="01F13C12" w14:textId="1FA46E7B" w:rsidR="00D0106C" w:rsidRPr="00A625D4" w:rsidRDefault="00D0106C" w:rsidP="18DF915B">
      <w:pPr>
        <w:pStyle w:val="ListParagraph"/>
        <w:numPr>
          <w:ilvl w:val="0"/>
          <w:numId w:val="31"/>
        </w:numPr>
        <w:spacing w:after="60" w:line="240" w:lineRule="auto"/>
        <w:ind w:left="470" w:hanging="364"/>
        <w:rPr>
          <w:rFonts w:cs="Calibri"/>
          <w:i/>
          <w:iCs/>
          <w:color w:val="000000" w:themeColor="text2"/>
        </w:rPr>
      </w:pPr>
      <w:r>
        <w:lastRenderedPageBreak/>
        <w:t xml:space="preserve">Work in an agile manner to </w:t>
      </w:r>
      <w:r w:rsidR="00686415">
        <w:t>deliver project tasks</w:t>
      </w:r>
      <w:r w:rsidR="00A625D4">
        <w:t xml:space="preserve"> within multi-disciplinary teams</w:t>
      </w:r>
      <w:r w:rsidR="00686415">
        <w:t xml:space="preserve"> </w:t>
      </w:r>
      <w:r w:rsidR="00983E46">
        <w:t xml:space="preserve">in a timely manner </w:t>
      </w:r>
      <w:r w:rsidR="00C7679F">
        <w:t>that</w:t>
      </w:r>
      <w:r w:rsidR="00983E46">
        <w:t xml:space="preserve"> </w:t>
      </w:r>
      <w:r w:rsidR="007C6517">
        <w:t>are fit-for-purpose</w:t>
      </w:r>
      <w:r w:rsidR="0022774E">
        <w:t>.</w:t>
      </w:r>
    </w:p>
    <w:p w14:paraId="21AF7358" w14:textId="5DBC4646" w:rsidR="000F4BFA" w:rsidRPr="000F4BFA" w:rsidRDefault="000F4BFA" w:rsidP="18DF915B">
      <w:pPr>
        <w:pStyle w:val="ListParagraph"/>
        <w:numPr>
          <w:ilvl w:val="0"/>
          <w:numId w:val="31"/>
        </w:numPr>
        <w:spacing w:after="60" w:line="240" w:lineRule="auto"/>
        <w:ind w:left="470" w:hanging="364"/>
        <w:rPr>
          <w:i/>
          <w:iCs/>
          <w:color w:val="000000" w:themeColor="text2"/>
        </w:rPr>
      </w:pPr>
      <w:r w:rsidRPr="18DF915B">
        <w:rPr>
          <w:color w:val="000000" w:themeColor="text2"/>
        </w:rPr>
        <w:t>A</w:t>
      </w:r>
      <w:r w:rsidR="0070558B" w:rsidRPr="18DF915B">
        <w:rPr>
          <w:color w:val="000000" w:themeColor="text2"/>
        </w:rPr>
        <w:t xml:space="preserve">ssist in </w:t>
      </w:r>
      <w:r w:rsidR="69827D50" w:rsidRPr="18DF915B">
        <w:rPr>
          <w:color w:val="000000" w:themeColor="text2"/>
        </w:rPr>
        <w:t>transforming</w:t>
      </w:r>
      <w:r w:rsidR="004D3AF9" w:rsidRPr="18DF915B">
        <w:rPr>
          <w:color w:val="000000" w:themeColor="text2"/>
        </w:rPr>
        <w:t xml:space="preserve"> </w:t>
      </w:r>
      <w:r w:rsidR="00F375E3" w:rsidRPr="18DF915B">
        <w:rPr>
          <w:color w:val="000000" w:themeColor="text2"/>
        </w:rPr>
        <w:t xml:space="preserve">data </w:t>
      </w:r>
      <w:r w:rsidR="670CBD3D" w:rsidRPr="18DF915B">
        <w:rPr>
          <w:color w:val="000000" w:themeColor="text2"/>
        </w:rPr>
        <w:t xml:space="preserve">into </w:t>
      </w:r>
      <w:r w:rsidR="00F375E3" w:rsidRPr="18DF915B">
        <w:rPr>
          <w:color w:val="000000" w:themeColor="text2"/>
        </w:rPr>
        <w:t xml:space="preserve">insights through statistical analyses, </w:t>
      </w:r>
      <w:r w:rsidR="7F30C742" w:rsidRPr="18DF915B">
        <w:rPr>
          <w:color w:val="000000" w:themeColor="text2"/>
        </w:rPr>
        <w:t xml:space="preserve">innovative </w:t>
      </w:r>
      <w:proofErr w:type="gramStart"/>
      <w:r w:rsidR="00F375E3" w:rsidRPr="18DF915B">
        <w:rPr>
          <w:color w:val="000000" w:themeColor="text2"/>
        </w:rPr>
        <w:t>visualisations</w:t>
      </w:r>
      <w:proofErr w:type="gramEnd"/>
      <w:r w:rsidR="00F375E3" w:rsidRPr="18DF915B">
        <w:rPr>
          <w:color w:val="000000" w:themeColor="text2"/>
        </w:rPr>
        <w:t xml:space="preserve"> and </w:t>
      </w:r>
      <w:r w:rsidR="00210759" w:rsidRPr="18DF915B">
        <w:rPr>
          <w:color w:val="000000" w:themeColor="text2"/>
        </w:rPr>
        <w:t xml:space="preserve">simple </w:t>
      </w:r>
      <w:r w:rsidR="009D2CE3" w:rsidRPr="18DF915B">
        <w:rPr>
          <w:color w:val="000000" w:themeColor="text2"/>
        </w:rPr>
        <w:t>data discovery tools.</w:t>
      </w:r>
    </w:p>
    <w:p w14:paraId="430EBF47" w14:textId="56FEC322" w:rsidR="00854E34" w:rsidRPr="009B50D9" w:rsidRDefault="7DA47AE7" w:rsidP="18DF915B">
      <w:pPr>
        <w:pStyle w:val="ListParagraph"/>
        <w:numPr>
          <w:ilvl w:val="0"/>
          <w:numId w:val="31"/>
        </w:numPr>
        <w:spacing w:after="60" w:line="240" w:lineRule="auto"/>
        <w:ind w:left="470" w:hanging="364"/>
        <w:rPr>
          <w:i/>
          <w:iCs/>
        </w:rPr>
      </w:pPr>
      <w:r>
        <w:t>C</w:t>
      </w:r>
      <w:r w:rsidR="00866BB5">
        <w:t>ollect data for specific research purposes from a range of sources including</w:t>
      </w:r>
      <w:r w:rsidR="00F6592C">
        <w:t xml:space="preserve"> published datasets, national government databases, review of published and grey literature</w:t>
      </w:r>
      <w:r w:rsidR="1EEEF19B">
        <w:t>.</w:t>
      </w:r>
    </w:p>
    <w:p w14:paraId="656C3173" w14:textId="0266B894" w:rsidR="00F005FB" w:rsidRDefault="6DA818C4" w:rsidP="3F4FA56A">
      <w:pPr>
        <w:pStyle w:val="ListParagraph"/>
        <w:numPr>
          <w:ilvl w:val="0"/>
          <w:numId w:val="31"/>
        </w:numPr>
        <w:spacing w:after="60" w:line="240" w:lineRule="auto"/>
        <w:ind w:left="470" w:hanging="364"/>
        <w:rPr>
          <w:rFonts w:cs="Calibri"/>
          <w:i/>
          <w:iCs/>
          <w:color w:val="000000" w:themeColor="text2"/>
          <w:szCs w:val="24"/>
        </w:rPr>
      </w:pPr>
      <w:r>
        <w:t xml:space="preserve">Make significant contributions to the interpretation and communication of research </w:t>
      </w:r>
      <w:r w:rsidR="00933C3C">
        <w:t>through a range of mediums includ</w:t>
      </w:r>
      <w:r w:rsidR="002B1BBB">
        <w:t xml:space="preserve">ing presentations, </w:t>
      </w:r>
      <w:r w:rsidR="00744B92">
        <w:t xml:space="preserve">client </w:t>
      </w:r>
      <w:r w:rsidR="002B1BBB">
        <w:t xml:space="preserve">reports, research papers, </w:t>
      </w:r>
      <w:r w:rsidR="002C3042">
        <w:t xml:space="preserve">digital </w:t>
      </w:r>
      <w:proofErr w:type="gramStart"/>
      <w:r w:rsidR="002C3042">
        <w:t>products</w:t>
      </w:r>
      <w:proofErr w:type="gramEnd"/>
      <w:r w:rsidR="002C3042">
        <w:t xml:space="preserve"> and </w:t>
      </w:r>
      <w:r w:rsidR="000F4BFA">
        <w:t>other documentation.</w:t>
      </w:r>
    </w:p>
    <w:p w14:paraId="5DC66FB8" w14:textId="013EE58A" w:rsidR="00F005FB" w:rsidRDefault="0950D33E" w:rsidP="3F4FA56A">
      <w:pPr>
        <w:pStyle w:val="ListParagraph"/>
        <w:numPr>
          <w:ilvl w:val="0"/>
          <w:numId w:val="31"/>
        </w:numPr>
        <w:spacing w:after="60" w:line="240" w:lineRule="auto"/>
        <w:ind w:left="470" w:hanging="364"/>
        <w:rPr>
          <w:rFonts w:cs="Calibri"/>
          <w:i/>
          <w:iCs/>
          <w:color w:val="000000" w:themeColor="text2"/>
          <w:szCs w:val="24"/>
        </w:rPr>
      </w:pPr>
      <w:r>
        <w:t xml:space="preserve">Communicate openly, </w:t>
      </w:r>
      <w:proofErr w:type="gramStart"/>
      <w:r>
        <w:t>effectively</w:t>
      </w:r>
      <w:proofErr w:type="gramEnd"/>
      <w:r>
        <w:t xml:space="preserve"> and respectfully with all staff, clients and </w:t>
      </w:r>
      <w:r w:rsidR="5B73D09A">
        <w:t>partners</w:t>
      </w:r>
      <w:r>
        <w:t xml:space="preserve"> in the interests of good business practice, collaboration and enhancement of CSIRO’s reputation.</w:t>
      </w:r>
    </w:p>
    <w:p w14:paraId="50F79074" w14:textId="1EB15BD7" w:rsidR="00F005FB" w:rsidRDefault="0950D33E" w:rsidP="3F4FA56A">
      <w:pPr>
        <w:pStyle w:val="ListParagraph"/>
        <w:numPr>
          <w:ilvl w:val="0"/>
          <w:numId w:val="31"/>
        </w:numPr>
        <w:spacing w:after="60" w:line="240" w:lineRule="auto"/>
        <w:ind w:left="470" w:hanging="364"/>
        <w:rPr>
          <w:rFonts w:cs="Calibri"/>
          <w:i/>
          <w:iCs/>
          <w:color w:val="000000" w:themeColor="text2"/>
          <w:szCs w:val="24"/>
        </w:rPr>
      </w:pPr>
      <w:r>
        <w:t xml:space="preserve">Work collaboratively as part of a multi-disciplinary, often regionally dispersed research team, to carry out </w:t>
      </w:r>
      <w:r w:rsidR="2827A216">
        <w:t>work</w:t>
      </w:r>
      <w:r>
        <w:t xml:space="preserve"> in support of CSIRO’s scientific objectives.</w:t>
      </w:r>
    </w:p>
    <w:p w14:paraId="1A8A9051" w14:textId="2CA5ED13" w:rsidR="00F005FB" w:rsidRPr="00727ACD" w:rsidRDefault="0950D33E" w:rsidP="00727ACD">
      <w:pPr>
        <w:pStyle w:val="ListParagraph"/>
        <w:numPr>
          <w:ilvl w:val="0"/>
          <w:numId w:val="31"/>
        </w:numPr>
        <w:spacing w:after="60" w:line="240" w:lineRule="auto"/>
        <w:ind w:left="470" w:hanging="364"/>
        <w:rPr>
          <w:rFonts w:cs="Calibri"/>
          <w:i/>
          <w:iCs/>
          <w:color w:val="000000" w:themeColor="text2"/>
          <w:szCs w:val="24"/>
        </w:rPr>
      </w:pPr>
      <w:r>
        <w:t xml:space="preserve">Adhere to the spirit and practice of CSIRO’s Code of Conduct, Health, Safety and Environment procedures and policy, Diversity initiatives and Making Safety Personal goals. </w:t>
      </w:r>
    </w:p>
    <w:p w14:paraId="7484BA21" w14:textId="62A4A533" w:rsidR="00727ACD" w:rsidRPr="00727ACD" w:rsidRDefault="00727ACD" w:rsidP="00727ACD">
      <w:pPr>
        <w:pStyle w:val="ListParagraph"/>
        <w:numPr>
          <w:ilvl w:val="0"/>
          <w:numId w:val="31"/>
        </w:numPr>
        <w:spacing w:after="60" w:line="240" w:lineRule="auto"/>
        <w:ind w:left="470" w:hanging="364"/>
        <w:rPr>
          <w:rFonts w:cs="Calibri"/>
          <w:i/>
          <w:iCs/>
          <w:color w:val="000000" w:themeColor="text2"/>
          <w:szCs w:val="24"/>
        </w:rPr>
      </w:pPr>
      <w:r>
        <w:t xml:space="preserve">Other duties as directed. </w:t>
      </w:r>
    </w:p>
    <w:sdt>
      <w:sdtPr>
        <w:rPr>
          <w:rFonts w:asciiTheme="minorHAnsi" w:hAnsiTheme="minorHAnsi" w:cstheme="minorHAnsi"/>
          <w:b/>
          <w:bCs w:val="0"/>
          <w:i/>
          <w:iCs w:val="0"/>
          <w:color w:val="000000"/>
          <w:sz w:val="20"/>
          <w:szCs w:val="22"/>
        </w:rPr>
        <w:alias w:val="Competencies"/>
        <w:tag w:val="Competencies"/>
        <w:id w:val="-887107694"/>
        <w:placeholder>
          <w:docPart w:val="B108779338C643039BC07D1BECD5E6B4"/>
        </w:placeholder>
        <w15:appearance w15:val="hidden"/>
      </w:sdtPr>
      <w:sdtEndPr>
        <w:rPr>
          <w:rFonts w:ascii="Calibri" w:hAnsi="Calibri" w:cs="Times New Roman"/>
          <w:b w:val="0"/>
          <w:i w:val="0"/>
          <w:sz w:val="22"/>
        </w:rPr>
      </w:sdtEndPr>
      <w:sdtContent>
        <w:p w14:paraId="7CF93F67" w14:textId="77777777" w:rsidR="00343552" w:rsidRPr="00B50C20" w:rsidRDefault="00343552" w:rsidP="007B7008">
          <w:pPr>
            <w:pStyle w:val="Heading2"/>
            <w:rPr>
              <w:b/>
              <w:iCs w:val="0"/>
              <w:color w:val="auto"/>
              <w:sz w:val="26"/>
              <w:szCs w:val="26"/>
            </w:rPr>
          </w:pPr>
          <w:r w:rsidRPr="0033656D">
            <w:rPr>
              <w:b/>
              <w:color w:val="auto"/>
              <w:sz w:val="26"/>
              <w:szCs w:val="26"/>
            </w:rPr>
            <w:t>Required Competencies</w:t>
          </w:r>
          <w:r>
            <w:rPr>
              <w:b/>
              <w:color w:val="auto"/>
              <w:sz w:val="26"/>
              <w:szCs w:val="26"/>
            </w:rPr>
            <w:t xml:space="preserve"> – CSOF 4</w:t>
          </w:r>
          <w:r w:rsidRPr="0033656D">
            <w:rPr>
              <w:b/>
              <w:color w:val="auto"/>
              <w:sz w:val="26"/>
              <w:szCs w:val="26"/>
            </w:rPr>
            <w:t xml:space="preserve">: </w:t>
          </w:r>
        </w:p>
      </w:sdtContent>
    </w:sdt>
    <w:sdt>
      <w:sdtPr>
        <w:rPr>
          <w:rFonts w:asciiTheme="minorHAnsi" w:hAnsiTheme="minorHAnsi" w:cstheme="minorHAnsi"/>
          <w:b/>
          <w:bCs w:val="0"/>
          <w:i/>
          <w:iCs w:val="0"/>
          <w:color w:val="000000"/>
          <w:sz w:val="20"/>
          <w:szCs w:val="22"/>
        </w:rPr>
        <w:alias w:val="Competencies"/>
        <w:tag w:val="Competencies"/>
        <w:id w:val="1552649235"/>
        <w:placeholder>
          <w:docPart w:val="C905043B6484477DB5E342070C3FD32D"/>
        </w:placeholder>
        <w15:appearance w15:val="hidden"/>
      </w:sdtPr>
      <w:sdtEndPr>
        <w:rPr>
          <w:rFonts w:ascii="Calibri" w:hAnsi="Calibri" w:cs="Times New Roman"/>
          <w:b w:val="0"/>
          <w:i w:val="0"/>
          <w:sz w:val="22"/>
        </w:rPr>
      </w:sdtEndPr>
      <w:sdtContent>
        <w:p w14:paraId="01025493" w14:textId="77777777" w:rsidR="00343552" w:rsidRPr="00B50C20" w:rsidRDefault="00343552" w:rsidP="007B7008">
          <w:pPr>
            <w:pStyle w:val="Heading2"/>
            <w:rPr>
              <w:b/>
              <w:iCs w:val="0"/>
              <w:color w:val="auto"/>
              <w:sz w:val="26"/>
              <w:szCs w:val="26"/>
            </w:rPr>
          </w:pPr>
          <w:r w:rsidRPr="00B50C20">
            <w:rPr>
              <w:b/>
              <w:iCs w:val="0"/>
              <w:color w:val="auto"/>
              <w:sz w:val="26"/>
              <w:szCs w:val="26"/>
            </w:rPr>
            <w:t>Required Competencies</w:t>
          </w:r>
        </w:p>
        <w:p w14:paraId="51732C25" w14:textId="77777777" w:rsidR="00343552" w:rsidRPr="007D4D92" w:rsidRDefault="00343552" w:rsidP="00343552">
          <w:pPr>
            <w:pStyle w:val="ListParagraph"/>
            <w:numPr>
              <w:ilvl w:val="0"/>
              <w:numId w:val="29"/>
            </w:numPr>
            <w:rPr>
              <w:szCs w:val="24"/>
            </w:rPr>
          </w:pPr>
          <w:r w:rsidRPr="007D4D92">
            <w:rPr>
              <w:b/>
              <w:szCs w:val="24"/>
            </w:rPr>
            <w:t xml:space="preserve">Teamwork and Collaboration: </w:t>
          </w:r>
          <w:r w:rsidRPr="007D4D92">
            <w:rPr>
              <w:szCs w:val="24"/>
            </w:rPr>
            <w:t xml:space="preserve">Cooperates with others to achieve organisational objectives and may share team resources </w:t>
          </w:r>
          <w:proofErr w:type="gramStart"/>
          <w:r w:rsidRPr="007D4D92">
            <w:rPr>
              <w:szCs w:val="24"/>
            </w:rPr>
            <w:t>in order to</w:t>
          </w:r>
          <w:proofErr w:type="gramEnd"/>
          <w:r w:rsidRPr="007D4D92">
            <w:rPr>
              <w:szCs w:val="24"/>
            </w:rPr>
            <w:t xml:space="preserve"> do this. Collaborates with other teams as well as industry colleagues.</w:t>
          </w:r>
        </w:p>
        <w:p w14:paraId="4A716FBE" w14:textId="77777777" w:rsidR="00343552" w:rsidRPr="007D4D92" w:rsidRDefault="00343552" w:rsidP="00343552">
          <w:pPr>
            <w:pStyle w:val="ListParagraph"/>
            <w:numPr>
              <w:ilvl w:val="0"/>
              <w:numId w:val="29"/>
            </w:numPr>
            <w:spacing w:before="0" w:after="60" w:line="240" w:lineRule="auto"/>
            <w:contextualSpacing w:val="0"/>
            <w:rPr>
              <w:szCs w:val="24"/>
            </w:rPr>
          </w:pPr>
          <w:r w:rsidRPr="007D4D92">
            <w:rPr>
              <w:b/>
              <w:szCs w:val="24"/>
            </w:rPr>
            <w:t>Influence and Communication:</w:t>
          </w:r>
          <w:r w:rsidRPr="007D4D92">
            <w:rPr>
              <w:szCs w:val="24"/>
            </w:rPr>
            <w:t xml:space="preserve">  Uses knowledge of other party's priorities and adapts presentations or discussions to appeal to the interests and level of the audience. Anticipates and prepares for others</w:t>
          </w:r>
          <w:r>
            <w:rPr>
              <w:szCs w:val="24"/>
            </w:rPr>
            <w:t>’</w:t>
          </w:r>
          <w:r w:rsidRPr="007D4D92">
            <w:rPr>
              <w:szCs w:val="24"/>
            </w:rPr>
            <w:t xml:space="preserve"> reactions.</w:t>
          </w:r>
        </w:p>
        <w:p w14:paraId="7CD8AB54" w14:textId="77777777" w:rsidR="00343552" w:rsidRPr="007D4D92" w:rsidRDefault="00343552" w:rsidP="00343552">
          <w:pPr>
            <w:pStyle w:val="ListParagraph"/>
            <w:numPr>
              <w:ilvl w:val="0"/>
              <w:numId w:val="29"/>
            </w:numPr>
            <w:rPr>
              <w:szCs w:val="24"/>
            </w:rPr>
          </w:pPr>
          <w:r w:rsidRPr="007D4D92">
            <w:rPr>
              <w:b/>
              <w:szCs w:val="24"/>
            </w:rPr>
            <w:t>Resource Management/Leadership:</w:t>
          </w:r>
          <w:r w:rsidRPr="007D4D92">
            <w:rPr>
              <w:szCs w:val="24"/>
            </w:rPr>
            <w:t xml:space="preserve">  Allocates activities, directs tasks and manages resources to meet objectives. Provides coaching and on the job training, recognises and supports staff achievements and fosters open communication in the team.</w:t>
          </w:r>
        </w:p>
        <w:p w14:paraId="1F31B785" w14:textId="77777777" w:rsidR="00343552" w:rsidRPr="00B50C20" w:rsidRDefault="00343552" w:rsidP="00343552">
          <w:pPr>
            <w:pStyle w:val="ListParagraph"/>
            <w:numPr>
              <w:ilvl w:val="0"/>
              <w:numId w:val="29"/>
            </w:numPr>
            <w:spacing w:before="0" w:after="60" w:line="240" w:lineRule="auto"/>
            <w:contextualSpacing w:val="0"/>
            <w:rPr>
              <w:szCs w:val="24"/>
            </w:rPr>
          </w:pPr>
          <w:r w:rsidRPr="00B50C20">
            <w:rPr>
              <w:b/>
              <w:szCs w:val="24"/>
            </w:rPr>
            <w:t>Judgement and Problem Solving:</w:t>
          </w:r>
          <w:r w:rsidRPr="00B50C20">
            <w:rPr>
              <w:szCs w:val="24"/>
            </w:rPr>
            <w:t xml:space="preserve">  </w:t>
          </w:r>
          <w:r w:rsidRPr="007D4D92">
            <w:rPr>
              <w:szCs w:val="24"/>
            </w:rPr>
            <w:t>Investigates underlying issues of complex and ill-defined problems and develops appropriate response by adapting/creating and testing alternative solutions.</w:t>
          </w:r>
        </w:p>
        <w:p w14:paraId="515A227C" w14:textId="77777777" w:rsidR="00343552" w:rsidRPr="00B50C20" w:rsidRDefault="00343552" w:rsidP="00343552">
          <w:pPr>
            <w:pStyle w:val="ListParagraph"/>
            <w:numPr>
              <w:ilvl w:val="0"/>
              <w:numId w:val="29"/>
            </w:numPr>
            <w:spacing w:line="240" w:lineRule="auto"/>
            <w:contextualSpacing w:val="0"/>
            <w:rPr>
              <w:b/>
              <w:bCs/>
              <w:i/>
              <w:iCs/>
              <w:szCs w:val="24"/>
            </w:rPr>
          </w:pPr>
          <w:r w:rsidRPr="00B50C20">
            <w:rPr>
              <w:b/>
              <w:szCs w:val="24"/>
            </w:rPr>
            <w:t xml:space="preserve">Independence: </w:t>
          </w:r>
          <w:r w:rsidRPr="007D4D92">
            <w:rPr>
              <w:szCs w:val="24"/>
            </w:rPr>
            <w:t>Recognise and makes immediate changes to improve performance (faster, better, lower cost, more efficiently, better quality, improved client satisfaction).</w:t>
          </w:r>
        </w:p>
        <w:p w14:paraId="09E9DF98" w14:textId="77777777" w:rsidR="00343552" w:rsidRPr="007D4D92" w:rsidRDefault="00343552" w:rsidP="00343552">
          <w:pPr>
            <w:pStyle w:val="ListParagraph"/>
            <w:numPr>
              <w:ilvl w:val="0"/>
              <w:numId w:val="29"/>
            </w:numPr>
            <w:rPr>
              <w:bCs/>
              <w:iCs/>
              <w:szCs w:val="24"/>
            </w:rPr>
          </w:pPr>
          <w:r w:rsidRPr="007D4D92">
            <w:rPr>
              <w:b/>
              <w:szCs w:val="24"/>
            </w:rPr>
            <w:t>Adaptability:</w:t>
          </w:r>
          <w:r w:rsidRPr="007D4D92">
            <w:rPr>
              <w:b/>
              <w:bCs/>
              <w:i/>
              <w:iCs/>
              <w:szCs w:val="24"/>
            </w:rPr>
            <w:t xml:space="preserve"> </w:t>
          </w:r>
          <w:r w:rsidRPr="007D4D92">
            <w:rPr>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Pr="007D4D92">
            <w:rPr>
              <w:bCs/>
              <w:iCs/>
              <w:szCs w:val="24"/>
            </w:rPr>
            <w:t>as a result of</w:t>
          </w:r>
          <w:proofErr w:type="gramEnd"/>
          <w:r w:rsidRPr="007D4D92">
            <w:rPr>
              <w:bCs/>
              <w:iCs/>
              <w:szCs w:val="24"/>
            </w:rPr>
            <w:t xml:space="preserve"> changes.</w:t>
          </w:r>
        </w:p>
      </w:sdtContent>
    </w:sdt>
    <w:sdt>
      <w:sdtPr>
        <w:rPr>
          <w:rFonts w:asciiTheme="minorHAnsi" w:hAnsiTheme="minorHAnsi" w:cstheme="minorHAnsi"/>
          <w:b/>
          <w:bCs w:val="0"/>
          <w:i/>
          <w:iCs w:val="0"/>
          <w:color w:val="000000"/>
          <w:sz w:val="24"/>
          <w:szCs w:val="24"/>
        </w:rPr>
        <w:alias w:val="Competencies"/>
        <w:tag w:val="Competencies"/>
        <w:id w:val="710771951"/>
        <w:lock w:val="contentLocked"/>
        <w:placeholder>
          <w:docPart w:val="D8BDF9B3BED64F909D4D260BA9E84B30"/>
        </w:placeholder>
        <w15:appearance w15:val="hidden"/>
      </w:sdtPr>
      <w:sdtEndPr>
        <w:rPr>
          <w:rFonts w:ascii="Calibri" w:hAnsi="Calibri" w:cs="Times New Roman"/>
          <w:b w:val="0"/>
          <w:i w:val="0"/>
        </w:rPr>
      </w:sdtEndPr>
      <w:sdtContent>
        <w:p w14:paraId="6C3376F3" w14:textId="77777777" w:rsidR="00343552" w:rsidRPr="006B4076" w:rsidRDefault="00343552" w:rsidP="007B7008">
          <w:pPr>
            <w:pStyle w:val="Heading2"/>
            <w:spacing w:before="100" w:beforeAutospacing="1" w:after="100" w:afterAutospacing="1"/>
            <w:rPr>
              <w:b/>
              <w:iCs w:val="0"/>
              <w:color w:val="auto"/>
              <w:sz w:val="26"/>
              <w:szCs w:val="26"/>
            </w:rPr>
          </w:pPr>
          <w:r w:rsidRPr="006B4076">
            <w:rPr>
              <w:b/>
              <w:iCs w:val="0"/>
              <w:color w:val="auto"/>
              <w:sz w:val="26"/>
              <w:szCs w:val="26"/>
            </w:rPr>
            <w:t>Required Competencies</w:t>
          </w:r>
          <w:r>
            <w:rPr>
              <w:b/>
              <w:iCs w:val="0"/>
              <w:color w:val="auto"/>
              <w:sz w:val="26"/>
              <w:szCs w:val="26"/>
            </w:rPr>
            <w:t xml:space="preserve"> – CSOF 5:</w:t>
          </w:r>
        </w:p>
        <w:p w14:paraId="0D6732FB" w14:textId="77777777" w:rsidR="00343552" w:rsidRPr="006B4076" w:rsidRDefault="00343552" w:rsidP="00343552">
          <w:pPr>
            <w:pStyle w:val="ListParagraph"/>
            <w:numPr>
              <w:ilvl w:val="0"/>
              <w:numId w:val="29"/>
            </w:numPr>
            <w:spacing w:before="100" w:beforeAutospacing="1" w:after="100" w:afterAutospacing="1"/>
            <w:rPr>
              <w:b/>
              <w:szCs w:val="24"/>
            </w:rPr>
          </w:pPr>
          <w:r w:rsidRPr="006B4076">
            <w:rPr>
              <w:b/>
              <w:szCs w:val="24"/>
            </w:rPr>
            <w:t xml:space="preserve">Teamwork and Collaboration: </w:t>
          </w:r>
          <w:r w:rsidRPr="006B4076">
            <w:rPr>
              <w:bCs/>
              <w:szCs w:val="24"/>
            </w:rPr>
            <w:t xml:space="preserve">Cooperates with others to achieve organisational objectives and may share team resources in order to do this. Collaborates with other team as well as industry colleagues. </w:t>
          </w:r>
        </w:p>
        <w:p w14:paraId="4B1B6D79" w14:textId="77777777" w:rsidR="00343552" w:rsidRPr="006B4076" w:rsidRDefault="00343552" w:rsidP="00343552">
          <w:pPr>
            <w:pStyle w:val="ListParagraph"/>
            <w:numPr>
              <w:ilvl w:val="0"/>
              <w:numId w:val="29"/>
            </w:numPr>
            <w:spacing w:before="100" w:beforeAutospacing="1" w:after="100" w:afterAutospacing="1"/>
            <w:rPr>
              <w:b/>
              <w:szCs w:val="24"/>
            </w:rPr>
          </w:pPr>
          <w:r w:rsidRPr="006B4076">
            <w:rPr>
              <w:b/>
              <w:szCs w:val="24"/>
            </w:rPr>
            <w:lastRenderedPageBreak/>
            <w:t xml:space="preserve">Influence and Communication:  </w:t>
          </w:r>
          <w:r w:rsidRPr="006B4076">
            <w:rPr>
              <w:bCs/>
              <w:szCs w:val="24"/>
            </w:rPr>
            <w:t xml:space="preserve">Uses knowledge of other party's priorities and adapts </w:t>
          </w:r>
          <w:r w:rsidRPr="00A05A8C">
            <w:rPr>
              <w:bCs/>
              <w:szCs w:val="24"/>
            </w:rPr>
            <w:t>presentations</w:t>
          </w:r>
          <w:r w:rsidRPr="006B4076">
            <w:rPr>
              <w:bCs/>
              <w:szCs w:val="24"/>
            </w:rPr>
            <w:t xml:space="preserve"> or discussions to appeal to the interests and level of the audience. Anticipates and prepares for others</w:t>
          </w:r>
          <w:r>
            <w:rPr>
              <w:bCs/>
              <w:szCs w:val="24"/>
            </w:rPr>
            <w:t>’</w:t>
          </w:r>
          <w:r w:rsidRPr="006B4076">
            <w:rPr>
              <w:bCs/>
              <w:szCs w:val="24"/>
            </w:rPr>
            <w:t xml:space="preserve"> reactions.</w:t>
          </w:r>
          <w:r w:rsidRPr="006B4076">
            <w:rPr>
              <w:b/>
              <w:szCs w:val="24"/>
            </w:rPr>
            <w:t xml:space="preserve"> </w:t>
          </w:r>
        </w:p>
        <w:p w14:paraId="76438DD3" w14:textId="77777777" w:rsidR="00343552" w:rsidRPr="006B4076" w:rsidRDefault="00343552" w:rsidP="00343552">
          <w:pPr>
            <w:pStyle w:val="ListParagraph"/>
            <w:numPr>
              <w:ilvl w:val="0"/>
              <w:numId w:val="29"/>
            </w:numPr>
            <w:spacing w:before="100" w:beforeAutospacing="1" w:after="100" w:afterAutospacing="1"/>
            <w:rPr>
              <w:b/>
              <w:szCs w:val="24"/>
            </w:rPr>
          </w:pPr>
          <w:r w:rsidRPr="006B4076">
            <w:rPr>
              <w:b/>
              <w:szCs w:val="24"/>
            </w:rPr>
            <w:t>Resource Management/Leadership:</w:t>
          </w:r>
          <w:r w:rsidRPr="006B4076">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Pr="006B4076">
            <w:rPr>
              <w:b/>
              <w:bCs/>
              <w:szCs w:val="24"/>
            </w:rPr>
            <w:t xml:space="preserve"> </w:t>
          </w:r>
        </w:p>
        <w:p w14:paraId="18A4D3D0" w14:textId="77777777" w:rsidR="00343552" w:rsidRPr="006B4076" w:rsidRDefault="00343552" w:rsidP="00343552">
          <w:pPr>
            <w:pStyle w:val="ListParagraph"/>
            <w:numPr>
              <w:ilvl w:val="0"/>
              <w:numId w:val="29"/>
            </w:numPr>
            <w:spacing w:before="100" w:beforeAutospacing="1" w:after="100" w:afterAutospacing="1"/>
            <w:rPr>
              <w:b/>
              <w:szCs w:val="24"/>
            </w:rPr>
          </w:pPr>
          <w:r w:rsidRPr="006B4076">
            <w:rPr>
              <w:b/>
              <w:szCs w:val="24"/>
            </w:rPr>
            <w:t>Judgement and Problem Solving:</w:t>
          </w:r>
          <w:r w:rsidRPr="006B4076">
            <w:rPr>
              <w:szCs w:val="24"/>
            </w:rPr>
            <w:t xml:space="preserve"> Investigates underlying issues of complex and ill-defined problems and develops appropriate response by adapting/creating and testing alternative solutions.</w:t>
          </w:r>
        </w:p>
        <w:p w14:paraId="065E854B" w14:textId="77777777" w:rsidR="00343552" w:rsidRPr="006B4076" w:rsidRDefault="00343552" w:rsidP="00343552">
          <w:pPr>
            <w:pStyle w:val="ListParagraph"/>
            <w:numPr>
              <w:ilvl w:val="0"/>
              <w:numId w:val="29"/>
            </w:numPr>
            <w:spacing w:before="100" w:beforeAutospacing="1" w:after="100" w:afterAutospacing="1"/>
            <w:rPr>
              <w:b/>
              <w:szCs w:val="24"/>
            </w:rPr>
          </w:pPr>
          <w:r w:rsidRPr="006B4076">
            <w:rPr>
              <w:b/>
              <w:szCs w:val="24"/>
            </w:rPr>
            <w:t xml:space="preserve">Independence: </w:t>
          </w:r>
          <w:r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Pr="006B4076">
            <w:rPr>
              <w:b/>
              <w:bCs/>
              <w:szCs w:val="24"/>
            </w:rPr>
            <w:t xml:space="preserve"> </w:t>
          </w:r>
        </w:p>
        <w:p w14:paraId="732C4098" w14:textId="77777777" w:rsidR="00343552" w:rsidRPr="006B4076" w:rsidRDefault="00343552" w:rsidP="00343552">
          <w:pPr>
            <w:pStyle w:val="ListParagraph"/>
            <w:numPr>
              <w:ilvl w:val="0"/>
              <w:numId w:val="29"/>
            </w:numPr>
            <w:spacing w:before="100" w:beforeAutospacing="1" w:after="100" w:afterAutospacing="1"/>
            <w:rPr>
              <w:b/>
              <w:szCs w:val="24"/>
            </w:rPr>
          </w:pPr>
          <w:r w:rsidRPr="006B4076">
            <w:rPr>
              <w:b/>
              <w:szCs w:val="24"/>
            </w:rPr>
            <w:t>Adaptability:</w:t>
          </w:r>
          <w:r w:rsidRPr="006B4076">
            <w:rPr>
              <w:b/>
              <w:bCs/>
              <w:i/>
              <w:iCs/>
              <w:szCs w:val="24"/>
            </w:rPr>
            <w:t xml:space="preserve"> </w:t>
          </w:r>
          <w:r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4271ABFD" w14:textId="77777777" w:rsidR="00B50C20" w:rsidRDefault="00B50C20" w:rsidP="002B782C">
      <w:pPr>
        <w:pStyle w:val="Heading2"/>
        <w:rPr>
          <w:b/>
          <w:iCs w:val="0"/>
          <w:color w:val="auto"/>
          <w:sz w:val="26"/>
          <w:szCs w:val="26"/>
        </w:rPr>
      </w:pPr>
      <w:r w:rsidRPr="00B50C20">
        <w:rPr>
          <w:b/>
          <w:iCs w:val="0"/>
          <w:color w:val="auto"/>
          <w:sz w:val="26"/>
          <w:szCs w:val="26"/>
        </w:rPr>
        <w:t>Selection Criteria</w:t>
      </w:r>
    </w:p>
    <w:p w14:paraId="1DDFF209" w14:textId="77777777" w:rsidR="000B3207" w:rsidRPr="000B3207" w:rsidRDefault="000B3207" w:rsidP="000B3207">
      <w:pPr>
        <w:pStyle w:val="Heading4"/>
      </w:pPr>
      <w:r>
        <w:t>Essential</w:t>
      </w:r>
    </w:p>
    <w:p w14:paraId="3355170A" w14:textId="77777777" w:rsidR="00B50C20" w:rsidRPr="00B50C20" w:rsidRDefault="00B50C20" w:rsidP="002B782C">
      <w:pPr>
        <w:rPr>
          <w:i/>
          <w:iCs/>
          <w:szCs w:val="24"/>
        </w:rPr>
      </w:pPr>
      <w:r w:rsidRPr="00B50C20">
        <w:rPr>
          <w:i/>
          <w:iCs/>
          <w:szCs w:val="24"/>
        </w:rPr>
        <w:t>Under CSIRO policy only those who meet all essential criteria can be appointed.</w:t>
      </w:r>
    </w:p>
    <w:p w14:paraId="5154FC3B" w14:textId="77777777" w:rsidR="007B1847" w:rsidRPr="007B1847" w:rsidRDefault="00782E18" w:rsidP="5D3970D7">
      <w:pPr>
        <w:numPr>
          <w:ilvl w:val="0"/>
          <w:numId w:val="27"/>
        </w:numPr>
        <w:spacing w:before="0" w:after="60" w:line="240" w:lineRule="auto"/>
        <w:rPr>
          <w:rFonts w:cs="Calibri"/>
          <w:color w:val="000000" w:themeColor="text2"/>
        </w:rPr>
      </w:pPr>
      <w:r w:rsidRPr="00AE38F4">
        <w:rPr>
          <w:rFonts w:asciiTheme="minorHAnsi" w:hAnsiTheme="minorHAnsi" w:cstheme="minorHAnsi"/>
          <w:szCs w:val="24"/>
          <w:lang w:eastAsia="en-US"/>
        </w:rPr>
        <w:t xml:space="preserve">A bachelor's degree in agricultural or environmental science (with a focus on data analysis) or </w:t>
      </w:r>
      <w:r w:rsidRPr="00AE38F4">
        <w:rPr>
          <w:rStyle w:val="contentpasted0"/>
          <w:rFonts w:asciiTheme="minorHAnsi" w:eastAsia="Times New Roman" w:hAnsiTheme="minorHAnsi" w:cstheme="minorHAnsi"/>
          <w:szCs w:val="24"/>
        </w:rPr>
        <w:t>Engineering, Computer Science and Statistics (along with Mathematics and Data Science).</w:t>
      </w:r>
      <w:r w:rsidRPr="00AE38F4">
        <w:rPr>
          <w:rFonts w:asciiTheme="minorHAnsi" w:hAnsiTheme="minorHAnsi" w:cstheme="minorHAnsi"/>
          <w:szCs w:val="24"/>
          <w:lang w:eastAsia="en-US"/>
        </w:rPr>
        <w:t xml:space="preserve"> (</w:t>
      </w:r>
      <w:proofErr w:type="gramStart"/>
      <w:r w:rsidRPr="00AE38F4">
        <w:rPr>
          <w:rFonts w:asciiTheme="minorHAnsi" w:hAnsiTheme="minorHAnsi" w:cstheme="minorHAnsi"/>
          <w:szCs w:val="24"/>
          <w:lang w:eastAsia="en-US"/>
        </w:rPr>
        <w:t>with</w:t>
      </w:r>
      <w:proofErr w:type="gramEnd"/>
      <w:r w:rsidRPr="00AE38F4">
        <w:rPr>
          <w:rFonts w:asciiTheme="minorHAnsi" w:hAnsiTheme="minorHAnsi" w:cstheme="minorHAnsi"/>
          <w:szCs w:val="24"/>
          <w:lang w:eastAsia="en-US"/>
        </w:rPr>
        <w:t xml:space="preserve"> a basic understanding of agri-food systems).</w:t>
      </w:r>
      <w:r w:rsidR="007B1847">
        <w:rPr>
          <w:rFonts w:asciiTheme="minorHAnsi" w:hAnsiTheme="minorHAnsi" w:cstheme="minorHAnsi"/>
          <w:szCs w:val="24"/>
          <w:lang w:eastAsia="en-US"/>
        </w:rPr>
        <w:t xml:space="preserve"> </w:t>
      </w:r>
    </w:p>
    <w:p w14:paraId="2FCE6AAC" w14:textId="50831F4F" w:rsidR="00DC0153" w:rsidRPr="000D1D9D" w:rsidRDefault="4C87EAF5" w:rsidP="5D3970D7">
      <w:pPr>
        <w:numPr>
          <w:ilvl w:val="0"/>
          <w:numId w:val="27"/>
        </w:numPr>
        <w:spacing w:before="0" w:after="60" w:line="240" w:lineRule="auto"/>
        <w:rPr>
          <w:rFonts w:cs="Calibri"/>
          <w:color w:val="000000" w:themeColor="text2"/>
        </w:rPr>
      </w:pPr>
      <w:r w:rsidRPr="000D1D9D">
        <w:rPr>
          <w:rFonts w:cs="Calibri"/>
        </w:rPr>
        <w:t xml:space="preserve">Demonstrated ability to be highly organised and well versed in </w:t>
      </w:r>
      <w:r w:rsidR="00C7132E" w:rsidRPr="000D1D9D">
        <w:rPr>
          <w:rFonts w:cs="Calibri"/>
        </w:rPr>
        <w:t>workflow design</w:t>
      </w:r>
      <w:r w:rsidR="4A06ED65" w:rsidRPr="000D1D9D">
        <w:rPr>
          <w:rFonts w:cs="Calibri"/>
        </w:rPr>
        <w:t>,</w:t>
      </w:r>
      <w:r w:rsidR="00C7132E" w:rsidRPr="000D1D9D">
        <w:rPr>
          <w:rFonts w:cs="Calibri"/>
        </w:rPr>
        <w:t xml:space="preserve"> data</w:t>
      </w:r>
      <w:r w:rsidR="4A06ED65" w:rsidRPr="000D1D9D">
        <w:rPr>
          <w:rFonts w:cs="Calibri"/>
        </w:rPr>
        <w:t xml:space="preserve"> </w:t>
      </w:r>
      <w:r w:rsidR="00C64214" w:rsidRPr="000D1D9D">
        <w:rPr>
          <w:rFonts w:cs="Calibri"/>
        </w:rPr>
        <w:t>management</w:t>
      </w:r>
      <w:r w:rsidR="008776E0" w:rsidRPr="000D1D9D">
        <w:rPr>
          <w:rFonts w:cs="Calibri"/>
        </w:rPr>
        <w:t xml:space="preserve">, </w:t>
      </w:r>
      <w:r w:rsidR="00C64214" w:rsidRPr="000D1D9D">
        <w:rPr>
          <w:rFonts w:cs="Calibri"/>
        </w:rPr>
        <w:t>code documentation</w:t>
      </w:r>
      <w:r w:rsidR="1DFBEDB1" w:rsidRPr="000D1D9D">
        <w:rPr>
          <w:rFonts w:cs="Calibri"/>
        </w:rPr>
        <w:t xml:space="preserve">, </w:t>
      </w:r>
      <w:proofErr w:type="gramStart"/>
      <w:r w:rsidR="1DFBEDB1" w:rsidRPr="000D1D9D">
        <w:rPr>
          <w:rFonts w:cs="Calibri"/>
        </w:rPr>
        <w:t>ethics</w:t>
      </w:r>
      <w:proofErr w:type="gramEnd"/>
      <w:r w:rsidR="1DFBEDB1" w:rsidRPr="000D1D9D">
        <w:rPr>
          <w:rFonts w:cs="Calibri"/>
        </w:rPr>
        <w:t xml:space="preserve"> and privacy</w:t>
      </w:r>
      <w:r w:rsidR="00C64214" w:rsidRPr="000D1D9D">
        <w:rPr>
          <w:rFonts w:cs="Calibri"/>
        </w:rPr>
        <w:t xml:space="preserve"> practices</w:t>
      </w:r>
      <w:r w:rsidR="00C7247A" w:rsidRPr="000D1D9D">
        <w:rPr>
          <w:rFonts w:cs="Calibri"/>
        </w:rPr>
        <w:t>.</w:t>
      </w:r>
    </w:p>
    <w:p w14:paraId="280D3012" w14:textId="592AC65F" w:rsidR="00C64214" w:rsidRPr="000D1D9D" w:rsidRDefault="28312D25" w:rsidP="5D3970D7">
      <w:pPr>
        <w:numPr>
          <w:ilvl w:val="0"/>
          <w:numId w:val="27"/>
        </w:numPr>
        <w:spacing w:before="0" w:after="60" w:line="240" w:lineRule="auto"/>
        <w:rPr>
          <w:rFonts w:cs="Calibri"/>
        </w:rPr>
      </w:pPr>
      <w:r w:rsidRPr="18DF915B">
        <w:rPr>
          <w:rFonts w:cs="Calibri"/>
        </w:rPr>
        <w:t xml:space="preserve">Evidence of </w:t>
      </w:r>
      <w:r w:rsidR="00183DC3" w:rsidRPr="18DF915B">
        <w:rPr>
          <w:rFonts w:cs="Calibri"/>
        </w:rPr>
        <w:t xml:space="preserve">advanced </w:t>
      </w:r>
      <w:r w:rsidR="266A9B15" w:rsidRPr="18DF915B">
        <w:rPr>
          <w:rFonts w:cs="Calibri"/>
        </w:rPr>
        <w:t xml:space="preserve">programming </w:t>
      </w:r>
      <w:r w:rsidR="00F3153A" w:rsidRPr="18DF915B">
        <w:rPr>
          <w:rFonts w:cs="Calibri"/>
        </w:rPr>
        <w:t>skill</w:t>
      </w:r>
      <w:r w:rsidR="0019179B">
        <w:rPr>
          <w:rFonts w:cs="Calibri"/>
        </w:rPr>
        <w:t>s</w:t>
      </w:r>
      <w:r w:rsidR="00F3153A" w:rsidRPr="18DF915B">
        <w:rPr>
          <w:rFonts w:cs="Calibri"/>
        </w:rPr>
        <w:t xml:space="preserve"> in languages such as Python or R</w:t>
      </w:r>
      <w:r w:rsidR="002D6157" w:rsidRPr="18DF915B">
        <w:rPr>
          <w:rFonts w:cs="Calibri"/>
        </w:rPr>
        <w:t>, in</w:t>
      </w:r>
      <w:r w:rsidR="00722CBF" w:rsidRPr="18DF915B">
        <w:rPr>
          <w:rFonts w:cs="Calibri"/>
        </w:rPr>
        <w:t xml:space="preserve">volving </w:t>
      </w:r>
      <w:r w:rsidR="00C32F4D" w:rsidRPr="18DF915B">
        <w:rPr>
          <w:rFonts w:cs="Calibri"/>
        </w:rPr>
        <w:t>data wrangling,</w:t>
      </w:r>
      <w:r w:rsidR="30C72CBF" w:rsidRPr="18DF915B">
        <w:rPr>
          <w:rFonts w:cs="Calibri"/>
        </w:rPr>
        <w:t xml:space="preserve"> </w:t>
      </w:r>
      <w:r w:rsidR="002D6157" w:rsidRPr="18DF915B">
        <w:rPr>
          <w:rFonts w:cs="Calibri"/>
        </w:rPr>
        <w:t>geospatial</w:t>
      </w:r>
      <w:r w:rsidR="005D0790" w:rsidRPr="18DF915B">
        <w:rPr>
          <w:rFonts w:cs="Calibri"/>
        </w:rPr>
        <w:t xml:space="preserve"> and</w:t>
      </w:r>
      <w:r w:rsidR="3FCAC338" w:rsidRPr="18DF915B">
        <w:rPr>
          <w:rFonts w:cs="Calibri"/>
        </w:rPr>
        <w:t xml:space="preserve"> statistical </w:t>
      </w:r>
      <w:r w:rsidR="645260EE" w:rsidRPr="18DF915B">
        <w:rPr>
          <w:rFonts w:cs="Calibri"/>
        </w:rPr>
        <w:t>methods</w:t>
      </w:r>
      <w:r w:rsidR="00C32F4D" w:rsidRPr="18DF915B">
        <w:rPr>
          <w:rFonts w:cs="Calibri"/>
        </w:rPr>
        <w:t>.</w:t>
      </w:r>
    </w:p>
    <w:p w14:paraId="0BED9109" w14:textId="6C356877" w:rsidR="2D3FFA23" w:rsidRPr="000D1D9D" w:rsidRDefault="2D3FFA23" w:rsidP="31BA5676">
      <w:pPr>
        <w:numPr>
          <w:ilvl w:val="0"/>
          <w:numId w:val="27"/>
        </w:numPr>
        <w:spacing w:before="0" w:after="60" w:line="240" w:lineRule="auto"/>
        <w:rPr>
          <w:rFonts w:cs="Calibri"/>
          <w:color w:val="000000" w:themeColor="text2"/>
          <w:szCs w:val="24"/>
        </w:rPr>
      </w:pPr>
      <w:r w:rsidRPr="000D1D9D">
        <w:rPr>
          <w:rFonts w:cs="Calibri"/>
          <w:color w:val="000000" w:themeColor="text2"/>
          <w:szCs w:val="24"/>
        </w:rPr>
        <w:t>Demonstrated experience in data visualisation for decision making</w:t>
      </w:r>
      <w:r w:rsidR="00C7247A" w:rsidRPr="000D1D9D">
        <w:rPr>
          <w:rFonts w:cs="Calibri"/>
          <w:color w:val="000000" w:themeColor="text2"/>
          <w:szCs w:val="24"/>
        </w:rPr>
        <w:t>.</w:t>
      </w:r>
    </w:p>
    <w:p w14:paraId="619FDD7C" w14:textId="57F58574" w:rsidR="00B50C20" w:rsidRPr="000D1D9D" w:rsidRDefault="6BB29BE0" w:rsidP="31BA5676">
      <w:pPr>
        <w:numPr>
          <w:ilvl w:val="0"/>
          <w:numId w:val="27"/>
        </w:numPr>
        <w:spacing w:before="0" w:after="60" w:line="240" w:lineRule="auto"/>
        <w:rPr>
          <w:rFonts w:cs="Calibri"/>
          <w:color w:val="000000" w:themeColor="text2"/>
          <w:szCs w:val="24"/>
        </w:rPr>
      </w:pPr>
      <w:r w:rsidRPr="000D1D9D">
        <w:rPr>
          <w:rFonts w:cs="Calibri"/>
          <w:color w:val="000000" w:themeColor="text2"/>
          <w:szCs w:val="24"/>
        </w:rPr>
        <w:t>Demonstrated ability to work i</w:t>
      </w:r>
      <w:r w:rsidR="00A0050C" w:rsidRPr="000D1D9D">
        <w:rPr>
          <w:rFonts w:cs="Calibri"/>
          <w:szCs w:val="24"/>
        </w:rPr>
        <w:t>ndependent</w:t>
      </w:r>
      <w:r w:rsidR="267C2B6E" w:rsidRPr="000D1D9D">
        <w:rPr>
          <w:rFonts w:cs="Calibri"/>
          <w:szCs w:val="24"/>
        </w:rPr>
        <w:t>ly</w:t>
      </w:r>
      <w:r w:rsidR="5A1F71F6" w:rsidRPr="000D1D9D">
        <w:rPr>
          <w:rFonts w:cs="Calibri"/>
          <w:szCs w:val="24"/>
        </w:rPr>
        <w:t xml:space="preserve"> and use initiative to seek guidance when needed to complete complex tasks</w:t>
      </w:r>
      <w:r w:rsidR="00C7247A" w:rsidRPr="000D1D9D">
        <w:rPr>
          <w:rFonts w:cs="Calibri"/>
          <w:szCs w:val="24"/>
        </w:rPr>
        <w:t>.</w:t>
      </w:r>
      <w:r w:rsidR="7C3737B4" w:rsidRPr="000D1D9D">
        <w:rPr>
          <w:rFonts w:cs="Calibri"/>
          <w:szCs w:val="24"/>
        </w:rPr>
        <w:t xml:space="preserve"> </w:t>
      </w:r>
    </w:p>
    <w:p w14:paraId="3B88EEDB" w14:textId="415E8676" w:rsidR="00B50C20" w:rsidRPr="000D1D9D" w:rsidRDefault="29C0B635" w:rsidP="5D3970D7">
      <w:pPr>
        <w:numPr>
          <w:ilvl w:val="0"/>
          <w:numId w:val="27"/>
        </w:numPr>
        <w:spacing w:before="0" w:after="60" w:line="240" w:lineRule="auto"/>
        <w:rPr>
          <w:rFonts w:cs="Calibri"/>
          <w:color w:val="000000" w:themeColor="text2"/>
        </w:rPr>
      </w:pPr>
      <w:r w:rsidRPr="18DF915B">
        <w:rPr>
          <w:rFonts w:cs="Calibri"/>
          <w:color w:val="000000" w:themeColor="text2"/>
        </w:rPr>
        <w:t>Demonstrated ability</w:t>
      </w:r>
      <w:r w:rsidR="69057B8C" w:rsidRPr="18DF915B">
        <w:rPr>
          <w:rFonts w:cs="Calibri"/>
          <w:color w:val="000000" w:themeColor="text2"/>
        </w:rPr>
        <w:t xml:space="preserve"> or willingness</w:t>
      </w:r>
      <w:r w:rsidRPr="18DF915B">
        <w:rPr>
          <w:rFonts w:cs="Calibri"/>
          <w:color w:val="000000" w:themeColor="text2"/>
        </w:rPr>
        <w:t xml:space="preserve"> to </w:t>
      </w:r>
      <w:r w:rsidR="40AC64CA" w:rsidRPr="18DF915B">
        <w:rPr>
          <w:rFonts w:cs="Calibri"/>
          <w:color w:val="000000" w:themeColor="text2"/>
        </w:rPr>
        <w:t xml:space="preserve">deliver </w:t>
      </w:r>
      <w:r w:rsidRPr="18DF915B">
        <w:rPr>
          <w:rFonts w:cs="Calibri"/>
          <w:color w:val="000000" w:themeColor="text2"/>
        </w:rPr>
        <w:t xml:space="preserve">work </w:t>
      </w:r>
      <w:r w:rsidR="330D12B9" w:rsidRPr="18DF915B">
        <w:rPr>
          <w:rFonts w:cs="Calibri"/>
          <w:color w:val="000000" w:themeColor="text2"/>
        </w:rPr>
        <w:t>as part of</w:t>
      </w:r>
      <w:r w:rsidRPr="18DF915B">
        <w:rPr>
          <w:rFonts w:cs="Calibri"/>
          <w:color w:val="000000" w:themeColor="text2"/>
        </w:rPr>
        <w:t xml:space="preserve"> </w:t>
      </w:r>
      <w:r w:rsidR="43DDC0BD" w:rsidRPr="18DF915B">
        <w:rPr>
          <w:rFonts w:cs="Calibri"/>
          <w:color w:val="000000" w:themeColor="text2"/>
        </w:rPr>
        <w:t xml:space="preserve">geographically distributed </w:t>
      </w:r>
      <w:r w:rsidRPr="18DF915B">
        <w:rPr>
          <w:rFonts w:cs="Calibri"/>
          <w:color w:val="000000" w:themeColor="text2"/>
        </w:rPr>
        <w:t>project team</w:t>
      </w:r>
      <w:r w:rsidR="30C9C5AE" w:rsidRPr="18DF915B">
        <w:rPr>
          <w:rFonts w:cs="Calibri"/>
          <w:color w:val="000000" w:themeColor="text2"/>
        </w:rPr>
        <w:t>s</w:t>
      </w:r>
      <w:r w:rsidRPr="18DF915B">
        <w:rPr>
          <w:rFonts w:cs="Calibri"/>
          <w:color w:val="000000" w:themeColor="text2"/>
        </w:rPr>
        <w:t xml:space="preserve"> </w:t>
      </w:r>
      <w:r w:rsidR="4709EF62" w:rsidRPr="18DF915B">
        <w:rPr>
          <w:rFonts w:cs="Calibri"/>
          <w:color w:val="000000" w:themeColor="text2"/>
        </w:rPr>
        <w:t>in a way that recognises diversity of thought and capability that others have to offer</w:t>
      </w:r>
      <w:r w:rsidR="007208DA" w:rsidRPr="18DF915B">
        <w:rPr>
          <w:rFonts w:cs="Calibri"/>
          <w:color w:val="000000" w:themeColor="text2"/>
        </w:rPr>
        <w:t>.</w:t>
      </w:r>
    </w:p>
    <w:p w14:paraId="587D2C45" w14:textId="3FB41386" w:rsidR="00B50C20" w:rsidRPr="000B3207" w:rsidRDefault="5F48CF65" w:rsidP="31BA5676">
      <w:pPr>
        <w:numPr>
          <w:ilvl w:val="0"/>
          <w:numId w:val="27"/>
        </w:numPr>
        <w:spacing w:before="0" w:after="60" w:line="240" w:lineRule="auto"/>
        <w:rPr>
          <w:rFonts w:cs="Calibri"/>
          <w:color w:val="000000" w:themeColor="text2"/>
        </w:rPr>
      </w:pPr>
      <w:r w:rsidRPr="000D1D9D">
        <w:rPr>
          <w:rFonts w:cs="Calibri"/>
        </w:rPr>
        <w:t>Broad understanding of agri</w:t>
      </w:r>
      <w:r w:rsidRPr="31BA5676">
        <w:rPr>
          <w:rFonts w:cs="Calibri"/>
        </w:rPr>
        <w:t>-food systems and an interest in deepening knowledge of current global and national issues</w:t>
      </w:r>
      <w:r w:rsidR="00BE4CC1">
        <w:rPr>
          <w:rFonts w:cs="Calibri"/>
        </w:rPr>
        <w:t>.</w:t>
      </w:r>
    </w:p>
    <w:p w14:paraId="6BB71171" w14:textId="09137896" w:rsidR="00B50C20" w:rsidRPr="000B3207" w:rsidRDefault="00B50C20" w:rsidP="3F4FA56A">
      <w:pPr>
        <w:spacing w:before="0" w:after="60" w:line="240" w:lineRule="auto"/>
        <w:rPr>
          <w:rFonts w:asciiTheme="majorHAnsi" w:eastAsiaTheme="majorEastAsia" w:hAnsiTheme="majorHAnsi" w:cstheme="majorBidi"/>
          <w:b/>
          <w:bCs/>
          <w:color w:val="757579" w:themeColor="accent3"/>
          <w:szCs w:val="24"/>
        </w:rPr>
      </w:pPr>
    </w:p>
    <w:p w14:paraId="490EE3E7" w14:textId="0D23E5FD" w:rsidR="000E7F66" w:rsidRPr="00DB6FB4" w:rsidRDefault="00B50C20" w:rsidP="00DB6FB4">
      <w:pPr>
        <w:spacing w:before="0" w:after="60" w:line="240" w:lineRule="auto"/>
        <w:rPr>
          <w:rFonts w:asciiTheme="majorHAnsi" w:eastAsiaTheme="majorEastAsia" w:hAnsiTheme="majorHAnsi" w:cstheme="majorBidi"/>
          <w:b/>
          <w:bCs/>
          <w:color w:val="757579" w:themeColor="accent3"/>
          <w:szCs w:val="24"/>
        </w:rPr>
      </w:pPr>
      <w:r w:rsidRPr="3F4FA56A">
        <w:rPr>
          <w:rFonts w:asciiTheme="majorHAnsi" w:eastAsiaTheme="majorEastAsia" w:hAnsiTheme="majorHAnsi" w:cstheme="majorBidi"/>
          <w:b/>
          <w:bCs/>
          <w:color w:val="757579" w:themeColor="accent3"/>
          <w:szCs w:val="24"/>
        </w:rPr>
        <w:t>Desirable:</w:t>
      </w:r>
    </w:p>
    <w:p w14:paraId="3FE6DB5C" w14:textId="5917C0B4" w:rsidR="00725FC3" w:rsidRDefault="00725FC3" w:rsidP="3F4FA56A">
      <w:pPr>
        <w:numPr>
          <w:ilvl w:val="0"/>
          <w:numId w:val="28"/>
        </w:numPr>
        <w:spacing w:before="0" w:after="60" w:line="240" w:lineRule="auto"/>
      </w:pPr>
      <w:r>
        <w:t xml:space="preserve">Experience with </w:t>
      </w:r>
      <w:r w:rsidR="00A9113F">
        <w:t>using simulation modelling approaches for environmental or climate-</w:t>
      </w:r>
      <w:r w:rsidR="004A3A30">
        <w:t>related</w:t>
      </w:r>
      <w:r w:rsidR="00A9113F">
        <w:t xml:space="preserve"> applications.</w:t>
      </w:r>
    </w:p>
    <w:p w14:paraId="3131CBD8" w14:textId="77777777" w:rsidR="0047615E" w:rsidRDefault="27F8BFF7" w:rsidP="0047615E">
      <w:pPr>
        <w:numPr>
          <w:ilvl w:val="0"/>
          <w:numId w:val="28"/>
        </w:numPr>
        <w:spacing w:before="0" w:after="60" w:line="240" w:lineRule="auto"/>
      </w:pPr>
      <w:r>
        <w:t xml:space="preserve">Experience with </w:t>
      </w:r>
      <w:r w:rsidR="00F769A3">
        <w:t xml:space="preserve">high-performance computing </w:t>
      </w:r>
      <w:r w:rsidR="000D3FED">
        <w:t>to deliver modelling and analyses at scale.</w:t>
      </w:r>
    </w:p>
    <w:p w14:paraId="4F5ED5C6" w14:textId="1AB3DDDE" w:rsidR="0047615E" w:rsidRDefault="0047615E" w:rsidP="007B1847">
      <w:pPr>
        <w:numPr>
          <w:ilvl w:val="0"/>
          <w:numId w:val="28"/>
        </w:numPr>
        <w:spacing w:before="0" w:after="60" w:line="240" w:lineRule="auto"/>
      </w:pPr>
      <w:r w:rsidRPr="0047615E">
        <w:rPr>
          <w:rStyle w:val="contentpasted0"/>
          <w:rFonts w:eastAsia="Times New Roman"/>
          <w:szCs w:val="24"/>
        </w:rPr>
        <w:t>Experience programming in Golang</w:t>
      </w:r>
    </w:p>
    <w:p w14:paraId="27CDDE7D" w14:textId="26CE026A" w:rsidR="3F4FA56A" w:rsidRDefault="3F4FA56A" w:rsidP="3F4FA56A">
      <w:pPr>
        <w:spacing w:before="0" w:after="60" w:line="240" w:lineRule="auto"/>
      </w:pPr>
    </w:p>
    <w:p w14:paraId="756DE3D8" w14:textId="77777777" w:rsidR="00E673A0" w:rsidRPr="003044E2" w:rsidRDefault="00E673A0" w:rsidP="00E673A0">
      <w:pPr>
        <w:pStyle w:val="Boxedheading"/>
      </w:pPr>
      <w:r>
        <w:t>Special Requirements</w:t>
      </w:r>
    </w:p>
    <w:p w14:paraId="3DD17DBD" w14:textId="53CEB55D" w:rsidR="00814ACE" w:rsidRPr="00CF6520" w:rsidRDefault="00E673A0" w:rsidP="18DF915B">
      <w:pPr>
        <w:pStyle w:val="Boxedlistbullet"/>
        <w:spacing w:before="100" w:beforeAutospacing="1" w:after="100" w:afterAutospacing="1"/>
      </w:pPr>
      <w:r w:rsidRPr="00CF6520">
        <w:t>The successful candidate will</w:t>
      </w:r>
      <w:r w:rsidR="00814ACE" w:rsidRPr="00CF6520">
        <w:t xml:space="preserve"> be asked to </w:t>
      </w:r>
      <w:r w:rsidR="00D476E9" w:rsidRPr="00CF6520">
        <w:t xml:space="preserve">obtain and provide evidence of a </w:t>
      </w:r>
      <w:r w:rsidR="00814ACE" w:rsidRPr="00CF6520">
        <w:t xml:space="preserve">National </w:t>
      </w:r>
      <w:r w:rsidR="00D476E9" w:rsidRPr="00CF6520">
        <w:t>P</w:t>
      </w:r>
      <w:r w:rsidR="00814ACE" w:rsidRPr="00CF6520">
        <w:t xml:space="preserve">olice </w:t>
      </w:r>
      <w:r w:rsidR="00D476E9" w:rsidRPr="00CF6520">
        <w:t>C</w:t>
      </w:r>
      <w:r w:rsidR="00814ACE" w:rsidRPr="00CF6520">
        <w:t>heck</w:t>
      </w:r>
      <w:r w:rsidR="00D476E9" w:rsidRPr="00CF6520">
        <w:t xml:space="preserve"> or equivalent</w:t>
      </w:r>
      <w:r w:rsidR="00814ACE" w:rsidRPr="00CF6520">
        <w:t>. Please note that people with criminal records are not automatically deemed ineligible. Each application will be considered on its merits.</w:t>
      </w:r>
    </w:p>
    <w:p w14:paraId="545C7FD4" w14:textId="1E47F262" w:rsidR="00814ACE" w:rsidRPr="00CF6520" w:rsidRDefault="7AB3D8B0" w:rsidP="18DF915B">
      <w:pPr>
        <w:pStyle w:val="Boxedlistbullet"/>
        <w:spacing w:before="100" w:beforeAutospacing="1" w:after="100" w:afterAutospacing="1"/>
      </w:pPr>
      <w:r w:rsidRPr="00CF6520">
        <w:t>Some</w:t>
      </w:r>
      <w:r w:rsidR="39D5BFA6" w:rsidRPr="00CF6520">
        <w:t xml:space="preserve"> domestic travel will be</w:t>
      </w:r>
      <w:r w:rsidR="20886B54" w:rsidRPr="00CF6520">
        <w:t xml:space="preserve"> required for</w:t>
      </w:r>
      <w:r w:rsidR="6CB5DC53" w:rsidRPr="00CF6520">
        <w:t xml:space="preserve"> occasional</w:t>
      </w:r>
      <w:r w:rsidR="20886B54" w:rsidRPr="00CF6520">
        <w:t xml:space="preserve"> meetings and project </w:t>
      </w:r>
      <w:r w:rsidR="639CC0FE" w:rsidRPr="00CF6520">
        <w:t>commitments.</w:t>
      </w:r>
    </w:p>
    <w:p w14:paraId="43F453BD" w14:textId="13353EE5" w:rsidR="00E673A0" w:rsidRPr="00CF6520" w:rsidRDefault="4C96480C" w:rsidP="5D3970D7">
      <w:pPr>
        <w:pStyle w:val="Boxedlistbullet"/>
        <w:spacing w:before="100" w:beforeAutospacing="1" w:after="100" w:afterAutospacing="1"/>
      </w:pPr>
      <w:r w:rsidRPr="00CF6520">
        <w:t xml:space="preserve">Only </w:t>
      </w:r>
      <w:r w:rsidR="00036D29" w:rsidRPr="00CF6520">
        <w:t xml:space="preserve">Australian Citizen or Permanent Resident, they </w:t>
      </w:r>
      <w:r w:rsidR="00E673A0" w:rsidRPr="00CF6520">
        <w:t>may be required to undergo additional security clearances, which may include medical examinations and an international standardised test of English language proficiency (i.e. IELTS test</w:t>
      </w:r>
      <w:proofErr w:type="gramStart"/>
      <w:r w:rsidR="00E673A0" w:rsidRPr="00CF6520">
        <w:t>).-</w:t>
      </w:r>
      <w:proofErr w:type="gramEnd"/>
      <w:r w:rsidR="00E673A0" w:rsidRPr="00CF6520">
        <w:t xml:space="preserve"> https://ielts.com.au/ </w:t>
      </w:r>
    </w:p>
    <w:p w14:paraId="2389AA06" w14:textId="77777777" w:rsidR="00B50C20" w:rsidRPr="000B3207" w:rsidRDefault="00B50C20" w:rsidP="3FB2D164">
      <w:pPr>
        <w:pStyle w:val="Heading2"/>
        <w:rPr>
          <w:b/>
          <w:color w:val="auto"/>
          <w:sz w:val="26"/>
          <w:szCs w:val="26"/>
        </w:rPr>
      </w:pPr>
      <w:r w:rsidRPr="3FB2D164">
        <w:rPr>
          <w:b/>
          <w:color w:val="auto"/>
          <w:sz w:val="26"/>
          <w:szCs w:val="26"/>
        </w:rPr>
        <w:t>About CSIRO:</w:t>
      </w:r>
    </w:p>
    <w:p w14:paraId="734C6F5C" w14:textId="77777777" w:rsidR="00B50C20" w:rsidRPr="00B50C20" w:rsidRDefault="008A0DC4" w:rsidP="002B782C">
      <w:r>
        <w:t xml:space="preserve">We solve the greatest challenges through </w:t>
      </w:r>
      <w:r w:rsidR="00BE3D33">
        <w:t xml:space="preserve">innovative </w:t>
      </w:r>
      <w:r>
        <w:t>science and technology</w:t>
      </w:r>
      <w:r w:rsidR="00276530">
        <w:t xml:space="preserve">. </w:t>
      </w:r>
      <w:r w:rsidR="00B50C20">
        <w:t xml:space="preserve">To find out more visit us </w:t>
      </w:r>
      <w:hyperlink r:id="rId16">
        <w:r w:rsidR="00B50C20" w:rsidRPr="3F4FA56A">
          <w:rPr>
            <w:rStyle w:val="Hyperlink"/>
            <w:rFonts w:cs="Arial"/>
          </w:rPr>
          <w:t>online</w:t>
        </w:r>
      </w:hyperlink>
      <w:r w:rsidR="00B50C20">
        <w:t xml:space="preserve">! </w:t>
      </w:r>
    </w:p>
    <w:p w14:paraId="5E62485C" w14:textId="11DE2F92" w:rsidR="7B48DE31" w:rsidRDefault="7B48DE31" w:rsidP="3F4FA56A">
      <w:r w:rsidRPr="3F4FA56A">
        <w:rPr>
          <w:rFonts w:cs="Calibri"/>
          <w:color w:val="000000" w:themeColor="text2"/>
          <w:szCs w:val="24"/>
        </w:rPr>
        <w:t>CSIRO is a values-based organisation. We expect our employees to demonstrate behaviours aligned to our values of:</w:t>
      </w:r>
    </w:p>
    <w:p w14:paraId="158D6B4B" w14:textId="18986C61" w:rsidR="7B48DE31" w:rsidRDefault="7B48DE31" w:rsidP="3F4FA56A">
      <w:r w:rsidRPr="3F4FA56A">
        <w:rPr>
          <w:rFonts w:cs="Calibri"/>
          <w:color w:val="000000" w:themeColor="text2"/>
          <w:szCs w:val="24"/>
        </w:rPr>
        <w:t>• People First</w:t>
      </w:r>
    </w:p>
    <w:p w14:paraId="28C248A3" w14:textId="4D03B3E4" w:rsidR="7B48DE31" w:rsidRDefault="7B48DE31" w:rsidP="3F4FA56A">
      <w:r w:rsidRPr="3F4FA56A">
        <w:rPr>
          <w:rFonts w:cs="Calibri"/>
          <w:color w:val="000000" w:themeColor="text2"/>
          <w:szCs w:val="24"/>
        </w:rPr>
        <w:t>• Further Together</w:t>
      </w:r>
    </w:p>
    <w:p w14:paraId="0E4043AF" w14:textId="3A0F1A2B" w:rsidR="7B48DE31" w:rsidRDefault="7B48DE31" w:rsidP="3F4FA56A">
      <w:r w:rsidRPr="3F4FA56A">
        <w:rPr>
          <w:rFonts w:cs="Calibri"/>
          <w:color w:val="000000" w:themeColor="text2"/>
          <w:szCs w:val="24"/>
        </w:rPr>
        <w:t>• Making it Real</w:t>
      </w:r>
    </w:p>
    <w:p w14:paraId="159DE052" w14:textId="45B5D99D" w:rsidR="7B48DE31" w:rsidRDefault="7B48DE31" w:rsidP="3F4FA56A">
      <w:r w:rsidRPr="3F4FA56A">
        <w:rPr>
          <w:rFonts w:cs="Calibri"/>
          <w:color w:val="000000" w:themeColor="text2"/>
          <w:szCs w:val="24"/>
        </w:rPr>
        <w:t>• Trusted</w:t>
      </w:r>
    </w:p>
    <w:p w14:paraId="410F66CA" w14:textId="2F6E8784" w:rsidR="00B50C20" w:rsidRPr="00B50C20" w:rsidRDefault="00B50C20" w:rsidP="002B782C">
      <w:pPr>
        <w:spacing w:after="180"/>
      </w:pPr>
      <w:r>
        <w:t xml:space="preserve">Find out more about </w:t>
      </w:r>
      <w:r w:rsidR="390BF1A4">
        <w:t xml:space="preserve">the </w:t>
      </w:r>
      <w:hyperlink r:id="rId17">
        <w:r w:rsidR="390BF1A4" w:rsidRPr="3FB2D164">
          <w:rPr>
            <w:rStyle w:val="Hyperlink"/>
          </w:rPr>
          <w:t>Food Systems and Global Change Group</w:t>
        </w:r>
      </w:hyperlink>
      <w:r w:rsidR="390BF1A4">
        <w:t xml:space="preserve"> and </w:t>
      </w:r>
      <w:r>
        <w:t xml:space="preserve">CSIRO </w:t>
      </w:r>
      <w:hyperlink r:id="rId18">
        <w:r w:rsidRPr="3FB2D164">
          <w:rPr>
            <w:rStyle w:val="Hyperlink"/>
            <w:rFonts w:cs="Arial"/>
          </w:rPr>
          <w:t>Agriculture and Food</w:t>
        </w:r>
      </w:hyperlink>
      <w:bookmarkEnd w:id="1"/>
    </w:p>
    <w:sectPr w:rsidR="00B50C20" w:rsidRPr="00B50C20" w:rsidSect="00246B35">
      <w:footerReference w:type="default" r:id="rId19"/>
      <w:headerReference w:type="first" r:id="rId20"/>
      <w:footerReference w:type="first" r:id="rId21"/>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AE58" w14:textId="77777777" w:rsidR="00BC1B48" w:rsidRDefault="00BC1B48" w:rsidP="000A377A">
      <w:r>
        <w:separator/>
      </w:r>
    </w:p>
  </w:endnote>
  <w:endnote w:type="continuationSeparator" w:id="0">
    <w:p w14:paraId="7351CA5E" w14:textId="77777777" w:rsidR="00BC1B48" w:rsidRDefault="00BC1B48" w:rsidP="000A377A">
      <w:r>
        <w:continuationSeparator/>
      </w:r>
    </w:p>
  </w:endnote>
  <w:endnote w:type="continuationNotice" w:id="1">
    <w:p w14:paraId="185EB6C2" w14:textId="77777777" w:rsidR="00BC1B48" w:rsidRDefault="00BC1B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619A"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BA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92C9" w14:textId="77777777" w:rsidR="00BC1B48" w:rsidRDefault="00BC1B48" w:rsidP="000A377A">
      <w:r>
        <w:separator/>
      </w:r>
    </w:p>
  </w:footnote>
  <w:footnote w:type="continuationSeparator" w:id="0">
    <w:p w14:paraId="51324873" w14:textId="77777777" w:rsidR="00BC1B48" w:rsidRDefault="00BC1B48" w:rsidP="000A377A">
      <w:r>
        <w:continuationSeparator/>
      </w:r>
    </w:p>
  </w:footnote>
  <w:footnote w:type="continuationNotice" w:id="1">
    <w:p w14:paraId="074AE01D" w14:textId="77777777" w:rsidR="00BC1B48" w:rsidRDefault="00BC1B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87B3" w14:textId="77777777" w:rsidR="009511DD" w:rsidRDefault="00ED212D">
    <w:r>
      <w:rPr>
        <w:noProof/>
      </w:rPr>
      <w:drawing>
        <wp:anchor distT="0" distB="71755" distL="114300" distR="360045" simplePos="0" relativeHeight="251658240" behindDoc="1" locked="1" layoutInCell="1" allowOverlap="1" wp14:anchorId="35C4BCE5" wp14:editId="578F718F">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77FB"/>
    <w:multiLevelType w:val="hybridMultilevel"/>
    <w:tmpl w:val="56D6CF10"/>
    <w:lvl w:ilvl="0" w:tplc="39F24FC6">
      <w:start w:val="1"/>
      <w:numFmt w:val="bullet"/>
      <w:lvlText w:val="·"/>
      <w:lvlJc w:val="left"/>
      <w:pPr>
        <w:ind w:left="720" w:hanging="360"/>
      </w:pPr>
      <w:rPr>
        <w:rFonts w:ascii="Symbol" w:hAnsi="Symbol" w:hint="default"/>
      </w:rPr>
    </w:lvl>
    <w:lvl w:ilvl="1" w:tplc="C436F130">
      <w:start w:val="1"/>
      <w:numFmt w:val="bullet"/>
      <w:lvlText w:val="o"/>
      <w:lvlJc w:val="left"/>
      <w:pPr>
        <w:ind w:left="1440" w:hanging="360"/>
      </w:pPr>
      <w:rPr>
        <w:rFonts w:ascii="Courier New" w:hAnsi="Courier New" w:hint="default"/>
      </w:rPr>
    </w:lvl>
    <w:lvl w:ilvl="2" w:tplc="635A12D0">
      <w:start w:val="1"/>
      <w:numFmt w:val="bullet"/>
      <w:lvlText w:val=""/>
      <w:lvlJc w:val="left"/>
      <w:pPr>
        <w:ind w:left="2160" w:hanging="360"/>
      </w:pPr>
      <w:rPr>
        <w:rFonts w:ascii="Wingdings" w:hAnsi="Wingdings" w:hint="default"/>
      </w:rPr>
    </w:lvl>
    <w:lvl w:ilvl="3" w:tplc="F3F0C87E">
      <w:start w:val="1"/>
      <w:numFmt w:val="bullet"/>
      <w:lvlText w:val=""/>
      <w:lvlJc w:val="left"/>
      <w:pPr>
        <w:ind w:left="2880" w:hanging="360"/>
      </w:pPr>
      <w:rPr>
        <w:rFonts w:ascii="Symbol" w:hAnsi="Symbol" w:hint="default"/>
      </w:rPr>
    </w:lvl>
    <w:lvl w:ilvl="4" w:tplc="0DB64EE4">
      <w:start w:val="1"/>
      <w:numFmt w:val="bullet"/>
      <w:lvlText w:val="o"/>
      <w:lvlJc w:val="left"/>
      <w:pPr>
        <w:ind w:left="3600" w:hanging="360"/>
      </w:pPr>
      <w:rPr>
        <w:rFonts w:ascii="Courier New" w:hAnsi="Courier New" w:hint="default"/>
      </w:rPr>
    </w:lvl>
    <w:lvl w:ilvl="5" w:tplc="EC2A9716">
      <w:start w:val="1"/>
      <w:numFmt w:val="bullet"/>
      <w:lvlText w:val=""/>
      <w:lvlJc w:val="left"/>
      <w:pPr>
        <w:ind w:left="4320" w:hanging="360"/>
      </w:pPr>
      <w:rPr>
        <w:rFonts w:ascii="Wingdings" w:hAnsi="Wingdings" w:hint="default"/>
      </w:rPr>
    </w:lvl>
    <w:lvl w:ilvl="6" w:tplc="B6406BF8">
      <w:start w:val="1"/>
      <w:numFmt w:val="bullet"/>
      <w:lvlText w:val=""/>
      <w:lvlJc w:val="left"/>
      <w:pPr>
        <w:ind w:left="5040" w:hanging="360"/>
      </w:pPr>
      <w:rPr>
        <w:rFonts w:ascii="Symbol" w:hAnsi="Symbol" w:hint="default"/>
      </w:rPr>
    </w:lvl>
    <w:lvl w:ilvl="7" w:tplc="71E60A28">
      <w:start w:val="1"/>
      <w:numFmt w:val="bullet"/>
      <w:lvlText w:val="o"/>
      <w:lvlJc w:val="left"/>
      <w:pPr>
        <w:ind w:left="5760" w:hanging="360"/>
      </w:pPr>
      <w:rPr>
        <w:rFonts w:ascii="Courier New" w:hAnsi="Courier New" w:hint="default"/>
      </w:rPr>
    </w:lvl>
    <w:lvl w:ilvl="8" w:tplc="18FA9FC4">
      <w:start w:val="1"/>
      <w:numFmt w:val="bullet"/>
      <w:lvlText w:val=""/>
      <w:lvlJc w:val="left"/>
      <w:pPr>
        <w:ind w:left="6480" w:hanging="360"/>
      </w:pPr>
      <w:rPr>
        <w:rFonts w:ascii="Wingdings" w:hAnsi="Wingdings" w:hint="default"/>
      </w:rPr>
    </w:lvl>
  </w:abstractNum>
  <w:abstractNum w:abstractNumId="11" w15:restartNumberingAfterBreak="0">
    <w:nsid w:val="02DF5951"/>
    <w:multiLevelType w:val="hybridMultilevel"/>
    <w:tmpl w:val="03669ED0"/>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6957BB"/>
    <w:multiLevelType w:val="hybridMultilevel"/>
    <w:tmpl w:val="C79A1C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hybridMultilevel"/>
    <w:tmpl w:val="F1420D32"/>
    <w:styleLink w:val="TableBullets"/>
    <w:lvl w:ilvl="0" w:tplc="013A4F8C">
      <w:start w:val="1"/>
      <w:numFmt w:val="bullet"/>
      <w:pStyle w:val="TableBullet"/>
      <w:lvlText w:val=""/>
      <w:lvlJc w:val="left"/>
      <w:pPr>
        <w:tabs>
          <w:tab w:val="num" w:pos="170"/>
        </w:tabs>
        <w:ind w:left="170" w:hanging="170"/>
      </w:pPr>
      <w:rPr>
        <w:rFonts w:ascii="Symbol" w:hAnsi="Symbol" w:hint="default"/>
      </w:rPr>
    </w:lvl>
    <w:lvl w:ilvl="1" w:tplc="2E2A7BF8">
      <w:start w:val="1"/>
      <w:numFmt w:val="bullet"/>
      <w:lvlText w:val="o"/>
      <w:lvlJc w:val="left"/>
      <w:pPr>
        <w:ind w:left="1440" w:hanging="360"/>
      </w:pPr>
      <w:rPr>
        <w:rFonts w:ascii="Courier New" w:hAnsi="Courier New" w:hint="default"/>
      </w:rPr>
    </w:lvl>
    <w:lvl w:ilvl="2" w:tplc="6E006D72">
      <w:start w:val="1"/>
      <w:numFmt w:val="bullet"/>
      <w:lvlText w:val=""/>
      <w:lvlJc w:val="left"/>
      <w:pPr>
        <w:ind w:left="2160" w:hanging="360"/>
      </w:pPr>
      <w:rPr>
        <w:rFonts w:ascii="Wingdings" w:hAnsi="Wingdings" w:hint="default"/>
      </w:rPr>
    </w:lvl>
    <w:lvl w:ilvl="3" w:tplc="14A08218">
      <w:start w:val="1"/>
      <w:numFmt w:val="bullet"/>
      <w:lvlText w:val=""/>
      <w:lvlJc w:val="left"/>
      <w:pPr>
        <w:ind w:left="2880" w:hanging="360"/>
      </w:pPr>
      <w:rPr>
        <w:rFonts w:ascii="Symbol" w:hAnsi="Symbol" w:hint="default"/>
      </w:rPr>
    </w:lvl>
    <w:lvl w:ilvl="4" w:tplc="38847E30">
      <w:start w:val="1"/>
      <w:numFmt w:val="bullet"/>
      <w:lvlText w:val="o"/>
      <w:lvlJc w:val="left"/>
      <w:pPr>
        <w:ind w:left="3600" w:hanging="360"/>
      </w:pPr>
      <w:rPr>
        <w:rFonts w:ascii="Courier New" w:hAnsi="Courier New" w:hint="default"/>
      </w:rPr>
    </w:lvl>
    <w:lvl w:ilvl="5" w:tplc="8E1681CE">
      <w:start w:val="1"/>
      <w:numFmt w:val="bullet"/>
      <w:lvlText w:val=""/>
      <w:lvlJc w:val="left"/>
      <w:pPr>
        <w:ind w:left="4320" w:hanging="360"/>
      </w:pPr>
      <w:rPr>
        <w:rFonts w:ascii="Wingdings" w:hAnsi="Wingdings" w:hint="default"/>
      </w:rPr>
    </w:lvl>
    <w:lvl w:ilvl="6" w:tplc="35CE90E4">
      <w:start w:val="1"/>
      <w:numFmt w:val="bullet"/>
      <w:lvlText w:val=""/>
      <w:lvlJc w:val="left"/>
      <w:pPr>
        <w:ind w:left="5040" w:hanging="360"/>
      </w:pPr>
      <w:rPr>
        <w:rFonts w:ascii="Symbol" w:hAnsi="Symbol" w:hint="default"/>
      </w:rPr>
    </w:lvl>
    <w:lvl w:ilvl="7" w:tplc="EF7888AA">
      <w:start w:val="1"/>
      <w:numFmt w:val="bullet"/>
      <w:lvlText w:val="o"/>
      <w:lvlJc w:val="left"/>
      <w:pPr>
        <w:ind w:left="5760" w:hanging="360"/>
      </w:pPr>
      <w:rPr>
        <w:rFonts w:ascii="Courier New" w:hAnsi="Courier New" w:hint="default"/>
      </w:rPr>
    </w:lvl>
    <w:lvl w:ilvl="8" w:tplc="6888A560">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BF56BA16">
      <w:start w:val="1"/>
      <w:numFmt w:val="none"/>
      <w:lvlText w:val="Source:"/>
      <w:lvlJc w:val="left"/>
      <w:pPr>
        <w:tabs>
          <w:tab w:val="num" w:pos="624"/>
        </w:tabs>
        <w:ind w:left="624" w:hanging="624"/>
      </w:pPr>
      <w:rPr>
        <w:rFonts w:cs="Times New Roman" w:hint="default"/>
      </w:rPr>
    </w:lvl>
    <w:lvl w:ilvl="1" w:tplc="7FFECAC4">
      <w:start w:val="1"/>
      <w:numFmt w:val="none"/>
      <w:lvlText w:val=""/>
      <w:lvlJc w:val="left"/>
      <w:pPr>
        <w:ind w:left="720" w:hanging="360"/>
      </w:pPr>
      <w:rPr>
        <w:rFonts w:cs="Times New Roman" w:hint="default"/>
      </w:rPr>
    </w:lvl>
    <w:lvl w:ilvl="2" w:tplc="66961CB6">
      <w:start w:val="1"/>
      <w:numFmt w:val="none"/>
      <w:lvlText w:val=""/>
      <w:lvlJc w:val="left"/>
      <w:pPr>
        <w:ind w:left="1080" w:hanging="360"/>
      </w:pPr>
      <w:rPr>
        <w:rFonts w:cs="Times New Roman" w:hint="default"/>
      </w:rPr>
    </w:lvl>
    <w:lvl w:ilvl="3" w:tplc="EEAA794A">
      <w:start w:val="1"/>
      <w:numFmt w:val="none"/>
      <w:lvlText w:val=""/>
      <w:lvlJc w:val="left"/>
      <w:pPr>
        <w:ind w:left="1440" w:hanging="360"/>
      </w:pPr>
      <w:rPr>
        <w:rFonts w:cs="Times New Roman" w:hint="default"/>
      </w:rPr>
    </w:lvl>
    <w:lvl w:ilvl="4" w:tplc="76A07998">
      <w:start w:val="1"/>
      <w:numFmt w:val="none"/>
      <w:lvlText w:val=""/>
      <w:lvlJc w:val="left"/>
      <w:pPr>
        <w:ind w:left="1800" w:hanging="360"/>
      </w:pPr>
      <w:rPr>
        <w:rFonts w:cs="Times New Roman" w:hint="default"/>
      </w:rPr>
    </w:lvl>
    <w:lvl w:ilvl="5" w:tplc="60E0C5F2">
      <w:start w:val="1"/>
      <w:numFmt w:val="none"/>
      <w:lvlText w:val=""/>
      <w:lvlJc w:val="left"/>
      <w:pPr>
        <w:ind w:left="2160" w:hanging="360"/>
      </w:pPr>
      <w:rPr>
        <w:rFonts w:cs="Times New Roman" w:hint="default"/>
      </w:rPr>
    </w:lvl>
    <w:lvl w:ilvl="6" w:tplc="60C25C88">
      <w:start w:val="1"/>
      <w:numFmt w:val="none"/>
      <w:lvlText w:val=""/>
      <w:lvlJc w:val="left"/>
      <w:pPr>
        <w:ind w:left="2520" w:hanging="360"/>
      </w:pPr>
      <w:rPr>
        <w:rFonts w:cs="Times New Roman" w:hint="default"/>
      </w:rPr>
    </w:lvl>
    <w:lvl w:ilvl="7" w:tplc="5B623926">
      <w:start w:val="1"/>
      <w:numFmt w:val="none"/>
      <w:lvlText w:val=""/>
      <w:lvlJc w:val="left"/>
      <w:pPr>
        <w:ind w:left="2880" w:hanging="360"/>
      </w:pPr>
      <w:rPr>
        <w:rFonts w:cs="Times New Roman" w:hint="default"/>
      </w:rPr>
    </w:lvl>
    <w:lvl w:ilvl="8" w:tplc="B60C91CA">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FC8077A6">
      <w:start w:val="1"/>
      <w:numFmt w:val="decimal"/>
      <w:lvlText w:val="%1)"/>
      <w:lvlJc w:val="left"/>
      <w:pPr>
        <w:tabs>
          <w:tab w:val="num" w:pos="360"/>
        </w:tabs>
        <w:ind w:left="360" w:hanging="360"/>
      </w:pPr>
      <w:rPr>
        <w:rFonts w:cs="Times New Roman"/>
      </w:rPr>
    </w:lvl>
    <w:lvl w:ilvl="1" w:tplc="B25E5644">
      <w:start w:val="1"/>
      <w:numFmt w:val="lowerLetter"/>
      <w:lvlText w:val="%2)"/>
      <w:lvlJc w:val="left"/>
      <w:pPr>
        <w:tabs>
          <w:tab w:val="num" w:pos="720"/>
        </w:tabs>
        <w:ind w:left="720" w:hanging="360"/>
      </w:pPr>
      <w:rPr>
        <w:rFonts w:cs="Times New Roman"/>
      </w:rPr>
    </w:lvl>
    <w:lvl w:ilvl="2" w:tplc="D4C05A22">
      <w:start w:val="1"/>
      <w:numFmt w:val="lowerRoman"/>
      <w:lvlText w:val="%3)"/>
      <w:lvlJc w:val="left"/>
      <w:pPr>
        <w:tabs>
          <w:tab w:val="num" w:pos="1080"/>
        </w:tabs>
        <w:ind w:left="1080" w:hanging="360"/>
      </w:pPr>
      <w:rPr>
        <w:rFonts w:cs="Times New Roman"/>
      </w:rPr>
    </w:lvl>
    <w:lvl w:ilvl="3" w:tplc="1F0A07EA">
      <w:start w:val="1"/>
      <w:numFmt w:val="decimal"/>
      <w:lvlText w:val="(%4)"/>
      <w:lvlJc w:val="left"/>
      <w:pPr>
        <w:tabs>
          <w:tab w:val="num" w:pos="1440"/>
        </w:tabs>
        <w:ind w:left="1440" w:hanging="360"/>
      </w:pPr>
      <w:rPr>
        <w:rFonts w:cs="Times New Roman"/>
      </w:rPr>
    </w:lvl>
    <w:lvl w:ilvl="4" w:tplc="1ECCF38A">
      <w:start w:val="1"/>
      <w:numFmt w:val="lowerLetter"/>
      <w:lvlText w:val="(%5)"/>
      <w:lvlJc w:val="left"/>
      <w:pPr>
        <w:tabs>
          <w:tab w:val="num" w:pos="1800"/>
        </w:tabs>
        <w:ind w:left="1800" w:hanging="360"/>
      </w:pPr>
      <w:rPr>
        <w:rFonts w:cs="Times New Roman"/>
      </w:rPr>
    </w:lvl>
    <w:lvl w:ilvl="5" w:tplc="992EFEFC">
      <w:start w:val="1"/>
      <w:numFmt w:val="lowerRoman"/>
      <w:lvlText w:val="(%6)"/>
      <w:lvlJc w:val="left"/>
      <w:pPr>
        <w:tabs>
          <w:tab w:val="num" w:pos="2160"/>
        </w:tabs>
        <w:ind w:left="2160" w:hanging="360"/>
      </w:pPr>
      <w:rPr>
        <w:rFonts w:cs="Times New Roman"/>
      </w:rPr>
    </w:lvl>
    <w:lvl w:ilvl="6" w:tplc="AB0C6B20">
      <w:start w:val="1"/>
      <w:numFmt w:val="decimal"/>
      <w:lvlText w:val="%7."/>
      <w:lvlJc w:val="left"/>
      <w:pPr>
        <w:tabs>
          <w:tab w:val="num" w:pos="2520"/>
        </w:tabs>
        <w:ind w:left="2520" w:hanging="360"/>
      </w:pPr>
      <w:rPr>
        <w:rFonts w:cs="Times New Roman"/>
      </w:rPr>
    </w:lvl>
    <w:lvl w:ilvl="7" w:tplc="464641A6">
      <w:start w:val="1"/>
      <w:numFmt w:val="lowerLetter"/>
      <w:lvlText w:val="%8."/>
      <w:lvlJc w:val="left"/>
      <w:pPr>
        <w:tabs>
          <w:tab w:val="num" w:pos="2880"/>
        </w:tabs>
        <w:ind w:left="2880" w:hanging="360"/>
      </w:pPr>
      <w:rPr>
        <w:rFonts w:cs="Times New Roman"/>
      </w:rPr>
    </w:lvl>
    <w:lvl w:ilvl="8" w:tplc="DBEC8D0E">
      <w:start w:val="1"/>
      <w:numFmt w:val="lowerRoman"/>
      <w:lvlText w:val="%9."/>
      <w:lvlJc w:val="left"/>
      <w:pPr>
        <w:tabs>
          <w:tab w:val="num" w:pos="3240"/>
        </w:tabs>
        <w:ind w:left="3240" w:hanging="360"/>
      </w:pPr>
      <w:rPr>
        <w:rFonts w:cs="Times New Roman"/>
      </w:rPr>
    </w:lvl>
  </w:abstractNum>
  <w:abstractNum w:abstractNumId="21" w15:restartNumberingAfterBreak="0">
    <w:nsid w:val="35D15A4E"/>
    <w:multiLevelType w:val="hybridMultilevel"/>
    <w:tmpl w:val="3F42480E"/>
    <w:lvl w:ilvl="0" w:tplc="C214ECD0">
      <w:start w:val="1"/>
      <w:numFmt w:val="bullet"/>
      <w:lvlText w:val="·"/>
      <w:lvlJc w:val="left"/>
      <w:pPr>
        <w:ind w:left="720" w:hanging="360"/>
      </w:pPr>
      <w:rPr>
        <w:rFonts w:ascii="Symbol" w:hAnsi="Symbol" w:hint="default"/>
      </w:rPr>
    </w:lvl>
    <w:lvl w:ilvl="1" w:tplc="A1301A50">
      <w:start w:val="1"/>
      <w:numFmt w:val="bullet"/>
      <w:lvlText w:val="o"/>
      <w:lvlJc w:val="left"/>
      <w:pPr>
        <w:ind w:left="1440" w:hanging="360"/>
      </w:pPr>
      <w:rPr>
        <w:rFonts w:ascii="Courier New" w:hAnsi="Courier New" w:hint="default"/>
      </w:rPr>
    </w:lvl>
    <w:lvl w:ilvl="2" w:tplc="EA04478E">
      <w:start w:val="1"/>
      <w:numFmt w:val="bullet"/>
      <w:lvlText w:val=""/>
      <w:lvlJc w:val="left"/>
      <w:pPr>
        <w:ind w:left="2160" w:hanging="360"/>
      </w:pPr>
      <w:rPr>
        <w:rFonts w:ascii="Wingdings" w:hAnsi="Wingdings" w:hint="default"/>
      </w:rPr>
    </w:lvl>
    <w:lvl w:ilvl="3" w:tplc="8CB45084">
      <w:start w:val="1"/>
      <w:numFmt w:val="bullet"/>
      <w:lvlText w:val=""/>
      <w:lvlJc w:val="left"/>
      <w:pPr>
        <w:ind w:left="2880" w:hanging="360"/>
      </w:pPr>
      <w:rPr>
        <w:rFonts w:ascii="Symbol" w:hAnsi="Symbol" w:hint="default"/>
      </w:rPr>
    </w:lvl>
    <w:lvl w:ilvl="4" w:tplc="71646C46">
      <w:start w:val="1"/>
      <w:numFmt w:val="bullet"/>
      <w:lvlText w:val="o"/>
      <w:lvlJc w:val="left"/>
      <w:pPr>
        <w:ind w:left="3600" w:hanging="360"/>
      </w:pPr>
      <w:rPr>
        <w:rFonts w:ascii="Courier New" w:hAnsi="Courier New" w:hint="default"/>
      </w:rPr>
    </w:lvl>
    <w:lvl w:ilvl="5" w:tplc="41E4317C">
      <w:start w:val="1"/>
      <w:numFmt w:val="bullet"/>
      <w:lvlText w:val=""/>
      <w:lvlJc w:val="left"/>
      <w:pPr>
        <w:ind w:left="4320" w:hanging="360"/>
      </w:pPr>
      <w:rPr>
        <w:rFonts w:ascii="Wingdings" w:hAnsi="Wingdings" w:hint="default"/>
      </w:rPr>
    </w:lvl>
    <w:lvl w:ilvl="6" w:tplc="AC20D96C">
      <w:start w:val="1"/>
      <w:numFmt w:val="bullet"/>
      <w:lvlText w:val=""/>
      <w:lvlJc w:val="left"/>
      <w:pPr>
        <w:ind w:left="5040" w:hanging="360"/>
      </w:pPr>
      <w:rPr>
        <w:rFonts w:ascii="Symbol" w:hAnsi="Symbol" w:hint="default"/>
      </w:rPr>
    </w:lvl>
    <w:lvl w:ilvl="7" w:tplc="94DC4DA6">
      <w:start w:val="1"/>
      <w:numFmt w:val="bullet"/>
      <w:lvlText w:val="o"/>
      <w:lvlJc w:val="left"/>
      <w:pPr>
        <w:ind w:left="5760" w:hanging="360"/>
      </w:pPr>
      <w:rPr>
        <w:rFonts w:ascii="Courier New" w:hAnsi="Courier New" w:hint="default"/>
      </w:rPr>
    </w:lvl>
    <w:lvl w:ilvl="8" w:tplc="6B041482">
      <w:start w:val="1"/>
      <w:numFmt w:val="bullet"/>
      <w:lvlText w:val=""/>
      <w:lvlJc w:val="left"/>
      <w:pPr>
        <w:ind w:left="6480" w:hanging="360"/>
      </w:pPr>
      <w:rPr>
        <w:rFonts w:ascii="Wingdings" w:hAnsi="Wingdings" w:hint="default"/>
      </w:r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E4FC146E">
      <w:start w:val="1"/>
      <w:numFmt w:val="bullet"/>
      <w:pStyle w:val="ListBullet"/>
      <w:lvlText w:val=""/>
      <w:lvlJc w:val="left"/>
      <w:pPr>
        <w:tabs>
          <w:tab w:val="num" w:pos="199"/>
        </w:tabs>
        <w:ind w:left="199" w:hanging="199"/>
      </w:pPr>
      <w:rPr>
        <w:rFonts w:ascii="Symbol" w:hAnsi="Symbol" w:hint="default"/>
      </w:rPr>
    </w:lvl>
    <w:lvl w:ilvl="1" w:tplc="20387F46">
      <w:start w:val="1"/>
      <w:numFmt w:val="bullet"/>
      <w:pStyle w:val="ListBullet2"/>
      <w:lvlText w:val="–"/>
      <w:lvlJc w:val="left"/>
      <w:pPr>
        <w:tabs>
          <w:tab w:val="num" w:pos="397"/>
        </w:tabs>
        <w:ind w:left="397" w:hanging="198"/>
      </w:pPr>
      <w:rPr>
        <w:rFonts w:ascii="Arial" w:hAnsi="Arial" w:hint="default"/>
      </w:rPr>
    </w:lvl>
    <w:lvl w:ilvl="2" w:tplc="1742C2CA">
      <w:start w:val="1"/>
      <w:numFmt w:val="bullet"/>
      <w:lvlText w:val="–"/>
      <w:lvlJc w:val="left"/>
      <w:pPr>
        <w:tabs>
          <w:tab w:val="num" w:pos="595"/>
        </w:tabs>
        <w:ind w:left="595" w:hanging="198"/>
      </w:pPr>
      <w:rPr>
        <w:rFonts w:ascii="Arial" w:hAnsi="Arial" w:hint="default"/>
      </w:rPr>
    </w:lvl>
    <w:lvl w:ilvl="3" w:tplc="41B2D028">
      <w:start w:val="1"/>
      <w:numFmt w:val="none"/>
      <w:lvlText w:val=""/>
      <w:lvlJc w:val="left"/>
      <w:pPr>
        <w:ind w:left="2880" w:hanging="360"/>
      </w:pPr>
      <w:rPr>
        <w:rFonts w:cs="Times New Roman" w:hint="default"/>
      </w:rPr>
    </w:lvl>
    <w:lvl w:ilvl="4" w:tplc="35685676">
      <w:start w:val="1"/>
      <w:numFmt w:val="none"/>
      <w:lvlText w:val=""/>
      <w:lvlJc w:val="left"/>
      <w:pPr>
        <w:ind w:left="3600" w:hanging="360"/>
      </w:pPr>
      <w:rPr>
        <w:rFonts w:cs="Times New Roman" w:hint="default"/>
      </w:rPr>
    </w:lvl>
    <w:lvl w:ilvl="5" w:tplc="59D6EFAA">
      <w:start w:val="1"/>
      <w:numFmt w:val="none"/>
      <w:lvlText w:val=""/>
      <w:lvlJc w:val="left"/>
      <w:pPr>
        <w:ind w:left="4320" w:hanging="360"/>
      </w:pPr>
      <w:rPr>
        <w:rFonts w:cs="Times New Roman" w:hint="default"/>
      </w:rPr>
    </w:lvl>
    <w:lvl w:ilvl="6" w:tplc="E93C6B4E">
      <w:start w:val="1"/>
      <w:numFmt w:val="none"/>
      <w:lvlText w:val=""/>
      <w:lvlJc w:val="left"/>
      <w:pPr>
        <w:ind w:left="5040" w:hanging="360"/>
      </w:pPr>
      <w:rPr>
        <w:rFonts w:cs="Times New Roman" w:hint="default"/>
      </w:rPr>
    </w:lvl>
    <w:lvl w:ilvl="7" w:tplc="08B8D342">
      <w:start w:val="1"/>
      <w:numFmt w:val="none"/>
      <w:lvlText w:val=""/>
      <w:lvlJc w:val="left"/>
      <w:pPr>
        <w:ind w:left="5760" w:hanging="360"/>
      </w:pPr>
      <w:rPr>
        <w:rFonts w:cs="Times New Roman" w:hint="default"/>
      </w:rPr>
    </w:lvl>
    <w:lvl w:ilvl="8" w:tplc="3976E37A">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6A2C889C">
      <w:start w:val="1"/>
      <w:numFmt w:val="decimal"/>
      <w:pStyle w:val="ListNumber"/>
      <w:lvlText w:val="%1."/>
      <w:lvlJc w:val="left"/>
      <w:pPr>
        <w:tabs>
          <w:tab w:val="num" w:pos="227"/>
        </w:tabs>
        <w:ind w:left="227" w:hanging="227"/>
      </w:pPr>
      <w:rPr>
        <w:rFonts w:cs="Times New Roman" w:hint="default"/>
      </w:rPr>
    </w:lvl>
    <w:lvl w:ilvl="1" w:tplc="4F20CFE4">
      <w:start w:val="1"/>
      <w:numFmt w:val="none"/>
      <w:lvlText w:val=""/>
      <w:lvlJc w:val="left"/>
      <w:pPr>
        <w:ind w:left="1440" w:hanging="360"/>
      </w:pPr>
      <w:rPr>
        <w:rFonts w:cs="Times New Roman" w:hint="default"/>
      </w:rPr>
    </w:lvl>
    <w:lvl w:ilvl="2" w:tplc="FE8C0154">
      <w:start w:val="1"/>
      <w:numFmt w:val="none"/>
      <w:lvlText w:val=""/>
      <w:lvlJc w:val="right"/>
      <w:pPr>
        <w:ind w:left="2160" w:hanging="180"/>
      </w:pPr>
      <w:rPr>
        <w:rFonts w:cs="Times New Roman" w:hint="default"/>
      </w:rPr>
    </w:lvl>
    <w:lvl w:ilvl="3" w:tplc="6A3850C6">
      <w:start w:val="1"/>
      <w:numFmt w:val="none"/>
      <w:lvlText w:val=""/>
      <w:lvlJc w:val="left"/>
      <w:pPr>
        <w:ind w:left="2880" w:hanging="360"/>
      </w:pPr>
      <w:rPr>
        <w:rFonts w:cs="Times New Roman" w:hint="default"/>
      </w:rPr>
    </w:lvl>
    <w:lvl w:ilvl="4" w:tplc="263AF998">
      <w:start w:val="1"/>
      <w:numFmt w:val="none"/>
      <w:lvlText w:val=""/>
      <w:lvlJc w:val="left"/>
      <w:pPr>
        <w:ind w:left="3600" w:hanging="360"/>
      </w:pPr>
      <w:rPr>
        <w:rFonts w:cs="Times New Roman" w:hint="default"/>
      </w:rPr>
    </w:lvl>
    <w:lvl w:ilvl="5" w:tplc="D3167DFA">
      <w:start w:val="1"/>
      <w:numFmt w:val="none"/>
      <w:lvlText w:val=""/>
      <w:lvlJc w:val="right"/>
      <w:pPr>
        <w:ind w:left="4320" w:hanging="180"/>
      </w:pPr>
      <w:rPr>
        <w:rFonts w:cs="Times New Roman" w:hint="default"/>
      </w:rPr>
    </w:lvl>
    <w:lvl w:ilvl="6" w:tplc="7C96FEE2">
      <w:start w:val="1"/>
      <w:numFmt w:val="none"/>
      <w:lvlText w:val=""/>
      <w:lvlJc w:val="left"/>
      <w:pPr>
        <w:ind w:left="5040" w:hanging="360"/>
      </w:pPr>
      <w:rPr>
        <w:rFonts w:cs="Times New Roman" w:hint="default"/>
      </w:rPr>
    </w:lvl>
    <w:lvl w:ilvl="7" w:tplc="EF30A916">
      <w:start w:val="1"/>
      <w:numFmt w:val="none"/>
      <w:lvlText w:val=""/>
      <w:lvlJc w:val="left"/>
      <w:pPr>
        <w:ind w:left="5760" w:hanging="360"/>
      </w:pPr>
      <w:rPr>
        <w:rFonts w:cs="Times New Roman" w:hint="default"/>
      </w:rPr>
    </w:lvl>
    <w:lvl w:ilvl="8" w:tplc="488C8600">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1335962">
    <w:abstractNumId w:val="21"/>
  </w:num>
  <w:num w:numId="2" w16cid:durableId="50888610">
    <w:abstractNumId w:val="10"/>
  </w:num>
  <w:num w:numId="3" w16cid:durableId="970552839">
    <w:abstractNumId w:val="9"/>
  </w:num>
  <w:num w:numId="4" w16cid:durableId="487743791">
    <w:abstractNumId w:val="7"/>
  </w:num>
  <w:num w:numId="5" w16cid:durableId="1197087297">
    <w:abstractNumId w:val="6"/>
  </w:num>
  <w:num w:numId="6" w16cid:durableId="494299595">
    <w:abstractNumId w:val="5"/>
  </w:num>
  <w:num w:numId="7" w16cid:durableId="1370762341">
    <w:abstractNumId w:val="4"/>
  </w:num>
  <w:num w:numId="8" w16cid:durableId="494607562">
    <w:abstractNumId w:val="8"/>
  </w:num>
  <w:num w:numId="9" w16cid:durableId="438330552">
    <w:abstractNumId w:val="3"/>
  </w:num>
  <w:num w:numId="10" w16cid:durableId="1142162751">
    <w:abstractNumId w:val="2"/>
  </w:num>
  <w:num w:numId="11" w16cid:durableId="1923878176">
    <w:abstractNumId w:val="1"/>
  </w:num>
  <w:num w:numId="12" w16cid:durableId="310209606">
    <w:abstractNumId w:val="0"/>
  </w:num>
  <w:num w:numId="13" w16cid:durableId="45105902">
    <w:abstractNumId w:val="24"/>
  </w:num>
  <w:num w:numId="14" w16cid:durableId="369309302">
    <w:abstractNumId w:val="17"/>
  </w:num>
  <w:num w:numId="15" w16cid:durableId="2053118011">
    <w:abstractNumId w:val="16"/>
  </w:num>
  <w:num w:numId="16" w16cid:durableId="278535275">
    <w:abstractNumId w:val="27"/>
  </w:num>
  <w:num w:numId="17" w16cid:durableId="1746033339">
    <w:abstractNumId w:val="30"/>
  </w:num>
  <w:num w:numId="18" w16cid:durableId="321930639">
    <w:abstractNumId w:val="28"/>
  </w:num>
  <w:num w:numId="19" w16cid:durableId="1159267800">
    <w:abstractNumId w:val="20"/>
  </w:num>
  <w:num w:numId="20" w16cid:durableId="1275944235">
    <w:abstractNumId w:val="23"/>
  </w:num>
  <w:num w:numId="21" w16cid:durableId="1687712897">
    <w:abstractNumId w:val="18"/>
  </w:num>
  <w:num w:numId="22" w16cid:durableId="1564289127">
    <w:abstractNumId w:val="14"/>
  </w:num>
  <w:num w:numId="23" w16cid:durableId="166024215">
    <w:abstractNumId w:val="15"/>
  </w:num>
  <w:num w:numId="24" w16cid:durableId="2084790396">
    <w:abstractNumId w:val="13"/>
  </w:num>
  <w:num w:numId="25" w16cid:durableId="1796676946">
    <w:abstractNumId w:val="11"/>
  </w:num>
  <w:num w:numId="26" w16cid:durableId="1156189424">
    <w:abstractNumId w:val="19"/>
  </w:num>
  <w:num w:numId="27" w16cid:durableId="764155389">
    <w:abstractNumId w:val="29"/>
  </w:num>
  <w:num w:numId="28" w16cid:durableId="649746931">
    <w:abstractNumId w:val="22"/>
  </w:num>
  <w:num w:numId="29" w16cid:durableId="654451601">
    <w:abstractNumId w:val="26"/>
  </w:num>
  <w:num w:numId="30" w16cid:durableId="1684546798">
    <w:abstractNumId w:val="25"/>
  </w:num>
  <w:num w:numId="31" w16cid:durableId="1468619287">
    <w:abstractNumId w:val="11"/>
  </w:num>
  <w:num w:numId="32" w16cid:durableId="900365056">
    <w:abstractNumId w:val="25"/>
  </w:num>
  <w:num w:numId="33" w16cid:durableId="511139768">
    <w:abstractNumId w:val="31"/>
  </w:num>
  <w:num w:numId="34" w16cid:durableId="12579052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7493168">
    <w:abstractNumId w:val="11"/>
  </w:num>
  <w:num w:numId="36" w16cid:durableId="403573951">
    <w:abstractNumId w:val="23"/>
  </w:num>
  <w:num w:numId="37" w16cid:durableId="8320691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F32"/>
    <w:rsid w:val="00005554"/>
    <w:rsid w:val="00006C11"/>
    <w:rsid w:val="000072A2"/>
    <w:rsid w:val="00010BF6"/>
    <w:rsid w:val="00012B21"/>
    <w:rsid w:val="00014F95"/>
    <w:rsid w:val="00015AC3"/>
    <w:rsid w:val="00015D9B"/>
    <w:rsid w:val="000166E8"/>
    <w:rsid w:val="000175CC"/>
    <w:rsid w:val="00020528"/>
    <w:rsid w:val="00020EB5"/>
    <w:rsid w:val="00024E64"/>
    <w:rsid w:val="00025950"/>
    <w:rsid w:val="00025A1E"/>
    <w:rsid w:val="00026B97"/>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0A20"/>
    <w:rsid w:val="00062DC4"/>
    <w:rsid w:val="00064F11"/>
    <w:rsid w:val="000673D6"/>
    <w:rsid w:val="0007123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4F6"/>
    <w:rsid w:val="000A377A"/>
    <w:rsid w:val="000A59F9"/>
    <w:rsid w:val="000A6A79"/>
    <w:rsid w:val="000A79FB"/>
    <w:rsid w:val="000B19E5"/>
    <w:rsid w:val="000B3142"/>
    <w:rsid w:val="000B3207"/>
    <w:rsid w:val="000B4D42"/>
    <w:rsid w:val="000B56E0"/>
    <w:rsid w:val="000B5846"/>
    <w:rsid w:val="000B5DA3"/>
    <w:rsid w:val="000B7019"/>
    <w:rsid w:val="000B7C1E"/>
    <w:rsid w:val="000C12C8"/>
    <w:rsid w:val="000C1AA1"/>
    <w:rsid w:val="000C5AB9"/>
    <w:rsid w:val="000C5CED"/>
    <w:rsid w:val="000C67C8"/>
    <w:rsid w:val="000C6AC9"/>
    <w:rsid w:val="000C75B0"/>
    <w:rsid w:val="000D1D9D"/>
    <w:rsid w:val="000D2475"/>
    <w:rsid w:val="000D30EA"/>
    <w:rsid w:val="000D3FED"/>
    <w:rsid w:val="000D46E7"/>
    <w:rsid w:val="000E0729"/>
    <w:rsid w:val="000E2D9E"/>
    <w:rsid w:val="000E6BEA"/>
    <w:rsid w:val="000E7B0B"/>
    <w:rsid w:val="000E7F66"/>
    <w:rsid w:val="000F081F"/>
    <w:rsid w:val="000F0DFF"/>
    <w:rsid w:val="000F0FC8"/>
    <w:rsid w:val="000F3130"/>
    <w:rsid w:val="000F33F4"/>
    <w:rsid w:val="000F4BFA"/>
    <w:rsid w:val="000F500A"/>
    <w:rsid w:val="000F55E1"/>
    <w:rsid w:val="000F5ED0"/>
    <w:rsid w:val="000F62E7"/>
    <w:rsid w:val="000F71B9"/>
    <w:rsid w:val="00102228"/>
    <w:rsid w:val="0010366C"/>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3DC3"/>
    <w:rsid w:val="001841BC"/>
    <w:rsid w:val="00184B11"/>
    <w:rsid w:val="001857DA"/>
    <w:rsid w:val="00185AC2"/>
    <w:rsid w:val="001868E0"/>
    <w:rsid w:val="00186B37"/>
    <w:rsid w:val="00187D01"/>
    <w:rsid w:val="00190A88"/>
    <w:rsid w:val="0019179B"/>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D610C"/>
    <w:rsid w:val="001E0667"/>
    <w:rsid w:val="001E0CAD"/>
    <w:rsid w:val="001E2E6E"/>
    <w:rsid w:val="001E3630"/>
    <w:rsid w:val="001F1A26"/>
    <w:rsid w:val="001F1B9A"/>
    <w:rsid w:val="001F272E"/>
    <w:rsid w:val="001F3026"/>
    <w:rsid w:val="00200191"/>
    <w:rsid w:val="002009C7"/>
    <w:rsid w:val="00201B1F"/>
    <w:rsid w:val="00202090"/>
    <w:rsid w:val="002043EB"/>
    <w:rsid w:val="00204716"/>
    <w:rsid w:val="002052D3"/>
    <w:rsid w:val="00206763"/>
    <w:rsid w:val="0020747E"/>
    <w:rsid w:val="00210066"/>
    <w:rsid w:val="00210759"/>
    <w:rsid w:val="00211F83"/>
    <w:rsid w:val="0021456A"/>
    <w:rsid w:val="00215BF0"/>
    <w:rsid w:val="00220541"/>
    <w:rsid w:val="00221772"/>
    <w:rsid w:val="00223A3E"/>
    <w:rsid w:val="00226B78"/>
    <w:rsid w:val="002276C2"/>
    <w:rsid w:val="0022774E"/>
    <w:rsid w:val="00227E97"/>
    <w:rsid w:val="00230C09"/>
    <w:rsid w:val="00232562"/>
    <w:rsid w:val="0023459E"/>
    <w:rsid w:val="002412E0"/>
    <w:rsid w:val="002412E3"/>
    <w:rsid w:val="002447D8"/>
    <w:rsid w:val="002468D5"/>
    <w:rsid w:val="00246B35"/>
    <w:rsid w:val="00246D6B"/>
    <w:rsid w:val="00250F1F"/>
    <w:rsid w:val="00251E5B"/>
    <w:rsid w:val="002528B8"/>
    <w:rsid w:val="002545B0"/>
    <w:rsid w:val="002550C1"/>
    <w:rsid w:val="00255286"/>
    <w:rsid w:val="00255E6D"/>
    <w:rsid w:val="00256572"/>
    <w:rsid w:val="002578B0"/>
    <w:rsid w:val="00257CC3"/>
    <w:rsid w:val="00257E75"/>
    <w:rsid w:val="00257E93"/>
    <w:rsid w:val="002600E0"/>
    <w:rsid w:val="0026351A"/>
    <w:rsid w:val="00265A09"/>
    <w:rsid w:val="00265FC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531D"/>
    <w:rsid w:val="002A636B"/>
    <w:rsid w:val="002B0E10"/>
    <w:rsid w:val="002B11FE"/>
    <w:rsid w:val="002B1BBB"/>
    <w:rsid w:val="002B6B8D"/>
    <w:rsid w:val="002B7648"/>
    <w:rsid w:val="002B782C"/>
    <w:rsid w:val="002C3042"/>
    <w:rsid w:val="002C339E"/>
    <w:rsid w:val="002C3AC1"/>
    <w:rsid w:val="002D3B7D"/>
    <w:rsid w:val="002D4444"/>
    <w:rsid w:val="002D4EB9"/>
    <w:rsid w:val="002D561B"/>
    <w:rsid w:val="002D6157"/>
    <w:rsid w:val="002D7151"/>
    <w:rsid w:val="002D77E1"/>
    <w:rsid w:val="002E1686"/>
    <w:rsid w:val="002E4912"/>
    <w:rsid w:val="002E4A14"/>
    <w:rsid w:val="002E7993"/>
    <w:rsid w:val="002E7F4C"/>
    <w:rsid w:val="002F1011"/>
    <w:rsid w:val="002F11DD"/>
    <w:rsid w:val="002F5428"/>
    <w:rsid w:val="002F5A1D"/>
    <w:rsid w:val="00300022"/>
    <w:rsid w:val="003000AF"/>
    <w:rsid w:val="00301857"/>
    <w:rsid w:val="00301D22"/>
    <w:rsid w:val="00302A74"/>
    <w:rsid w:val="00302E16"/>
    <w:rsid w:val="003034EE"/>
    <w:rsid w:val="00303A7E"/>
    <w:rsid w:val="00304225"/>
    <w:rsid w:val="00305F35"/>
    <w:rsid w:val="0031117D"/>
    <w:rsid w:val="00311B4B"/>
    <w:rsid w:val="003130B1"/>
    <w:rsid w:val="003161B3"/>
    <w:rsid w:val="0032238E"/>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552"/>
    <w:rsid w:val="00344654"/>
    <w:rsid w:val="00344C2E"/>
    <w:rsid w:val="00346526"/>
    <w:rsid w:val="003514BE"/>
    <w:rsid w:val="003521F2"/>
    <w:rsid w:val="00353D50"/>
    <w:rsid w:val="00354BF5"/>
    <w:rsid w:val="0035576A"/>
    <w:rsid w:val="00356F0D"/>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1F62"/>
    <w:rsid w:val="00393B6B"/>
    <w:rsid w:val="0039402F"/>
    <w:rsid w:val="00394D78"/>
    <w:rsid w:val="003953FF"/>
    <w:rsid w:val="003965B1"/>
    <w:rsid w:val="003A18FD"/>
    <w:rsid w:val="003A26BC"/>
    <w:rsid w:val="003A4B8B"/>
    <w:rsid w:val="003A51F7"/>
    <w:rsid w:val="003A5E87"/>
    <w:rsid w:val="003A6DBB"/>
    <w:rsid w:val="003A6DE0"/>
    <w:rsid w:val="003B1EF4"/>
    <w:rsid w:val="003B5F19"/>
    <w:rsid w:val="003B7D95"/>
    <w:rsid w:val="003C0168"/>
    <w:rsid w:val="003C07D5"/>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0B73"/>
    <w:rsid w:val="004118E7"/>
    <w:rsid w:val="00412533"/>
    <w:rsid w:val="00412784"/>
    <w:rsid w:val="00414572"/>
    <w:rsid w:val="00416406"/>
    <w:rsid w:val="00421551"/>
    <w:rsid w:val="004216DE"/>
    <w:rsid w:val="00422A28"/>
    <w:rsid w:val="00423D26"/>
    <w:rsid w:val="0042401F"/>
    <w:rsid w:val="00427B56"/>
    <w:rsid w:val="00430D56"/>
    <w:rsid w:val="00433F84"/>
    <w:rsid w:val="00434B6B"/>
    <w:rsid w:val="00434C9B"/>
    <w:rsid w:val="004355C0"/>
    <w:rsid w:val="00436639"/>
    <w:rsid w:val="00437C42"/>
    <w:rsid w:val="00450665"/>
    <w:rsid w:val="00452AD5"/>
    <w:rsid w:val="00452FD5"/>
    <w:rsid w:val="004532E1"/>
    <w:rsid w:val="00457D8D"/>
    <w:rsid w:val="00466565"/>
    <w:rsid w:val="00471C6C"/>
    <w:rsid w:val="0047615E"/>
    <w:rsid w:val="0048222E"/>
    <w:rsid w:val="004831C1"/>
    <w:rsid w:val="004865A0"/>
    <w:rsid w:val="0048681F"/>
    <w:rsid w:val="00486F57"/>
    <w:rsid w:val="004923E1"/>
    <w:rsid w:val="0049442F"/>
    <w:rsid w:val="004968B7"/>
    <w:rsid w:val="004A0776"/>
    <w:rsid w:val="004A0A0C"/>
    <w:rsid w:val="004A17CE"/>
    <w:rsid w:val="004A3A30"/>
    <w:rsid w:val="004B0907"/>
    <w:rsid w:val="004B1289"/>
    <w:rsid w:val="004B1DC1"/>
    <w:rsid w:val="004B32F5"/>
    <w:rsid w:val="004B600D"/>
    <w:rsid w:val="004B654B"/>
    <w:rsid w:val="004B759B"/>
    <w:rsid w:val="004B770C"/>
    <w:rsid w:val="004C03B7"/>
    <w:rsid w:val="004C318D"/>
    <w:rsid w:val="004C4E15"/>
    <w:rsid w:val="004C67B0"/>
    <w:rsid w:val="004C79ED"/>
    <w:rsid w:val="004D1978"/>
    <w:rsid w:val="004D3607"/>
    <w:rsid w:val="004D36F6"/>
    <w:rsid w:val="004D3AF9"/>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0E85"/>
    <w:rsid w:val="005213AD"/>
    <w:rsid w:val="005236C1"/>
    <w:rsid w:val="005241D0"/>
    <w:rsid w:val="00525C53"/>
    <w:rsid w:val="00530B96"/>
    <w:rsid w:val="0053240A"/>
    <w:rsid w:val="00533C42"/>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571EE"/>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6FBA"/>
    <w:rsid w:val="005B7557"/>
    <w:rsid w:val="005C14DE"/>
    <w:rsid w:val="005C2292"/>
    <w:rsid w:val="005C48D5"/>
    <w:rsid w:val="005C5C27"/>
    <w:rsid w:val="005C5F65"/>
    <w:rsid w:val="005C6D8A"/>
    <w:rsid w:val="005C7D69"/>
    <w:rsid w:val="005C7F9D"/>
    <w:rsid w:val="005D0790"/>
    <w:rsid w:val="005D29EF"/>
    <w:rsid w:val="005D392F"/>
    <w:rsid w:val="005D40F5"/>
    <w:rsid w:val="005D5DB7"/>
    <w:rsid w:val="005D5F4A"/>
    <w:rsid w:val="005D68E3"/>
    <w:rsid w:val="005D6947"/>
    <w:rsid w:val="005D69E8"/>
    <w:rsid w:val="005D7860"/>
    <w:rsid w:val="005E00DE"/>
    <w:rsid w:val="005E196D"/>
    <w:rsid w:val="005E1DB7"/>
    <w:rsid w:val="005E2F13"/>
    <w:rsid w:val="005E31BE"/>
    <w:rsid w:val="005E6BDF"/>
    <w:rsid w:val="005F2C04"/>
    <w:rsid w:val="005F494F"/>
    <w:rsid w:val="005F6A34"/>
    <w:rsid w:val="005F6EF4"/>
    <w:rsid w:val="005F78B7"/>
    <w:rsid w:val="00600439"/>
    <w:rsid w:val="0060404C"/>
    <w:rsid w:val="0060405B"/>
    <w:rsid w:val="00604C85"/>
    <w:rsid w:val="00604D81"/>
    <w:rsid w:val="00610237"/>
    <w:rsid w:val="006108D6"/>
    <w:rsid w:val="00612BAC"/>
    <w:rsid w:val="00614F43"/>
    <w:rsid w:val="00616540"/>
    <w:rsid w:val="00616721"/>
    <w:rsid w:val="006174D2"/>
    <w:rsid w:val="006212AD"/>
    <w:rsid w:val="0062317C"/>
    <w:rsid w:val="006246C0"/>
    <w:rsid w:val="0062521D"/>
    <w:rsid w:val="0062799E"/>
    <w:rsid w:val="00630C98"/>
    <w:rsid w:val="0063480C"/>
    <w:rsid w:val="00637036"/>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6415"/>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988"/>
    <w:rsid w:val="006B0D0F"/>
    <w:rsid w:val="006B1342"/>
    <w:rsid w:val="006B22C0"/>
    <w:rsid w:val="006B422F"/>
    <w:rsid w:val="006B4DBE"/>
    <w:rsid w:val="006C0704"/>
    <w:rsid w:val="006C1E5C"/>
    <w:rsid w:val="006C2635"/>
    <w:rsid w:val="006C3F98"/>
    <w:rsid w:val="006C4ED6"/>
    <w:rsid w:val="006C6169"/>
    <w:rsid w:val="006D17A9"/>
    <w:rsid w:val="006D442A"/>
    <w:rsid w:val="006D4802"/>
    <w:rsid w:val="006D49F3"/>
    <w:rsid w:val="006D70E7"/>
    <w:rsid w:val="006D7824"/>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58B"/>
    <w:rsid w:val="007107B7"/>
    <w:rsid w:val="007148AD"/>
    <w:rsid w:val="00717635"/>
    <w:rsid w:val="007208DA"/>
    <w:rsid w:val="00720FAC"/>
    <w:rsid w:val="00722CBF"/>
    <w:rsid w:val="00724228"/>
    <w:rsid w:val="00724F57"/>
    <w:rsid w:val="00725665"/>
    <w:rsid w:val="00725B53"/>
    <w:rsid w:val="00725FC3"/>
    <w:rsid w:val="00726BF1"/>
    <w:rsid w:val="00727444"/>
    <w:rsid w:val="00727ACD"/>
    <w:rsid w:val="00730C24"/>
    <w:rsid w:val="0073103A"/>
    <w:rsid w:val="007313D2"/>
    <w:rsid w:val="00732041"/>
    <w:rsid w:val="00733CB3"/>
    <w:rsid w:val="00733EF3"/>
    <w:rsid w:val="00733F4E"/>
    <w:rsid w:val="00734FD2"/>
    <w:rsid w:val="00736627"/>
    <w:rsid w:val="00737990"/>
    <w:rsid w:val="007400D7"/>
    <w:rsid w:val="00740A2E"/>
    <w:rsid w:val="00740C19"/>
    <w:rsid w:val="00741098"/>
    <w:rsid w:val="00742BFD"/>
    <w:rsid w:val="00744B92"/>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1C76"/>
    <w:rsid w:val="0077267C"/>
    <w:rsid w:val="007746B9"/>
    <w:rsid w:val="00774973"/>
    <w:rsid w:val="00775263"/>
    <w:rsid w:val="00775640"/>
    <w:rsid w:val="00782E18"/>
    <w:rsid w:val="00782F57"/>
    <w:rsid w:val="00783370"/>
    <w:rsid w:val="007849CB"/>
    <w:rsid w:val="00786D64"/>
    <w:rsid w:val="00792235"/>
    <w:rsid w:val="007931D1"/>
    <w:rsid w:val="007937A6"/>
    <w:rsid w:val="00793F43"/>
    <w:rsid w:val="0079514E"/>
    <w:rsid w:val="007959F7"/>
    <w:rsid w:val="007970B5"/>
    <w:rsid w:val="007A1F94"/>
    <w:rsid w:val="007A21B1"/>
    <w:rsid w:val="007A6F4B"/>
    <w:rsid w:val="007A71AC"/>
    <w:rsid w:val="007A7722"/>
    <w:rsid w:val="007A7762"/>
    <w:rsid w:val="007A7809"/>
    <w:rsid w:val="007B0775"/>
    <w:rsid w:val="007B1387"/>
    <w:rsid w:val="007B1847"/>
    <w:rsid w:val="007B4D3D"/>
    <w:rsid w:val="007B4E02"/>
    <w:rsid w:val="007B5B17"/>
    <w:rsid w:val="007B67BE"/>
    <w:rsid w:val="007C0CBA"/>
    <w:rsid w:val="007C1654"/>
    <w:rsid w:val="007C1CAB"/>
    <w:rsid w:val="007C6517"/>
    <w:rsid w:val="007C78AC"/>
    <w:rsid w:val="007D0EDA"/>
    <w:rsid w:val="007D1151"/>
    <w:rsid w:val="007D12BD"/>
    <w:rsid w:val="007D21B7"/>
    <w:rsid w:val="007D2BE3"/>
    <w:rsid w:val="007D4D92"/>
    <w:rsid w:val="007D5A24"/>
    <w:rsid w:val="007D5A60"/>
    <w:rsid w:val="007E296E"/>
    <w:rsid w:val="007E4772"/>
    <w:rsid w:val="007F13F4"/>
    <w:rsid w:val="007F1969"/>
    <w:rsid w:val="007F27CA"/>
    <w:rsid w:val="007F29D2"/>
    <w:rsid w:val="007F3DFD"/>
    <w:rsid w:val="007F49D5"/>
    <w:rsid w:val="007F6FE1"/>
    <w:rsid w:val="007F765D"/>
    <w:rsid w:val="00801D0E"/>
    <w:rsid w:val="00802774"/>
    <w:rsid w:val="00803574"/>
    <w:rsid w:val="00803C5C"/>
    <w:rsid w:val="00803FDF"/>
    <w:rsid w:val="0080563E"/>
    <w:rsid w:val="00806358"/>
    <w:rsid w:val="0081124C"/>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2862"/>
    <w:rsid w:val="008539A2"/>
    <w:rsid w:val="008540C7"/>
    <w:rsid w:val="00854E34"/>
    <w:rsid w:val="00855CE2"/>
    <w:rsid w:val="00860751"/>
    <w:rsid w:val="0086179C"/>
    <w:rsid w:val="00864CD4"/>
    <w:rsid w:val="00864D76"/>
    <w:rsid w:val="00864EB5"/>
    <w:rsid w:val="00866BB5"/>
    <w:rsid w:val="008673F1"/>
    <w:rsid w:val="00867AF1"/>
    <w:rsid w:val="0087055E"/>
    <w:rsid w:val="008716FB"/>
    <w:rsid w:val="00871DD0"/>
    <w:rsid w:val="00872688"/>
    <w:rsid w:val="0087674F"/>
    <w:rsid w:val="00876CFA"/>
    <w:rsid w:val="008772C9"/>
    <w:rsid w:val="008776E0"/>
    <w:rsid w:val="00877E46"/>
    <w:rsid w:val="00881475"/>
    <w:rsid w:val="008823CF"/>
    <w:rsid w:val="0088367A"/>
    <w:rsid w:val="00884007"/>
    <w:rsid w:val="00886D18"/>
    <w:rsid w:val="00890A6B"/>
    <w:rsid w:val="00891B9A"/>
    <w:rsid w:val="00892801"/>
    <w:rsid w:val="00892976"/>
    <w:rsid w:val="008951FE"/>
    <w:rsid w:val="0089705C"/>
    <w:rsid w:val="008A0DC4"/>
    <w:rsid w:val="008A3CB6"/>
    <w:rsid w:val="008A4A7C"/>
    <w:rsid w:val="008A7B92"/>
    <w:rsid w:val="008B367A"/>
    <w:rsid w:val="008B3A68"/>
    <w:rsid w:val="008B4108"/>
    <w:rsid w:val="008B4BF5"/>
    <w:rsid w:val="008B5616"/>
    <w:rsid w:val="008C1D76"/>
    <w:rsid w:val="008C3210"/>
    <w:rsid w:val="008C56B7"/>
    <w:rsid w:val="008C5731"/>
    <w:rsid w:val="008C788C"/>
    <w:rsid w:val="008D1863"/>
    <w:rsid w:val="008D19F5"/>
    <w:rsid w:val="008D1EF5"/>
    <w:rsid w:val="008D3CAA"/>
    <w:rsid w:val="008D668E"/>
    <w:rsid w:val="008D6FC3"/>
    <w:rsid w:val="008D765C"/>
    <w:rsid w:val="008E108E"/>
    <w:rsid w:val="008E25ED"/>
    <w:rsid w:val="008E564F"/>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36B"/>
    <w:rsid w:val="00922173"/>
    <w:rsid w:val="00922D03"/>
    <w:rsid w:val="00923EAC"/>
    <w:rsid w:val="00924B38"/>
    <w:rsid w:val="00925815"/>
    <w:rsid w:val="00926BE4"/>
    <w:rsid w:val="00926F27"/>
    <w:rsid w:val="009272A8"/>
    <w:rsid w:val="00930B5F"/>
    <w:rsid w:val="00932A75"/>
    <w:rsid w:val="00933C3C"/>
    <w:rsid w:val="009341A0"/>
    <w:rsid w:val="00935014"/>
    <w:rsid w:val="009355D8"/>
    <w:rsid w:val="0093721B"/>
    <w:rsid w:val="009372A0"/>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3C5C"/>
    <w:rsid w:val="00965CD3"/>
    <w:rsid w:val="00965FE6"/>
    <w:rsid w:val="00966576"/>
    <w:rsid w:val="00971862"/>
    <w:rsid w:val="00972073"/>
    <w:rsid w:val="00972FF6"/>
    <w:rsid w:val="00973907"/>
    <w:rsid w:val="009803A0"/>
    <w:rsid w:val="009809D0"/>
    <w:rsid w:val="00982A54"/>
    <w:rsid w:val="00982D27"/>
    <w:rsid w:val="00983E46"/>
    <w:rsid w:val="00984015"/>
    <w:rsid w:val="0098569E"/>
    <w:rsid w:val="00992A32"/>
    <w:rsid w:val="009940FD"/>
    <w:rsid w:val="009941CC"/>
    <w:rsid w:val="009949E1"/>
    <w:rsid w:val="00994F08"/>
    <w:rsid w:val="00994F7D"/>
    <w:rsid w:val="00995465"/>
    <w:rsid w:val="00997AEF"/>
    <w:rsid w:val="00997D69"/>
    <w:rsid w:val="009A2FB9"/>
    <w:rsid w:val="009A4E4C"/>
    <w:rsid w:val="009A776E"/>
    <w:rsid w:val="009B20AA"/>
    <w:rsid w:val="009B22AB"/>
    <w:rsid w:val="009B2E5B"/>
    <w:rsid w:val="009B50D9"/>
    <w:rsid w:val="009B5345"/>
    <w:rsid w:val="009B568A"/>
    <w:rsid w:val="009B6329"/>
    <w:rsid w:val="009B6BDA"/>
    <w:rsid w:val="009B75F7"/>
    <w:rsid w:val="009B7BD8"/>
    <w:rsid w:val="009C1A8A"/>
    <w:rsid w:val="009C4369"/>
    <w:rsid w:val="009C5520"/>
    <w:rsid w:val="009D0DFC"/>
    <w:rsid w:val="009D2CE3"/>
    <w:rsid w:val="009D7766"/>
    <w:rsid w:val="009E132B"/>
    <w:rsid w:val="009E1D19"/>
    <w:rsid w:val="009E217D"/>
    <w:rsid w:val="009E7233"/>
    <w:rsid w:val="009F2CD0"/>
    <w:rsid w:val="009F3167"/>
    <w:rsid w:val="009F4A29"/>
    <w:rsid w:val="009F685F"/>
    <w:rsid w:val="009F6D23"/>
    <w:rsid w:val="00A0050C"/>
    <w:rsid w:val="00A04801"/>
    <w:rsid w:val="00A04BC9"/>
    <w:rsid w:val="00A052AB"/>
    <w:rsid w:val="00A0532D"/>
    <w:rsid w:val="00A05E01"/>
    <w:rsid w:val="00A0740C"/>
    <w:rsid w:val="00A10736"/>
    <w:rsid w:val="00A10FDB"/>
    <w:rsid w:val="00A11598"/>
    <w:rsid w:val="00A15C75"/>
    <w:rsid w:val="00A17195"/>
    <w:rsid w:val="00A20F76"/>
    <w:rsid w:val="00A212DF"/>
    <w:rsid w:val="00A217C2"/>
    <w:rsid w:val="00A21F80"/>
    <w:rsid w:val="00A22BCD"/>
    <w:rsid w:val="00A24587"/>
    <w:rsid w:val="00A2579A"/>
    <w:rsid w:val="00A27127"/>
    <w:rsid w:val="00A27554"/>
    <w:rsid w:val="00A27A2A"/>
    <w:rsid w:val="00A331FA"/>
    <w:rsid w:val="00A34835"/>
    <w:rsid w:val="00A36848"/>
    <w:rsid w:val="00A36C49"/>
    <w:rsid w:val="00A36DF8"/>
    <w:rsid w:val="00A40B16"/>
    <w:rsid w:val="00A411FF"/>
    <w:rsid w:val="00A41518"/>
    <w:rsid w:val="00A41D46"/>
    <w:rsid w:val="00A43CDF"/>
    <w:rsid w:val="00A44329"/>
    <w:rsid w:val="00A4479D"/>
    <w:rsid w:val="00A44E67"/>
    <w:rsid w:val="00A461A3"/>
    <w:rsid w:val="00A529E4"/>
    <w:rsid w:val="00A535BC"/>
    <w:rsid w:val="00A54DE2"/>
    <w:rsid w:val="00A56085"/>
    <w:rsid w:val="00A615A5"/>
    <w:rsid w:val="00A61FAD"/>
    <w:rsid w:val="00A625D4"/>
    <w:rsid w:val="00A63426"/>
    <w:rsid w:val="00A64174"/>
    <w:rsid w:val="00A65BA4"/>
    <w:rsid w:val="00A65C29"/>
    <w:rsid w:val="00A67581"/>
    <w:rsid w:val="00A72034"/>
    <w:rsid w:val="00A72A24"/>
    <w:rsid w:val="00A73F01"/>
    <w:rsid w:val="00A7402E"/>
    <w:rsid w:val="00A76539"/>
    <w:rsid w:val="00A7736D"/>
    <w:rsid w:val="00A77512"/>
    <w:rsid w:val="00A80A89"/>
    <w:rsid w:val="00A81B9D"/>
    <w:rsid w:val="00A8272C"/>
    <w:rsid w:val="00A82B11"/>
    <w:rsid w:val="00A82FBB"/>
    <w:rsid w:val="00A862D2"/>
    <w:rsid w:val="00A86D37"/>
    <w:rsid w:val="00A90034"/>
    <w:rsid w:val="00A9113F"/>
    <w:rsid w:val="00A91E51"/>
    <w:rsid w:val="00A91EB8"/>
    <w:rsid w:val="00A9388F"/>
    <w:rsid w:val="00A96E38"/>
    <w:rsid w:val="00A97373"/>
    <w:rsid w:val="00AA08DB"/>
    <w:rsid w:val="00AA31C4"/>
    <w:rsid w:val="00AA624B"/>
    <w:rsid w:val="00AB05E4"/>
    <w:rsid w:val="00AB0982"/>
    <w:rsid w:val="00AB11EF"/>
    <w:rsid w:val="00AB16AE"/>
    <w:rsid w:val="00AB2CA5"/>
    <w:rsid w:val="00AB5AB2"/>
    <w:rsid w:val="00AB5C46"/>
    <w:rsid w:val="00AB5F2F"/>
    <w:rsid w:val="00AB6542"/>
    <w:rsid w:val="00AB7207"/>
    <w:rsid w:val="00AC323C"/>
    <w:rsid w:val="00AC3EED"/>
    <w:rsid w:val="00AC4708"/>
    <w:rsid w:val="00AC6E5E"/>
    <w:rsid w:val="00AC6F64"/>
    <w:rsid w:val="00AC7857"/>
    <w:rsid w:val="00AC7E2D"/>
    <w:rsid w:val="00AD038B"/>
    <w:rsid w:val="00AD2C68"/>
    <w:rsid w:val="00AD38F3"/>
    <w:rsid w:val="00AD3B98"/>
    <w:rsid w:val="00AD5CAE"/>
    <w:rsid w:val="00AD6B50"/>
    <w:rsid w:val="00AD757D"/>
    <w:rsid w:val="00AE38F4"/>
    <w:rsid w:val="00AE40AA"/>
    <w:rsid w:val="00AF33CD"/>
    <w:rsid w:val="00AF3F4D"/>
    <w:rsid w:val="00AF58F0"/>
    <w:rsid w:val="00AF67F8"/>
    <w:rsid w:val="00AF7181"/>
    <w:rsid w:val="00AF71DC"/>
    <w:rsid w:val="00B0062E"/>
    <w:rsid w:val="00B02C17"/>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D93"/>
    <w:rsid w:val="00B32E10"/>
    <w:rsid w:val="00B338FE"/>
    <w:rsid w:val="00B34F1F"/>
    <w:rsid w:val="00B35A10"/>
    <w:rsid w:val="00B36146"/>
    <w:rsid w:val="00B36346"/>
    <w:rsid w:val="00B36F91"/>
    <w:rsid w:val="00B418FB"/>
    <w:rsid w:val="00B42BD6"/>
    <w:rsid w:val="00B43FC4"/>
    <w:rsid w:val="00B441B2"/>
    <w:rsid w:val="00B4525A"/>
    <w:rsid w:val="00B47158"/>
    <w:rsid w:val="00B4740D"/>
    <w:rsid w:val="00B50C20"/>
    <w:rsid w:val="00B51688"/>
    <w:rsid w:val="00B52878"/>
    <w:rsid w:val="00B549FB"/>
    <w:rsid w:val="00B5554F"/>
    <w:rsid w:val="00B55F8D"/>
    <w:rsid w:val="00B56C23"/>
    <w:rsid w:val="00B60936"/>
    <w:rsid w:val="00B612A7"/>
    <w:rsid w:val="00B64D5D"/>
    <w:rsid w:val="00B67F6F"/>
    <w:rsid w:val="00B70D5D"/>
    <w:rsid w:val="00B740B2"/>
    <w:rsid w:val="00B74227"/>
    <w:rsid w:val="00B74CE8"/>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2581"/>
    <w:rsid w:val="00BA4762"/>
    <w:rsid w:val="00BA5610"/>
    <w:rsid w:val="00BA7111"/>
    <w:rsid w:val="00BB30A0"/>
    <w:rsid w:val="00BB5C6E"/>
    <w:rsid w:val="00BB66AB"/>
    <w:rsid w:val="00BB763A"/>
    <w:rsid w:val="00BC0539"/>
    <w:rsid w:val="00BC1B48"/>
    <w:rsid w:val="00BC381E"/>
    <w:rsid w:val="00BC38A8"/>
    <w:rsid w:val="00BC5905"/>
    <w:rsid w:val="00BD080E"/>
    <w:rsid w:val="00BD0E05"/>
    <w:rsid w:val="00BD1D48"/>
    <w:rsid w:val="00BD3856"/>
    <w:rsid w:val="00BD3935"/>
    <w:rsid w:val="00BD4637"/>
    <w:rsid w:val="00BD6EE2"/>
    <w:rsid w:val="00BD768B"/>
    <w:rsid w:val="00BD7C8D"/>
    <w:rsid w:val="00BD7E41"/>
    <w:rsid w:val="00BE0CE3"/>
    <w:rsid w:val="00BE24DC"/>
    <w:rsid w:val="00BE3760"/>
    <w:rsid w:val="00BE3D33"/>
    <w:rsid w:val="00BE4CC1"/>
    <w:rsid w:val="00BE70C6"/>
    <w:rsid w:val="00BE7249"/>
    <w:rsid w:val="00BF05EC"/>
    <w:rsid w:val="00BF08C7"/>
    <w:rsid w:val="00BF4CF3"/>
    <w:rsid w:val="00BF5EA6"/>
    <w:rsid w:val="00BF5F95"/>
    <w:rsid w:val="00BF6DAC"/>
    <w:rsid w:val="00BF7946"/>
    <w:rsid w:val="00C01321"/>
    <w:rsid w:val="00C01F34"/>
    <w:rsid w:val="00C02E1E"/>
    <w:rsid w:val="00C04806"/>
    <w:rsid w:val="00C10B13"/>
    <w:rsid w:val="00C12BBD"/>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F4D"/>
    <w:rsid w:val="00C332BA"/>
    <w:rsid w:val="00C34D25"/>
    <w:rsid w:val="00C4101A"/>
    <w:rsid w:val="00C414D9"/>
    <w:rsid w:val="00C41C92"/>
    <w:rsid w:val="00C44269"/>
    <w:rsid w:val="00C44564"/>
    <w:rsid w:val="00C45886"/>
    <w:rsid w:val="00C461B0"/>
    <w:rsid w:val="00C505DB"/>
    <w:rsid w:val="00C52E4B"/>
    <w:rsid w:val="00C53224"/>
    <w:rsid w:val="00C53499"/>
    <w:rsid w:val="00C54709"/>
    <w:rsid w:val="00C6293F"/>
    <w:rsid w:val="00C64214"/>
    <w:rsid w:val="00C64ABC"/>
    <w:rsid w:val="00C64D51"/>
    <w:rsid w:val="00C65D46"/>
    <w:rsid w:val="00C661DC"/>
    <w:rsid w:val="00C67E8A"/>
    <w:rsid w:val="00C7132E"/>
    <w:rsid w:val="00C71880"/>
    <w:rsid w:val="00C71CB5"/>
    <w:rsid w:val="00C7247A"/>
    <w:rsid w:val="00C72F41"/>
    <w:rsid w:val="00C7679F"/>
    <w:rsid w:val="00C76C12"/>
    <w:rsid w:val="00C77DB2"/>
    <w:rsid w:val="00C80586"/>
    <w:rsid w:val="00C82C29"/>
    <w:rsid w:val="00C83DFF"/>
    <w:rsid w:val="00C8578A"/>
    <w:rsid w:val="00C859EC"/>
    <w:rsid w:val="00C86E28"/>
    <w:rsid w:val="00C904DA"/>
    <w:rsid w:val="00C90FDA"/>
    <w:rsid w:val="00C921D5"/>
    <w:rsid w:val="00C935F3"/>
    <w:rsid w:val="00C938DF"/>
    <w:rsid w:val="00C94273"/>
    <w:rsid w:val="00C96DAC"/>
    <w:rsid w:val="00C972F4"/>
    <w:rsid w:val="00C973A2"/>
    <w:rsid w:val="00C97CBA"/>
    <w:rsid w:val="00C97D7D"/>
    <w:rsid w:val="00CA0F1E"/>
    <w:rsid w:val="00CA1203"/>
    <w:rsid w:val="00CA223A"/>
    <w:rsid w:val="00CA414B"/>
    <w:rsid w:val="00CA485B"/>
    <w:rsid w:val="00CA5C12"/>
    <w:rsid w:val="00CA6442"/>
    <w:rsid w:val="00CA747B"/>
    <w:rsid w:val="00CA7C63"/>
    <w:rsid w:val="00CB248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4E75"/>
    <w:rsid w:val="00CD6197"/>
    <w:rsid w:val="00CE2717"/>
    <w:rsid w:val="00CE3E4A"/>
    <w:rsid w:val="00CE4BE8"/>
    <w:rsid w:val="00CE4C0F"/>
    <w:rsid w:val="00CE58A3"/>
    <w:rsid w:val="00CE5D73"/>
    <w:rsid w:val="00CE7C9F"/>
    <w:rsid w:val="00CF1648"/>
    <w:rsid w:val="00CF3D01"/>
    <w:rsid w:val="00CF4D05"/>
    <w:rsid w:val="00CF6520"/>
    <w:rsid w:val="00CF6704"/>
    <w:rsid w:val="00D002C1"/>
    <w:rsid w:val="00D006AE"/>
    <w:rsid w:val="00D007E2"/>
    <w:rsid w:val="00D009D8"/>
    <w:rsid w:val="00D00FC7"/>
    <w:rsid w:val="00D0106C"/>
    <w:rsid w:val="00D03B37"/>
    <w:rsid w:val="00D05036"/>
    <w:rsid w:val="00D05B97"/>
    <w:rsid w:val="00D06E61"/>
    <w:rsid w:val="00D07D44"/>
    <w:rsid w:val="00D07E71"/>
    <w:rsid w:val="00D1089E"/>
    <w:rsid w:val="00D111AB"/>
    <w:rsid w:val="00D11BE7"/>
    <w:rsid w:val="00D12ABF"/>
    <w:rsid w:val="00D173B2"/>
    <w:rsid w:val="00D22432"/>
    <w:rsid w:val="00D23943"/>
    <w:rsid w:val="00D254CE"/>
    <w:rsid w:val="00D27980"/>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5A3E"/>
    <w:rsid w:val="00D777D9"/>
    <w:rsid w:val="00D77D8F"/>
    <w:rsid w:val="00D8032E"/>
    <w:rsid w:val="00D8127A"/>
    <w:rsid w:val="00D81445"/>
    <w:rsid w:val="00D814AF"/>
    <w:rsid w:val="00D825AD"/>
    <w:rsid w:val="00D82CFF"/>
    <w:rsid w:val="00D86DD3"/>
    <w:rsid w:val="00D87AA3"/>
    <w:rsid w:val="00D93A7D"/>
    <w:rsid w:val="00D94861"/>
    <w:rsid w:val="00D94B6B"/>
    <w:rsid w:val="00D95E74"/>
    <w:rsid w:val="00D95F4B"/>
    <w:rsid w:val="00D96A66"/>
    <w:rsid w:val="00DA2C61"/>
    <w:rsid w:val="00DA579A"/>
    <w:rsid w:val="00DA61EB"/>
    <w:rsid w:val="00DA7D30"/>
    <w:rsid w:val="00DB00B5"/>
    <w:rsid w:val="00DB10E2"/>
    <w:rsid w:val="00DB346A"/>
    <w:rsid w:val="00DB44D3"/>
    <w:rsid w:val="00DB4DC8"/>
    <w:rsid w:val="00DB6FB4"/>
    <w:rsid w:val="00DC0153"/>
    <w:rsid w:val="00DC156F"/>
    <w:rsid w:val="00DC1EEA"/>
    <w:rsid w:val="00DC1FDB"/>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496A"/>
    <w:rsid w:val="00DF6186"/>
    <w:rsid w:val="00DF7A54"/>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7EE"/>
    <w:rsid w:val="00E33AD4"/>
    <w:rsid w:val="00E345F0"/>
    <w:rsid w:val="00E35E80"/>
    <w:rsid w:val="00E366A4"/>
    <w:rsid w:val="00E40998"/>
    <w:rsid w:val="00E40B52"/>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1BA3"/>
    <w:rsid w:val="00ED20A7"/>
    <w:rsid w:val="00ED212D"/>
    <w:rsid w:val="00ED282D"/>
    <w:rsid w:val="00ED2884"/>
    <w:rsid w:val="00ED3F72"/>
    <w:rsid w:val="00EE0EA8"/>
    <w:rsid w:val="00EE16DD"/>
    <w:rsid w:val="00EE3C2E"/>
    <w:rsid w:val="00EE4022"/>
    <w:rsid w:val="00EE5E29"/>
    <w:rsid w:val="00EE64ED"/>
    <w:rsid w:val="00EE67B9"/>
    <w:rsid w:val="00EE6E1C"/>
    <w:rsid w:val="00EE6E87"/>
    <w:rsid w:val="00EE75A4"/>
    <w:rsid w:val="00EF0E9C"/>
    <w:rsid w:val="00EF461A"/>
    <w:rsid w:val="00EF5B1A"/>
    <w:rsid w:val="00F005FB"/>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4CCF"/>
    <w:rsid w:val="00F25579"/>
    <w:rsid w:val="00F25923"/>
    <w:rsid w:val="00F26B13"/>
    <w:rsid w:val="00F27B8E"/>
    <w:rsid w:val="00F3153A"/>
    <w:rsid w:val="00F31C02"/>
    <w:rsid w:val="00F3371E"/>
    <w:rsid w:val="00F33841"/>
    <w:rsid w:val="00F375E3"/>
    <w:rsid w:val="00F37B40"/>
    <w:rsid w:val="00F4001E"/>
    <w:rsid w:val="00F416F9"/>
    <w:rsid w:val="00F43284"/>
    <w:rsid w:val="00F4614F"/>
    <w:rsid w:val="00F4732A"/>
    <w:rsid w:val="00F50FE5"/>
    <w:rsid w:val="00F53968"/>
    <w:rsid w:val="00F546BD"/>
    <w:rsid w:val="00F54AF8"/>
    <w:rsid w:val="00F54C0C"/>
    <w:rsid w:val="00F54F83"/>
    <w:rsid w:val="00F55BE6"/>
    <w:rsid w:val="00F56EA3"/>
    <w:rsid w:val="00F60646"/>
    <w:rsid w:val="00F62F2D"/>
    <w:rsid w:val="00F6592C"/>
    <w:rsid w:val="00F677B5"/>
    <w:rsid w:val="00F67C83"/>
    <w:rsid w:val="00F71BFE"/>
    <w:rsid w:val="00F72BB3"/>
    <w:rsid w:val="00F72F26"/>
    <w:rsid w:val="00F74BE4"/>
    <w:rsid w:val="00F758E6"/>
    <w:rsid w:val="00F769A3"/>
    <w:rsid w:val="00F80FDC"/>
    <w:rsid w:val="00F82AC5"/>
    <w:rsid w:val="00F834F0"/>
    <w:rsid w:val="00F842D9"/>
    <w:rsid w:val="00F85022"/>
    <w:rsid w:val="00F85508"/>
    <w:rsid w:val="00F90858"/>
    <w:rsid w:val="00F968D2"/>
    <w:rsid w:val="00FA0959"/>
    <w:rsid w:val="00FA22A1"/>
    <w:rsid w:val="00FA2553"/>
    <w:rsid w:val="00FA3E23"/>
    <w:rsid w:val="00FA5104"/>
    <w:rsid w:val="00FA5413"/>
    <w:rsid w:val="00FA6069"/>
    <w:rsid w:val="00FA7426"/>
    <w:rsid w:val="00FB4D8F"/>
    <w:rsid w:val="00FB5113"/>
    <w:rsid w:val="00FB5627"/>
    <w:rsid w:val="00FB5790"/>
    <w:rsid w:val="00FB6B01"/>
    <w:rsid w:val="00FB6B8D"/>
    <w:rsid w:val="00FB6BF2"/>
    <w:rsid w:val="00FC069D"/>
    <w:rsid w:val="00FC11D1"/>
    <w:rsid w:val="00FC24E0"/>
    <w:rsid w:val="00FC43FF"/>
    <w:rsid w:val="00FC5957"/>
    <w:rsid w:val="00FC5F09"/>
    <w:rsid w:val="00FC75E8"/>
    <w:rsid w:val="00FD0614"/>
    <w:rsid w:val="00FD2D8C"/>
    <w:rsid w:val="00FD3E49"/>
    <w:rsid w:val="00FD572C"/>
    <w:rsid w:val="00FD6672"/>
    <w:rsid w:val="00FE11E1"/>
    <w:rsid w:val="00FE1279"/>
    <w:rsid w:val="00FE34AA"/>
    <w:rsid w:val="00FE38D4"/>
    <w:rsid w:val="00FE52DB"/>
    <w:rsid w:val="00FE6B37"/>
    <w:rsid w:val="00FF682B"/>
    <w:rsid w:val="00FF7AF8"/>
    <w:rsid w:val="00FF7E13"/>
    <w:rsid w:val="012DA546"/>
    <w:rsid w:val="0211FB5E"/>
    <w:rsid w:val="0228512E"/>
    <w:rsid w:val="0251B90D"/>
    <w:rsid w:val="03BBEAE8"/>
    <w:rsid w:val="03CE2D73"/>
    <w:rsid w:val="0467F624"/>
    <w:rsid w:val="04B5667E"/>
    <w:rsid w:val="04C2E123"/>
    <w:rsid w:val="04D5B6E5"/>
    <w:rsid w:val="057A0FF1"/>
    <w:rsid w:val="06B3C179"/>
    <w:rsid w:val="07702D7E"/>
    <w:rsid w:val="08013C3C"/>
    <w:rsid w:val="08498D2A"/>
    <w:rsid w:val="08D8660A"/>
    <w:rsid w:val="091328CE"/>
    <w:rsid w:val="091352BE"/>
    <w:rsid w:val="094E6CA3"/>
    <w:rsid w:val="0950D33E"/>
    <w:rsid w:val="099D0C9D"/>
    <w:rsid w:val="0A88E20A"/>
    <w:rsid w:val="0AF97B80"/>
    <w:rsid w:val="0B297787"/>
    <w:rsid w:val="0B52055B"/>
    <w:rsid w:val="0BD61271"/>
    <w:rsid w:val="0C0F1188"/>
    <w:rsid w:val="0C716398"/>
    <w:rsid w:val="0CEDD5BC"/>
    <w:rsid w:val="0E3E49DE"/>
    <w:rsid w:val="0E89A61D"/>
    <w:rsid w:val="0EC29621"/>
    <w:rsid w:val="0F07C9DA"/>
    <w:rsid w:val="0F49E3DF"/>
    <w:rsid w:val="0F64BA36"/>
    <w:rsid w:val="0F8B7BBE"/>
    <w:rsid w:val="102B2D49"/>
    <w:rsid w:val="108F9860"/>
    <w:rsid w:val="133FCC1C"/>
    <w:rsid w:val="14871D28"/>
    <w:rsid w:val="15492EED"/>
    <w:rsid w:val="159D5F7C"/>
    <w:rsid w:val="15CB94B1"/>
    <w:rsid w:val="15DF8628"/>
    <w:rsid w:val="1607C575"/>
    <w:rsid w:val="1660FBEA"/>
    <w:rsid w:val="1682D001"/>
    <w:rsid w:val="16C3C242"/>
    <w:rsid w:val="17083915"/>
    <w:rsid w:val="17FCCC4B"/>
    <w:rsid w:val="185876C6"/>
    <w:rsid w:val="188A5096"/>
    <w:rsid w:val="18B31351"/>
    <w:rsid w:val="18DF915B"/>
    <w:rsid w:val="18F2741F"/>
    <w:rsid w:val="19885112"/>
    <w:rsid w:val="1A1365F4"/>
    <w:rsid w:val="1B76D415"/>
    <w:rsid w:val="1BE59CBF"/>
    <w:rsid w:val="1BF423C1"/>
    <w:rsid w:val="1C71EC4C"/>
    <w:rsid w:val="1C7FC44B"/>
    <w:rsid w:val="1DA0F80B"/>
    <w:rsid w:val="1DFBEDB1"/>
    <w:rsid w:val="1E41DBA4"/>
    <w:rsid w:val="1EEEF19B"/>
    <w:rsid w:val="1F19515A"/>
    <w:rsid w:val="1F2C92ED"/>
    <w:rsid w:val="1F6F8C82"/>
    <w:rsid w:val="201799F0"/>
    <w:rsid w:val="206B9B9C"/>
    <w:rsid w:val="206E2770"/>
    <w:rsid w:val="20886B54"/>
    <w:rsid w:val="21A52738"/>
    <w:rsid w:val="224EFE28"/>
    <w:rsid w:val="2250F21C"/>
    <w:rsid w:val="235A49C1"/>
    <w:rsid w:val="23EACE89"/>
    <w:rsid w:val="23EB559E"/>
    <w:rsid w:val="23ECC27D"/>
    <w:rsid w:val="248AC50D"/>
    <w:rsid w:val="24B68903"/>
    <w:rsid w:val="25D07DA4"/>
    <w:rsid w:val="25EF5CCC"/>
    <w:rsid w:val="25FBD26B"/>
    <w:rsid w:val="261FA1F6"/>
    <w:rsid w:val="266A9B15"/>
    <w:rsid w:val="267C2B6E"/>
    <w:rsid w:val="27F8BFF7"/>
    <w:rsid w:val="280BBD9C"/>
    <w:rsid w:val="2827A216"/>
    <w:rsid w:val="28312D25"/>
    <w:rsid w:val="28BE3FAC"/>
    <w:rsid w:val="2993A5A6"/>
    <w:rsid w:val="29AB992F"/>
    <w:rsid w:val="29C0B635"/>
    <w:rsid w:val="2A78995C"/>
    <w:rsid w:val="2BF5E06E"/>
    <w:rsid w:val="2C87F1C5"/>
    <w:rsid w:val="2D1EE2AD"/>
    <w:rsid w:val="2D3FFA23"/>
    <w:rsid w:val="2D907277"/>
    <w:rsid w:val="2D91B0CF"/>
    <w:rsid w:val="2DD5FFE3"/>
    <w:rsid w:val="2ECE1F05"/>
    <w:rsid w:val="2EDD3FF5"/>
    <w:rsid w:val="2F2D8130"/>
    <w:rsid w:val="2F486708"/>
    <w:rsid w:val="30C72CBF"/>
    <w:rsid w:val="30C9C5AE"/>
    <w:rsid w:val="30DDE399"/>
    <w:rsid w:val="31BA5676"/>
    <w:rsid w:val="326D0F78"/>
    <w:rsid w:val="330D12B9"/>
    <w:rsid w:val="3341B07C"/>
    <w:rsid w:val="34F4B546"/>
    <w:rsid w:val="35184B56"/>
    <w:rsid w:val="36A719C2"/>
    <w:rsid w:val="371A0999"/>
    <w:rsid w:val="372AF8FB"/>
    <w:rsid w:val="374107B0"/>
    <w:rsid w:val="380B8B20"/>
    <w:rsid w:val="382B9E6C"/>
    <w:rsid w:val="38F462BA"/>
    <w:rsid w:val="390BF1A4"/>
    <w:rsid w:val="39CBDC58"/>
    <w:rsid w:val="39D5BFA6"/>
    <w:rsid w:val="3A588F90"/>
    <w:rsid w:val="3B9341C9"/>
    <w:rsid w:val="3D856212"/>
    <w:rsid w:val="3DD5A081"/>
    <w:rsid w:val="3E017382"/>
    <w:rsid w:val="3E9B41FE"/>
    <w:rsid w:val="3F4B9280"/>
    <w:rsid w:val="3F4DECBB"/>
    <w:rsid w:val="3F4FA56A"/>
    <w:rsid w:val="3F884CCE"/>
    <w:rsid w:val="3FB2D164"/>
    <w:rsid w:val="3FCAC338"/>
    <w:rsid w:val="40AC64CA"/>
    <w:rsid w:val="41758495"/>
    <w:rsid w:val="4260DF07"/>
    <w:rsid w:val="4310D9FB"/>
    <w:rsid w:val="431858A4"/>
    <w:rsid w:val="43DDC0BD"/>
    <w:rsid w:val="44DBD2ED"/>
    <w:rsid w:val="45A232BC"/>
    <w:rsid w:val="45E573A6"/>
    <w:rsid w:val="4605D6FD"/>
    <w:rsid w:val="461DFBF1"/>
    <w:rsid w:val="4709EF62"/>
    <w:rsid w:val="4758C963"/>
    <w:rsid w:val="49EDE76A"/>
    <w:rsid w:val="4A06ED65"/>
    <w:rsid w:val="4A815F73"/>
    <w:rsid w:val="4B0E23C2"/>
    <w:rsid w:val="4B19E59D"/>
    <w:rsid w:val="4B57D16B"/>
    <w:rsid w:val="4C084EEC"/>
    <w:rsid w:val="4C87EAF5"/>
    <w:rsid w:val="4C96480C"/>
    <w:rsid w:val="4E998A48"/>
    <w:rsid w:val="4EA0807F"/>
    <w:rsid w:val="4EA27473"/>
    <w:rsid w:val="4F827965"/>
    <w:rsid w:val="4F8F87C4"/>
    <w:rsid w:val="5119B4CE"/>
    <w:rsid w:val="5136A411"/>
    <w:rsid w:val="5174BA26"/>
    <w:rsid w:val="51812578"/>
    <w:rsid w:val="51EFDBA4"/>
    <w:rsid w:val="5373F1A2"/>
    <w:rsid w:val="54D8CE5A"/>
    <w:rsid w:val="5511B5F7"/>
    <w:rsid w:val="55A1D35A"/>
    <w:rsid w:val="55CDF213"/>
    <w:rsid w:val="56A6D124"/>
    <w:rsid w:val="56A90528"/>
    <w:rsid w:val="5769C274"/>
    <w:rsid w:val="57B87B46"/>
    <w:rsid w:val="57D66E90"/>
    <w:rsid w:val="58CB9D3D"/>
    <w:rsid w:val="58D9741C"/>
    <w:rsid w:val="595F64B5"/>
    <w:rsid w:val="5A1F71F6"/>
    <w:rsid w:val="5AA5F587"/>
    <w:rsid w:val="5B73D09A"/>
    <w:rsid w:val="5C686DAE"/>
    <w:rsid w:val="5CDF32D0"/>
    <w:rsid w:val="5D39534F"/>
    <w:rsid w:val="5D3970D7"/>
    <w:rsid w:val="5DC25A5F"/>
    <w:rsid w:val="5EA7F928"/>
    <w:rsid w:val="5F1EB9E7"/>
    <w:rsid w:val="5F48CF65"/>
    <w:rsid w:val="5F8AD56F"/>
    <w:rsid w:val="5FD0AD31"/>
    <w:rsid w:val="6068974C"/>
    <w:rsid w:val="606A56E2"/>
    <w:rsid w:val="61AF5BFE"/>
    <w:rsid w:val="620467AD"/>
    <w:rsid w:val="62997EBF"/>
    <w:rsid w:val="6312BE5B"/>
    <w:rsid w:val="639CC0FE"/>
    <w:rsid w:val="645260EE"/>
    <w:rsid w:val="64A16E6F"/>
    <w:rsid w:val="6502132D"/>
    <w:rsid w:val="65FBBF23"/>
    <w:rsid w:val="670CBD3D"/>
    <w:rsid w:val="67FF57DB"/>
    <w:rsid w:val="683F9CF2"/>
    <w:rsid w:val="688F612B"/>
    <w:rsid w:val="6891C900"/>
    <w:rsid w:val="69057B8C"/>
    <w:rsid w:val="6966D86A"/>
    <w:rsid w:val="69827D50"/>
    <w:rsid w:val="6B95DDE2"/>
    <w:rsid w:val="6BB29BE0"/>
    <w:rsid w:val="6C2D7DFE"/>
    <w:rsid w:val="6CB5DC53"/>
    <w:rsid w:val="6DA818C4"/>
    <w:rsid w:val="6E3433AC"/>
    <w:rsid w:val="6E76DAD0"/>
    <w:rsid w:val="6E9C5677"/>
    <w:rsid w:val="705F184A"/>
    <w:rsid w:val="717535A5"/>
    <w:rsid w:val="735E0F66"/>
    <w:rsid w:val="746C28AB"/>
    <w:rsid w:val="74F9DFC7"/>
    <w:rsid w:val="75371169"/>
    <w:rsid w:val="7558BAFB"/>
    <w:rsid w:val="75938CA2"/>
    <w:rsid w:val="76A44AE6"/>
    <w:rsid w:val="76BD7343"/>
    <w:rsid w:val="770A183A"/>
    <w:rsid w:val="77B2748E"/>
    <w:rsid w:val="77BA71DB"/>
    <w:rsid w:val="78318089"/>
    <w:rsid w:val="78A3C9BB"/>
    <w:rsid w:val="79E05646"/>
    <w:rsid w:val="79E2DA50"/>
    <w:rsid w:val="7A0A828C"/>
    <w:rsid w:val="7AB3D8B0"/>
    <w:rsid w:val="7AD03557"/>
    <w:rsid w:val="7B3BE190"/>
    <w:rsid w:val="7B48DE31"/>
    <w:rsid w:val="7B923752"/>
    <w:rsid w:val="7C27741C"/>
    <w:rsid w:val="7C3737B4"/>
    <w:rsid w:val="7C3D7B9D"/>
    <w:rsid w:val="7C9A52D4"/>
    <w:rsid w:val="7CD5E0D8"/>
    <w:rsid w:val="7D62743B"/>
    <w:rsid w:val="7DA47AE7"/>
    <w:rsid w:val="7E68AA57"/>
    <w:rsid w:val="7F30C742"/>
    <w:rsid w:val="7F4AB851"/>
    <w:rsid w:val="7FC53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DB824"/>
  <w15:docId w15:val="{E669050B-4DFC-4C5E-A6D0-5993B9F4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0"/>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3"/>
      </w:numPr>
      <w:tabs>
        <w:tab w:val="left" w:pos="397"/>
      </w:tabs>
      <w:spacing w:before="60" w:after="60"/>
      <w:ind w:left="198" w:hanging="198"/>
    </w:pPr>
  </w:style>
  <w:style w:type="paragraph" w:styleId="ListNumber">
    <w:name w:val="List Number"/>
    <w:basedOn w:val="BodyText"/>
    <w:uiPriority w:val="2"/>
    <w:qFormat/>
    <w:rsid w:val="00332C06"/>
    <w:pPr>
      <w:numPr>
        <w:numId w:val="16"/>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7"/>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5"/>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8"/>
      </w:numPr>
      <w:tabs>
        <w:tab w:val="clear" w:pos="397"/>
      </w:tabs>
      <w:ind w:left="1078" w:hanging="284"/>
    </w:pPr>
  </w:style>
  <w:style w:type="numbering" w:customStyle="1" w:styleId="TableBullets">
    <w:name w:val="TableBullets"/>
    <w:uiPriority w:val="99"/>
    <w:rsid w:val="00332C06"/>
    <w:pPr>
      <w:numPr>
        <w:numId w:val="15"/>
      </w:numPr>
    </w:pPr>
  </w:style>
  <w:style w:type="numbering" w:customStyle="1" w:styleId="Sources">
    <w:name w:val="Sources"/>
    <w:rsid w:val="00332C06"/>
    <w:pPr>
      <w:numPr>
        <w:numId w:val="14"/>
      </w:numPr>
    </w:pPr>
  </w:style>
  <w:style w:type="numbering" w:customStyle="1" w:styleId="Bullets">
    <w:name w:val="Bullets"/>
    <w:rsid w:val="00332C06"/>
    <w:pPr>
      <w:numPr>
        <w:numId w:val="13"/>
      </w:numPr>
    </w:pPr>
  </w:style>
  <w:style w:type="numbering" w:customStyle="1" w:styleId="Numbers">
    <w:name w:val="Numbers"/>
    <w:rsid w:val="00332C06"/>
    <w:pPr>
      <w:numPr>
        <w:numId w:val="16"/>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9"/>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9"/>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060A20"/>
    <w:rPr>
      <w:sz w:val="16"/>
      <w:szCs w:val="16"/>
    </w:rPr>
  </w:style>
  <w:style w:type="paragraph" w:styleId="CommentText">
    <w:name w:val="annotation text"/>
    <w:basedOn w:val="Normal"/>
    <w:link w:val="CommentTextChar"/>
    <w:uiPriority w:val="99"/>
    <w:unhideWhenUsed/>
    <w:rsid w:val="00060A20"/>
    <w:pPr>
      <w:spacing w:line="240" w:lineRule="auto"/>
    </w:pPr>
    <w:rPr>
      <w:sz w:val="20"/>
      <w:szCs w:val="20"/>
    </w:rPr>
  </w:style>
  <w:style w:type="character" w:customStyle="1" w:styleId="CommentTextChar">
    <w:name w:val="Comment Text Char"/>
    <w:basedOn w:val="DefaultParagraphFont"/>
    <w:link w:val="CommentText"/>
    <w:uiPriority w:val="99"/>
    <w:rsid w:val="00060A20"/>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60A20"/>
    <w:rPr>
      <w:b/>
      <w:bCs/>
    </w:rPr>
  </w:style>
  <w:style w:type="character" w:customStyle="1" w:styleId="CommentSubjectChar">
    <w:name w:val="Comment Subject Char"/>
    <w:basedOn w:val="CommentTextChar"/>
    <w:link w:val="CommentSubject"/>
    <w:semiHidden/>
    <w:rsid w:val="00060A20"/>
    <w:rPr>
      <w:rFonts w:ascii="Calibri" w:eastAsia="Calibri" w:hAnsi="Calibri"/>
      <w:b/>
      <w:bCs/>
      <w:color w:val="000000"/>
    </w:rPr>
  </w:style>
  <w:style w:type="character" w:styleId="Mention">
    <w:name w:val="Mention"/>
    <w:basedOn w:val="DefaultParagraphFont"/>
    <w:uiPriority w:val="99"/>
    <w:unhideWhenUsed/>
    <w:rsid w:val="00C53224"/>
    <w:rPr>
      <w:color w:val="2B579A"/>
      <w:shd w:val="clear" w:color="auto" w:fill="E1DFDD"/>
    </w:rPr>
  </w:style>
  <w:style w:type="paragraph" w:styleId="Revision">
    <w:name w:val="Revision"/>
    <w:hidden/>
    <w:uiPriority w:val="99"/>
    <w:semiHidden/>
    <w:rsid w:val="00311B4B"/>
    <w:rPr>
      <w:rFonts w:ascii="Calibri" w:eastAsia="Calibri" w:hAnsi="Calibri"/>
      <w:color w:val="000000"/>
      <w:sz w:val="24"/>
      <w:szCs w:val="22"/>
    </w:rPr>
  </w:style>
  <w:style w:type="character" w:customStyle="1" w:styleId="contentpasted0">
    <w:name w:val="contentpasted0"/>
    <w:basedOn w:val="DefaultParagraphFont"/>
    <w:rsid w:val="0047615E"/>
  </w:style>
  <w:style w:type="character" w:customStyle="1" w:styleId="cf01">
    <w:name w:val="cf01"/>
    <w:basedOn w:val="DefaultParagraphFont"/>
    <w:rsid w:val="007B1847"/>
    <w:rPr>
      <w:rFonts w:ascii="Segoe UI" w:hAnsi="Segoe UI" w:cs="Segoe UI" w:hint="default"/>
      <w:sz w:val="18"/>
      <w:szCs w:val="18"/>
    </w:rPr>
  </w:style>
  <w:style w:type="character" w:customStyle="1" w:styleId="cf11">
    <w:name w:val="cf11"/>
    <w:basedOn w:val="DefaultParagraphFont"/>
    <w:rsid w:val="007B18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www.csiro.au/en/Research/A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research.csiro.au/foodglobalsecurit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B108779338C643039BC07D1BECD5E6B4"/>
        <w:category>
          <w:name w:val="General"/>
          <w:gallery w:val="placeholder"/>
        </w:category>
        <w:types>
          <w:type w:val="bbPlcHdr"/>
        </w:types>
        <w:behaviors>
          <w:behavior w:val="content"/>
        </w:behaviors>
        <w:guid w:val="{77DABBA5-5CBA-4B5F-ACD2-7CED516C86F2}"/>
      </w:docPartPr>
      <w:docPartBody>
        <w:p w:rsidR="00510A5E" w:rsidRDefault="001154D4" w:rsidP="001154D4">
          <w:pPr>
            <w:pStyle w:val="B108779338C643039BC07D1BECD5E6B4"/>
          </w:pPr>
          <w:r w:rsidRPr="007871D8">
            <w:rPr>
              <w:rStyle w:val="PlaceholderText"/>
            </w:rPr>
            <w:t>Click or tap here to enter text.</w:t>
          </w:r>
        </w:p>
      </w:docPartBody>
    </w:docPart>
    <w:docPart>
      <w:docPartPr>
        <w:name w:val="C905043B6484477DB5E342070C3FD32D"/>
        <w:category>
          <w:name w:val="General"/>
          <w:gallery w:val="placeholder"/>
        </w:category>
        <w:types>
          <w:type w:val="bbPlcHdr"/>
        </w:types>
        <w:behaviors>
          <w:behavior w:val="content"/>
        </w:behaviors>
        <w:guid w:val="{6F81B94B-2FD4-4FDD-B94F-969F572F4037}"/>
      </w:docPartPr>
      <w:docPartBody>
        <w:p w:rsidR="00510A5E" w:rsidRDefault="001154D4" w:rsidP="001154D4">
          <w:pPr>
            <w:pStyle w:val="C905043B6484477DB5E342070C3FD32D"/>
          </w:pPr>
          <w:r w:rsidRPr="007871D8">
            <w:rPr>
              <w:rStyle w:val="PlaceholderText"/>
            </w:rPr>
            <w:t>Click or tap here to enter text.</w:t>
          </w:r>
        </w:p>
      </w:docPartBody>
    </w:docPart>
    <w:docPart>
      <w:docPartPr>
        <w:name w:val="D8BDF9B3BED64F909D4D260BA9E84B30"/>
        <w:category>
          <w:name w:val="General"/>
          <w:gallery w:val="placeholder"/>
        </w:category>
        <w:types>
          <w:type w:val="bbPlcHdr"/>
        </w:types>
        <w:behaviors>
          <w:behavior w:val="content"/>
        </w:behaviors>
        <w:guid w:val="{769722DF-98C5-40CE-BA4E-7D955AC9941B}"/>
      </w:docPartPr>
      <w:docPartBody>
        <w:p w:rsidR="00510A5E" w:rsidRDefault="001154D4" w:rsidP="001154D4">
          <w:pPr>
            <w:pStyle w:val="D8BDF9B3BED64F909D4D260BA9E84B30"/>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64278"/>
    <w:rsid w:val="00077201"/>
    <w:rsid w:val="001154D4"/>
    <w:rsid w:val="001175E6"/>
    <w:rsid w:val="001561B4"/>
    <w:rsid w:val="0019205C"/>
    <w:rsid w:val="00306B5D"/>
    <w:rsid w:val="003C6F9C"/>
    <w:rsid w:val="00414F94"/>
    <w:rsid w:val="004B1246"/>
    <w:rsid w:val="00510A5E"/>
    <w:rsid w:val="0063685B"/>
    <w:rsid w:val="007C7613"/>
    <w:rsid w:val="0082379D"/>
    <w:rsid w:val="0083493E"/>
    <w:rsid w:val="00875004"/>
    <w:rsid w:val="00A000E9"/>
    <w:rsid w:val="00B36C21"/>
    <w:rsid w:val="00C00CFE"/>
    <w:rsid w:val="00CB7D92"/>
    <w:rsid w:val="00E458C3"/>
    <w:rsid w:val="00E51523"/>
    <w:rsid w:val="00E60592"/>
    <w:rsid w:val="00EA6D03"/>
    <w:rsid w:val="00EC0735"/>
    <w:rsid w:val="00EC4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4D4"/>
    <w:rPr>
      <w:color w:val="808080"/>
    </w:rPr>
  </w:style>
  <w:style w:type="paragraph" w:customStyle="1" w:styleId="B108779338C643039BC07D1BECD5E6B4">
    <w:name w:val="B108779338C643039BC07D1BECD5E6B4"/>
    <w:rsid w:val="001154D4"/>
  </w:style>
  <w:style w:type="paragraph" w:customStyle="1" w:styleId="C905043B6484477DB5E342070C3FD32D">
    <w:name w:val="C905043B6484477DB5E342070C3FD32D"/>
    <w:rsid w:val="001154D4"/>
  </w:style>
  <w:style w:type="paragraph" w:customStyle="1" w:styleId="D8BDF9B3BED64F909D4D260BA9E84B30">
    <w:name w:val="D8BDF9B3BED64F909D4D260BA9E84B30"/>
    <w:rsid w:val="00115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1F4E32EE25F4493393FA35B57B777" ma:contentTypeVersion="10" ma:contentTypeDescription="Create a new document." ma:contentTypeScope="" ma:versionID="090ad9b4a363a70b0a813dd5649f6fc0">
  <xsd:schema xmlns:xsd="http://www.w3.org/2001/XMLSchema" xmlns:xs="http://www.w3.org/2001/XMLSchema" xmlns:p="http://schemas.microsoft.com/office/2006/metadata/properties" xmlns:ns2="4767bef8-0dd1-411c-aa4e-6f6a1966c0ce" xmlns:ns3="a1a8403e-66f2-476d-a94b-952d824b9f54" targetNamespace="http://schemas.microsoft.com/office/2006/metadata/properties" ma:root="true" ma:fieldsID="8612757d472d194473de4a4f262067b5" ns2:_="" ns3:_="">
    <xsd:import namespace="4767bef8-0dd1-411c-aa4e-6f6a1966c0ce"/>
    <xsd:import namespace="a1a8403e-66f2-476d-a94b-952d824b9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7bef8-0dd1-411c-aa4e-6f6a1966c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8403e-66f2-476d-a94b-952d824b9f5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1a8403e-66f2-476d-a94b-952d824b9f54">ZEUUDZVP437C-1681285920-133</_dlc_DocId>
    <_dlc_DocIdUrl xmlns="a1a8403e-66f2-476d-a94b-952d824b9f54">
      <Url>https://csiroau.sharepoint.com/sites/ClimateAdaptationThresholdsTeam/_layouts/15/DocIdRedir.aspx?ID=ZEUUDZVP437C-1681285920-133</Url>
      <Description>ZEUUDZVP437C-1681285920-133</Description>
    </_dlc_DocIdUrl>
    <SharedWithUsers xmlns="a1a8403e-66f2-476d-a94b-952d824b9f54">
      <UserInfo>
        <DisplayName>McMillan, Larelle (A&amp;F, St. Lucia)</DisplayName>
        <AccountId>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119B4-2EB4-4313-BAD3-A1F664428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7bef8-0dd1-411c-aa4e-6f6a1966c0ce"/>
    <ds:schemaRef ds:uri="a1a8403e-66f2-476d-a94b-952d824b9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CF0B9-42C5-49DD-B2AB-30079FB652A8}">
  <ds:schemaRefs>
    <ds:schemaRef ds:uri="http://schemas.microsoft.com/sharepoint/events"/>
  </ds:schemaRefs>
</ds:datastoreItem>
</file>

<file path=customXml/itemProps3.xml><?xml version="1.0" encoding="utf-8"?>
<ds:datastoreItem xmlns:ds="http://schemas.openxmlformats.org/officeDocument/2006/customXml" ds:itemID="{CC578028-BB06-446B-8579-8E4AF075B02A}">
  <ds:schemaRefs>
    <ds:schemaRef ds:uri="http://schemas.microsoft.com/office/2006/metadata/properties"/>
    <ds:schemaRef ds:uri="http://schemas.microsoft.com/office/infopath/2007/PartnerControls"/>
    <ds:schemaRef ds:uri="a1a8403e-66f2-476d-a94b-952d824b9f54"/>
  </ds:schemaRefs>
</ds:datastoreItem>
</file>

<file path=customXml/itemProps4.xml><?xml version="1.0" encoding="utf-8"?>
<ds:datastoreItem xmlns:ds="http://schemas.openxmlformats.org/officeDocument/2006/customXml" ds:itemID="{20012DE7-2FEB-4748-BC4D-75B8DA28E386}">
  <ds:schemaRefs>
    <ds:schemaRef ds:uri="http://schemas.openxmlformats.org/officeDocument/2006/bibliography"/>
  </ds:schemaRefs>
</ds:datastoreItem>
</file>

<file path=customXml/itemProps5.xml><?xml version="1.0" encoding="utf-8"?>
<ds:datastoreItem xmlns:ds="http://schemas.openxmlformats.org/officeDocument/2006/customXml" ds:itemID="{382E36E3-AC5B-4CB1-9065-CE9DAB022C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1504</Words>
  <Characters>9892</Characters>
  <Application>Microsoft Office Word</Application>
  <DocSecurity>4</DocSecurity>
  <Lines>82</Lines>
  <Paragraphs>22</Paragraphs>
  <ScaleCrop>false</ScaleCrop>
  <Company>CSIRO</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St. Lucia)</cp:lastModifiedBy>
  <cp:revision>2</cp:revision>
  <cp:lastPrinted>2012-02-01T23:32:00Z</cp:lastPrinted>
  <dcterms:created xsi:type="dcterms:W3CDTF">2023-07-25T00:01:00Z</dcterms:created>
  <dcterms:modified xsi:type="dcterms:W3CDTF">2023-07-25T00:01:00Z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0x010100A111F4E32EE25F4493393FA35B57B777</vt:lpwstr>
  </property>
  <property fmtid="{D5CDD505-2E9C-101B-9397-08002B2CF9AE}" pid="3" name="_dlc_DocIdItemGuid">
    <vt:lpwstr>6cbfba82-e336-48f8-b072-5417f85b70e9</vt:lpwstr>
  </property>
</Properties>
</file>