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1155AD5A" w14:textId="77777777" w:rsidR="00332C06" w:rsidRPr="00674783" w:rsidRDefault="00CC201B" w:rsidP="00692109">
          <w:pPr>
            <w:pStyle w:val="Heading1"/>
            <w:spacing w:after="0"/>
          </w:pPr>
          <w:r>
            <w:t>Position Details</w:t>
          </w:r>
          <w:bookmarkEnd w:id="0"/>
        </w:p>
        <w:p w14:paraId="1EE81A1B" w14:textId="25663F71" w:rsidR="006246C0" w:rsidRDefault="00045692" w:rsidP="00692109">
          <w:pPr>
            <w:pStyle w:val="Heading2"/>
            <w:spacing w:before="0" w:after="120"/>
          </w:pPr>
          <w:r>
            <w:t>Technical Services</w:t>
          </w:r>
          <w:r w:rsidR="00692109">
            <w:t xml:space="preserve"> </w:t>
          </w:r>
          <w:r w:rsidR="008879C1">
            <w:t>–</w:t>
          </w:r>
          <w:r w:rsidR="00CC201B">
            <w:t xml:space="preserve"> CSOF</w:t>
          </w:r>
          <w:r w:rsidR="00F27D7F">
            <w:t>2</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06F7A805" w:rsidR="00CC201B" w:rsidRPr="0093721B" w:rsidRDefault="000666B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0666B8">
              <w:rPr>
                <w:sz w:val="22"/>
              </w:rPr>
              <w:fldChar w:fldCharType="begin">
                <w:ffData>
                  <w:name w:val=""/>
                  <w:enabled/>
                  <w:calcOnExit w:val="0"/>
                  <w:helpText w:type="text" w:val="Enter the titile for the job."/>
                  <w:statusText w:type="text" w:val="Enter the titile for the job."/>
                  <w:textInput>
                    <w:default w:val="Technical Services Officer"/>
                  </w:textInput>
                </w:ffData>
              </w:fldChar>
            </w:r>
            <w:r w:rsidRPr="000666B8">
              <w:rPr>
                <w:sz w:val="22"/>
              </w:rPr>
              <w:instrText xml:space="preserve"> FORMTEXT </w:instrText>
            </w:r>
            <w:r w:rsidRPr="000666B8">
              <w:rPr>
                <w:sz w:val="22"/>
              </w:rPr>
            </w:r>
            <w:r w:rsidRPr="000666B8">
              <w:rPr>
                <w:sz w:val="22"/>
              </w:rPr>
              <w:fldChar w:fldCharType="separate"/>
            </w:r>
            <w:r w:rsidRPr="000666B8">
              <w:rPr>
                <w:sz w:val="22"/>
              </w:rPr>
              <w:t>Mechanical Apprentice</w:t>
            </w:r>
            <w:r w:rsidRPr="000666B8">
              <w:rPr>
                <w:sz w:val="22"/>
              </w:rPr>
              <w:fldChar w:fldCharType="end"/>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4488ED51" w:rsidR="00CC201B" w:rsidRPr="0093721B" w:rsidRDefault="000666B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94616</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3A3DD413" w14:textId="07F30E0F" w:rsidR="00DC165F" w:rsidRPr="0093721B"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4035F7">
              <w:rPr>
                <w:sz w:val="22"/>
              </w:rPr>
              <w:t xml:space="preserve">4 </w:t>
            </w:r>
            <w:r>
              <w:rPr>
                <w:sz w:val="22"/>
              </w:rPr>
              <w:t>years</w:t>
            </w:r>
            <w:r w:rsidR="004035F7">
              <w:rPr>
                <w:sz w:val="22"/>
              </w:rPr>
              <w:t>,</w:t>
            </w:r>
            <w:r w:rsidRPr="0093721B">
              <w:rPr>
                <w:sz w:val="22"/>
              </w:rPr>
              <w:t xml:space="preserve"> </w:t>
            </w:r>
            <w:r>
              <w:rPr>
                <w:sz w:val="22"/>
              </w:rPr>
              <w:t>F</w:t>
            </w:r>
            <w:r w:rsidRPr="0093721B">
              <w:rPr>
                <w:sz w:val="22"/>
              </w:rPr>
              <w:t>ull-time</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6F3DC4D2" w14:textId="50F82C2C" w:rsidR="000666B8" w:rsidRPr="000666B8" w:rsidRDefault="000666B8" w:rsidP="000666B8">
            <w:pPr>
              <w:cnfStyle w:val="000000000000" w:firstRow="0" w:lastRow="0" w:firstColumn="0" w:lastColumn="0" w:oddVBand="0" w:evenVBand="0" w:oddHBand="0" w:evenHBand="0" w:firstRowFirstColumn="0" w:firstRowLastColumn="0" w:lastRowFirstColumn="0" w:lastRowLastColumn="0"/>
              <w:rPr>
                <w:rFonts w:eastAsiaTheme="minorHAnsi"/>
                <w:color w:val="auto"/>
                <w:sz w:val="22"/>
              </w:rPr>
            </w:pPr>
            <w:r w:rsidRPr="000666B8">
              <w:rPr>
                <w:sz w:val="22"/>
              </w:rPr>
              <w:t>AU $29,202 (1</w:t>
            </w:r>
            <w:r w:rsidRPr="000666B8">
              <w:rPr>
                <w:sz w:val="22"/>
                <w:vertAlign w:val="superscript"/>
              </w:rPr>
              <w:t>st</w:t>
            </w:r>
            <w:r w:rsidRPr="000666B8">
              <w:rPr>
                <w:sz w:val="22"/>
              </w:rPr>
              <w:t xml:space="preserve"> year starting salary) up to 52,563 (4</w:t>
            </w:r>
            <w:r w:rsidRPr="000666B8">
              <w:rPr>
                <w:sz w:val="22"/>
                <w:vertAlign w:val="superscript"/>
              </w:rPr>
              <w:t>th</w:t>
            </w:r>
            <w:r w:rsidRPr="000666B8">
              <w:rPr>
                <w:sz w:val="22"/>
              </w:rPr>
              <w:t xml:space="preserve"> year of apprenticeship), plus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6134C86A" w:rsidR="00926BE4" w:rsidRPr="0093721B" w:rsidRDefault="000666B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Myall Vale, NSW</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2A51BA1E" w14:textId="7744B44E" w:rsidR="00926BE4" w:rsidRPr="000666B8" w:rsidRDefault="00EA62ED" w:rsidP="00A87C24">
            <w:pPr>
              <w:pStyle w:val="TableBullet"/>
              <w:numPr>
                <w:ilvl w:val="0"/>
                <w:numId w:val="0"/>
              </w:numPr>
              <w:spacing w:after="0"/>
              <w:cnfStyle w:val="000000100000" w:firstRow="0" w:lastRow="0" w:firstColumn="0" w:lastColumn="0" w:oddVBand="0" w:evenVBand="0" w:oddHBand="1" w:evenHBand="0" w:firstRowFirstColumn="0" w:firstRowLastColumn="0" w:lastRowFirstColumn="0" w:lastRowLastColumn="0"/>
              <w:rPr>
                <w:sz w:val="22"/>
                <w:highlight w:val="yellow"/>
              </w:rPr>
            </w:pPr>
            <w:r w:rsidRPr="00A87C24">
              <w:rPr>
                <w:sz w:val="22"/>
              </w:rPr>
              <w:t>Australian/New Zealand Citizens and Australian Permanent Residents</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187ED996" w:rsidR="00C45886"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666B8">
              <w:rPr>
                <w:sz w:val="22"/>
              </w:rPr>
              <w:t>T</w:t>
            </w:r>
            <w:r w:rsidR="000666B8">
              <w:rPr>
                <w:sz w:val="22"/>
              </w:rPr>
              <w:t>eam Leader</w:t>
            </w:r>
          </w:p>
        </w:tc>
      </w:tr>
      <w:tr w:rsidR="00194B1C" w:rsidRPr="0093721B" w14:paraId="011F619C"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0666B8" w:rsidRDefault="00C45886" w:rsidP="00D83C52">
            <w:pPr>
              <w:pStyle w:val="TableText"/>
              <w:rPr>
                <w:sz w:val="22"/>
              </w:rPr>
            </w:pPr>
            <w:r w:rsidRPr="000666B8">
              <w:rPr>
                <w:sz w:val="22"/>
              </w:rPr>
              <w:t>Enquire about this job</w:t>
            </w:r>
          </w:p>
        </w:tc>
        <w:tc>
          <w:tcPr>
            <w:tcW w:w="3478" w:type="pct"/>
          </w:tcPr>
          <w:p w14:paraId="2EBF6F58" w14:textId="4F227095" w:rsidR="00194B1C" w:rsidRPr="000666B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666B8">
              <w:rPr>
                <w:sz w:val="22"/>
              </w:rPr>
              <w:t xml:space="preserve">Contact </w:t>
            </w:r>
            <w:r w:rsidR="000666B8" w:rsidRPr="000666B8">
              <w:rPr>
                <w:rFonts w:cs="Calibri"/>
                <w:bCs/>
                <w:sz w:val="22"/>
              </w:rPr>
              <w:t>Jo Beckhouse</w:t>
            </w:r>
            <w:r w:rsidR="000666B8" w:rsidRPr="000666B8">
              <w:rPr>
                <w:rFonts w:cs="Calibri"/>
                <w:i/>
                <w:sz w:val="22"/>
              </w:rPr>
              <w:t xml:space="preserve"> </w:t>
            </w:r>
            <w:r w:rsidR="000666B8" w:rsidRPr="000666B8">
              <w:rPr>
                <w:rFonts w:cs="Calibri"/>
                <w:bCs/>
                <w:sz w:val="22"/>
              </w:rPr>
              <w:t xml:space="preserve">via email: </w:t>
            </w:r>
            <w:hyperlink r:id="rId11" w:history="1">
              <w:r w:rsidR="000666B8" w:rsidRPr="000666B8">
                <w:rPr>
                  <w:rStyle w:val="Hyperlink"/>
                  <w:rFonts w:cs="Calibri"/>
                  <w:bCs/>
                  <w:sz w:val="22"/>
                </w:rPr>
                <w:t>jo.beckhouse@csiro.au</w:t>
              </w:r>
            </w:hyperlink>
            <w:r w:rsidR="000666B8" w:rsidRPr="000666B8">
              <w:rPr>
                <w:rFonts w:cs="Calibri"/>
                <w:bCs/>
                <w:sz w:val="22"/>
              </w:rPr>
              <w:t xml:space="preserve"> or phone +61 2 6799 1560</w:t>
            </w:r>
          </w:p>
        </w:tc>
      </w:tr>
      <w:tr w:rsidR="00194B1C" w:rsidRPr="0093721B" w14:paraId="3EEBD316"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65161">
          <w:rPr>
            <w:rFonts w:cs="Calibri"/>
            <w:color w:val="1155CC"/>
            <w:u w:val="single"/>
          </w:rPr>
          <w:t>vision towards reconciliation</w:t>
        </w:r>
      </w:hyperlink>
      <w:r w:rsidRPr="00D65161">
        <w:rPr>
          <w:rFonts w:cs="Calibri"/>
        </w:rPr>
        <w:t>.</w:t>
      </w:r>
    </w:p>
    <w:p w14:paraId="0DED0050" w14:textId="77777777" w:rsidR="008B1E67" w:rsidRPr="00807670" w:rsidRDefault="008B1E67" w:rsidP="008B1E67">
      <w:pPr>
        <w:rPr>
          <w:b/>
          <w:bCs/>
          <w:sz w:val="26"/>
          <w:szCs w:val="26"/>
        </w:rPr>
      </w:pPr>
      <w:r w:rsidRPr="00807670">
        <w:rPr>
          <w:b/>
          <w:bCs/>
          <w:sz w:val="26"/>
          <w:szCs w:val="26"/>
        </w:rPr>
        <w:t>Child Safety</w:t>
      </w:r>
    </w:p>
    <w:p w14:paraId="5831A945" w14:textId="77777777" w:rsidR="008B1E67" w:rsidRDefault="008B1E67" w:rsidP="008B1E6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Pr="00674783" w:rsidRDefault="00B50C20" w:rsidP="00692109">
      <w:pPr>
        <w:pStyle w:val="Heading3"/>
        <w:spacing w:before="240" w:after="0"/>
      </w:pPr>
      <w:bookmarkStart w:id="1" w:name="_Hlk149126774"/>
      <w:r>
        <w:t>Role Overview</w:t>
      </w:r>
    </w:p>
    <w:p w14:paraId="7B6750EA" w14:textId="77777777" w:rsidR="000666B8" w:rsidRPr="000666B8" w:rsidRDefault="000666B8" w:rsidP="000666B8">
      <w:pPr>
        <w:spacing w:before="180"/>
        <w:jc w:val="both"/>
        <w:rPr>
          <w:szCs w:val="24"/>
        </w:rPr>
      </w:pPr>
      <w:bookmarkStart w:id="2" w:name="_Toc341085720"/>
      <w:r w:rsidRPr="000666B8">
        <w:rPr>
          <w:szCs w:val="24"/>
        </w:rPr>
        <w:t xml:space="preserve">The role of Mechanical Apprentice in CSIRO is to provide support over a four-year period for scientific research across a range of different research projects.  You will assist the Cotton Breeding program in the </w:t>
      </w:r>
      <w:bookmarkStart w:id="3" w:name="_Hlk149126746"/>
      <w:r w:rsidRPr="000666B8">
        <w:rPr>
          <w:szCs w:val="24"/>
        </w:rPr>
        <w:t xml:space="preserve">machining, cutting, welding and assembly of a variety of materials </w:t>
      </w:r>
      <w:bookmarkEnd w:id="3"/>
      <w:r w:rsidRPr="000666B8">
        <w:rPr>
          <w:szCs w:val="24"/>
        </w:rPr>
        <w:t xml:space="preserve">and components to certain specifications.  </w:t>
      </w:r>
    </w:p>
    <w:p w14:paraId="70667F5F" w14:textId="743E1399" w:rsidR="000666B8" w:rsidRPr="000666B8" w:rsidRDefault="006B57FB" w:rsidP="000666B8">
      <w:pPr>
        <w:pStyle w:val="Heading3"/>
        <w:rPr>
          <w:b w:val="0"/>
          <w:bCs w:val="0"/>
          <w:sz w:val="24"/>
          <w:szCs w:val="24"/>
        </w:rPr>
      </w:pPr>
      <w:r w:rsidRPr="006B57FB">
        <w:rPr>
          <w:b w:val="0"/>
          <w:bCs w:val="0"/>
          <w:sz w:val="24"/>
          <w:szCs w:val="24"/>
        </w:rPr>
        <w:lastRenderedPageBreak/>
        <w:t>An apprenticeship or traineeship means you learn practical skills with an employer as well as formal learning with an approved provider and get a nationally recognised qualification you can use anywhere.</w:t>
      </w:r>
      <w:r>
        <w:t xml:space="preserve"> </w:t>
      </w:r>
      <w:r w:rsidR="000666B8" w:rsidRPr="000666B8">
        <w:rPr>
          <w:b w:val="0"/>
          <w:bCs w:val="0"/>
          <w:sz w:val="24"/>
          <w:szCs w:val="24"/>
        </w:rPr>
        <w:t xml:space="preserve">You will undergo training in the field of agricultural mechanics under the guidance of skilled trades persons and attend TAFE college on week block release, with the goal of achieving </w:t>
      </w:r>
      <w:bookmarkStart w:id="4" w:name="_Hlk149126714"/>
      <w:r w:rsidR="000666B8" w:rsidRPr="000666B8">
        <w:rPr>
          <w:b w:val="0"/>
          <w:bCs w:val="0"/>
          <w:sz w:val="24"/>
          <w:szCs w:val="24"/>
        </w:rPr>
        <w:t>Certificate 3 in Agricultural Mechanical Technology.</w:t>
      </w:r>
      <w:bookmarkEnd w:id="4"/>
    </w:p>
    <w:bookmarkEnd w:id="1"/>
    <w:p w14:paraId="0A1A8FF8" w14:textId="51136715" w:rsidR="00B50C20" w:rsidRPr="00B50C20" w:rsidRDefault="00B50C20" w:rsidP="000666B8">
      <w:pPr>
        <w:pStyle w:val="Heading3"/>
      </w:pPr>
      <w:r w:rsidRPr="00B50C20">
        <w:t>Duties and Key Result Areas</w:t>
      </w:r>
    </w:p>
    <w:p w14:paraId="0A3B740E" w14:textId="77777777" w:rsidR="000666B8" w:rsidRPr="000666B8" w:rsidRDefault="000666B8" w:rsidP="000666B8">
      <w:pPr>
        <w:pStyle w:val="ListParagraph"/>
        <w:numPr>
          <w:ilvl w:val="0"/>
          <w:numId w:val="23"/>
        </w:numPr>
        <w:spacing w:after="60" w:line="240" w:lineRule="auto"/>
        <w:ind w:left="470" w:hanging="364"/>
        <w:contextualSpacing w:val="0"/>
        <w:jc w:val="both"/>
        <w:rPr>
          <w:szCs w:val="24"/>
        </w:rPr>
      </w:pPr>
      <w:bookmarkStart w:id="5" w:name="_Hlk149127165"/>
      <w:r w:rsidRPr="000666B8">
        <w:rPr>
          <w:szCs w:val="24"/>
        </w:rPr>
        <w:t>The duties on commencement and throughout the apprenticeship will be directed towards work place competencies appropriate to an agricultural mechanist, through on the job training and the successful completion of a Certificate 3 Agricultural Mechanical Technology.</w:t>
      </w:r>
    </w:p>
    <w:p w14:paraId="25E00339" w14:textId="77777777" w:rsidR="000666B8" w:rsidRPr="000666B8" w:rsidRDefault="000666B8" w:rsidP="000666B8">
      <w:pPr>
        <w:pStyle w:val="ListParagraph"/>
        <w:numPr>
          <w:ilvl w:val="0"/>
          <w:numId w:val="23"/>
        </w:numPr>
        <w:spacing w:after="60" w:line="240" w:lineRule="auto"/>
        <w:ind w:left="470" w:hanging="364"/>
        <w:contextualSpacing w:val="0"/>
        <w:jc w:val="both"/>
        <w:rPr>
          <w:szCs w:val="24"/>
        </w:rPr>
      </w:pPr>
      <w:r w:rsidRPr="000666B8">
        <w:rPr>
          <w:szCs w:val="24"/>
        </w:rPr>
        <w:t>Communicate effectively and respectfully with all staff, clients and suppliers in the interests of good business practice, collaboration and enhancement of CSIRO’s reputation.</w:t>
      </w:r>
    </w:p>
    <w:p w14:paraId="1DE855C9" w14:textId="77777777" w:rsidR="000666B8" w:rsidRPr="000666B8" w:rsidRDefault="000666B8" w:rsidP="000666B8">
      <w:pPr>
        <w:pStyle w:val="ListParagraph"/>
        <w:numPr>
          <w:ilvl w:val="0"/>
          <w:numId w:val="23"/>
        </w:numPr>
        <w:spacing w:after="60" w:line="240" w:lineRule="auto"/>
        <w:ind w:left="470" w:hanging="364"/>
        <w:contextualSpacing w:val="0"/>
        <w:jc w:val="both"/>
        <w:rPr>
          <w:szCs w:val="24"/>
        </w:rPr>
      </w:pPr>
      <w:r w:rsidRPr="000666B8">
        <w:rPr>
          <w:szCs w:val="24"/>
        </w:rPr>
        <w:t>Work as part of a multi-disciplinary, often regionally dispersed research team, to carry out tasks under the direction of Senior Technical staff.</w:t>
      </w:r>
    </w:p>
    <w:p w14:paraId="752FBCB5" w14:textId="77777777" w:rsidR="000666B8" w:rsidRPr="000666B8" w:rsidRDefault="000666B8" w:rsidP="000666B8">
      <w:pPr>
        <w:pStyle w:val="ListParagraph"/>
        <w:numPr>
          <w:ilvl w:val="0"/>
          <w:numId w:val="23"/>
        </w:numPr>
        <w:spacing w:after="60" w:line="240" w:lineRule="auto"/>
        <w:ind w:left="470" w:hanging="364"/>
        <w:contextualSpacing w:val="0"/>
        <w:jc w:val="both"/>
        <w:rPr>
          <w:szCs w:val="24"/>
        </w:rPr>
      </w:pPr>
      <w:r w:rsidRPr="000666B8">
        <w:rPr>
          <w:szCs w:val="24"/>
        </w:rPr>
        <w:t>Work collaboratively with colleagues within your team, the business unit and across CSIRO, to reach objectives.</w:t>
      </w:r>
    </w:p>
    <w:p w14:paraId="436770E7" w14:textId="77777777" w:rsidR="000666B8" w:rsidRPr="000666B8" w:rsidRDefault="000666B8" w:rsidP="000666B8">
      <w:pPr>
        <w:pStyle w:val="ListParagraph"/>
        <w:numPr>
          <w:ilvl w:val="0"/>
          <w:numId w:val="23"/>
        </w:numPr>
        <w:spacing w:after="60" w:line="240" w:lineRule="auto"/>
        <w:ind w:left="470" w:hanging="364"/>
        <w:contextualSpacing w:val="0"/>
        <w:jc w:val="both"/>
        <w:rPr>
          <w:szCs w:val="24"/>
        </w:rPr>
      </w:pPr>
      <w:r w:rsidRPr="000666B8">
        <w:rPr>
          <w:szCs w:val="24"/>
        </w:rPr>
        <w:t>Provide instruction and assist other staff to complete allocated tasks and activities, as required.</w:t>
      </w:r>
    </w:p>
    <w:p w14:paraId="72631F36" w14:textId="77777777" w:rsidR="000666B8" w:rsidRPr="000666B8" w:rsidRDefault="000666B8" w:rsidP="000666B8">
      <w:pPr>
        <w:pStyle w:val="ListParagraph"/>
        <w:numPr>
          <w:ilvl w:val="0"/>
          <w:numId w:val="23"/>
        </w:numPr>
        <w:spacing w:after="60" w:line="240" w:lineRule="auto"/>
        <w:ind w:left="470" w:hanging="364"/>
        <w:contextualSpacing w:val="0"/>
        <w:jc w:val="both"/>
        <w:rPr>
          <w:szCs w:val="24"/>
        </w:rPr>
      </w:pPr>
      <w:r w:rsidRPr="000666B8">
        <w:rPr>
          <w:szCs w:val="24"/>
        </w:rPr>
        <w:t>Provide instruction on activities pertaining to the immediate work area and responsibilities, as required.</w:t>
      </w:r>
    </w:p>
    <w:p w14:paraId="5FB15DE4" w14:textId="77777777" w:rsidR="000666B8" w:rsidRPr="000666B8" w:rsidRDefault="000666B8" w:rsidP="000666B8">
      <w:pPr>
        <w:pStyle w:val="ListParagraph"/>
        <w:numPr>
          <w:ilvl w:val="0"/>
          <w:numId w:val="23"/>
        </w:numPr>
        <w:spacing w:after="60" w:line="240" w:lineRule="auto"/>
        <w:ind w:left="470" w:hanging="364"/>
        <w:contextualSpacing w:val="0"/>
        <w:jc w:val="both"/>
        <w:rPr>
          <w:szCs w:val="24"/>
        </w:rPr>
      </w:pPr>
      <w:r w:rsidRPr="000666B8">
        <w:rPr>
          <w:szCs w:val="24"/>
        </w:rPr>
        <w:t>Adapt techniques, procedures/equipment/ concepts/ideas in support of existing and further research.</w:t>
      </w:r>
    </w:p>
    <w:p w14:paraId="326BD6A9" w14:textId="77777777" w:rsidR="000666B8" w:rsidRPr="000666B8" w:rsidRDefault="000666B8" w:rsidP="000666B8">
      <w:pPr>
        <w:pStyle w:val="ListParagraph"/>
        <w:numPr>
          <w:ilvl w:val="0"/>
          <w:numId w:val="23"/>
        </w:numPr>
        <w:spacing w:after="60" w:line="240" w:lineRule="auto"/>
        <w:ind w:left="470" w:hanging="364"/>
        <w:contextualSpacing w:val="0"/>
        <w:jc w:val="both"/>
        <w:rPr>
          <w:szCs w:val="24"/>
        </w:rPr>
      </w:pPr>
      <w:r w:rsidRPr="000666B8">
        <w:rPr>
          <w:szCs w:val="24"/>
        </w:rPr>
        <w:t>Adhere to the spirit and practice of CSIRO’s Values, Health, Safety and Environment plans and policies, Diversity initiatives and Zero Harm goals.</w:t>
      </w:r>
    </w:p>
    <w:bookmarkEnd w:id="5"/>
    <w:p w14:paraId="00854328" w14:textId="77777777" w:rsidR="000666B8" w:rsidRPr="000666B8" w:rsidRDefault="000666B8" w:rsidP="000666B8">
      <w:pPr>
        <w:pStyle w:val="ListParagraph"/>
        <w:numPr>
          <w:ilvl w:val="0"/>
          <w:numId w:val="23"/>
        </w:numPr>
        <w:spacing w:after="60" w:line="240" w:lineRule="auto"/>
        <w:ind w:left="470" w:hanging="364"/>
        <w:contextualSpacing w:val="0"/>
        <w:jc w:val="both"/>
        <w:rPr>
          <w:szCs w:val="24"/>
        </w:rPr>
      </w:pPr>
      <w:r w:rsidRPr="000666B8">
        <w:rPr>
          <w:szCs w:val="24"/>
        </w:rPr>
        <w:t>Other duties as directed.</w:t>
      </w:r>
    </w:p>
    <w:p w14:paraId="747570F3" w14:textId="77777777" w:rsidR="000666B8" w:rsidRDefault="000666B8" w:rsidP="000666B8">
      <w:pPr>
        <w:spacing w:before="0" w:after="60" w:line="240" w:lineRule="auto"/>
      </w:pPr>
    </w:p>
    <w:p w14:paraId="3C6566FB" w14:textId="4FC9314F" w:rsidR="001356C0" w:rsidRPr="000666B8" w:rsidRDefault="001356C0" w:rsidP="000666B8">
      <w:pPr>
        <w:spacing w:before="0" w:after="60" w:line="240" w:lineRule="auto"/>
        <w:rPr>
          <w:b/>
          <w:iCs/>
          <w:color w:val="auto"/>
          <w:sz w:val="26"/>
          <w:szCs w:val="26"/>
        </w:rPr>
      </w:pPr>
      <w:r w:rsidRPr="000666B8">
        <w:rPr>
          <w:b/>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A30D01" w:rsidRDefault="001356C0" w:rsidP="001356C0">
      <w:pPr>
        <w:rPr>
          <w:i/>
          <w:iCs/>
          <w:szCs w:val="24"/>
        </w:rPr>
      </w:pPr>
      <w:r w:rsidRPr="00A30D01">
        <w:rPr>
          <w:i/>
          <w:iCs/>
          <w:szCs w:val="24"/>
        </w:rPr>
        <w:t>Under CSIRO policy only those who meet all essential criteria can be appointed.</w:t>
      </w:r>
    </w:p>
    <w:p w14:paraId="4B8B0FCC" w14:textId="752C0E36" w:rsidR="00F4226D" w:rsidRPr="00A30D01" w:rsidRDefault="00FF4A92" w:rsidP="00FF4A92">
      <w:pPr>
        <w:numPr>
          <w:ilvl w:val="0"/>
          <w:numId w:val="25"/>
        </w:numPr>
        <w:spacing w:before="0" w:after="60" w:line="240" w:lineRule="auto"/>
        <w:rPr>
          <w:rFonts w:cs="Calibri"/>
          <w:szCs w:val="24"/>
        </w:rPr>
      </w:pPr>
      <w:bookmarkStart w:id="6" w:name="_Hlk149127249"/>
      <w:r w:rsidRPr="00A30D01">
        <w:rPr>
          <w:rFonts w:cs="Calibri"/>
          <w:szCs w:val="24"/>
        </w:rPr>
        <w:t xml:space="preserve">Certificate of high school education and/or relevant work experience in </w:t>
      </w:r>
      <w:r w:rsidR="003332C9">
        <w:rPr>
          <w:rFonts w:cs="Calibri"/>
          <w:szCs w:val="24"/>
        </w:rPr>
        <w:t>agriculture or mechanics.</w:t>
      </w:r>
    </w:p>
    <w:p w14:paraId="30E9E3E5" w14:textId="77777777" w:rsidR="00F4226D" w:rsidRDefault="00F4226D" w:rsidP="00F4226D">
      <w:pPr>
        <w:pStyle w:val="ListParagraph"/>
        <w:numPr>
          <w:ilvl w:val="0"/>
          <w:numId w:val="25"/>
        </w:numPr>
        <w:spacing w:before="0" w:after="60" w:line="240" w:lineRule="auto"/>
        <w:contextualSpacing w:val="0"/>
        <w:jc w:val="both"/>
        <w:rPr>
          <w:szCs w:val="24"/>
        </w:rPr>
      </w:pPr>
      <w:r w:rsidRPr="00A30D01">
        <w:rPr>
          <w:szCs w:val="24"/>
        </w:rPr>
        <w:t>Secondary education sufficient to allow entry to appropriate vocational certificate course, including passes in English, Maths and Science.</w:t>
      </w:r>
    </w:p>
    <w:p w14:paraId="331719D4" w14:textId="63D72F8B" w:rsidR="00C461B6" w:rsidRPr="00A87C24" w:rsidRDefault="00C461B6" w:rsidP="00C461B6">
      <w:pPr>
        <w:numPr>
          <w:ilvl w:val="0"/>
          <w:numId w:val="25"/>
        </w:numPr>
        <w:spacing w:before="0" w:after="60" w:line="240" w:lineRule="auto"/>
        <w:rPr>
          <w:rFonts w:asciiTheme="minorHAnsi" w:hAnsiTheme="minorHAnsi" w:cstheme="minorHAnsi"/>
          <w:sz w:val="22"/>
        </w:rPr>
      </w:pPr>
      <w:r w:rsidRPr="00A87C24">
        <w:rPr>
          <w:rFonts w:asciiTheme="minorHAnsi" w:hAnsiTheme="minorHAnsi" w:cstheme="minorHAnsi"/>
        </w:rPr>
        <w:t xml:space="preserve">Ability to travel to and from the CSIRO Myall Vale site and to the appropriate TAFE College, based in </w:t>
      </w:r>
      <w:r w:rsidR="00A87C24" w:rsidRPr="00A87C24">
        <w:rPr>
          <w:rFonts w:asciiTheme="minorHAnsi" w:hAnsiTheme="minorHAnsi" w:cstheme="minorHAnsi"/>
        </w:rPr>
        <w:t>Dubbo</w:t>
      </w:r>
    </w:p>
    <w:p w14:paraId="44DBE038" w14:textId="77777777" w:rsidR="00F4226D" w:rsidRPr="00A30D01" w:rsidRDefault="00F4226D" w:rsidP="00F4226D">
      <w:pPr>
        <w:numPr>
          <w:ilvl w:val="0"/>
          <w:numId w:val="25"/>
        </w:numPr>
        <w:tabs>
          <w:tab w:val="clear" w:pos="360"/>
        </w:tabs>
        <w:spacing w:before="0" w:after="60" w:line="240" w:lineRule="auto"/>
        <w:jc w:val="both"/>
        <w:rPr>
          <w:i/>
          <w:szCs w:val="24"/>
        </w:rPr>
      </w:pPr>
      <w:r w:rsidRPr="00A30D01">
        <w:rPr>
          <w:szCs w:val="24"/>
        </w:rPr>
        <w:t>Aptitude for practical manipulation and theoretical study as demonstrated by previous interests, hobbies and achievements at school.</w:t>
      </w:r>
    </w:p>
    <w:p w14:paraId="42359E68" w14:textId="77777777" w:rsidR="00F4226D" w:rsidRPr="00A30D01" w:rsidRDefault="00F4226D" w:rsidP="00F4226D">
      <w:pPr>
        <w:numPr>
          <w:ilvl w:val="0"/>
          <w:numId w:val="25"/>
        </w:numPr>
        <w:tabs>
          <w:tab w:val="clear" w:pos="360"/>
        </w:tabs>
        <w:spacing w:before="0" w:after="60" w:line="240" w:lineRule="auto"/>
        <w:jc w:val="both"/>
        <w:rPr>
          <w:i/>
          <w:szCs w:val="24"/>
        </w:rPr>
      </w:pPr>
      <w:r w:rsidRPr="00A30D01">
        <w:rPr>
          <w:szCs w:val="24"/>
        </w:rPr>
        <w:t>Evidence of initiative, self-motivation and curiosity.</w:t>
      </w:r>
    </w:p>
    <w:p w14:paraId="1E0AE25C" w14:textId="77777777" w:rsidR="00F4226D" w:rsidRPr="00A30D01" w:rsidRDefault="00F4226D" w:rsidP="00F4226D">
      <w:pPr>
        <w:numPr>
          <w:ilvl w:val="0"/>
          <w:numId w:val="25"/>
        </w:numPr>
        <w:tabs>
          <w:tab w:val="clear" w:pos="360"/>
        </w:tabs>
        <w:spacing w:before="0" w:after="60" w:line="240" w:lineRule="auto"/>
        <w:jc w:val="both"/>
        <w:rPr>
          <w:szCs w:val="24"/>
        </w:rPr>
      </w:pPr>
      <w:r w:rsidRPr="00A30D01">
        <w:rPr>
          <w:szCs w:val="24"/>
        </w:rPr>
        <w:t>Capable of working effectively as part of a multi-disciplinary, regionally dispersed research team, and carry out tasks under the direction of Senior Technical Staff.</w:t>
      </w:r>
    </w:p>
    <w:p w14:paraId="229AB073" w14:textId="77777777" w:rsidR="00F4226D" w:rsidRPr="00A30D01" w:rsidRDefault="00F4226D" w:rsidP="00F4226D">
      <w:pPr>
        <w:numPr>
          <w:ilvl w:val="0"/>
          <w:numId w:val="25"/>
        </w:numPr>
        <w:tabs>
          <w:tab w:val="clear" w:pos="360"/>
        </w:tabs>
        <w:spacing w:before="0" w:line="240" w:lineRule="auto"/>
        <w:jc w:val="both"/>
        <w:rPr>
          <w:szCs w:val="24"/>
        </w:rPr>
      </w:pPr>
      <w:r w:rsidRPr="00A30D01">
        <w:rPr>
          <w:szCs w:val="24"/>
        </w:rPr>
        <w:t>The ability &amp; willingness to contribute novel ideas and approaches in support of scientific investigations.</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lastRenderedPageBreak/>
        <w:t>Desirable</w:t>
      </w:r>
    </w:p>
    <w:p w14:paraId="323D04E4" w14:textId="77777777" w:rsidR="00F4226D" w:rsidRPr="00A30D01" w:rsidRDefault="00F4226D" w:rsidP="00F4226D">
      <w:pPr>
        <w:numPr>
          <w:ilvl w:val="0"/>
          <w:numId w:val="21"/>
        </w:numPr>
        <w:tabs>
          <w:tab w:val="clear" w:pos="720"/>
          <w:tab w:val="num" w:pos="363"/>
        </w:tabs>
        <w:spacing w:before="0" w:after="60" w:line="240" w:lineRule="auto"/>
        <w:ind w:left="390" w:hanging="357"/>
        <w:jc w:val="both"/>
        <w:rPr>
          <w:szCs w:val="24"/>
        </w:rPr>
      </w:pPr>
      <w:r w:rsidRPr="00A30D01">
        <w:rPr>
          <w:szCs w:val="24"/>
        </w:rPr>
        <w:t>Successful completion of at least five years secondary schooling or participation in a pre-apprenticeship program.</w:t>
      </w:r>
    </w:p>
    <w:p w14:paraId="69F17AC3" w14:textId="77777777" w:rsidR="00F4226D" w:rsidRPr="00A30D01" w:rsidRDefault="00F4226D" w:rsidP="00F4226D">
      <w:pPr>
        <w:numPr>
          <w:ilvl w:val="0"/>
          <w:numId w:val="21"/>
        </w:numPr>
        <w:tabs>
          <w:tab w:val="clear" w:pos="720"/>
          <w:tab w:val="num" w:pos="363"/>
        </w:tabs>
        <w:spacing w:before="0" w:after="240" w:line="240" w:lineRule="auto"/>
        <w:ind w:left="714" w:hanging="680"/>
        <w:jc w:val="both"/>
        <w:rPr>
          <w:szCs w:val="24"/>
        </w:rPr>
      </w:pPr>
      <w:r w:rsidRPr="00A30D01">
        <w:rPr>
          <w:szCs w:val="24"/>
        </w:rPr>
        <w:t>Agreement to study for a Certificate of Agricultural Mechanical Technology.</w:t>
      </w:r>
    </w:p>
    <w:bookmarkEnd w:id="6"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F71155"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6060BB40"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79FC6A20"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514B3">
            <w:rPr>
              <w:szCs w:val="24"/>
            </w:rPr>
            <w:t>Provides instruction and assists other staff to complete allocated tasks and activities.</w:t>
          </w:r>
        </w:p>
        <w:p w14:paraId="638052B2"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514B3">
            <w:rPr>
              <w:szCs w:val="24"/>
            </w:rPr>
            <w:t>Selects appropriate solutions to clearly defined problems using readily available information. Alternatives are limited and prescribed or apparent.</w:t>
          </w:r>
        </w:p>
        <w:p w14:paraId="4CF16748" w14:textId="77777777" w:rsidR="000E53B2" w:rsidRPr="00B50C20" w:rsidRDefault="000E53B2" w:rsidP="000E53B2">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6C80DE4E" w14:textId="64140F38" w:rsidR="00B50C20" w:rsidRPr="00D9590D" w:rsidRDefault="000E53B2" w:rsidP="000E53B2">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p>
      </w:sdtContent>
    </w:sdt>
    <w:p w14:paraId="3189BD7F" w14:textId="77777777" w:rsidR="00E673A0" w:rsidRPr="00A87C24" w:rsidRDefault="00E673A0" w:rsidP="00E673A0">
      <w:pPr>
        <w:pStyle w:val="Boxedheading"/>
      </w:pPr>
      <w:r w:rsidRPr="00A87C24">
        <w:t>Special Requirements</w:t>
      </w:r>
    </w:p>
    <w:p w14:paraId="4591709A" w14:textId="77777777" w:rsidR="002272B0" w:rsidRPr="00A87C24" w:rsidRDefault="002272B0" w:rsidP="002272B0">
      <w:pPr>
        <w:pStyle w:val="Boxedlistbullet"/>
        <w:numPr>
          <w:ilvl w:val="0"/>
          <w:numId w:val="0"/>
        </w:numPr>
        <w:ind w:left="227"/>
      </w:pPr>
      <w:r w:rsidRPr="00A87C24">
        <w:t>Appointment to this role is subject to provision of a pre-employment background check and may be subject to other security/medical/character clearance requirements.</w:t>
      </w:r>
    </w:p>
    <w:p w14:paraId="5C4F6DCB" w14:textId="77777777" w:rsidR="002272B0" w:rsidRPr="00A87C24" w:rsidRDefault="002272B0" w:rsidP="002272B0">
      <w:pPr>
        <w:pStyle w:val="Boxedlistbullet"/>
        <w:numPr>
          <w:ilvl w:val="0"/>
          <w:numId w:val="0"/>
        </w:numPr>
        <w:ind w:left="227"/>
      </w:pPr>
    </w:p>
    <w:p w14:paraId="6E33E2C7" w14:textId="77777777" w:rsidR="002272B0" w:rsidRPr="00A87C24" w:rsidRDefault="002272B0" w:rsidP="002272B0">
      <w:pPr>
        <w:pStyle w:val="Boxedlistbullet"/>
        <w:spacing w:before="100" w:beforeAutospacing="1" w:after="100" w:afterAutospacing="1"/>
      </w:pPr>
      <w:r w:rsidRPr="00A87C24">
        <w:t>The successful candidate will undertake a pre-employment background check. Please note that individuals with criminal records are not automatically deemed ineligible. Each application will be considered on its merits.</w:t>
      </w:r>
    </w:p>
    <w:p w14:paraId="473438AD" w14:textId="77777777" w:rsidR="002272B0" w:rsidRPr="00A87C24" w:rsidRDefault="002272B0" w:rsidP="002272B0">
      <w:pPr>
        <w:pStyle w:val="Boxedlistbullet"/>
        <w:spacing w:before="100" w:beforeAutospacing="1" w:after="100" w:afterAutospacing="1"/>
      </w:pPr>
      <w:r w:rsidRPr="00A87C24">
        <w:t>The successful candidate will be required to undertake a pre-employment medical examination prior to commencement.</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7186036D" w14:textId="3A993A42"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6" w:tooltip="CSIRO Website" w:history="1">
        <w:r w:rsidRPr="00143CF4">
          <w:rPr>
            <w:bCs/>
            <w:color w:val="757579" w:themeColor="accent3"/>
            <w:szCs w:val="24"/>
            <w:u w:val="single"/>
          </w:rPr>
          <w:t>CSIRO Online</w:t>
        </w:r>
      </w:hyperlink>
      <w:r w:rsidRPr="00143CF4">
        <w:rPr>
          <w:bCs/>
          <w:szCs w:val="24"/>
        </w:rPr>
        <w:t xml:space="preserve"> and </w:t>
      </w:r>
      <w:hyperlink r:id="rId17" w:history="1">
        <w:r w:rsidR="00F4226D" w:rsidRPr="00F4226D">
          <w:rPr>
            <w:rStyle w:val="Hyperlink"/>
            <w:bCs/>
            <w:szCs w:val="24"/>
          </w:rPr>
          <w:t>Ag &amp; Food</w:t>
        </w:r>
      </w:hyperlink>
      <w:r w:rsidR="00F4226D">
        <w:rPr>
          <w:bCs/>
          <w:szCs w:val="24"/>
        </w:rPr>
        <w:t xml:space="preserve"> </w:t>
      </w:r>
      <w:r w:rsidRPr="00143CF4">
        <w:rPr>
          <w:bCs/>
          <w:szCs w:val="24"/>
        </w:rPr>
        <w:t>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8472" w14:textId="77777777" w:rsidR="0024718E" w:rsidRDefault="0024718E" w:rsidP="000A377A">
      <w:r>
        <w:separator/>
      </w:r>
    </w:p>
  </w:endnote>
  <w:endnote w:type="continuationSeparator" w:id="0">
    <w:p w14:paraId="429F700B" w14:textId="77777777" w:rsidR="0024718E" w:rsidRDefault="0024718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88AC" w14:textId="77777777" w:rsidR="0024718E" w:rsidRDefault="0024718E" w:rsidP="000A377A">
      <w:r>
        <w:separator/>
      </w:r>
    </w:p>
  </w:footnote>
  <w:footnote w:type="continuationSeparator" w:id="0">
    <w:p w14:paraId="05554E0A" w14:textId="77777777" w:rsidR="0024718E" w:rsidRDefault="0024718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556999"/>
    <w:multiLevelType w:val="hybridMultilevel"/>
    <w:tmpl w:val="98B4C228"/>
    <w:lvl w:ilvl="0" w:tplc="0C090001">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5"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0164292">
    <w:abstractNumId w:val="9"/>
  </w:num>
  <w:num w:numId="2" w16cid:durableId="100539028">
    <w:abstractNumId w:val="7"/>
  </w:num>
  <w:num w:numId="3" w16cid:durableId="482699318">
    <w:abstractNumId w:val="6"/>
  </w:num>
  <w:num w:numId="4" w16cid:durableId="1884245929">
    <w:abstractNumId w:val="5"/>
  </w:num>
  <w:num w:numId="5" w16cid:durableId="276327522">
    <w:abstractNumId w:val="4"/>
  </w:num>
  <w:num w:numId="6" w16cid:durableId="239099354">
    <w:abstractNumId w:val="8"/>
  </w:num>
  <w:num w:numId="7" w16cid:durableId="2137865073">
    <w:abstractNumId w:val="3"/>
  </w:num>
  <w:num w:numId="8" w16cid:durableId="413088380">
    <w:abstractNumId w:val="2"/>
  </w:num>
  <w:num w:numId="9" w16cid:durableId="374037984">
    <w:abstractNumId w:val="1"/>
  </w:num>
  <w:num w:numId="10" w16cid:durableId="1066103735">
    <w:abstractNumId w:val="0"/>
  </w:num>
  <w:num w:numId="11" w16cid:durableId="1631281388">
    <w:abstractNumId w:val="28"/>
  </w:num>
  <w:num w:numId="12" w16cid:durableId="1536770371">
    <w:abstractNumId w:val="16"/>
  </w:num>
  <w:num w:numId="13" w16cid:durableId="1602253031">
    <w:abstractNumId w:val="15"/>
  </w:num>
  <w:num w:numId="14" w16cid:durableId="1553686680">
    <w:abstractNumId w:val="31"/>
  </w:num>
  <w:num w:numId="15" w16cid:durableId="736365581">
    <w:abstractNumId w:val="35"/>
  </w:num>
  <w:num w:numId="16" w16cid:durableId="706485353">
    <w:abstractNumId w:val="33"/>
  </w:num>
  <w:num w:numId="17" w16cid:durableId="110394917">
    <w:abstractNumId w:val="19"/>
  </w:num>
  <w:num w:numId="18" w16cid:durableId="310598807">
    <w:abstractNumId w:val="27"/>
  </w:num>
  <w:num w:numId="19" w16cid:durableId="2024362211">
    <w:abstractNumId w:val="17"/>
  </w:num>
  <w:num w:numId="20" w16cid:durableId="1961834808">
    <w:abstractNumId w:val="13"/>
  </w:num>
  <w:num w:numId="21" w16cid:durableId="1907182905">
    <w:abstractNumId w:val="14"/>
  </w:num>
  <w:num w:numId="22" w16cid:durableId="1769958704">
    <w:abstractNumId w:val="12"/>
  </w:num>
  <w:num w:numId="23" w16cid:durableId="233315977">
    <w:abstractNumId w:val="10"/>
  </w:num>
  <w:num w:numId="24" w16cid:durableId="399788566">
    <w:abstractNumId w:val="18"/>
  </w:num>
  <w:num w:numId="25" w16cid:durableId="2123500037">
    <w:abstractNumId w:val="34"/>
  </w:num>
  <w:num w:numId="26" w16cid:durableId="628051058">
    <w:abstractNumId w:val="23"/>
  </w:num>
  <w:num w:numId="27" w16cid:durableId="160244000">
    <w:abstractNumId w:val="30"/>
  </w:num>
  <w:num w:numId="28" w16cid:durableId="635066434">
    <w:abstractNumId w:val="29"/>
  </w:num>
  <w:num w:numId="29" w16cid:durableId="1381131511">
    <w:abstractNumId w:val="10"/>
  </w:num>
  <w:num w:numId="30" w16cid:durableId="1750691702">
    <w:abstractNumId w:val="29"/>
  </w:num>
  <w:num w:numId="31" w16cid:durableId="697630899">
    <w:abstractNumId w:val="36"/>
  </w:num>
  <w:num w:numId="32" w16cid:durableId="11448148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2223262">
    <w:abstractNumId w:val="10"/>
  </w:num>
  <w:num w:numId="34" w16cid:durableId="1030956139">
    <w:abstractNumId w:val="27"/>
  </w:num>
  <w:num w:numId="35" w16cid:durableId="941036236">
    <w:abstractNumId w:val="11"/>
    <w:lvlOverride w:ilvl="0">
      <w:startOverride w:val="1"/>
    </w:lvlOverride>
    <w:lvlOverride w:ilvl="1"/>
    <w:lvlOverride w:ilvl="2"/>
    <w:lvlOverride w:ilvl="3"/>
    <w:lvlOverride w:ilvl="4"/>
    <w:lvlOverride w:ilvl="5"/>
    <w:lvlOverride w:ilvl="6"/>
    <w:lvlOverride w:ilvl="7"/>
    <w:lvlOverride w:ilvl="8"/>
  </w:num>
  <w:num w:numId="36" w16cid:durableId="567765115">
    <w:abstractNumId w:val="22"/>
  </w:num>
  <w:num w:numId="37" w16cid:durableId="612638570">
    <w:abstractNumId w:val="26"/>
  </w:num>
  <w:num w:numId="38" w16cid:durableId="1542784907">
    <w:abstractNumId w:val="32"/>
  </w:num>
  <w:num w:numId="39" w16cid:durableId="2084838119">
    <w:abstractNumId w:val="25"/>
  </w:num>
  <w:num w:numId="40" w16cid:durableId="18349540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71331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48748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66B8"/>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3B2"/>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7B59"/>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2B0"/>
    <w:rsid w:val="002276C2"/>
    <w:rsid w:val="00227E97"/>
    <w:rsid w:val="00230C09"/>
    <w:rsid w:val="00232562"/>
    <w:rsid w:val="0023459E"/>
    <w:rsid w:val="002412E0"/>
    <w:rsid w:val="002447C2"/>
    <w:rsid w:val="002447D8"/>
    <w:rsid w:val="002468D5"/>
    <w:rsid w:val="00246B35"/>
    <w:rsid w:val="00246D6B"/>
    <w:rsid w:val="0024718E"/>
    <w:rsid w:val="00250F1F"/>
    <w:rsid w:val="00251E5B"/>
    <w:rsid w:val="002528B8"/>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E1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2C9"/>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F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0D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57FB"/>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1422"/>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9C1"/>
    <w:rsid w:val="00887A79"/>
    <w:rsid w:val="00890A6B"/>
    <w:rsid w:val="00892801"/>
    <w:rsid w:val="00892976"/>
    <w:rsid w:val="008951FE"/>
    <w:rsid w:val="0089705C"/>
    <w:rsid w:val="008A0DC4"/>
    <w:rsid w:val="008A3CB6"/>
    <w:rsid w:val="008A4A7C"/>
    <w:rsid w:val="008A7B92"/>
    <w:rsid w:val="008A7CFD"/>
    <w:rsid w:val="008B1E67"/>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549"/>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0D01"/>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87C24"/>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DEE"/>
    <w:rsid w:val="00B163DD"/>
    <w:rsid w:val="00B21284"/>
    <w:rsid w:val="00B21C6F"/>
    <w:rsid w:val="00B22471"/>
    <w:rsid w:val="00B22BF6"/>
    <w:rsid w:val="00B238B2"/>
    <w:rsid w:val="00B23B8F"/>
    <w:rsid w:val="00B31525"/>
    <w:rsid w:val="00B31D15"/>
    <w:rsid w:val="00B32E10"/>
    <w:rsid w:val="00B338FE"/>
    <w:rsid w:val="00B34607"/>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461B6"/>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175B"/>
    <w:rsid w:val="00D64155"/>
    <w:rsid w:val="00D650F1"/>
    <w:rsid w:val="00D65161"/>
    <w:rsid w:val="00D6582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53BF"/>
    <w:rsid w:val="00D86DD3"/>
    <w:rsid w:val="00D87AA3"/>
    <w:rsid w:val="00D93A7D"/>
    <w:rsid w:val="00D94861"/>
    <w:rsid w:val="00D94B6B"/>
    <w:rsid w:val="00D9590D"/>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D50B9"/>
    <w:rsid w:val="00ED628F"/>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27D7F"/>
    <w:rsid w:val="00F31C02"/>
    <w:rsid w:val="00F3371E"/>
    <w:rsid w:val="00F33841"/>
    <w:rsid w:val="00F33C67"/>
    <w:rsid w:val="00F37B40"/>
    <w:rsid w:val="00F4001E"/>
    <w:rsid w:val="00F416F9"/>
    <w:rsid w:val="00F4226D"/>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0A24"/>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4A92"/>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640761542">
      <w:bodyDiv w:val="1"/>
      <w:marLeft w:val="0"/>
      <w:marRight w:val="0"/>
      <w:marTop w:val="0"/>
      <w:marBottom w:val="0"/>
      <w:divBdr>
        <w:top w:val="none" w:sz="0" w:space="0" w:color="auto"/>
        <w:left w:val="none" w:sz="0" w:space="0" w:color="auto"/>
        <w:bottom w:val="none" w:sz="0" w:space="0" w:color="auto"/>
        <w:right w:val="none" w:sz="0" w:space="0" w:color="auto"/>
      </w:divBdr>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 w:id="19413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en/Research/A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eckhouse@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C6F9C"/>
    <w:rsid w:val="00400E13"/>
    <w:rsid w:val="00414F94"/>
    <w:rsid w:val="007B2EFD"/>
    <w:rsid w:val="007C7613"/>
    <w:rsid w:val="007C7C95"/>
    <w:rsid w:val="0083493E"/>
    <w:rsid w:val="00992860"/>
    <w:rsid w:val="009B43F3"/>
    <w:rsid w:val="00B36C21"/>
    <w:rsid w:val="00C71BF3"/>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22FWFJKSHNY4-1303525960-1108</_dlc_DocId>
    <_dlc_DocIdUrl xmlns="f9d56f65-ef43-4e59-b084-d4bf4ff12e34">
      <Url>https://csiroau.sharepoint.com/sites/TalentAcquisitionTeam856/_layouts/15/DocIdRedir.aspx?ID=22FWFJKSHNY4-1303525960-1108</Url>
      <Description>22FWFJKSHNY4-1303525960-1108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4.xml><?xml version="1.0" encoding="utf-8"?>
<ds:datastoreItem xmlns:ds="http://schemas.openxmlformats.org/officeDocument/2006/customXml" ds:itemID="{D9A9C54D-A68C-4581-8EFF-BF8462DD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6713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(Launch &amp; Careers, Lindfield)</cp:lastModifiedBy>
  <cp:revision>2</cp:revision>
  <cp:lastPrinted>2012-02-01T05:32:00Z</cp:lastPrinted>
  <dcterms:created xsi:type="dcterms:W3CDTF">2023-10-31T04:08:00Z</dcterms:created>
  <dcterms:modified xsi:type="dcterms:W3CDTF">2023-10-31T04:08:00Z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8ad28fe0-9a98-4713-b07c-ee08708f846b</vt:lpwstr>
  </property>
</Properties>
</file>