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073DE27C" w:rsidR="00CC201B" w:rsidRPr="0093721B" w:rsidRDefault="0076415C" w:rsidP="00F94B6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CSIRO</w:t>
            </w:r>
            <w:r w:rsidR="00316DC8" w:rsidRPr="002F3653">
              <w:rPr>
                <w:sz w:val="22"/>
              </w:rPr>
              <w:t xml:space="preserve"> </w:t>
            </w:r>
            <w:r w:rsidR="0014404A">
              <w:rPr>
                <w:sz w:val="22"/>
              </w:rPr>
              <w:t xml:space="preserve">Postdoctoral </w:t>
            </w:r>
            <w:r w:rsidR="002F3653" w:rsidRPr="002F3653">
              <w:rPr>
                <w:sz w:val="22"/>
              </w:rPr>
              <w:t xml:space="preserve">Fellowship </w:t>
            </w:r>
            <w:r w:rsidR="00573CB1">
              <w:rPr>
                <w:sz w:val="22"/>
              </w:rPr>
              <w:t>in</w:t>
            </w:r>
            <w:r w:rsidR="003F00A4">
              <w:rPr>
                <w:sz w:val="22"/>
              </w:rPr>
              <w:t xml:space="preserve"> Human-robot </w:t>
            </w:r>
            <w:r w:rsidR="00573CB1">
              <w:rPr>
                <w:sz w:val="22"/>
              </w:rPr>
              <w:t>Interaction</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678C255C" w:rsidR="00CC201B" w:rsidRPr="0093721B" w:rsidRDefault="0076415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95041</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139EA647"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w:t>
            </w:r>
            <w:r w:rsidR="003F00A4">
              <w:rPr>
                <w:sz w:val="22"/>
              </w:rPr>
              <w:t>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260B40E9" w14:textId="475B76C4" w:rsidR="0076415C" w:rsidRDefault="0076415C" w:rsidP="0076415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1BAA5BFB">
              <w:rPr>
                <w:sz w:val="22"/>
              </w:rPr>
              <w:t xml:space="preserve">AU$92,624 – AU$101,459 pa (pro-rata for part-time) </w:t>
            </w:r>
          </w:p>
          <w:p w14:paraId="0B8A7515" w14:textId="18C5E46B" w:rsidR="00C45886" w:rsidRPr="0093721B" w:rsidRDefault="0076415C" w:rsidP="0076415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1BAA5BFB">
              <w:rPr>
                <w:sz w:val="22"/>
              </w:rPr>
              <w:t>plus</w:t>
            </w:r>
            <w:proofErr w:type="gramEnd"/>
            <w:r w:rsidRPr="1BAA5BFB">
              <w:rPr>
                <w:sz w:val="22"/>
              </w:rPr>
              <w:t xml:space="preserve"> 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578A1F5F" w:rsidR="00926BE4" w:rsidRPr="0093721B" w:rsidRDefault="003F00A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w:t>
            </w:r>
            <w:r w:rsidR="0076415C">
              <w:rPr>
                <w:sz w:val="22"/>
              </w:rPr>
              <w:t>, Victoria</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31C64F25" w:rsidR="0006388B" w:rsidRPr="00940841" w:rsidRDefault="0006388B" w:rsidP="0076415C">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7AE03865" w:rsidR="00C45886" w:rsidRPr="0093721B" w:rsidRDefault="009408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Human-robot Interaction</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34B1D5FF" w:rsidR="00926BE4" w:rsidRPr="0093721B" w:rsidRDefault="00573CB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r w:rsidR="00940841">
              <w:rPr>
                <w:sz w:val="22"/>
              </w:rPr>
              <w:t>%</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249FB5FF" w:rsidR="00926BE4" w:rsidRPr="0093721B" w:rsidRDefault="0094084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00573CB1">
              <w:rPr>
                <w:sz w:val="22"/>
              </w:rPr>
              <w:t>0</w:t>
            </w:r>
            <w:r>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2618867C" w:rsidR="00194B1C" w:rsidRPr="0093721B" w:rsidRDefault="0094084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3AD1B33C" w:rsidR="00194B1C" w:rsidRPr="0093721B" w:rsidRDefault="0078411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w:t>
            </w:r>
            <w:r w:rsidR="00573CB1">
              <w:rPr>
                <w:sz w:val="22"/>
              </w:rPr>
              <w:t>David Howard</w:t>
            </w:r>
            <w:r>
              <w:rPr>
                <w:sz w:val="22"/>
              </w:rPr>
              <w:t xml:space="preserve"> via email on </w:t>
            </w:r>
            <w:hyperlink r:id="rId11" w:history="1">
              <w:r w:rsidR="00573CB1" w:rsidRPr="00E435BD">
                <w:rPr>
                  <w:rStyle w:val="Hyperlink"/>
                  <w:sz w:val="22"/>
                </w:rPr>
                <w:t>david.howard@csiro.au</w:t>
              </w:r>
            </w:hyperlink>
            <w:r>
              <w:rPr>
                <w:rStyle w:val="Hyperlink"/>
                <w:color w:val="000000"/>
                <w:sz w:val="22"/>
              </w:rPr>
              <w:t xml:space="preserve"> </w:t>
            </w:r>
            <w:r w:rsidRPr="0078411C">
              <w:rPr>
                <w:sz w:val="22"/>
              </w:rPr>
              <w:t>or phone</w:t>
            </w:r>
            <w:r>
              <w:rPr>
                <w:sz w:val="22"/>
              </w:rPr>
              <w:t xml:space="preserve"> </w:t>
            </w:r>
            <w:r w:rsidR="00940841">
              <w:rPr>
                <w:sz w:val="22"/>
              </w:rPr>
              <w:t>+61</w:t>
            </w:r>
            <w:r>
              <w:rPr>
                <w:sz w:val="22"/>
              </w:rPr>
              <w:t xml:space="preserve"> </w:t>
            </w:r>
            <w:r w:rsidR="00940841">
              <w:rPr>
                <w:sz w:val="22"/>
              </w:rPr>
              <w:t>7</w:t>
            </w:r>
            <w:r>
              <w:rPr>
                <w:sz w:val="22"/>
              </w:rPr>
              <w:t xml:space="preserve"> </w:t>
            </w:r>
            <w:r w:rsidR="00940841">
              <w:rPr>
                <w:sz w:val="22"/>
              </w:rPr>
              <w:t>3327</w:t>
            </w:r>
            <w:r>
              <w:rPr>
                <w:sz w:val="22"/>
              </w:rPr>
              <w:t xml:space="preserve"> </w:t>
            </w:r>
            <w:r w:rsidR="00573CB1">
              <w:rPr>
                <w:sz w:val="22"/>
              </w:rPr>
              <w:t>4714</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55D0721" w14:textId="77777777" w:rsidR="0076415C" w:rsidRDefault="0076415C" w:rsidP="0056450E">
      <w:pPr>
        <w:spacing w:before="240" w:line="240" w:lineRule="auto"/>
        <w:ind w:left="720" w:hanging="720"/>
        <w:rPr>
          <w:rFonts w:cs="Calibri"/>
          <w:b/>
          <w:color w:val="auto"/>
          <w:sz w:val="26"/>
          <w:szCs w:val="26"/>
        </w:rPr>
      </w:pPr>
    </w:p>
    <w:p w14:paraId="64CB0F65" w14:textId="5AFE35A6"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w:t>
      </w:r>
      <w:proofErr w:type="gramStart"/>
      <w:r w:rsidRPr="00AF45C5">
        <w:rPr>
          <w:rFonts w:cs="Calibri"/>
          <w:color w:val="auto"/>
        </w:rPr>
        <w:t>sea</w:t>
      </w:r>
      <w:proofErr w:type="gramEnd"/>
      <w:r w:rsidRPr="00AF45C5">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145E65CD" w14:textId="77777777"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2E59C546" w:rsidR="002F3653" w:rsidRDefault="002F3653" w:rsidP="002F3653">
      <w:pPr>
        <w:spacing w:after="180"/>
        <w:jc w:val="both"/>
        <w:rPr>
          <w:b/>
        </w:rPr>
      </w:pPr>
      <w:r w:rsidRPr="002F3653">
        <w:t xml:space="preserve">CERC Fellows </w:t>
      </w:r>
      <w:r w:rsidRPr="002F3653">
        <w:rPr>
          <w:b/>
        </w:rPr>
        <w:t xml:space="preserve">are appointed for three years or </w:t>
      </w:r>
      <w:r w:rsidR="0076415C">
        <w:rPr>
          <w:b/>
        </w:rPr>
        <w:t>full-</w:t>
      </w:r>
      <w:r w:rsidRPr="002F3653">
        <w:rPr>
          <w:b/>
        </w:rPr>
        <w:t xml:space="preserve">time equivalent. </w:t>
      </w:r>
    </w:p>
    <w:p w14:paraId="33622720" w14:textId="7F6F72ED" w:rsidR="00C4396D" w:rsidRDefault="3EC5D214" w:rsidP="00C4396D">
      <w:pPr>
        <w:spacing w:before="180"/>
        <w:jc w:val="both"/>
      </w:pPr>
      <w:r>
        <w:t xml:space="preserve">The Robotic </w:t>
      </w:r>
      <w:r w:rsidR="00573CB1">
        <w:t>Design and Interaction</w:t>
      </w:r>
      <w:r>
        <w:t xml:space="preserve"> group is looking for a </w:t>
      </w:r>
      <w:r w:rsidR="0076415C">
        <w:t>CERC Fellow</w:t>
      </w:r>
      <w:r w:rsidR="5825677A">
        <w:t xml:space="preserve"> </w:t>
      </w:r>
      <w:r>
        <w:t xml:space="preserve">with a strong track record of research in human robot </w:t>
      </w:r>
      <w:r w:rsidR="00573CB1">
        <w:t>interaction</w:t>
      </w:r>
      <w:r>
        <w:t xml:space="preserve">. The </w:t>
      </w:r>
      <w:r w:rsidR="0076415C">
        <w:t>CERC Fellow</w:t>
      </w:r>
      <w:r>
        <w:t xml:space="preserve"> will have </w:t>
      </w:r>
      <w:r w:rsidR="6929CD97">
        <w:t xml:space="preserve">experience </w:t>
      </w:r>
      <w:r w:rsidR="00573CB1">
        <w:t>in</w:t>
      </w:r>
      <w:r>
        <w:t xml:space="preserve"> </w:t>
      </w:r>
      <w:r w:rsidR="00573CB1">
        <w:t xml:space="preserve">human-robot interaction, including e.g., human-robot teaming, </w:t>
      </w:r>
      <w:r w:rsidR="30445294">
        <w:t>human-robot</w:t>
      </w:r>
      <w:r>
        <w:t xml:space="preserve"> interface development</w:t>
      </w:r>
      <w:r w:rsidR="34EA9B29">
        <w:t xml:space="preserve"> and evaluation</w:t>
      </w:r>
      <w:r>
        <w:t xml:space="preserve">, </w:t>
      </w:r>
      <w:r w:rsidR="00E9704F">
        <w:t xml:space="preserve">or </w:t>
      </w:r>
      <w:r>
        <w:t>human-robot experiments with real robot systems</w:t>
      </w:r>
      <w:r w:rsidR="0FE74349">
        <w:t>,</w:t>
      </w:r>
      <w:r>
        <w:t xml:space="preserve"> and a passion for working on real-world problems.  Th</w:t>
      </w:r>
      <w:r w:rsidR="0076415C">
        <w:t xml:space="preserve">e CERC Fellow </w:t>
      </w:r>
      <w:r>
        <w:t xml:space="preserve">will fill a critical role in a multi-year project of national significance drawing upon broad capabilities from across CSIRO to deliver societal impact from our science, particularly in human-robot teaming and robotics in unstructured environments. The role will be highly rewarding, working with multi-disciplinary research scientists and engineers solving real-world problems. The </w:t>
      </w:r>
      <w:r w:rsidR="0076415C">
        <w:t>CERC Fellow</w:t>
      </w:r>
      <w:r>
        <w:t xml:space="preserve"> will </w:t>
      </w:r>
      <w:r w:rsidR="00573CB1">
        <w:t>work closely with</w:t>
      </w:r>
      <w:r>
        <w:t xml:space="preserve"> world leading field robotics research teams at CSIRO during the</w:t>
      </w:r>
      <w:r w:rsidR="00573CB1">
        <w:t>ir</w:t>
      </w:r>
      <w:r>
        <w:t xml:space="preserve"> tenure</w:t>
      </w:r>
      <w:r w:rsidR="00573CB1">
        <w:t>,</w:t>
      </w:r>
      <w:r>
        <w:t xml:space="preserve"> with opportunities for broadening their knowledge and skillset. </w:t>
      </w:r>
    </w:p>
    <w:p w14:paraId="5783D09D" w14:textId="7E440765" w:rsidR="00C4396D" w:rsidRDefault="00C4396D" w:rsidP="00C4396D">
      <w:pPr>
        <w:spacing w:before="180"/>
        <w:jc w:val="both"/>
      </w:pPr>
      <w:r>
        <w:t xml:space="preserve">The </w:t>
      </w:r>
      <w:r w:rsidR="0076415C">
        <w:t>CERC Fellow</w:t>
      </w:r>
      <w:r>
        <w:t xml:space="preserve"> will have demonstrated strong research </w:t>
      </w:r>
      <w:r w:rsidR="0076415C">
        <w:t>skills</w:t>
      </w:r>
      <w:r>
        <w:t xml:space="preserve"> in </w:t>
      </w:r>
      <w:r w:rsidR="00573CB1">
        <w:t>at least one</w:t>
      </w:r>
      <w:r>
        <w:t xml:space="preserve"> of the following areas:</w:t>
      </w:r>
    </w:p>
    <w:p w14:paraId="276ACC05" w14:textId="77777777" w:rsidR="00573CB1" w:rsidRDefault="00573CB1" w:rsidP="00573CB1">
      <w:pPr>
        <w:pStyle w:val="ListParagraph"/>
        <w:numPr>
          <w:ilvl w:val="0"/>
          <w:numId w:val="40"/>
        </w:numPr>
        <w:spacing w:before="180" w:line="240" w:lineRule="auto"/>
        <w:jc w:val="both"/>
        <w:rPr>
          <w:color w:val="000000" w:themeColor="text2"/>
          <w:szCs w:val="24"/>
        </w:rPr>
      </w:pPr>
      <w:r>
        <w:t>Human-robot teaming</w:t>
      </w:r>
    </w:p>
    <w:p w14:paraId="04038AA8" w14:textId="17C0AFEF" w:rsidR="00C4396D" w:rsidRDefault="6F2BAA59" w:rsidP="00C4396D">
      <w:pPr>
        <w:pStyle w:val="ListParagraph"/>
        <w:numPr>
          <w:ilvl w:val="0"/>
          <w:numId w:val="40"/>
        </w:numPr>
        <w:spacing w:before="180" w:line="240" w:lineRule="auto"/>
        <w:jc w:val="both"/>
      </w:pPr>
      <w:r>
        <w:t>Human-machine interface</w:t>
      </w:r>
      <w:r w:rsidR="2AA1556B">
        <w:t xml:space="preserve"> development and evaluation</w:t>
      </w:r>
    </w:p>
    <w:p w14:paraId="734AE667" w14:textId="66433B4C" w:rsidR="00C4396D" w:rsidRDefault="2AA1556B" w:rsidP="00C4396D">
      <w:pPr>
        <w:pStyle w:val="ListParagraph"/>
        <w:numPr>
          <w:ilvl w:val="0"/>
          <w:numId w:val="40"/>
        </w:numPr>
        <w:spacing w:before="180" w:line="240" w:lineRule="auto"/>
        <w:jc w:val="both"/>
      </w:pPr>
      <w:r>
        <w:t>Multimodal interfaces (text, speech, gaze, motion, haptics, etc.)</w:t>
      </w:r>
      <w:r w:rsidR="6F2BAA59">
        <w:t xml:space="preserve"> </w:t>
      </w:r>
    </w:p>
    <w:p w14:paraId="1B75EF76" w14:textId="77777777" w:rsidR="00C4396D" w:rsidRDefault="00C4396D" w:rsidP="00C4396D">
      <w:pPr>
        <w:pStyle w:val="ListParagraph"/>
        <w:numPr>
          <w:ilvl w:val="0"/>
          <w:numId w:val="40"/>
        </w:numPr>
        <w:spacing w:before="180" w:line="240" w:lineRule="auto"/>
        <w:jc w:val="both"/>
      </w:pPr>
      <w:r w:rsidRPr="74DF49C7">
        <w:t>Human factors and human modelling</w:t>
      </w:r>
    </w:p>
    <w:p w14:paraId="167046E1" w14:textId="77777777" w:rsidR="00C4396D" w:rsidRDefault="00C4396D" w:rsidP="00C4396D">
      <w:pPr>
        <w:pStyle w:val="ListParagraph"/>
        <w:numPr>
          <w:ilvl w:val="0"/>
          <w:numId w:val="40"/>
        </w:numPr>
        <w:spacing w:before="180" w:line="240" w:lineRule="auto"/>
        <w:jc w:val="both"/>
      </w:pPr>
      <w:r w:rsidRPr="0ED296EA">
        <w:t>Human-robot interaction experiments with physical robot deployment</w:t>
      </w:r>
    </w:p>
    <w:p w14:paraId="6C5BE460" w14:textId="0A919C05" w:rsidR="00C4396D" w:rsidRPr="00D07910" w:rsidRDefault="2B9DA817" w:rsidP="00C4396D">
      <w:pPr>
        <w:spacing w:before="180"/>
        <w:jc w:val="both"/>
      </w:pPr>
      <w:r>
        <w:t xml:space="preserve">The </w:t>
      </w:r>
      <w:r w:rsidR="0076415C">
        <w:t>CERC Fellow</w:t>
      </w:r>
      <w:r>
        <w:t xml:space="preserve"> will </w:t>
      </w:r>
      <w:r w:rsidR="22A1FE54">
        <w:t xml:space="preserve">possess a growth mindset, and a desire </w:t>
      </w:r>
      <w:r>
        <w:t xml:space="preserve">to broaden their skillset to </w:t>
      </w:r>
      <w:r w:rsidR="23820FFC">
        <w:t>address key challenges in</w:t>
      </w:r>
      <w:r>
        <w:t xml:space="preserve"> Robotics and AI. The Robotics </w:t>
      </w:r>
      <w:r w:rsidR="00573CB1">
        <w:t>Design and Interaction</w:t>
      </w:r>
      <w:r>
        <w:t xml:space="preserve"> group will provid</w:t>
      </w:r>
      <w:r w:rsidR="00573CB1">
        <w:t>e</w:t>
      </w:r>
      <w:r>
        <w:t xml:space="preserve"> the candidate with close guidance and mentorship to encourage and facilitate this along with </w:t>
      </w:r>
      <w:r w:rsidR="00573CB1">
        <w:t>career</w:t>
      </w:r>
      <w:r>
        <w:t xml:space="preserve"> growth opportunities through appropriate learning material, courses, seminars, workshops etc.</w:t>
      </w:r>
    </w:p>
    <w:p w14:paraId="241FE752" w14:textId="6D7EC771" w:rsidR="00B50C20" w:rsidRPr="00B50C20" w:rsidRDefault="00B50C20" w:rsidP="00B50C20">
      <w:pPr>
        <w:pStyle w:val="Heading3"/>
      </w:pPr>
      <w:r w:rsidRPr="00B50C20">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2394EE3F" w14:textId="77777777" w:rsidR="004745A1" w:rsidRPr="009D44B4" w:rsidRDefault="004745A1" w:rsidP="004745A1">
      <w:pPr>
        <w:pStyle w:val="ListParagraph"/>
        <w:numPr>
          <w:ilvl w:val="0"/>
          <w:numId w:val="42"/>
        </w:numPr>
        <w:spacing w:after="60" w:line="240" w:lineRule="auto"/>
        <w:jc w:val="both"/>
        <w:rPr>
          <w:rFonts w:eastAsiaTheme="minorHAnsi"/>
          <w:szCs w:val="24"/>
        </w:rPr>
      </w:pPr>
      <w:r>
        <w:t>Develop world-class research in the general area of human-robot interaction with an emphasis on human-robot teams.</w:t>
      </w:r>
    </w:p>
    <w:p w14:paraId="2384A54E" w14:textId="09AD458B" w:rsidR="004745A1" w:rsidRPr="00C45AB5" w:rsidRDefault="2EC9D6BC" w:rsidP="295E92ED">
      <w:pPr>
        <w:pStyle w:val="ListParagraph"/>
        <w:numPr>
          <w:ilvl w:val="0"/>
          <w:numId w:val="42"/>
        </w:numPr>
        <w:spacing w:after="60" w:line="240" w:lineRule="auto"/>
        <w:jc w:val="both"/>
        <w:rPr>
          <w:rFonts w:eastAsiaTheme="minorEastAsia"/>
        </w:rPr>
      </w:pPr>
      <w:r w:rsidRPr="295E92ED">
        <w:rPr>
          <w:rFonts w:eastAsiaTheme="minorEastAsia"/>
        </w:rPr>
        <w:lastRenderedPageBreak/>
        <w:t>Validate proposed methods through user studies applied in representative test environments.</w:t>
      </w:r>
    </w:p>
    <w:p w14:paraId="5C419CF9" w14:textId="77777777" w:rsidR="00780FD0" w:rsidRPr="00780FD0" w:rsidRDefault="00780FD0" w:rsidP="004745A1">
      <w:pPr>
        <w:pStyle w:val="ListParagraph"/>
        <w:numPr>
          <w:ilvl w:val="0"/>
          <w:numId w:val="42"/>
        </w:numPr>
        <w:spacing w:after="60" w:line="240" w:lineRule="auto"/>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22B78138" w:rsidR="00780FD0" w:rsidRPr="00780FD0" w:rsidRDefault="00780FD0" w:rsidP="004745A1">
      <w:pPr>
        <w:pStyle w:val="ListParagraph"/>
        <w:numPr>
          <w:ilvl w:val="0"/>
          <w:numId w:val="42"/>
        </w:numPr>
        <w:spacing w:before="0" w:after="0" w:line="240" w:lineRule="auto"/>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76415C">
        <w:rPr>
          <w:rFonts w:asciiTheme="minorHAnsi" w:hAnsiTheme="minorHAnsi" w:cstheme="minorHAnsi"/>
          <w:szCs w:val="24"/>
        </w:rPr>
        <w:t>.</w:t>
      </w:r>
    </w:p>
    <w:p w14:paraId="35593D19" w14:textId="74E50A9F" w:rsidR="00780FD0" w:rsidRPr="00780FD0" w:rsidRDefault="00780FD0" w:rsidP="004745A1">
      <w:pPr>
        <w:pStyle w:val="ListParagraph"/>
        <w:numPr>
          <w:ilvl w:val="0"/>
          <w:numId w:val="42"/>
        </w:numPr>
        <w:spacing w:before="0" w:after="0" w:line="240" w:lineRule="auto"/>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76415C">
        <w:rPr>
          <w:rFonts w:asciiTheme="minorHAnsi" w:hAnsiTheme="minorHAnsi" w:cstheme="minorHAnsi"/>
          <w:szCs w:val="24"/>
        </w:rPr>
        <w:t>.</w:t>
      </w:r>
    </w:p>
    <w:p w14:paraId="3B89A6B9" w14:textId="11D56855" w:rsidR="00780FD0" w:rsidRPr="00780FD0" w:rsidRDefault="00780FD0" w:rsidP="004745A1">
      <w:pPr>
        <w:pStyle w:val="ListParagraph"/>
        <w:numPr>
          <w:ilvl w:val="0"/>
          <w:numId w:val="42"/>
        </w:numPr>
        <w:spacing w:before="0" w:after="0" w:line="240" w:lineRule="auto"/>
        <w:contextualSpacing w:val="0"/>
        <w:jc w:val="both"/>
        <w:rPr>
          <w:rFonts w:asciiTheme="minorHAnsi" w:hAnsiTheme="minorHAnsi" w:cstheme="minorHAnsi"/>
          <w:szCs w:val="24"/>
        </w:rPr>
      </w:pPr>
      <w:r w:rsidRPr="00780FD0">
        <w:rPr>
          <w:rFonts w:asciiTheme="minorHAnsi" w:hAnsiTheme="minorHAnsi" w:cstheme="minorHAnsi"/>
          <w:szCs w:val="24"/>
        </w:rPr>
        <w:t xml:space="preserve">Carry out research investigations requiring originality, </w:t>
      </w:r>
      <w:proofErr w:type="gramStart"/>
      <w:r w:rsidRPr="00780FD0">
        <w:rPr>
          <w:rFonts w:asciiTheme="minorHAnsi" w:hAnsiTheme="minorHAnsi" w:cstheme="minorHAnsi"/>
          <w:szCs w:val="24"/>
        </w:rPr>
        <w:t>creativity</w:t>
      </w:r>
      <w:proofErr w:type="gramEnd"/>
      <w:r w:rsidRPr="00780FD0">
        <w:rPr>
          <w:rFonts w:asciiTheme="minorHAnsi" w:hAnsiTheme="minorHAnsi" w:cstheme="minorHAnsi"/>
          <w:szCs w:val="24"/>
        </w:rPr>
        <w:t xml:space="preserve"> and innovation</w:t>
      </w:r>
      <w:r w:rsidR="0076415C">
        <w:rPr>
          <w:rFonts w:asciiTheme="minorHAnsi" w:hAnsiTheme="minorHAnsi" w:cstheme="minorHAnsi"/>
          <w:szCs w:val="24"/>
        </w:rPr>
        <w:t>.</w:t>
      </w:r>
    </w:p>
    <w:p w14:paraId="2ACDDB5A" w14:textId="77777777" w:rsidR="00780FD0" w:rsidRPr="00780FD0" w:rsidRDefault="00780FD0" w:rsidP="004745A1">
      <w:pPr>
        <w:pStyle w:val="ListParagraph"/>
        <w:numPr>
          <w:ilvl w:val="0"/>
          <w:numId w:val="42"/>
        </w:numPr>
        <w:spacing w:before="0" w:after="0" w:line="240" w:lineRule="auto"/>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4745A1">
      <w:pPr>
        <w:pStyle w:val="ListParagraph"/>
        <w:numPr>
          <w:ilvl w:val="0"/>
          <w:numId w:val="42"/>
        </w:numPr>
        <w:spacing w:before="0" w:after="0" w:line="240" w:lineRule="auto"/>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4745A1">
      <w:pPr>
        <w:pStyle w:val="ListParagraph"/>
        <w:numPr>
          <w:ilvl w:val="0"/>
          <w:numId w:val="42"/>
        </w:numPr>
        <w:spacing w:before="0" w:after="0" w:line="240" w:lineRule="auto"/>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4745A1">
      <w:pPr>
        <w:pStyle w:val="ListParagraph"/>
        <w:numPr>
          <w:ilvl w:val="0"/>
          <w:numId w:val="42"/>
        </w:numPr>
        <w:spacing w:before="0" w:after="60" w:line="240" w:lineRule="auto"/>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Communication and influencing </w:t>
      </w:r>
      <w:proofErr w:type="gramStart"/>
      <w:r w:rsidRPr="00780FD0">
        <w:rPr>
          <w:szCs w:val="24"/>
        </w:rPr>
        <w:t>skills</w:t>
      </w:r>
      <w:proofErr w:type="gramEnd"/>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1985D609" w14:textId="6500C650" w:rsidR="00161E76" w:rsidRPr="00405D9F" w:rsidRDefault="0076415C" w:rsidP="00161E76">
      <w:pPr>
        <w:pStyle w:val="BodyText"/>
        <w:numPr>
          <w:ilvl w:val="0"/>
          <w:numId w:val="25"/>
        </w:numPr>
        <w:rPr>
          <w:rFonts w:cs="Calibri"/>
          <w:color w:val="000000" w:themeColor="text2"/>
        </w:rPr>
      </w:pPr>
      <w:bookmarkStart w:id="2" w:name="_Hlk81836050"/>
      <w:r w:rsidRPr="00FF0874">
        <w:rPr>
          <w:rFonts w:asciiTheme="minorHAnsi" w:hAnsiTheme="minorHAnsi" w:cstheme="minorHAnsi"/>
        </w:rPr>
        <w:t>A doctorate (or will shortly satisfy the requirements of a PhD)</w:t>
      </w:r>
      <w:r w:rsidRPr="00FF0874">
        <w:rPr>
          <w:rFonts w:asciiTheme="minorHAnsi" w:eastAsia="Times New Roman" w:hAnsiTheme="minorHAnsi" w:cstheme="minorHAnsi"/>
        </w:rPr>
        <w:t xml:space="preserve">. The doctorate must be </w:t>
      </w:r>
      <w:r w:rsidRPr="00FF0874">
        <w:rPr>
          <w:rFonts w:asciiTheme="minorHAnsi" w:hAnsiTheme="minorHAnsi" w:cstheme="minorHAnsi"/>
        </w:rPr>
        <w:t>in a relevant discipline area, such as</w:t>
      </w:r>
      <w:r>
        <w:rPr>
          <w:rFonts w:asciiTheme="minorHAnsi" w:hAnsiTheme="minorHAnsi" w:cstheme="minorHAnsi"/>
        </w:rPr>
        <w:t xml:space="preserve"> </w:t>
      </w:r>
      <w:r w:rsidR="00161E76">
        <w:t>Computer Science, Engineering, Applied Math</w:t>
      </w:r>
      <w:r>
        <w:t>ematics or</w:t>
      </w:r>
      <w:r w:rsidR="00161E76">
        <w:t xml:space="preserve"> Robotics</w:t>
      </w:r>
      <w:r>
        <w:t>.</w:t>
      </w:r>
    </w:p>
    <w:p w14:paraId="73BCCADD" w14:textId="058DC3ED" w:rsidR="00161E76" w:rsidRPr="00FF0874" w:rsidRDefault="00360D3C" w:rsidP="00161E76">
      <w:pPr>
        <w:spacing w:before="0" w:after="60" w:line="240" w:lineRule="auto"/>
        <w:ind w:left="360"/>
        <w:rPr>
          <w:rFonts w:asciiTheme="minorHAnsi" w:hAnsiTheme="minorHAnsi" w:cstheme="minorHAnsi"/>
          <w:szCs w:val="24"/>
        </w:rPr>
      </w:pPr>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equivalent) of relevant research experience.</w:t>
      </w:r>
    </w:p>
    <w:bookmarkEnd w:id="2"/>
    <w:p w14:paraId="45884130" w14:textId="77777777" w:rsidR="001270A9" w:rsidRPr="00405D9F" w:rsidRDefault="001270A9" w:rsidP="001270A9">
      <w:pPr>
        <w:pStyle w:val="BodyText"/>
        <w:numPr>
          <w:ilvl w:val="0"/>
          <w:numId w:val="25"/>
        </w:numPr>
        <w:rPr>
          <w:rFonts w:cs="Calibri"/>
        </w:rPr>
      </w:pPr>
      <w:r w:rsidRPr="65D3595E">
        <w:rPr>
          <w:rFonts w:cs="Calibri"/>
        </w:rPr>
        <w:t xml:space="preserve">Significant experience in programming </w:t>
      </w:r>
      <w:r>
        <w:rPr>
          <w:rFonts w:cs="Calibri"/>
        </w:rPr>
        <w:t xml:space="preserve">robots </w:t>
      </w:r>
      <w:r w:rsidRPr="65D3595E">
        <w:rPr>
          <w:rFonts w:cs="Calibri"/>
        </w:rPr>
        <w:t xml:space="preserve">using C++ or Python. </w:t>
      </w:r>
    </w:p>
    <w:p w14:paraId="14A3DE1D" w14:textId="00A3A051" w:rsidR="005C6BDC" w:rsidRPr="00405D9F" w:rsidRDefault="30E66817" w:rsidP="02C05F0E">
      <w:pPr>
        <w:pStyle w:val="BodyText"/>
        <w:numPr>
          <w:ilvl w:val="0"/>
          <w:numId w:val="25"/>
        </w:numPr>
        <w:rPr>
          <w:rFonts w:cs="Calibri"/>
        </w:rPr>
      </w:pPr>
      <w:r w:rsidRPr="02C05F0E">
        <w:rPr>
          <w:rFonts w:cs="Calibri"/>
        </w:rPr>
        <w:t xml:space="preserve">Demonstrated knowledge </w:t>
      </w:r>
      <w:r w:rsidR="00573CB1">
        <w:rPr>
          <w:rFonts w:cs="Calibri"/>
        </w:rPr>
        <w:t>of</w:t>
      </w:r>
      <w:r w:rsidR="6F8B4D48" w:rsidRPr="02C05F0E">
        <w:rPr>
          <w:rFonts w:cs="Calibri"/>
        </w:rPr>
        <w:t xml:space="preserve"> </w:t>
      </w:r>
      <w:r w:rsidRPr="02C05F0E">
        <w:rPr>
          <w:rFonts w:cs="Calibri"/>
        </w:rPr>
        <w:t xml:space="preserve">human-robot interaction with an emphasis on human-robot teams, </w:t>
      </w:r>
      <w:r w:rsidR="00825CBA">
        <w:rPr>
          <w:rFonts w:cs="Calibri"/>
        </w:rPr>
        <w:t xml:space="preserve">interfaces, </w:t>
      </w:r>
      <w:r w:rsidRPr="02C05F0E">
        <w:rPr>
          <w:rFonts w:cs="Calibri"/>
        </w:rPr>
        <w:t>human factors</w:t>
      </w:r>
      <w:r w:rsidR="00573CB1">
        <w:rPr>
          <w:rFonts w:cs="Calibri"/>
        </w:rPr>
        <w:t>,</w:t>
      </w:r>
      <w:r w:rsidRPr="02C05F0E">
        <w:rPr>
          <w:rFonts w:cs="Calibri"/>
        </w:rPr>
        <w:t xml:space="preserve"> and human modelling.</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03CA6A79" w:rsidR="00360D3C" w:rsidRPr="005C2DA3" w:rsidRDefault="4EDDBFE1" w:rsidP="02C05F0E">
      <w:pPr>
        <w:numPr>
          <w:ilvl w:val="0"/>
          <w:numId w:val="25"/>
        </w:numPr>
        <w:spacing w:before="0" w:after="60" w:line="240" w:lineRule="auto"/>
        <w:rPr>
          <w:rStyle w:val="Emphasis"/>
          <w:rFonts w:cs="Arial"/>
          <w:i w:val="0"/>
        </w:rPr>
      </w:pPr>
      <w:r w:rsidRPr="02C05F0E">
        <w:rPr>
          <w:rStyle w:val="Emphasis"/>
          <w:rFonts w:cs="Arial"/>
          <w:i w:val="0"/>
        </w:rPr>
        <w:lastRenderedPageBreak/>
        <w:t xml:space="preserve">A </w:t>
      </w:r>
      <w:r w:rsidR="5BCFAD38" w:rsidRPr="02C05F0E">
        <w:rPr>
          <w:rStyle w:val="Emphasis"/>
          <w:rFonts w:cs="Arial"/>
          <w:i w:val="0"/>
        </w:rPr>
        <w:t xml:space="preserve">strong </w:t>
      </w:r>
      <w:r w:rsidRPr="02C05F0E">
        <w:rPr>
          <w:rStyle w:val="Emphasis"/>
          <w:rFonts w:cs="Arial"/>
          <w:i w:val="0"/>
        </w:rPr>
        <w:t>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3D169EA4" w14:textId="77777777" w:rsidR="00C2713B" w:rsidRPr="003804F6" w:rsidRDefault="00C2713B" w:rsidP="00C2713B">
      <w:pPr>
        <w:pStyle w:val="BodyText"/>
        <w:numPr>
          <w:ilvl w:val="0"/>
          <w:numId w:val="26"/>
        </w:numPr>
      </w:pPr>
      <w:r>
        <w:t>Experience using source code versioning systems such as Git.</w:t>
      </w:r>
    </w:p>
    <w:p w14:paraId="74E12C89" w14:textId="77777777" w:rsidR="00A23B92" w:rsidRDefault="00A23B92" w:rsidP="00A23B92">
      <w:pPr>
        <w:pStyle w:val="BodyText"/>
        <w:numPr>
          <w:ilvl w:val="0"/>
          <w:numId w:val="26"/>
        </w:numPr>
        <w:rPr>
          <w:rFonts w:cs="Calibri"/>
          <w:color w:val="000000" w:themeColor="text2"/>
          <w:szCs w:val="24"/>
        </w:rPr>
      </w:pPr>
      <w:r w:rsidRPr="65D3595E">
        <w:rPr>
          <w:rFonts w:cs="Calibri"/>
          <w:color w:val="000000" w:themeColor="text2"/>
          <w:szCs w:val="24"/>
        </w:rPr>
        <w:t>Experience with Robot Operating System (ROS).</w:t>
      </w:r>
    </w:p>
    <w:p w14:paraId="15BECAA8" w14:textId="642F8051" w:rsidR="00360D3C" w:rsidRPr="005C2DA3" w:rsidRDefault="00360D3C" w:rsidP="00360D3C">
      <w:pPr>
        <w:numPr>
          <w:ilvl w:val="0"/>
          <w:numId w:val="26"/>
        </w:numPr>
        <w:tabs>
          <w:tab w:val="center" w:pos="5103"/>
        </w:tabs>
        <w:spacing w:before="0" w:after="60" w:line="240" w:lineRule="auto"/>
        <w:rPr>
          <w:iCs/>
        </w:rPr>
      </w:pPr>
      <w:r w:rsidRPr="005C2DA3">
        <w:rPr>
          <w:iCs/>
        </w:rPr>
        <w:t>Remain productive, positive</w:t>
      </w:r>
      <w:r w:rsidR="00573CB1">
        <w:rPr>
          <w:iCs/>
        </w:rPr>
        <w:t>,</w:t>
      </w:r>
      <w:r w:rsidRPr="005C2DA3">
        <w:rPr>
          <w:iCs/>
        </w:rPr>
        <w:t xml:space="preserve"> and resilient in complex, ambiguous and/or uncertain environments. </w:t>
      </w:r>
    </w:p>
    <w:p w14:paraId="53713E03" w14:textId="77777777" w:rsidR="00360D3C" w:rsidRPr="005C2DA3" w:rsidRDefault="00360D3C" w:rsidP="00360D3C">
      <w:pPr>
        <w:numPr>
          <w:ilvl w:val="0"/>
          <w:numId w:val="26"/>
        </w:numPr>
        <w:tabs>
          <w:tab w:val="center" w:pos="5103"/>
        </w:tabs>
        <w:spacing w:before="0" w:after="60" w:line="240" w:lineRule="auto"/>
        <w:rPr>
          <w:rStyle w:val="Emphasis"/>
          <w:rFonts w:cs="Arial"/>
          <w:iCs/>
        </w:rPr>
      </w:pPr>
      <w:r w:rsidRPr="005C2DA3">
        <w:rPr>
          <w:rStyle w:val="Strong"/>
          <w:b w:val="0"/>
        </w:rPr>
        <w:t>The ability to work effectively as part of a multi-disciplinary, potentially regionally dispersed research team, plus the motivation and discipline to carry out autonomous research.</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31D54116"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0076415C">
        <w:t>1 ($89,680).</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6F4D3188" w14:textId="77777777" w:rsidR="007115BC" w:rsidRDefault="007115BC" w:rsidP="005C2DA3"/>
    <w:p w14:paraId="09F09C15" w14:textId="5552AAF0" w:rsidR="0076415C" w:rsidRPr="003044E2" w:rsidRDefault="0076415C" w:rsidP="0076415C">
      <w:pPr>
        <w:pStyle w:val="Boxedheading"/>
      </w:pPr>
      <w:r>
        <w:lastRenderedPageBreak/>
        <w:t>Special Requirements</w:t>
      </w:r>
    </w:p>
    <w:p w14:paraId="6EA07EA9" w14:textId="77777777" w:rsidR="0076415C" w:rsidRDefault="0076415C" w:rsidP="0076415C">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7E9F6B79" w14:textId="77777777" w:rsidR="0076415C" w:rsidRPr="00C03BB8" w:rsidRDefault="0076415C" w:rsidP="0076415C">
      <w:pPr>
        <w:pStyle w:val="Boxedlistbullet"/>
        <w:spacing w:before="100" w:beforeAutospacing="1" w:after="100" w:afterAutospacing="1"/>
      </w:pPr>
      <w:r w:rsidRPr="00C03BB8">
        <w:t>The successful candidate will undertake a pre-employment background check. Please note that individuals with criminal records are not automatically deemed ineligible. Each application will be considered on its merits.</w:t>
      </w:r>
    </w:p>
    <w:p w14:paraId="44EAFBB1" w14:textId="77777777" w:rsidR="0076415C" w:rsidRPr="00C03BB8" w:rsidRDefault="0076415C" w:rsidP="0076415C">
      <w:pPr>
        <w:pStyle w:val="Boxedlistbullet"/>
        <w:spacing w:before="100" w:beforeAutospacing="1" w:after="100" w:afterAutospacing="1"/>
      </w:pPr>
      <w:r w:rsidRPr="00C03BB8">
        <w:t>If the successful candidate is not an Australian Citizen or Permanent Resident, they may be required to undergo additional security clearances, which may include medical examinations and an international standardised test of English language proficiency (i.e. IELTS test</w:t>
      </w:r>
      <w:proofErr w:type="gramStart"/>
      <w:r w:rsidRPr="00C03BB8">
        <w:t>).-</w:t>
      </w:r>
      <w:proofErr w:type="gramEnd"/>
      <w:r w:rsidRPr="00C03BB8">
        <w:t xml:space="preserve">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 xml:space="preserve">Our value </w:t>
      </w:r>
      <w:proofErr w:type="gramStart"/>
      <w:r w:rsidRPr="005C2DA3">
        <w:rPr>
          <w:rFonts w:cs="Arial"/>
          <w:b/>
          <w:bCs/>
          <w:color w:val="auto"/>
          <w:sz w:val="26"/>
          <w:szCs w:val="26"/>
        </w:rPr>
        <w:t>proposition</w:t>
      </w:r>
      <w:proofErr w:type="gramEnd"/>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 xml:space="preserve">We want CERC Fellows to join our world class science, </w:t>
      </w:r>
      <w:proofErr w:type="gramStart"/>
      <w:r w:rsidRPr="005C2DA3">
        <w:rPr>
          <w:rFonts w:asciiTheme="minorHAnsi" w:eastAsia="Times New Roman" w:hAnsiTheme="minorHAnsi" w:cstheme="minorHAnsi"/>
          <w:lang w:val="en"/>
        </w:rPr>
        <w:t>engineering</w:t>
      </w:r>
      <w:proofErr w:type="gramEnd"/>
      <w:r w:rsidRPr="005C2DA3">
        <w:rPr>
          <w:rFonts w:asciiTheme="minorHAnsi" w:eastAsia="Times New Roman" w:hAnsiTheme="minorHAnsi" w:cstheme="minorHAnsi"/>
          <w:lang w:val="en"/>
        </w:rPr>
        <w:t xml:space="preserve">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 xml:space="preserve">You'll get to work with some of the most talented minds in their fields, not just in Australia, but in the world. At CSIRO, we spark off each other, learn from each other, trust </w:t>
      </w:r>
      <w:proofErr w:type="gramStart"/>
      <w:r w:rsidRPr="005C2DA3">
        <w:rPr>
          <w:rFonts w:asciiTheme="minorHAnsi" w:eastAsia="Times New Roman" w:hAnsiTheme="minorHAnsi" w:cstheme="minorHAnsi"/>
          <w:lang w:val="en"/>
        </w:rPr>
        <w:t>each other</w:t>
      </w:r>
      <w:proofErr w:type="gramEnd"/>
      <w:r w:rsidRPr="005C2DA3">
        <w:rPr>
          <w:rFonts w:asciiTheme="minorHAnsi" w:eastAsia="Times New Roman" w:hAnsiTheme="minorHAnsi" w:cstheme="minorHAnsi"/>
          <w:lang w:val="en"/>
        </w:rPr>
        <w:t xml:space="preserve">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25B163AC"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hyperlink r:id="rId18" w:history="1">
        <w:r w:rsidR="006F253D" w:rsidRPr="00353206">
          <w:rPr>
            <w:rStyle w:val="Hyperlink"/>
            <w:rFonts w:asciiTheme="minorHAnsi" w:hAnsiTheme="minorHAnsi" w:cstheme="minorHAnsi"/>
            <w:bCs/>
            <w:szCs w:val="24"/>
          </w:rPr>
          <w:t>CSIRO Data61</w:t>
        </w:r>
      </w:hyperlink>
      <w:r w:rsidR="006F253D">
        <w:rPr>
          <w:bCs/>
          <w:szCs w:val="24"/>
        </w:rPr>
        <w:t xml:space="preserve"> </w:t>
      </w:r>
      <w:r w:rsidR="00F66A0E">
        <w:rPr>
          <w:bCs/>
          <w:szCs w:val="24"/>
        </w:rPr>
        <w:t>f</w:t>
      </w:r>
      <w:r w:rsidRPr="00D923FE">
        <w:rPr>
          <w:bCs/>
          <w:szCs w:val="24"/>
        </w:rPr>
        <w:t>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543F0" w14:textId="77777777" w:rsidR="005F4633" w:rsidRDefault="005F4633" w:rsidP="000A377A">
      <w:r>
        <w:separator/>
      </w:r>
    </w:p>
  </w:endnote>
  <w:endnote w:type="continuationSeparator" w:id="0">
    <w:p w14:paraId="6A5E3AC2" w14:textId="77777777" w:rsidR="005F4633" w:rsidRDefault="005F4633" w:rsidP="000A377A">
      <w:r>
        <w:continuationSeparator/>
      </w:r>
    </w:p>
  </w:endnote>
  <w:endnote w:type="continuationNotice" w:id="1">
    <w:p w14:paraId="124DBFDF" w14:textId="77777777" w:rsidR="005F4633" w:rsidRDefault="005F463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167D" w14:textId="77777777" w:rsidR="005F4633" w:rsidRDefault="005F4633" w:rsidP="000A377A">
      <w:r>
        <w:separator/>
      </w:r>
    </w:p>
  </w:footnote>
  <w:footnote w:type="continuationSeparator" w:id="0">
    <w:p w14:paraId="1FE59C23" w14:textId="77777777" w:rsidR="005F4633" w:rsidRDefault="005F4633" w:rsidP="000A377A">
      <w:r>
        <w:continuationSeparator/>
      </w:r>
    </w:p>
  </w:footnote>
  <w:footnote w:type="continuationNotice" w:id="1">
    <w:p w14:paraId="11260AE0" w14:textId="77777777" w:rsidR="005F4633" w:rsidRDefault="005F463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5E62115"/>
    <w:multiLevelType w:val="hybridMultilevel"/>
    <w:tmpl w:val="C2362A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2D3166"/>
    <w:multiLevelType w:val="hybridMultilevel"/>
    <w:tmpl w:val="50B8F954"/>
    <w:lvl w:ilvl="0" w:tplc="08090001">
      <w:start w:val="1"/>
      <w:numFmt w:val="bullet"/>
      <w:lvlText w:val=""/>
      <w:lvlJc w:val="left"/>
      <w:pPr>
        <w:ind w:left="720" w:hanging="360"/>
      </w:pPr>
      <w:rPr>
        <w:rFonts w:ascii="Symbol" w:hAnsi="Symbol" w:hint="default"/>
      </w:rPr>
    </w:lvl>
    <w:lvl w:ilvl="1" w:tplc="2AE02D58">
      <w:numFmt w:val="bullet"/>
      <w:lvlText w:val="•"/>
      <w:lvlJc w:val="left"/>
      <w:pPr>
        <w:ind w:left="1700" w:hanging="6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F8BF3"/>
    <w:multiLevelType w:val="hybridMultilevel"/>
    <w:tmpl w:val="6EFAEE24"/>
    <w:lvl w:ilvl="0" w:tplc="7216330E">
      <w:start w:val="1"/>
      <w:numFmt w:val="bullet"/>
      <w:lvlText w:val="-"/>
      <w:lvlJc w:val="left"/>
      <w:pPr>
        <w:ind w:left="720" w:hanging="360"/>
      </w:pPr>
      <w:rPr>
        <w:rFonts w:ascii="Calibri" w:hAnsi="Calibri" w:hint="default"/>
      </w:rPr>
    </w:lvl>
    <w:lvl w:ilvl="1" w:tplc="EAF8A986">
      <w:start w:val="1"/>
      <w:numFmt w:val="bullet"/>
      <w:lvlText w:val="o"/>
      <w:lvlJc w:val="left"/>
      <w:pPr>
        <w:ind w:left="1440" w:hanging="360"/>
      </w:pPr>
      <w:rPr>
        <w:rFonts w:ascii="Courier New" w:hAnsi="Courier New" w:hint="default"/>
      </w:rPr>
    </w:lvl>
    <w:lvl w:ilvl="2" w:tplc="21C26904">
      <w:start w:val="1"/>
      <w:numFmt w:val="bullet"/>
      <w:lvlText w:val=""/>
      <w:lvlJc w:val="left"/>
      <w:pPr>
        <w:ind w:left="2160" w:hanging="360"/>
      </w:pPr>
      <w:rPr>
        <w:rFonts w:ascii="Wingdings" w:hAnsi="Wingdings" w:hint="default"/>
      </w:rPr>
    </w:lvl>
    <w:lvl w:ilvl="3" w:tplc="1C729C02">
      <w:start w:val="1"/>
      <w:numFmt w:val="bullet"/>
      <w:lvlText w:val=""/>
      <w:lvlJc w:val="left"/>
      <w:pPr>
        <w:ind w:left="2880" w:hanging="360"/>
      </w:pPr>
      <w:rPr>
        <w:rFonts w:ascii="Symbol" w:hAnsi="Symbol" w:hint="default"/>
      </w:rPr>
    </w:lvl>
    <w:lvl w:ilvl="4" w:tplc="70CA5BCE">
      <w:start w:val="1"/>
      <w:numFmt w:val="bullet"/>
      <w:lvlText w:val="o"/>
      <w:lvlJc w:val="left"/>
      <w:pPr>
        <w:ind w:left="3600" w:hanging="360"/>
      </w:pPr>
      <w:rPr>
        <w:rFonts w:ascii="Courier New" w:hAnsi="Courier New" w:hint="default"/>
      </w:rPr>
    </w:lvl>
    <w:lvl w:ilvl="5" w:tplc="59707A66">
      <w:start w:val="1"/>
      <w:numFmt w:val="bullet"/>
      <w:lvlText w:val=""/>
      <w:lvlJc w:val="left"/>
      <w:pPr>
        <w:ind w:left="4320" w:hanging="360"/>
      </w:pPr>
      <w:rPr>
        <w:rFonts w:ascii="Wingdings" w:hAnsi="Wingdings" w:hint="default"/>
      </w:rPr>
    </w:lvl>
    <w:lvl w:ilvl="6" w:tplc="015C98B6">
      <w:start w:val="1"/>
      <w:numFmt w:val="bullet"/>
      <w:lvlText w:val=""/>
      <w:lvlJc w:val="left"/>
      <w:pPr>
        <w:ind w:left="5040" w:hanging="360"/>
      </w:pPr>
      <w:rPr>
        <w:rFonts w:ascii="Symbol" w:hAnsi="Symbol" w:hint="default"/>
      </w:rPr>
    </w:lvl>
    <w:lvl w:ilvl="7" w:tplc="09F8CADA">
      <w:start w:val="1"/>
      <w:numFmt w:val="bullet"/>
      <w:lvlText w:val="o"/>
      <w:lvlJc w:val="left"/>
      <w:pPr>
        <w:ind w:left="5760" w:hanging="360"/>
      </w:pPr>
      <w:rPr>
        <w:rFonts w:ascii="Courier New" w:hAnsi="Courier New" w:hint="default"/>
      </w:rPr>
    </w:lvl>
    <w:lvl w:ilvl="8" w:tplc="A5F098C0">
      <w:start w:val="1"/>
      <w:numFmt w:val="bullet"/>
      <w:lvlText w:val=""/>
      <w:lvlJc w:val="left"/>
      <w:pPr>
        <w:ind w:left="6480" w:hanging="360"/>
      </w:pPr>
      <w:rPr>
        <w:rFonts w:ascii="Wingdings" w:hAnsi="Wingdings" w:hint="default"/>
      </w:r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5"/>
  </w:num>
  <w:num w:numId="12" w16cid:durableId="656373759">
    <w:abstractNumId w:val="17"/>
  </w:num>
  <w:num w:numId="13" w16cid:durableId="2077819241">
    <w:abstractNumId w:val="16"/>
  </w:num>
  <w:num w:numId="14" w16cid:durableId="2067608202">
    <w:abstractNumId w:val="31"/>
  </w:num>
  <w:num w:numId="15" w16cid:durableId="1203399894">
    <w:abstractNumId w:val="35"/>
  </w:num>
  <w:num w:numId="16" w16cid:durableId="1691031208">
    <w:abstractNumId w:val="32"/>
  </w:num>
  <w:num w:numId="17" w16cid:durableId="1548373619">
    <w:abstractNumId w:val="21"/>
  </w:num>
  <w:num w:numId="18" w16cid:durableId="1855880987">
    <w:abstractNumId w:val="24"/>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4"/>
  </w:num>
  <w:num w:numId="26" w16cid:durableId="177698911">
    <w:abstractNumId w:val="23"/>
  </w:num>
  <w:num w:numId="27" w16cid:durableId="202913305">
    <w:abstractNumId w:val="30"/>
  </w:num>
  <w:num w:numId="28" w16cid:durableId="1461068883">
    <w:abstractNumId w:val="27"/>
  </w:num>
  <w:num w:numId="29" w16cid:durableId="1199051468">
    <w:abstractNumId w:val="10"/>
  </w:num>
  <w:num w:numId="30" w16cid:durableId="669796283">
    <w:abstractNumId w:val="27"/>
  </w:num>
  <w:num w:numId="31" w16cid:durableId="465860098">
    <w:abstractNumId w:val="36"/>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6"/>
  </w:num>
  <w:num w:numId="34" w16cid:durableId="1610353724">
    <w:abstractNumId w:val="33"/>
  </w:num>
  <w:num w:numId="35" w16cid:durableId="1647933519">
    <w:abstractNumId w:val="10"/>
  </w:num>
  <w:num w:numId="36" w16cid:durableId="781727685">
    <w:abstractNumId w:val="24"/>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9247888">
    <w:abstractNumId w:val="29"/>
  </w:num>
  <w:num w:numId="41" w16cid:durableId="428890169">
    <w:abstractNumId w:val="28"/>
  </w:num>
  <w:num w:numId="42" w16cid:durableId="12995288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27AC"/>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1254"/>
    <w:rsid w:val="0011234F"/>
    <w:rsid w:val="00113293"/>
    <w:rsid w:val="00113683"/>
    <w:rsid w:val="001209C7"/>
    <w:rsid w:val="00121F11"/>
    <w:rsid w:val="0012253C"/>
    <w:rsid w:val="0012309D"/>
    <w:rsid w:val="00123D73"/>
    <w:rsid w:val="001263A4"/>
    <w:rsid w:val="001270A9"/>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1E76"/>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3D8"/>
    <w:rsid w:val="0025568F"/>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339E"/>
    <w:rsid w:val="002C3AC1"/>
    <w:rsid w:val="002D3B7D"/>
    <w:rsid w:val="002D4444"/>
    <w:rsid w:val="002D4EB9"/>
    <w:rsid w:val="002D561B"/>
    <w:rsid w:val="002D7151"/>
    <w:rsid w:val="002E1686"/>
    <w:rsid w:val="002E2379"/>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0A4"/>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64E27"/>
    <w:rsid w:val="00471C6C"/>
    <w:rsid w:val="004745A1"/>
    <w:rsid w:val="00475BEC"/>
    <w:rsid w:val="004831C1"/>
    <w:rsid w:val="0048681F"/>
    <w:rsid w:val="00486F57"/>
    <w:rsid w:val="004923E1"/>
    <w:rsid w:val="0049442F"/>
    <w:rsid w:val="004968B7"/>
    <w:rsid w:val="004973D5"/>
    <w:rsid w:val="004A0776"/>
    <w:rsid w:val="004A0A0C"/>
    <w:rsid w:val="004A17CE"/>
    <w:rsid w:val="004A6A95"/>
    <w:rsid w:val="004B0901"/>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3CB1"/>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BDC"/>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4633"/>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253D"/>
    <w:rsid w:val="006F5B28"/>
    <w:rsid w:val="006F78A3"/>
    <w:rsid w:val="00701531"/>
    <w:rsid w:val="00702DF5"/>
    <w:rsid w:val="00704622"/>
    <w:rsid w:val="007049D5"/>
    <w:rsid w:val="007107B7"/>
    <w:rsid w:val="007115BC"/>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15C"/>
    <w:rsid w:val="0076460E"/>
    <w:rsid w:val="0076495E"/>
    <w:rsid w:val="00766BD2"/>
    <w:rsid w:val="0076761A"/>
    <w:rsid w:val="007715E7"/>
    <w:rsid w:val="0077267C"/>
    <w:rsid w:val="007746B9"/>
    <w:rsid w:val="00774973"/>
    <w:rsid w:val="00775263"/>
    <w:rsid w:val="00775640"/>
    <w:rsid w:val="00780FD0"/>
    <w:rsid w:val="00782F57"/>
    <w:rsid w:val="00783370"/>
    <w:rsid w:val="0078398B"/>
    <w:rsid w:val="0078411C"/>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5CBA"/>
    <w:rsid w:val="0082654C"/>
    <w:rsid w:val="00830449"/>
    <w:rsid w:val="008304CB"/>
    <w:rsid w:val="008327A9"/>
    <w:rsid w:val="00832862"/>
    <w:rsid w:val="00833FEB"/>
    <w:rsid w:val="008359CF"/>
    <w:rsid w:val="00836437"/>
    <w:rsid w:val="00836449"/>
    <w:rsid w:val="00837C72"/>
    <w:rsid w:val="008442A9"/>
    <w:rsid w:val="00845146"/>
    <w:rsid w:val="00845986"/>
    <w:rsid w:val="008504B9"/>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876BA"/>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0841"/>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7FA"/>
    <w:rsid w:val="00A10FDB"/>
    <w:rsid w:val="00A11598"/>
    <w:rsid w:val="00A17195"/>
    <w:rsid w:val="00A175AA"/>
    <w:rsid w:val="00A20F76"/>
    <w:rsid w:val="00A217C2"/>
    <w:rsid w:val="00A21F80"/>
    <w:rsid w:val="00A22BCD"/>
    <w:rsid w:val="00A23B92"/>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2F8D"/>
    <w:rsid w:val="00AE40AA"/>
    <w:rsid w:val="00AE4C58"/>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36F92"/>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118E"/>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2713B"/>
    <w:rsid w:val="00C301BB"/>
    <w:rsid w:val="00C30944"/>
    <w:rsid w:val="00C322DF"/>
    <w:rsid w:val="00C332BA"/>
    <w:rsid w:val="00C33F00"/>
    <w:rsid w:val="00C34D25"/>
    <w:rsid w:val="00C4101A"/>
    <w:rsid w:val="00C414D9"/>
    <w:rsid w:val="00C41C92"/>
    <w:rsid w:val="00C4396D"/>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1752"/>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37D4"/>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04F"/>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39D8"/>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574E1"/>
    <w:rsid w:val="00F60646"/>
    <w:rsid w:val="00F62F2D"/>
    <w:rsid w:val="00F66A0E"/>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 w:val="01248EAD"/>
    <w:rsid w:val="02C05F0E"/>
    <w:rsid w:val="0C6C06B1"/>
    <w:rsid w:val="0FA3A773"/>
    <w:rsid w:val="0FE74349"/>
    <w:rsid w:val="10332861"/>
    <w:rsid w:val="11356FB8"/>
    <w:rsid w:val="120C0102"/>
    <w:rsid w:val="14470A52"/>
    <w:rsid w:val="22A1FE54"/>
    <w:rsid w:val="23820FFC"/>
    <w:rsid w:val="295E92ED"/>
    <w:rsid w:val="2AA1556B"/>
    <w:rsid w:val="2B9DA817"/>
    <w:rsid w:val="2EC9D6BC"/>
    <w:rsid w:val="30445294"/>
    <w:rsid w:val="3083B9AD"/>
    <w:rsid w:val="30E66817"/>
    <w:rsid w:val="34EA9B29"/>
    <w:rsid w:val="3C5DEBA9"/>
    <w:rsid w:val="3EC5D214"/>
    <w:rsid w:val="43D79356"/>
    <w:rsid w:val="471EB414"/>
    <w:rsid w:val="4D86DB3A"/>
    <w:rsid w:val="4EDDBFE1"/>
    <w:rsid w:val="519B6B93"/>
    <w:rsid w:val="5825677A"/>
    <w:rsid w:val="5BCFAD38"/>
    <w:rsid w:val="5DA1FECC"/>
    <w:rsid w:val="6929CD97"/>
    <w:rsid w:val="6EABE589"/>
    <w:rsid w:val="6F2BAA59"/>
    <w:rsid w:val="6F8B4D48"/>
    <w:rsid w:val="7501FEB0"/>
    <w:rsid w:val="7B470584"/>
    <w:rsid w:val="7DECE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data61.csiro.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howard@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EU\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2B69D7"/>
    <w:rsid w:val="003C6F9C"/>
    <w:rsid w:val="00414F94"/>
    <w:rsid w:val="0054123A"/>
    <w:rsid w:val="005C3C8F"/>
    <w:rsid w:val="0063685B"/>
    <w:rsid w:val="006849B7"/>
    <w:rsid w:val="007C7613"/>
    <w:rsid w:val="0082379D"/>
    <w:rsid w:val="0083056E"/>
    <w:rsid w:val="0083493E"/>
    <w:rsid w:val="00875004"/>
    <w:rsid w:val="008C16A4"/>
    <w:rsid w:val="009923AE"/>
    <w:rsid w:val="00B36C21"/>
    <w:rsid w:val="00C6054D"/>
    <w:rsid w:val="00D51F1B"/>
    <w:rsid w:val="00E13023"/>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Props1.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2.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3.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5</Pages>
  <Words>1552</Words>
  <Characters>9958</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Jess Smith</cp:lastModifiedBy>
  <cp:revision>5</cp:revision>
  <cp:lastPrinted>2012-02-02T00:02:00Z</cp:lastPrinted>
  <dcterms:created xsi:type="dcterms:W3CDTF">2023-12-18T02:54:00Z</dcterms:created>
  <dcterms:modified xsi:type="dcterms:W3CDTF">2023-12-18T03:31:00Z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