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77777777" w:rsidR="00332C06" w:rsidRPr="00674783" w:rsidRDefault="00CC201B" w:rsidP="00515DD4">
          <w:pPr>
            <w:pStyle w:val="Heading1"/>
            <w:spacing w:after="0"/>
          </w:pPr>
          <w:r>
            <w:t>Position Details</w:t>
          </w:r>
          <w:bookmarkEnd w:id="0"/>
        </w:p>
        <w:p w14:paraId="3A2372C6" w14:textId="5DD71365" w:rsidR="006246C0" w:rsidRDefault="00F43284" w:rsidP="00515DD4">
          <w:pPr>
            <w:pStyle w:val="Heading2"/>
            <w:spacing w:before="0" w:after="120"/>
          </w:pPr>
          <w:r>
            <w:t>Research Projects</w:t>
          </w:r>
          <w:r w:rsidR="00CC201B">
            <w:t>- CSOF</w:t>
          </w:r>
          <w:r w:rsidR="004B6AD8">
            <w:t>6</w:t>
          </w:r>
        </w:p>
      </w:sdtContent>
    </w:sdt>
    <w:tbl>
      <w:tblPr>
        <w:tblStyle w:val="TableCSIRO"/>
        <w:tblW w:w="9781" w:type="dxa"/>
        <w:tblInd w:w="0" w:type="dxa"/>
        <w:tblLook w:val="00A0" w:firstRow="1" w:lastRow="0" w:firstColumn="1" w:lastColumn="0" w:noHBand="0" w:noVBand="0"/>
      </w:tblPr>
      <w:tblGrid>
        <w:gridCol w:w="3118"/>
        <w:gridCol w:w="6663"/>
      </w:tblGrid>
      <w:tr w:rsidR="00452FD5" w:rsidRPr="0093721B" w14:paraId="275C359F" w14:textId="77777777" w:rsidTr="00515D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pPr>
              <w:pStyle w:val="ColumnHeading"/>
              <w:rPr>
                <w:sz w:val="22"/>
              </w:rPr>
            </w:pPr>
            <w:r w:rsidRPr="0093721B">
              <w:rPr>
                <w:sz w:val="22"/>
              </w:rPr>
              <w:t>The following information is for applicants</w:t>
            </w:r>
          </w:p>
        </w:tc>
      </w:tr>
      <w:tr w:rsidR="00CC201B" w:rsidRPr="0093721B" w14:paraId="68C91CD6" w14:textId="77777777" w:rsidTr="009C18C5">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94" w:type="pct"/>
          </w:tcPr>
          <w:p w14:paraId="1781D953" w14:textId="77777777" w:rsidR="00CC201B" w:rsidRPr="0093721B" w:rsidRDefault="00BB763A">
            <w:pPr>
              <w:pStyle w:val="TableText"/>
              <w:rPr>
                <w:sz w:val="22"/>
              </w:rPr>
            </w:pPr>
            <w:r w:rsidRPr="0093721B">
              <w:rPr>
                <w:sz w:val="22"/>
              </w:rPr>
              <w:t>Advertised Job Title</w:t>
            </w:r>
          </w:p>
        </w:tc>
        <w:tc>
          <w:tcPr>
            <w:tcW w:w="3406" w:type="pct"/>
          </w:tcPr>
          <w:p w14:paraId="6B7B0058" w14:textId="08F98664" w:rsidR="00CC201B" w:rsidRPr="0093721B" w:rsidRDefault="00A908B7">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Senior Process Engineer</w:t>
            </w:r>
          </w:p>
        </w:tc>
      </w:tr>
      <w:tr w:rsidR="00CC201B" w:rsidRPr="0093721B" w14:paraId="6F5F2209" w14:textId="77777777" w:rsidTr="009C18C5">
        <w:trPr>
          <w:trHeight w:val="337"/>
        </w:trPr>
        <w:tc>
          <w:tcPr>
            <w:cnfStyle w:val="001000000000" w:firstRow="0" w:lastRow="0" w:firstColumn="1" w:lastColumn="0" w:oddVBand="0" w:evenVBand="0" w:oddHBand="0" w:evenHBand="0" w:firstRowFirstColumn="0" w:firstRowLastColumn="0" w:lastRowFirstColumn="0" w:lastRowLastColumn="0"/>
            <w:tcW w:w="1594" w:type="pct"/>
          </w:tcPr>
          <w:p w14:paraId="06643B1A" w14:textId="77777777" w:rsidR="00CC201B" w:rsidRPr="0093721B" w:rsidRDefault="00BB763A">
            <w:pPr>
              <w:pStyle w:val="TableText"/>
              <w:rPr>
                <w:sz w:val="22"/>
              </w:rPr>
            </w:pPr>
            <w:r w:rsidRPr="0093721B">
              <w:rPr>
                <w:sz w:val="22"/>
              </w:rPr>
              <w:t>Job Reference</w:t>
            </w:r>
          </w:p>
        </w:tc>
        <w:tc>
          <w:tcPr>
            <w:tcW w:w="3406" w:type="pct"/>
          </w:tcPr>
          <w:p w14:paraId="4E3C0380" w14:textId="537BCE3A" w:rsidR="00CC201B" w:rsidRPr="0093721B" w:rsidRDefault="00CB4F20"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93260</w:t>
            </w:r>
          </w:p>
        </w:tc>
      </w:tr>
      <w:tr w:rsidR="00F76965" w:rsidRPr="0093721B" w14:paraId="5C2402CA" w14:textId="77777777" w:rsidTr="009C18C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94" w:type="pct"/>
          </w:tcPr>
          <w:p w14:paraId="2FA9999F" w14:textId="77777777" w:rsidR="00F76965" w:rsidRPr="0093721B" w:rsidRDefault="00F76965" w:rsidP="00F76965">
            <w:pPr>
              <w:pStyle w:val="TableText"/>
              <w:rPr>
                <w:sz w:val="22"/>
              </w:rPr>
            </w:pPr>
            <w:r w:rsidRPr="0093721B">
              <w:rPr>
                <w:sz w:val="22"/>
              </w:rPr>
              <w:t>Tenure</w:t>
            </w:r>
          </w:p>
        </w:tc>
        <w:tc>
          <w:tcPr>
            <w:tcW w:w="3406" w:type="pct"/>
          </w:tcPr>
          <w:p w14:paraId="5A71DE03" w14:textId="4A4401D0" w:rsidR="00F76965" w:rsidRDefault="00F76965" w:rsidP="00F7696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32FAD757" w14:textId="2E066F4A" w:rsidR="00F76965" w:rsidRPr="0093721B" w:rsidRDefault="00F76965" w:rsidP="00F7696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F76965" w:rsidRPr="0093721B" w14:paraId="10EA6FAA" w14:textId="77777777" w:rsidTr="009C18C5">
        <w:trPr>
          <w:trHeight w:val="413"/>
        </w:trPr>
        <w:tc>
          <w:tcPr>
            <w:cnfStyle w:val="001000000000" w:firstRow="0" w:lastRow="0" w:firstColumn="1" w:lastColumn="0" w:oddVBand="0" w:evenVBand="0" w:oddHBand="0" w:evenHBand="0" w:firstRowFirstColumn="0" w:firstRowLastColumn="0" w:lastRowFirstColumn="0" w:lastRowLastColumn="0"/>
            <w:tcW w:w="1594" w:type="pct"/>
          </w:tcPr>
          <w:p w14:paraId="6C8BE595" w14:textId="77777777" w:rsidR="00F76965" w:rsidRPr="0093721B" w:rsidRDefault="00F76965" w:rsidP="00F76965">
            <w:pPr>
              <w:pStyle w:val="TableText"/>
              <w:rPr>
                <w:sz w:val="22"/>
              </w:rPr>
            </w:pPr>
            <w:r w:rsidRPr="0093721B">
              <w:rPr>
                <w:sz w:val="22"/>
              </w:rPr>
              <w:t>Salary Range</w:t>
            </w:r>
          </w:p>
        </w:tc>
        <w:tc>
          <w:tcPr>
            <w:tcW w:w="3406" w:type="pct"/>
          </w:tcPr>
          <w:p w14:paraId="52EB4A21" w14:textId="73FB5E8E" w:rsidR="00F76965"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382B75">
              <w:rPr>
                <w:sz w:val="22"/>
              </w:rPr>
              <w:t>121,455</w:t>
            </w:r>
            <w:r w:rsidRPr="0093721B">
              <w:rPr>
                <w:sz w:val="22"/>
              </w:rPr>
              <w:t xml:space="preserve"> </w:t>
            </w:r>
            <w:r>
              <w:rPr>
                <w:sz w:val="22"/>
              </w:rPr>
              <w:t>-</w:t>
            </w:r>
            <w:r w:rsidRPr="0093721B">
              <w:rPr>
                <w:sz w:val="22"/>
              </w:rPr>
              <w:t xml:space="preserve"> AU$</w:t>
            </w:r>
            <w:r w:rsidR="00750110">
              <w:rPr>
                <w:sz w:val="22"/>
              </w:rPr>
              <w:t>142,321</w:t>
            </w:r>
            <w:r w:rsidRPr="0093721B">
              <w:rPr>
                <w:sz w:val="22"/>
              </w:rPr>
              <w:t xml:space="preserve"> p</w:t>
            </w:r>
            <w:r>
              <w:rPr>
                <w:sz w:val="22"/>
              </w:rPr>
              <w:t>er annum</w:t>
            </w:r>
            <w:r w:rsidRPr="0093721B">
              <w:rPr>
                <w:sz w:val="22"/>
              </w:rPr>
              <w:t xml:space="preserve"> (pro-rata for part-time)</w:t>
            </w:r>
          </w:p>
          <w:p w14:paraId="4DF37C0A" w14:textId="2787B001" w:rsidR="00F76965" w:rsidRPr="0093721B"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94D5A8A" w14:textId="77777777" w:rsidTr="009C18C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94" w:type="pct"/>
          </w:tcPr>
          <w:p w14:paraId="0CCA930B" w14:textId="77777777" w:rsidR="00926BE4" w:rsidRPr="0093721B" w:rsidRDefault="00926BE4">
            <w:pPr>
              <w:pStyle w:val="TableText"/>
              <w:rPr>
                <w:sz w:val="22"/>
              </w:rPr>
            </w:pPr>
            <w:r w:rsidRPr="0093721B">
              <w:rPr>
                <w:sz w:val="22"/>
              </w:rPr>
              <w:t>Location</w:t>
            </w:r>
            <w:r w:rsidR="00C45886" w:rsidRPr="0093721B">
              <w:rPr>
                <w:sz w:val="22"/>
              </w:rPr>
              <w:t>(s)</w:t>
            </w:r>
          </w:p>
        </w:tc>
        <w:tc>
          <w:tcPr>
            <w:tcW w:w="3406" w:type="pct"/>
          </w:tcPr>
          <w:p w14:paraId="5277CF02" w14:textId="277FFE2A" w:rsidR="00926BE4" w:rsidRPr="0093721B" w:rsidRDefault="00B52F3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Newcastle and client sites</w:t>
            </w:r>
          </w:p>
        </w:tc>
      </w:tr>
      <w:tr w:rsidR="00926BE4" w:rsidRPr="0093721B" w14:paraId="4C0C5611" w14:textId="77777777" w:rsidTr="009C18C5">
        <w:trPr>
          <w:trHeight w:val="413"/>
        </w:trPr>
        <w:tc>
          <w:tcPr>
            <w:cnfStyle w:val="001000000000" w:firstRow="0" w:lastRow="0" w:firstColumn="1" w:lastColumn="0" w:oddVBand="0" w:evenVBand="0" w:oddHBand="0" w:evenHBand="0" w:firstRowFirstColumn="0" w:firstRowLastColumn="0" w:lastRowFirstColumn="0" w:lastRowLastColumn="0"/>
            <w:tcW w:w="1594" w:type="pct"/>
          </w:tcPr>
          <w:p w14:paraId="07973FAC" w14:textId="77777777" w:rsidR="00926BE4" w:rsidRPr="0093721B" w:rsidRDefault="00926BE4">
            <w:pPr>
              <w:pStyle w:val="TableText"/>
              <w:rPr>
                <w:sz w:val="22"/>
              </w:rPr>
            </w:pPr>
            <w:r w:rsidRPr="0093721B">
              <w:rPr>
                <w:sz w:val="22"/>
              </w:rPr>
              <w:t>Relocation Assistance</w:t>
            </w:r>
          </w:p>
        </w:tc>
        <w:tc>
          <w:tcPr>
            <w:tcW w:w="3406"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9C18C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94" w:type="pct"/>
          </w:tcPr>
          <w:p w14:paraId="104EB4E0" w14:textId="77777777" w:rsidR="00926BE4" w:rsidRPr="0093721B" w:rsidRDefault="00926BE4">
            <w:pPr>
              <w:pStyle w:val="TableText"/>
              <w:rPr>
                <w:sz w:val="22"/>
              </w:rPr>
            </w:pPr>
            <w:r w:rsidRPr="0093721B">
              <w:rPr>
                <w:sz w:val="22"/>
              </w:rPr>
              <w:t>Applications are open to</w:t>
            </w:r>
          </w:p>
        </w:tc>
        <w:tc>
          <w:tcPr>
            <w:tcW w:w="3406" w:type="pct"/>
          </w:tcPr>
          <w:p w14:paraId="5D380D4D" w14:textId="73B41911" w:rsidR="00926BE4" w:rsidRPr="009C18C5" w:rsidRDefault="00EA62ED" w:rsidP="009C18C5">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r w:rsidR="009C23C2">
              <w:rPr>
                <w:sz w:val="22"/>
              </w:rPr>
              <w:t xml:space="preserve"> </w:t>
            </w:r>
            <w:r w:rsidR="009C18C5">
              <w:rPr>
                <w:sz w:val="22"/>
              </w:rPr>
              <w:t>only</w:t>
            </w:r>
          </w:p>
        </w:tc>
      </w:tr>
      <w:tr w:rsidR="00C45886" w:rsidRPr="0093721B" w14:paraId="13C7D96F" w14:textId="77777777" w:rsidTr="009C18C5">
        <w:trPr>
          <w:trHeight w:val="413"/>
        </w:trPr>
        <w:tc>
          <w:tcPr>
            <w:cnfStyle w:val="001000000000" w:firstRow="0" w:lastRow="0" w:firstColumn="1" w:lastColumn="0" w:oddVBand="0" w:evenVBand="0" w:oddHBand="0" w:evenHBand="0" w:firstRowFirstColumn="0" w:firstRowLastColumn="0" w:lastRowFirstColumn="0" w:lastRowLastColumn="0"/>
            <w:tcW w:w="1594" w:type="pct"/>
          </w:tcPr>
          <w:p w14:paraId="57358AA8" w14:textId="77777777" w:rsidR="00C45886" w:rsidRPr="0093721B" w:rsidRDefault="00C45886">
            <w:pPr>
              <w:pStyle w:val="TableText"/>
              <w:rPr>
                <w:sz w:val="22"/>
              </w:rPr>
            </w:pPr>
            <w:r w:rsidRPr="0093721B">
              <w:rPr>
                <w:sz w:val="22"/>
              </w:rPr>
              <w:t>Position reports to the</w:t>
            </w:r>
          </w:p>
        </w:tc>
        <w:tc>
          <w:tcPr>
            <w:tcW w:w="3406" w:type="pct"/>
          </w:tcPr>
          <w:p w14:paraId="3C152F64" w14:textId="011817AF" w:rsidR="00C45886" w:rsidRPr="0093721B" w:rsidRDefault="009F0F7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Zero Emissions Team Leader</w:t>
            </w:r>
          </w:p>
        </w:tc>
      </w:tr>
      <w:tr w:rsidR="00926BE4" w:rsidRPr="0093721B" w14:paraId="651596EF" w14:textId="77777777" w:rsidTr="009C18C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94" w:type="pct"/>
          </w:tcPr>
          <w:p w14:paraId="74ED4373" w14:textId="77777777" w:rsidR="00926BE4" w:rsidRPr="0093721B" w:rsidRDefault="00926BE4">
            <w:pPr>
              <w:pStyle w:val="TableText"/>
              <w:rPr>
                <w:sz w:val="22"/>
              </w:rPr>
            </w:pPr>
            <w:r w:rsidRPr="0093721B">
              <w:rPr>
                <w:sz w:val="22"/>
              </w:rPr>
              <w:t>Client Focus – Internal</w:t>
            </w:r>
          </w:p>
        </w:tc>
        <w:tc>
          <w:tcPr>
            <w:tcW w:w="3406" w:type="pct"/>
          </w:tcPr>
          <w:p w14:paraId="4D418199" w14:textId="4062966C" w:rsidR="00926BE4" w:rsidRPr="0093721B" w:rsidRDefault="009F0F7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60%</w:t>
            </w:r>
          </w:p>
        </w:tc>
      </w:tr>
      <w:tr w:rsidR="00926BE4" w:rsidRPr="0093721B" w14:paraId="7B696D35" w14:textId="77777777" w:rsidTr="009C18C5">
        <w:trPr>
          <w:trHeight w:val="413"/>
        </w:trPr>
        <w:tc>
          <w:tcPr>
            <w:cnfStyle w:val="001000000000" w:firstRow="0" w:lastRow="0" w:firstColumn="1" w:lastColumn="0" w:oddVBand="0" w:evenVBand="0" w:oddHBand="0" w:evenHBand="0" w:firstRowFirstColumn="0" w:firstRowLastColumn="0" w:lastRowFirstColumn="0" w:lastRowLastColumn="0"/>
            <w:tcW w:w="1594" w:type="pct"/>
          </w:tcPr>
          <w:p w14:paraId="084C2C30" w14:textId="77777777" w:rsidR="00926BE4" w:rsidRPr="0093721B" w:rsidRDefault="00926BE4">
            <w:pPr>
              <w:pStyle w:val="TableText"/>
              <w:rPr>
                <w:sz w:val="22"/>
              </w:rPr>
            </w:pPr>
            <w:r w:rsidRPr="0093721B">
              <w:rPr>
                <w:sz w:val="22"/>
              </w:rPr>
              <w:t>Client Focus – External</w:t>
            </w:r>
          </w:p>
        </w:tc>
        <w:tc>
          <w:tcPr>
            <w:tcW w:w="3406" w:type="pct"/>
          </w:tcPr>
          <w:p w14:paraId="6D47ED59" w14:textId="1617FAF5" w:rsidR="00926BE4" w:rsidRPr="0093721B" w:rsidRDefault="009F0F7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40%</w:t>
            </w:r>
          </w:p>
        </w:tc>
      </w:tr>
      <w:tr w:rsidR="00194B1C" w:rsidRPr="0093721B" w14:paraId="120F9ADD" w14:textId="77777777" w:rsidTr="009C18C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94" w:type="pct"/>
          </w:tcPr>
          <w:p w14:paraId="168F9074" w14:textId="77777777" w:rsidR="00194B1C" w:rsidRPr="0093721B" w:rsidRDefault="00C45886">
            <w:pPr>
              <w:pStyle w:val="TableText"/>
              <w:rPr>
                <w:sz w:val="22"/>
              </w:rPr>
            </w:pPr>
            <w:r w:rsidRPr="0093721B">
              <w:rPr>
                <w:sz w:val="22"/>
              </w:rPr>
              <w:t>Number of Direct Reports</w:t>
            </w:r>
          </w:p>
        </w:tc>
        <w:tc>
          <w:tcPr>
            <w:tcW w:w="3406" w:type="pct"/>
          </w:tcPr>
          <w:p w14:paraId="1CA571E8" w14:textId="5BA478DF" w:rsidR="00194B1C" w:rsidRPr="0093721B" w:rsidRDefault="00A30E6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4</w:t>
            </w:r>
          </w:p>
        </w:tc>
      </w:tr>
      <w:tr w:rsidR="00194B1C" w:rsidRPr="0093721B" w14:paraId="2108CF35" w14:textId="77777777" w:rsidTr="009C18C5">
        <w:trPr>
          <w:trHeight w:val="413"/>
        </w:trPr>
        <w:tc>
          <w:tcPr>
            <w:cnfStyle w:val="001000000000" w:firstRow="0" w:lastRow="0" w:firstColumn="1" w:lastColumn="0" w:oddVBand="0" w:evenVBand="0" w:oddHBand="0" w:evenHBand="0" w:firstRowFirstColumn="0" w:firstRowLastColumn="0" w:lastRowFirstColumn="0" w:lastRowLastColumn="0"/>
            <w:tcW w:w="1594" w:type="pct"/>
          </w:tcPr>
          <w:p w14:paraId="7BB4D1FE" w14:textId="77777777" w:rsidR="00194B1C" w:rsidRPr="0093721B" w:rsidRDefault="00C45886">
            <w:pPr>
              <w:pStyle w:val="TableText"/>
              <w:rPr>
                <w:sz w:val="22"/>
              </w:rPr>
            </w:pPr>
            <w:r w:rsidRPr="0093721B">
              <w:rPr>
                <w:sz w:val="22"/>
              </w:rPr>
              <w:t>Enquire about this job</w:t>
            </w:r>
          </w:p>
        </w:tc>
        <w:tc>
          <w:tcPr>
            <w:tcW w:w="3406" w:type="pct"/>
          </w:tcPr>
          <w:p w14:paraId="62E908F0" w14:textId="3E065FE2" w:rsidR="00194B1C" w:rsidRPr="00A90AFA" w:rsidRDefault="004C1EA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90AFA">
              <w:rPr>
                <w:sz w:val="22"/>
              </w:rPr>
              <w:t xml:space="preserve">Please email </w:t>
            </w:r>
            <w:r w:rsidR="004602B0" w:rsidRPr="00A90AFA">
              <w:rPr>
                <w:sz w:val="22"/>
              </w:rPr>
              <w:t xml:space="preserve">Paul.Feron@csiro.au </w:t>
            </w:r>
            <w:r w:rsidR="00A90AFA" w:rsidRPr="00A90AFA">
              <w:rPr>
                <w:sz w:val="22"/>
              </w:rPr>
              <w:t xml:space="preserve">   </w:t>
            </w:r>
            <w:hyperlink r:id="rId11" w:history="1">
              <w:r w:rsidR="00A90AFA" w:rsidRPr="00A90AFA">
                <w:rPr>
                  <w:rStyle w:val="Hyperlink"/>
                  <w:sz w:val="22"/>
                </w:rPr>
                <w:t>About us – Sustainable Carbon Technologies (csiro.au)</w:t>
              </w:r>
            </w:hyperlink>
          </w:p>
        </w:tc>
      </w:tr>
      <w:tr w:rsidR="00194B1C" w:rsidRPr="0093721B" w14:paraId="1A4FC0DE" w14:textId="77777777" w:rsidTr="009C18C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94" w:type="pct"/>
          </w:tcPr>
          <w:p w14:paraId="6A01ECEF" w14:textId="77777777" w:rsidR="00194B1C" w:rsidRPr="0093721B" w:rsidRDefault="00C45886">
            <w:pPr>
              <w:pStyle w:val="TableText"/>
              <w:rPr>
                <w:sz w:val="22"/>
              </w:rPr>
            </w:pPr>
            <w:r w:rsidRPr="0093721B">
              <w:rPr>
                <w:sz w:val="22"/>
              </w:rPr>
              <w:t>How to apply</w:t>
            </w:r>
          </w:p>
        </w:tc>
        <w:tc>
          <w:tcPr>
            <w:tcW w:w="3406"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19811C5E" w14:textId="77777777" w:rsidR="008522D7" w:rsidRPr="008522D7" w:rsidRDefault="008522D7" w:rsidP="008522D7">
      <w:pPr>
        <w:spacing w:before="240" w:line="240" w:lineRule="auto"/>
        <w:ind w:left="720" w:hanging="720"/>
        <w:rPr>
          <w:rFonts w:cs="Calibri"/>
          <w:b/>
          <w:color w:val="auto"/>
          <w:sz w:val="26"/>
          <w:szCs w:val="26"/>
        </w:rPr>
      </w:pPr>
      <w:r w:rsidRPr="008522D7">
        <w:rPr>
          <w:rFonts w:cs="Calibri"/>
          <w:b/>
          <w:color w:val="auto"/>
          <w:sz w:val="26"/>
          <w:szCs w:val="26"/>
        </w:rPr>
        <w:t>Acknowledgement of Country</w:t>
      </w:r>
    </w:p>
    <w:p w14:paraId="092A00B8" w14:textId="14A63D22" w:rsidR="008522D7" w:rsidRDefault="008522D7" w:rsidP="008522D7">
      <w:pPr>
        <w:widowControl w:val="0"/>
        <w:spacing w:before="240" w:after="0" w:line="240" w:lineRule="auto"/>
        <w:outlineLvl w:val="2"/>
        <w:rPr>
          <w:rFonts w:cs="Calibri"/>
        </w:rPr>
      </w:pPr>
      <w:r w:rsidRPr="008522D7">
        <w:rPr>
          <w:rFonts w:cs="Calibri"/>
          <w:color w:val="auto"/>
        </w:rPr>
        <w:t xml:space="preserve">CSIRO acknowledges the Traditional Owners of the land, </w:t>
      </w:r>
      <w:proofErr w:type="gramStart"/>
      <w:r w:rsidRPr="008522D7">
        <w:rPr>
          <w:rFonts w:cs="Calibri"/>
          <w:color w:val="auto"/>
        </w:rPr>
        <w:t>sea</w:t>
      </w:r>
      <w:proofErr w:type="gramEnd"/>
      <w:r w:rsidRPr="008522D7">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8522D7">
          <w:rPr>
            <w:rFonts w:cs="Calibri"/>
            <w:color w:val="1155CC"/>
            <w:u w:val="single"/>
          </w:rPr>
          <w:t>vision towards reconciliation</w:t>
        </w:r>
      </w:hyperlink>
      <w:r w:rsidRPr="008522D7">
        <w:rPr>
          <w:rFonts w:cs="Calibri"/>
        </w:rPr>
        <w:t>.</w:t>
      </w:r>
      <w:r w:rsidR="00D32C2B">
        <w:rPr>
          <w:rFonts w:cs="Calibri"/>
        </w:rPr>
        <w:t xml:space="preserve"> </w:t>
      </w:r>
    </w:p>
    <w:p w14:paraId="2AA194E6" w14:textId="77777777" w:rsidR="00351823" w:rsidRDefault="00351823" w:rsidP="00155259">
      <w:pPr>
        <w:rPr>
          <w:b/>
          <w:bCs/>
          <w:sz w:val="26"/>
          <w:szCs w:val="26"/>
        </w:rPr>
      </w:pPr>
    </w:p>
    <w:p w14:paraId="64ECFAA2" w14:textId="267326BB" w:rsidR="00155259" w:rsidRPr="00807670" w:rsidRDefault="00155259" w:rsidP="00155259">
      <w:pPr>
        <w:rPr>
          <w:b/>
          <w:bCs/>
          <w:sz w:val="26"/>
          <w:szCs w:val="26"/>
        </w:rPr>
      </w:pPr>
      <w:r w:rsidRPr="00807670">
        <w:rPr>
          <w:b/>
          <w:bCs/>
          <w:sz w:val="26"/>
          <w:szCs w:val="26"/>
        </w:rPr>
        <w:t>Child Safety</w:t>
      </w:r>
    </w:p>
    <w:p w14:paraId="72580259" w14:textId="77777777" w:rsidR="00155259" w:rsidRDefault="00155259" w:rsidP="00155259">
      <w:pPr>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EE9CBBF" w14:textId="77777777" w:rsidR="009C18C5" w:rsidRDefault="009C18C5" w:rsidP="00155259">
      <w:pPr>
        <w:rPr>
          <w:rFonts w:cstheme="minorHAnsi"/>
          <w:szCs w:val="24"/>
        </w:rPr>
      </w:pPr>
    </w:p>
    <w:p w14:paraId="1F719D94" w14:textId="2B86B354" w:rsidR="000E0310" w:rsidRPr="000E0310" w:rsidRDefault="00B50C20" w:rsidP="000E0310">
      <w:pPr>
        <w:pStyle w:val="Heading3"/>
        <w:spacing w:before="240" w:after="0" w:line="360" w:lineRule="auto"/>
      </w:pPr>
      <w:r>
        <w:lastRenderedPageBreak/>
        <w:t>Role Overview</w:t>
      </w:r>
    </w:p>
    <w:p w14:paraId="4381CB05" w14:textId="7754739D" w:rsidR="00365147" w:rsidRDefault="006B158E" w:rsidP="00365147">
      <w:bookmarkStart w:id="1" w:name="_Toc341085720"/>
      <w:r w:rsidRPr="00365147">
        <w:t xml:space="preserve">The Sustainable Carbon Technologies (SCT) Group is </w:t>
      </w:r>
      <w:r w:rsidR="00DF18F6" w:rsidRPr="00365147">
        <w:t xml:space="preserve">a multidisciplinary team with over </w:t>
      </w:r>
      <w:r w:rsidR="00BE08D0" w:rsidRPr="00365147">
        <w:t>20</w:t>
      </w:r>
      <w:r w:rsidR="00DF18F6" w:rsidRPr="00365147">
        <w:t xml:space="preserve"> years of </w:t>
      </w:r>
      <w:r w:rsidR="0010114A" w:rsidRPr="00365147">
        <w:t xml:space="preserve">experience </w:t>
      </w:r>
      <w:r w:rsidR="00247E17" w:rsidRPr="00365147">
        <w:t xml:space="preserve">in carbon capture, utilisation that </w:t>
      </w:r>
      <w:r w:rsidR="001A77A1">
        <w:t xml:space="preserve">is </w:t>
      </w:r>
      <w:r w:rsidRPr="00365147">
        <w:t xml:space="preserve">currently </w:t>
      </w:r>
      <w:r w:rsidR="001A77A1">
        <w:t>e</w:t>
      </w:r>
      <w:r w:rsidRPr="00365147">
        <w:t>xpan</w:t>
      </w:r>
      <w:r w:rsidR="001A77A1">
        <w:t xml:space="preserve">ding </w:t>
      </w:r>
      <w:r w:rsidR="005521D1">
        <w:t>into new areas and products</w:t>
      </w:r>
      <w:r w:rsidRPr="00365147">
        <w:t xml:space="preserve">. </w:t>
      </w:r>
    </w:p>
    <w:p w14:paraId="2382DEC3" w14:textId="77777777" w:rsidR="004C2AA5" w:rsidRDefault="004C2AA5" w:rsidP="004C2AA5">
      <w:r>
        <w:t>Technologies under development that have reached technology readiness levels for industrial demonstration include our unique point source CO2 capture and direct air CO2 capture (DAC). Future demonstrations will incorporate novel technologies for CO2 utilisation as they emerge from the laboratory research.</w:t>
      </w:r>
    </w:p>
    <w:p w14:paraId="0D41DF94" w14:textId="154252F5" w:rsidR="004C2AA5" w:rsidRPr="004C2AA5" w:rsidRDefault="004C2AA5" w:rsidP="00090B4A">
      <w:pPr>
        <w:pStyle w:val="BodyText"/>
      </w:pPr>
      <w:r>
        <w:t>The SCT group is looking for an experienced and versatile Senior Process Engineer to lead the design, operation, project management and troubleshooting of pilot scale processes at CSIRO Newcastle, as well as on the clients’ industrial sites. This role would report to the Senior Principal Research Scientist.</w:t>
      </w:r>
    </w:p>
    <w:p w14:paraId="237ACA42" w14:textId="6D2A8B9D" w:rsidR="00B50C20" w:rsidRPr="00B50C20" w:rsidRDefault="00B50C20" w:rsidP="00B50C20">
      <w:pPr>
        <w:pStyle w:val="Heading3"/>
      </w:pPr>
      <w:r w:rsidRPr="00B50C20">
        <w:t>Duties and Key Result Areas</w:t>
      </w:r>
    </w:p>
    <w:p w14:paraId="4A2738CB" w14:textId="44DA382D" w:rsidR="00772C66" w:rsidRDefault="00A009B9" w:rsidP="00772C66">
      <w:pPr>
        <w:pStyle w:val="ListParagraph"/>
        <w:numPr>
          <w:ilvl w:val="0"/>
          <w:numId w:val="23"/>
        </w:numPr>
        <w:spacing w:before="0" w:after="60" w:line="240" w:lineRule="auto"/>
        <w:ind w:left="470" w:hanging="364"/>
        <w:contextualSpacing w:val="0"/>
      </w:pPr>
      <w:r w:rsidRPr="00CD2170">
        <w:t>Design of process equipment and complete process flowsheets and PIDs</w:t>
      </w:r>
      <w:r w:rsidR="000271C1">
        <w:t>.</w:t>
      </w:r>
    </w:p>
    <w:p w14:paraId="02A9E3AD" w14:textId="5DEBDDCD" w:rsidR="00772C66" w:rsidRPr="00CD2170" w:rsidRDefault="00772C66" w:rsidP="00772C66">
      <w:pPr>
        <w:pStyle w:val="ListParagraph"/>
        <w:numPr>
          <w:ilvl w:val="0"/>
          <w:numId w:val="23"/>
        </w:numPr>
        <w:spacing w:before="0" w:after="60" w:line="240" w:lineRule="auto"/>
        <w:ind w:left="470" w:hanging="364"/>
        <w:contextualSpacing w:val="0"/>
      </w:pPr>
      <w:r>
        <w:t>Specification of equipment and liaison with suppliers</w:t>
      </w:r>
    </w:p>
    <w:p w14:paraId="1C830B06" w14:textId="6FA55A07" w:rsidR="00A009B9" w:rsidRPr="00CD2170" w:rsidRDefault="00A009B9" w:rsidP="00CD2170">
      <w:pPr>
        <w:pStyle w:val="ListParagraph"/>
        <w:numPr>
          <w:ilvl w:val="0"/>
          <w:numId w:val="23"/>
        </w:numPr>
        <w:spacing w:before="0" w:after="60" w:line="240" w:lineRule="auto"/>
        <w:ind w:left="470" w:hanging="364"/>
        <w:contextualSpacing w:val="0"/>
      </w:pPr>
      <w:r w:rsidRPr="00CD2170">
        <w:t>Management of the fabrication and installation of process equipment</w:t>
      </w:r>
      <w:r w:rsidR="000271C1">
        <w:t>.</w:t>
      </w:r>
    </w:p>
    <w:p w14:paraId="6A4AAE88" w14:textId="5DCA19D3" w:rsidR="00A009B9" w:rsidRPr="00CD2170" w:rsidRDefault="00A009B9" w:rsidP="00CD2170">
      <w:pPr>
        <w:pStyle w:val="ListParagraph"/>
        <w:numPr>
          <w:ilvl w:val="0"/>
          <w:numId w:val="23"/>
        </w:numPr>
        <w:spacing w:before="0" w:after="60" w:line="240" w:lineRule="auto"/>
        <w:ind w:left="470" w:hanging="364"/>
        <w:contextualSpacing w:val="0"/>
      </w:pPr>
      <w:r w:rsidRPr="00CD2170">
        <w:t>Lead process operations including managing other process operation staff</w:t>
      </w:r>
      <w:r w:rsidR="000271C1">
        <w:t>.</w:t>
      </w:r>
      <w:r w:rsidR="00542D87">
        <w:t xml:space="preserve"> </w:t>
      </w:r>
    </w:p>
    <w:p w14:paraId="4E1690F0" w14:textId="7AA5BFE3" w:rsidR="00A009B9" w:rsidRPr="00CD2170" w:rsidRDefault="00772C66" w:rsidP="00CD2170">
      <w:pPr>
        <w:pStyle w:val="ListParagraph"/>
        <w:numPr>
          <w:ilvl w:val="0"/>
          <w:numId w:val="23"/>
        </w:numPr>
        <w:spacing w:before="0" w:after="60" w:line="240" w:lineRule="auto"/>
        <w:ind w:left="470" w:hanging="364"/>
        <w:contextualSpacing w:val="0"/>
      </w:pPr>
      <w:r>
        <w:t>Process t</w:t>
      </w:r>
      <w:r w:rsidR="00A009B9" w:rsidRPr="00CD2170">
        <w:t xml:space="preserve">roubleshooting </w:t>
      </w:r>
      <w:r>
        <w:t>and implementation of corrective measures</w:t>
      </w:r>
      <w:r w:rsidR="000271C1">
        <w:t>.</w:t>
      </w:r>
    </w:p>
    <w:p w14:paraId="52C338DA" w14:textId="7AC0F8DE" w:rsidR="00A009B9" w:rsidRPr="00CD2170" w:rsidRDefault="00A009B9" w:rsidP="00CD2170">
      <w:pPr>
        <w:pStyle w:val="ListParagraph"/>
        <w:numPr>
          <w:ilvl w:val="0"/>
          <w:numId w:val="23"/>
        </w:numPr>
        <w:spacing w:before="0" w:after="60" w:line="240" w:lineRule="auto"/>
        <w:ind w:left="470" w:hanging="364"/>
        <w:contextualSpacing w:val="0"/>
      </w:pPr>
      <w:r w:rsidRPr="00CD2170">
        <w:t>Ensuring health and safety requirements of both CSIRO and clients are met during process design and operation</w:t>
      </w:r>
      <w:r w:rsidR="000271C1">
        <w:t>.</w:t>
      </w:r>
    </w:p>
    <w:p w14:paraId="3539CA57" w14:textId="70D26CA2" w:rsidR="00AB7207" w:rsidRPr="00B25F9C" w:rsidRDefault="00A009B9" w:rsidP="00B25F9C">
      <w:pPr>
        <w:pStyle w:val="ListParagraph"/>
        <w:numPr>
          <w:ilvl w:val="0"/>
          <w:numId w:val="23"/>
        </w:numPr>
        <w:spacing w:before="0" w:after="60" w:line="240" w:lineRule="auto"/>
        <w:ind w:left="470" w:hanging="364"/>
        <w:contextualSpacing w:val="0"/>
      </w:pPr>
      <w:r w:rsidRPr="00CD2170">
        <w:t>Reporting of process operation results to research staff and clients</w:t>
      </w:r>
      <w:r w:rsidR="000271C1">
        <w:t>.</w:t>
      </w:r>
      <w:r w:rsidR="00AB7207" w:rsidRPr="00B25F9C">
        <w:rPr>
          <w:i/>
          <w:iCs/>
          <w:highlight w:val="yellow"/>
        </w:rPr>
        <w:t xml:space="preserve"> </w:t>
      </w:r>
    </w:p>
    <w:p w14:paraId="6807E97D" w14:textId="31C8F028" w:rsidR="00C35037" w:rsidRDefault="00164B14" w:rsidP="000112B4">
      <w:pPr>
        <w:pStyle w:val="ListParagraph"/>
        <w:numPr>
          <w:ilvl w:val="0"/>
          <w:numId w:val="23"/>
        </w:numPr>
        <w:spacing w:before="0" w:after="60" w:line="240" w:lineRule="auto"/>
        <w:ind w:left="470" w:hanging="364"/>
        <w:contextualSpacing w:val="0"/>
      </w:pPr>
      <w:r>
        <w:t>Apply specialist expertise to solve complex</w:t>
      </w:r>
      <w:r w:rsidR="0082042C">
        <w:t xml:space="preserve"> </w:t>
      </w:r>
      <w:r>
        <w:t>problems within a discipline or across a diverse range of p</w:t>
      </w:r>
      <w:r w:rsidR="5BF6BCB4">
        <w:t>rojects</w:t>
      </w:r>
      <w:r w:rsidR="00F365A1">
        <w:t xml:space="preserve">. </w:t>
      </w:r>
    </w:p>
    <w:p w14:paraId="2C956F36" w14:textId="30AE6D5C" w:rsidR="005C5147" w:rsidRDefault="7578693D" w:rsidP="0072641B">
      <w:pPr>
        <w:pStyle w:val="ListParagraph"/>
        <w:numPr>
          <w:ilvl w:val="0"/>
          <w:numId w:val="23"/>
        </w:numPr>
        <w:spacing w:before="0" w:after="60" w:line="240" w:lineRule="auto"/>
        <w:ind w:left="470" w:hanging="364"/>
        <w:contextualSpacing w:val="0"/>
      </w:pPr>
      <w:r>
        <w:t xml:space="preserve">Be </w:t>
      </w:r>
      <w:r w:rsidR="00ED3AA2">
        <w:t>responsible</w:t>
      </w:r>
      <w:r w:rsidR="00F365A1">
        <w:t xml:space="preserve"> for activities such as developing and delivering novel technologies, </w:t>
      </w:r>
      <w:proofErr w:type="gramStart"/>
      <w:r w:rsidR="00F365A1">
        <w:t>developing</w:t>
      </w:r>
      <w:proofErr w:type="gramEnd"/>
      <w:r w:rsidR="00F365A1">
        <w:t xml:space="preserve"> and implementing project </w:t>
      </w:r>
      <w:r w:rsidR="00016F72">
        <w:t>plans, analysing, validating and reporting results within the constraints of various project plans.</w:t>
      </w:r>
    </w:p>
    <w:p w14:paraId="3E974C01" w14:textId="027A0943" w:rsidR="00680435" w:rsidRDefault="000E6E78" w:rsidP="002E4A14">
      <w:pPr>
        <w:pStyle w:val="ListParagraph"/>
        <w:numPr>
          <w:ilvl w:val="0"/>
          <w:numId w:val="23"/>
        </w:numPr>
        <w:spacing w:before="0" w:after="60" w:line="240" w:lineRule="auto"/>
        <w:ind w:left="470" w:hanging="364"/>
        <w:contextualSpacing w:val="0"/>
      </w:pPr>
      <w:r>
        <w:t>Address ill-defined problems and make</w:t>
      </w:r>
      <w:r w:rsidR="00835A45">
        <w:t xml:space="preserve"> </w:t>
      </w:r>
      <w:r w:rsidR="00DD050B">
        <w:t>critical</w:t>
      </w:r>
      <w:r w:rsidR="00835A45">
        <w:t xml:space="preserve"> choices between options that require knowledge of</w:t>
      </w:r>
      <w:r w:rsidR="004105CB">
        <w:t xml:space="preserve"> the most recent scientific and/or technological developments or novel methodologies</w:t>
      </w:r>
      <w:r w:rsidR="00DD050B">
        <w:t>.</w:t>
      </w:r>
    </w:p>
    <w:p w14:paraId="60D5B7CB" w14:textId="12BAA8CA" w:rsidR="005D266C" w:rsidRDefault="00DD050B" w:rsidP="005D266C">
      <w:pPr>
        <w:pStyle w:val="ListParagraph"/>
        <w:numPr>
          <w:ilvl w:val="0"/>
          <w:numId w:val="23"/>
        </w:numPr>
        <w:spacing w:before="0" w:after="60" w:line="240" w:lineRule="auto"/>
        <w:ind w:left="470" w:hanging="364"/>
        <w:contextualSpacing w:val="0"/>
      </w:pPr>
      <w:r>
        <w:t>Maintain an awareness of t</w:t>
      </w:r>
      <w:r w:rsidR="00D420E2">
        <w:t>rends</w:t>
      </w:r>
      <w:r>
        <w:t xml:space="preserve"> in research, </w:t>
      </w:r>
      <w:proofErr w:type="gramStart"/>
      <w:r>
        <w:t>technology</w:t>
      </w:r>
      <w:proofErr w:type="gramEnd"/>
      <w:r>
        <w:t xml:space="preserve"> and cross-functional </w:t>
      </w:r>
      <w:r w:rsidR="00D420E2">
        <w:t>technological/scientific innovations to target opportunities for uptake of research or technology</w:t>
      </w:r>
      <w:r w:rsidR="005D266C">
        <w:t>.</w:t>
      </w:r>
    </w:p>
    <w:p w14:paraId="1DEA1341" w14:textId="4BEC14D6" w:rsidR="005D266C" w:rsidRDefault="005D266C" w:rsidP="005D266C">
      <w:pPr>
        <w:pStyle w:val="ListParagraph"/>
        <w:numPr>
          <w:ilvl w:val="0"/>
          <w:numId w:val="23"/>
        </w:numPr>
        <w:spacing w:before="0" w:after="60" w:line="240" w:lineRule="auto"/>
        <w:ind w:left="470" w:hanging="364"/>
        <w:contextualSpacing w:val="0"/>
      </w:pPr>
      <w:r>
        <w:t>Initiate projects in consultation with clients or CSIRO project teams and secure necessary resources.</w:t>
      </w:r>
    </w:p>
    <w:p w14:paraId="3AE82937" w14:textId="018DBAEA" w:rsidR="005D266C" w:rsidRDefault="0060605C" w:rsidP="005D266C">
      <w:pPr>
        <w:pStyle w:val="ListParagraph"/>
        <w:numPr>
          <w:ilvl w:val="0"/>
          <w:numId w:val="23"/>
        </w:numPr>
        <w:spacing w:before="0" w:after="60" w:line="240" w:lineRule="auto"/>
        <w:ind w:left="470" w:hanging="364"/>
        <w:contextualSpacing w:val="0"/>
      </w:pPr>
      <w:r>
        <w:t>May l</w:t>
      </w:r>
      <w:r w:rsidR="005D266C">
        <w:t xml:space="preserve">ead or coordinate CSIRO’s </w:t>
      </w:r>
      <w:r w:rsidR="00A75EB3">
        <w:t>contribution to collaborative projects involving other organisations.</w:t>
      </w:r>
    </w:p>
    <w:p w14:paraId="4076B145" w14:textId="5825B186" w:rsidR="00A75EB3" w:rsidRDefault="00A75EB3" w:rsidP="005D266C">
      <w:pPr>
        <w:pStyle w:val="ListParagraph"/>
        <w:numPr>
          <w:ilvl w:val="0"/>
          <w:numId w:val="23"/>
        </w:numPr>
        <w:spacing w:before="0" w:after="60" w:line="240" w:lineRule="auto"/>
        <w:ind w:left="470" w:hanging="364"/>
        <w:contextualSpacing w:val="0"/>
      </w:pPr>
      <w:r>
        <w:t xml:space="preserve">Ensure that </w:t>
      </w:r>
      <w:r w:rsidR="00B369C9">
        <w:t xml:space="preserve">commitments to </w:t>
      </w:r>
      <w:r w:rsidR="00B60759">
        <w:t>client</w:t>
      </w:r>
      <w:r>
        <w:t xml:space="preserve"> or end</w:t>
      </w:r>
      <w:r w:rsidR="00B60759">
        <w:t>-us</w:t>
      </w:r>
      <w:r w:rsidR="00B369C9">
        <w:t>er</w:t>
      </w:r>
      <w:r>
        <w:t>s are met</w:t>
      </w:r>
      <w:r w:rsidR="00B60759">
        <w:t xml:space="preserve"> and</w:t>
      </w:r>
      <w:r w:rsidR="0062524D">
        <w:t xml:space="preserve"> typically</w:t>
      </w:r>
      <w:r w:rsidR="00B60759">
        <w:t xml:space="preserve"> </w:t>
      </w:r>
      <w:r w:rsidR="0062524D">
        <w:t>have</w:t>
      </w:r>
      <w:r w:rsidR="00B60759">
        <w:t xml:space="preserve"> </w:t>
      </w:r>
      <w:r w:rsidR="00E63F82">
        <w:t>a leading role in the effective transfer of new technolog</w:t>
      </w:r>
      <w:r w:rsidR="009E1E0D">
        <w:t>y to industry</w:t>
      </w:r>
      <w:r w:rsidR="00A52E85">
        <w:t xml:space="preserve"> and the </w:t>
      </w:r>
      <w:r w:rsidR="009E1E0D">
        <w:t>community.</w:t>
      </w:r>
    </w:p>
    <w:p w14:paraId="12F9CD84" w14:textId="12729266" w:rsidR="009E1E0D" w:rsidRDefault="009E1E0D" w:rsidP="005D266C">
      <w:pPr>
        <w:pStyle w:val="ListParagraph"/>
        <w:numPr>
          <w:ilvl w:val="0"/>
          <w:numId w:val="23"/>
        </w:numPr>
        <w:spacing w:before="0" w:after="60" w:line="240" w:lineRule="auto"/>
        <w:ind w:left="470" w:hanging="364"/>
        <w:contextualSpacing w:val="0"/>
      </w:pPr>
      <w:r>
        <w:t xml:space="preserve">Be accountable </w:t>
      </w:r>
      <w:r w:rsidR="007A0D26">
        <w:t xml:space="preserve">for the </w:t>
      </w:r>
      <w:r w:rsidR="00335119">
        <w:t>quality</w:t>
      </w:r>
      <w:r w:rsidR="007A0D26">
        <w:t xml:space="preserve"> of the results delivered, the alignment of the project activities with t</w:t>
      </w:r>
      <w:r w:rsidR="00F90F08">
        <w:t>he business, research and/or technology directions.</w:t>
      </w:r>
    </w:p>
    <w:p w14:paraId="15EA6DB6" w14:textId="2FC3EB16" w:rsidR="00F90F08" w:rsidRDefault="00F90F08" w:rsidP="005D266C">
      <w:pPr>
        <w:pStyle w:val="ListParagraph"/>
        <w:numPr>
          <w:ilvl w:val="0"/>
          <w:numId w:val="23"/>
        </w:numPr>
        <w:spacing w:before="0" w:after="60" w:line="240" w:lineRule="auto"/>
        <w:ind w:left="470" w:hanging="364"/>
        <w:contextualSpacing w:val="0"/>
      </w:pPr>
      <w:r>
        <w:t xml:space="preserve">Play a key advisory role in decisions concerning scientific and/or </w:t>
      </w:r>
      <w:r w:rsidR="008974FE">
        <w:t>technological</w:t>
      </w:r>
      <w:r>
        <w:t xml:space="preserve"> </w:t>
      </w:r>
      <w:r w:rsidR="008974FE">
        <w:t>direction.</w:t>
      </w:r>
    </w:p>
    <w:p w14:paraId="0A1E7ADF" w14:textId="09198157" w:rsidR="008974FE" w:rsidRDefault="008974FE" w:rsidP="005D266C">
      <w:pPr>
        <w:pStyle w:val="ListParagraph"/>
        <w:numPr>
          <w:ilvl w:val="0"/>
          <w:numId w:val="23"/>
        </w:numPr>
        <w:spacing w:before="0" w:after="60" w:line="240" w:lineRule="auto"/>
        <w:ind w:left="470" w:hanging="364"/>
        <w:contextualSpacing w:val="0"/>
      </w:pPr>
      <w:r>
        <w:lastRenderedPageBreak/>
        <w:t>Maintain a sound understanding of the client’s business or a marke</w:t>
      </w:r>
      <w:r w:rsidR="00D02547">
        <w:t>t</w:t>
      </w:r>
      <w:r>
        <w:t xml:space="preserve"> opportunity, nego</w:t>
      </w:r>
      <w:r w:rsidR="00D02547">
        <w:t>tiate work requirements with clients or project teams and ensur</w:t>
      </w:r>
      <w:r w:rsidR="00AA6F5C">
        <w:t>e that client and project team needs are met.</w:t>
      </w:r>
    </w:p>
    <w:p w14:paraId="32839849" w14:textId="1ACEDC15" w:rsidR="00AA6F5C" w:rsidRDefault="00AA6F5C" w:rsidP="005D266C">
      <w:pPr>
        <w:pStyle w:val="ListParagraph"/>
        <w:numPr>
          <w:ilvl w:val="0"/>
          <w:numId w:val="23"/>
        </w:numPr>
        <w:spacing w:before="0" w:after="60" w:line="240" w:lineRule="auto"/>
        <w:ind w:left="470" w:hanging="364"/>
        <w:contextualSpacing w:val="0"/>
      </w:pPr>
      <w:r>
        <w:t xml:space="preserve">Act as a trusted advisor and demonstrate creativity </w:t>
      </w:r>
      <w:r w:rsidR="00A7120F">
        <w:t>to determine and anticipate client or project needs.</w:t>
      </w:r>
    </w:p>
    <w:p w14:paraId="0CDDE387" w14:textId="6309FB52" w:rsidR="00A7120F" w:rsidRDefault="00A7120F" w:rsidP="005D266C">
      <w:pPr>
        <w:pStyle w:val="ListParagraph"/>
        <w:numPr>
          <w:ilvl w:val="0"/>
          <w:numId w:val="23"/>
        </w:numPr>
        <w:spacing w:before="0" w:after="60" w:line="240" w:lineRule="auto"/>
        <w:ind w:left="470" w:hanging="364"/>
        <w:contextualSpacing w:val="0"/>
      </w:pPr>
      <w:r>
        <w:t xml:space="preserve">Identify and adapt quickly to changes in </w:t>
      </w:r>
      <w:r w:rsidR="00CD2541">
        <w:t>client or project needs and changes in the external environment.</w:t>
      </w:r>
    </w:p>
    <w:p w14:paraId="10FB5721" w14:textId="3DA674B6" w:rsidR="00CD2541" w:rsidRDefault="00CD2541" w:rsidP="005D266C">
      <w:pPr>
        <w:pStyle w:val="ListParagraph"/>
        <w:numPr>
          <w:ilvl w:val="0"/>
          <w:numId w:val="23"/>
        </w:numPr>
        <w:spacing w:before="0" w:after="60" w:line="240" w:lineRule="auto"/>
        <w:ind w:left="470" w:hanging="364"/>
        <w:contextualSpacing w:val="0"/>
      </w:pPr>
      <w:r>
        <w:t xml:space="preserve">Gain </w:t>
      </w:r>
      <w:r w:rsidR="00AF52F7">
        <w:t>the support of influential clients for the goals of their project(s).</w:t>
      </w:r>
    </w:p>
    <w:p w14:paraId="35D837F8" w14:textId="2CCCE30A" w:rsidR="00AF52F7" w:rsidRDefault="00AF52F7" w:rsidP="005D266C">
      <w:pPr>
        <w:pStyle w:val="ListParagraph"/>
        <w:numPr>
          <w:ilvl w:val="0"/>
          <w:numId w:val="23"/>
        </w:numPr>
        <w:spacing w:before="0" w:after="60" w:line="240" w:lineRule="auto"/>
        <w:ind w:left="470" w:hanging="364"/>
        <w:contextualSpacing w:val="0"/>
      </w:pPr>
      <w:r>
        <w:t xml:space="preserve">Represent the organisation in external </w:t>
      </w:r>
      <w:r w:rsidR="00862F81">
        <w:t xml:space="preserve">scientific or technological forums </w:t>
      </w:r>
      <w:r w:rsidR="003C7CFA">
        <w:t xml:space="preserve">as required </w:t>
      </w:r>
      <w:r w:rsidR="00862F81">
        <w:t>an</w:t>
      </w:r>
      <w:r w:rsidR="00E80184">
        <w:t>d</w:t>
      </w:r>
      <w:r w:rsidR="00862F81">
        <w:t xml:space="preserve"> may establish and lead such forums.</w:t>
      </w:r>
    </w:p>
    <w:p w14:paraId="69D3EA3C" w14:textId="10594D27" w:rsidR="002E4A14" w:rsidRPr="002E4A14" w:rsidRDefault="002E4A14" w:rsidP="002E4A14">
      <w:pPr>
        <w:pStyle w:val="ListParagraph"/>
        <w:numPr>
          <w:ilvl w:val="0"/>
          <w:numId w:val="23"/>
        </w:numPr>
        <w:spacing w:before="0" w:after="60" w:line="240" w:lineRule="auto"/>
        <w:ind w:left="470" w:hanging="364"/>
        <w:contextualSpacing w:val="0"/>
      </w:pPr>
      <w:r w:rsidRPr="002E4A14">
        <w:t xml:space="preserve">Communicate openly, </w:t>
      </w:r>
      <w:r w:rsidR="00C50C97" w:rsidRPr="002E4A14">
        <w:t>effectively,</w:t>
      </w:r>
      <w:r w:rsidRPr="002E4A14">
        <w:t xml:space="preserve"> and respectfully with all staff, </w:t>
      </w:r>
      <w:proofErr w:type="gramStart"/>
      <w:r w:rsidRPr="002E4A14">
        <w:t>clients</w:t>
      </w:r>
      <w:proofErr w:type="gramEnd"/>
      <w:r w:rsidRPr="002E4A14">
        <w:t xml:space="preserve"> and suppliers in the interests of good business practice, collaboration and enhancement of CSIRO’s reputation.</w:t>
      </w:r>
    </w:p>
    <w:p w14:paraId="01CDF211" w14:textId="213013ED" w:rsidR="002E4A14" w:rsidRPr="002E4A14" w:rsidRDefault="002E4A14" w:rsidP="002E4A14">
      <w:pPr>
        <w:pStyle w:val="ListParagraph"/>
        <w:numPr>
          <w:ilvl w:val="0"/>
          <w:numId w:val="23"/>
        </w:numPr>
        <w:spacing w:before="0" w:after="60" w:line="240" w:lineRule="auto"/>
        <w:ind w:left="470" w:hanging="364"/>
        <w:contextualSpacing w:val="0"/>
      </w:pPr>
      <w:r w:rsidRPr="002E4A14">
        <w:t xml:space="preserve">Work collaboratively </w:t>
      </w:r>
      <w:r w:rsidR="00772C66">
        <w:t xml:space="preserve">and inclusively </w:t>
      </w:r>
      <w:r w:rsidRPr="002E4A14">
        <w:t>as part of a multi-disciplinary, research team to carry out tasks in support of CSIRO’s scientific</w:t>
      </w:r>
      <w:r w:rsidR="000271C1">
        <w:t xml:space="preserve"> and commercial</w:t>
      </w:r>
      <w:r w:rsidRPr="002E4A14">
        <w:t xml:space="preserve"> objectives.</w:t>
      </w:r>
    </w:p>
    <w:p w14:paraId="271FD001" w14:textId="77777777" w:rsidR="0028501C" w:rsidRPr="00477825" w:rsidRDefault="0028501C" w:rsidP="0028501C">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7529DA2E" w14:textId="5A5DCA85" w:rsidR="000271C1" w:rsidRDefault="002E4A14" w:rsidP="000271C1">
      <w:pPr>
        <w:pStyle w:val="ListParagraph"/>
        <w:numPr>
          <w:ilvl w:val="0"/>
          <w:numId w:val="23"/>
        </w:numPr>
        <w:spacing w:before="0" w:after="60" w:line="240" w:lineRule="auto"/>
        <w:ind w:left="470" w:hanging="364"/>
        <w:contextualSpacing w:val="0"/>
      </w:pPr>
      <w:r w:rsidRPr="002E4A14">
        <w:t>Other duties as directed.</w:t>
      </w:r>
    </w:p>
    <w:p w14:paraId="3A924D21" w14:textId="77777777" w:rsidR="002F692A" w:rsidRDefault="002F692A" w:rsidP="002F692A">
      <w:pPr>
        <w:pStyle w:val="Heading2"/>
        <w:rPr>
          <w:b/>
          <w:iCs w:val="0"/>
          <w:color w:val="auto"/>
          <w:sz w:val="26"/>
          <w:szCs w:val="26"/>
        </w:rPr>
      </w:pPr>
      <w:r w:rsidRPr="00B50C20">
        <w:rPr>
          <w:b/>
          <w:iCs w:val="0"/>
          <w:color w:val="auto"/>
          <w:sz w:val="26"/>
          <w:szCs w:val="26"/>
        </w:rPr>
        <w:t>Selection Criteria</w:t>
      </w:r>
    </w:p>
    <w:p w14:paraId="19A5AE94" w14:textId="77777777" w:rsidR="002F692A" w:rsidRPr="00572C6D" w:rsidRDefault="002F692A" w:rsidP="002F692A">
      <w:pPr>
        <w:pStyle w:val="Heading4"/>
        <w:rPr>
          <w:color w:val="auto"/>
        </w:rPr>
      </w:pPr>
      <w:r w:rsidRPr="00572C6D">
        <w:rPr>
          <w:color w:val="auto"/>
        </w:rPr>
        <w:t>Essential</w:t>
      </w:r>
    </w:p>
    <w:p w14:paraId="0427111A" w14:textId="77777777" w:rsidR="002F692A" w:rsidRPr="00B50C20" w:rsidRDefault="002F692A" w:rsidP="002F692A">
      <w:pPr>
        <w:rPr>
          <w:i/>
          <w:iCs/>
          <w:szCs w:val="24"/>
        </w:rPr>
      </w:pPr>
      <w:r w:rsidRPr="00B50C20">
        <w:rPr>
          <w:i/>
          <w:iCs/>
          <w:szCs w:val="24"/>
        </w:rPr>
        <w:t>Under CSIRO policy only those who meet all essential criteria can be appointed.</w:t>
      </w:r>
    </w:p>
    <w:p w14:paraId="69C7C1CC" w14:textId="2DF93450" w:rsidR="002F692A" w:rsidRDefault="002F692A" w:rsidP="002F692A">
      <w:pPr>
        <w:numPr>
          <w:ilvl w:val="0"/>
          <w:numId w:val="25"/>
        </w:numPr>
        <w:spacing w:before="0" w:after="60" w:line="240" w:lineRule="auto"/>
        <w:rPr>
          <w:rFonts w:cs="Calibri"/>
          <w:szCs w:val="24"/>
        </w:rPr>
      </w:pPr>
      <w:r w:rsidRPr="00B50C20">
        <w:rPr>
          <w:rFonts w:cs="Calibri"/>
          <w:szCs w:val="24"/>
        </w:rPr>
        <w:t xml:space="preserve">Relevant bachelor’s degree or equivalent relevant </w:t>
      </w:r>
      <w:r w:rsidR="00BC3F46">
        <w:rPr>
          <w:rFonts w:cs="Calibri"/>
          <w:szCs w:val="24"/>
        </w:rPr>
        <w:t xml:space="preserve">field </w:t>
      </w:r>
      <w:r w:rsidRPr="00B50C20">
        <w:rPr>
          <w:rFonts w:cs="Calibri"/>
          <w:szCs w:val="24"/>
        </w:rPr>
        <w:t xml:space="preserve">work experience in </w:t>
      </w:r>
      <w:r w:rsidR="001D4B42">
        <w:rPr>
          <w:rFonts w:cs="Calibri"/>
          <w:szCs w:val="24"/>
        </w:rPr>
        <w:t>Chemical</w:t>
      </w:r>
      <w:r w:rsidR="009134AD">
        <w:rPr>
          <w:rFonts w:cs="Calibri"/>
          <w:szCs w:val="24"/>
        </w:rPr>
        <w:t>, Mechanical</w:t>
      </w:r>
      <w:r w:rsidR="001D4B42">
        <w:rPr>
          <w:rFonts w:cs="Calibri"/>
          <w:szCs w:val="24"/>
        </w:rPr>
        <w:t xml:space="preserve"> or Process </w:t>
      </w:r>
      <w:r w:rsidR="00BE1B2F">
        <w:rPr>
          <w:rFonts w:cs="Calibri"/>
          <w:szCs w:val="24"/>
        </w:rPr>
        <w:t>Engineering</w:t>
      </w:r>
      <w:r w:rsidR="00024C01">
        <w:rPr>
          <w:rFonts w:cs="Calibri"/>
          <w:szCs w:val="24"/>
        </w:rPr>
        <w:t>.</w:t>
      </w:r>
    </w:p>
    <w:p w14:paraId="2F62A785" w14:textId="7EEC73A6" w:rsidR="002F692A" w:rsidRPr="00695D24" w:rsidRDefault="00BE1B2F" w:rsidP="002F692A">
      <w:pPr>
        <w:numPr>
          <w:ilvl w:val="0"/>
          <w:numId w:val="25"/>
        </w:numPr>
        <w:spacing w:before="0" w:after="60" w:line="240" w:lineRule="auto"/>
        <w:rPr>
          <w:rFonts w:cs="Arial"/>
          <w:i/>
          <w:iCs/>
          <w:szCs w:val="24"/>
        </w:rPr>
      </w:pPr>
      <w:r>
        <w:rPr>
          <w:szCs w:val="24"/>
        </w:rPr>
        <w:t>Experience in the design</w:t>
      </w:r>
      <w:r w:rsidR="00034246">
        <w:rPr>
          <w:szCs w:val="24"/>
        </w:rPr>
        <w:t>, scaling up</w:t>
      </w:r>
      <w:r>
        <w:rPr>
          <w:szCs w:val="24"/>
        </w:rPr>
        <w:t xml:space="preserve"> and operation of </w:t>
      </w:r>
      <w:r w:rsidR="00024C01">
        <w:rPr>
          <w:szCs w:val="24"/>
        </w:rPr>
        <w:t>chemical plant in an industrial</w:t>
      </w:r>
      <w:r w:rsidR="006357D1">
        <w:rPr>
          <w:szCs w:val="24"/>
        </w:rPr>
        <w:t xml:space="preserve"> environment </w:t>
      </w:r>
      <w:r w:rsidR="00024C01">
        <w:rPr>
          <w:szCs w:val="24"/>
        </w:rPr>
        <w:t xml:space="preserve">and/or </w:t>
      </w:r>
      <w:r w:rsidR="009134AD">
        <w:rPr>
          <w:szCs w:val="24"/>
        </w:rPr>
        <w:t xml:space="preserve">pilot </w:t>
      </w:r>
      <w:r w:rsidR="00024C01">
        <w:rPr>
          <w:szCs w:val="24"/>
        </w:rPr>
        <w:t>research environment.</w:t>
      </w:r>
    </w:p>
    <w:p w14:paraId="2D68FAC9" w14:textId="0418F2BC" w:rsidR="00695D24" w:rsidRPr="000C41D6" w:rsidRDefault="00695D24" w:rsidP="002F692A">
      <w:pPr>
        <w:numPr>
          <w:ilvl w:val="0"/>
          <w:numId w:val="25"/>
        </w:numPr>
        <w:spacing w:before="0" w:after="60" w:line="240" w:lineRule="auto"/>
        <w:rPr>
          <w:rFonts w:cs="Arial"/>
          <w:i/>
          <w:iCs/>
          <w:szCs w:val="24"/>
        </w:rPr>
      </w:pPr>
      <w:r>
        <w:rPr>
          <w:szCs w:val="24"/>
        </w:rPr>
        <w:t xml:space="preserve">Experience in the development of process flowsheets </w:t>
      </w:r>
      <w:r w:rsidR="00347689">
        <w:rPr>
          <w:szCs w:val="24"/>
        </w:rPr>
        <w:t xml:space="preserve">and </w:t>
      </w:r>
      <w:r w:rsidR="00347689" w:rsidRPr="00CD2170">
        <w:t>PIDs</w:t>
      </w:r>
      <w:r w:rsidR="00772C66">
        <w:rPr>
          <w:szCs w:val="24"/>
        </w:rPr>
        <w:t xml:space="preserve"> and </w:t>
      </w:r>
      <w:r w:rsidR="00772C66">
        <w:t>d</w:t>
      </w:r>
      <w:r w:rsidR="00722D7A" w:rsidRPr="00CD2170">
        <w:t>esign of process equipment</w:t>
      </w:r>
      <w:r w:rsidR="00722D7A">
        <w:t xml:space="preserve"> and </w:t>
      </w:r>
      <w:r w:rsidR="00596F7A">
        <w:t>instrumentation.</w:t>
      </w:r>
    </w:p>
    <w:p w14:paraId="071D54B2" w14:textId="745DEC89" w:rsidR="00A26A63" w:rsidRPr="00A26A63" w:rsidRDefault="005978D4" w:rsidP="00947D34">
      <w:pPr>
        <w:numPr>
          <w:ilvl w:val="0"/>
          <w:numId w:val="25"/>
        </w:numPr>
        <w:spacing w:before="0" w:after="60" w:line="240" w:lineRule="auto"/>
        <w:rPr>
          <w:rFonts w:cs="Arial"/>
          <w:i/>
          <w:iCs/>
          <w:szCs w:val="24"/>
        </w:rPr>
      </w:pPr>
      <w:r>
        <w:rPr>
          <w:szCs w:val="24"/>
        </w:rPr>
        <w:t xml:space="preserve">Experience </w:t>
      </w:r>
      <w:r w:rsidR="00CD385A">
        <w:rPr>
          <w:szCs w:val="24"/>
        </w:rPr>
        <w:t xml:space="preserve">in project, </w:t>
      </w:r>
      <w:r w:rsidR="00B819C2">
        <w:rPr>
          <w:szCs w:val="24"/>
        </w:rPr>
        <w:t>team,</w:t>
      </w:r>
      <w:r w:rsidR="00CD385A">
        <w:rPr>
          <w:szCs w:val="24"/>
        </w:rPr>
        <w:t xml:space="preserve"> and </w:t>
      </w:r>
      <w:r w:rsidR="00B819C2">
        <w:rPr>
          <w:szCs w:val="24"/>
        </w:rPr>
        <w:t>contract</w:t>
      </w:r>
      <w:r w:rsidR="00FE12BA">
        <w:rPr>
          <w:szCs w:val="24"/>
        </w:rPr>
        <w:t xml:space="preserve"> </w:t>
      </w:r>
      <w:r w:rsidR="00CD385A">
        <w:rPr>
          <w:szCs w:val="24"/>
        </w:rPr>
        <w:t>management</w:t>
      </w:r>
      <w:r w:rsidR="00DD45BF">
        <w:rPr>
          <w:szCs w:val="24"/>
        </w:rPr>
        <w:t xml:space="preserve"> (</w:t>
      </w:r>
      <w:r w:rsidR="002045AA">
        <w:rPr>
          <w:szCs w:val="24"/>
        </w:rPr>
        <w:t>+</w:t>
      </w:r>
      <w:r w:rsidR="00DD45BF">
        <w:rPr>
          <w:szCs w:val="24"/>
        </w:rPr>
        <w:t>10 years</w:t>
      </w:r>
      <w:r w:rsidR="002045AA">
        <w:rPr>
          <w:szCs w:val="24"/>
        </w:rPr>
        <w:t>)</w:t>
      </w:r>
      <w:r w:rsidR="00A26A63">
        <w:rPr>
          <w:szCs w:val="24"/>
        </w:rPr>
        <w:t>.</w:t>
      </w:r>
    </w:p>
    <w:p w14:paraId="75D33E0E" w14:textId="5BAFE735" w:rsidR="002F692A" w:rsidRPr="00947D34" w:rsidRDefault="00BC3F46" w:rsidP="00947D34">
      <w:pPr>
        <w:numPr>
          <w:ilvl w:val="0"/>
          <w:numId w:val="25"/>
        </w:numPr>
        <w:spacing w:before="0" w:after="60" w:line="240" w:lineRule="auto"/>
        <w:rPr>
          <w:rStyle w:val="Emphasis"/>
          <w:rFonts w:cs="Arial"/>
          <w:iCs/>
          <w:szCs w:val="24"/>
        </w:rPr>
      </w:pPr>
      <w:r>
        <w:rPr>
          <w:szCs w:val="24"/>
        </w:rPr>
        <w:t>Understanding</w:t>
      </w:r>
      <w:r w:rsidR="00373239">
        <w:rPr>
          <w:szCs w:val="24"/>
        </w:rPr>
        <w:t xml:space="preserve"> </w:t>
      </w:r>
      <w:r w:rsidR="00F859AA">
        <w:rPr>
          <w:szCs w:val="24"/>
        </w:rPr>
        <w:t>of the</w:t>
      </w:r>
      <w:r w:rsidR="00373239">
        <w:rPr>
          <w:szCs w:val="24"/>
        </w:rPr>
        <w:t xml:space="preserve"> </w:t>
      </w:r>
      <w:r w:rsidR="00DE2084" w:rsidRPr="00DE2084">
        <w:t xml:space="preserve">standards of health and safety required </w:t>
      </w:r>
      <w:r w:rsidR="003A1389">
        <w:t xml:space="preserve">in the workplace </w:t>
      </w:r>
      <w:r w:rsidR="005A1CE0" w:rsidRPr="005A1CE0">
        <w:rPr>
          <w:color w:val="auto"/>
          <w:szCs w:val="24"/>
        </w:rPr>
        <w:t>and safe work instruction for industrial plant environment</w:t>
      </w:r>
      <w:r w:rsidR="005A1CE0" w:rsidRPr="005A1CE0">
        <w:rPr>
          <w:color w:val="auto"/>
        </w:rPr>
        <w:t xml:space="preserve"> </w:t>
      </w:r>
      <w:r w:rsidR="00DE2084" w:rsidRPr="00DE2084">
        <w:t>under WHS Act and Regulations</w:t>
      </w:r>
      <w:r w:rsidR="00DE2084">
        <w:t>.</w:t>
      </w:r>
      <w:r w:rsidR="00133B46" w:rsidRPr="00133B46">
        <w:rPr>
          <w:szCs w:val="24"/>
        </w:rPr>
        <w:t xml:space="preserve"> </w:t>
      </w:r>
    </w:p>
    <w:p w14:paraId="0E777AAD" w14:textId="4C24B6E4" w:rsidR="00021F9D" w:rsidRPr="00021F9D" w:rsidRDefault="00021F9D" w:rsidP="002F692A">
      <w:pPr>
        <w:numPr>
          <w:ilvl w:val="0"/>
          <w:numId w:val="25"/>
        </w:numPr>
        <w:spacing w:before="0" w:after="60" w:line="240" w:lineRule="auto"/>
        <w:rPr>
          <w:rFonts w:cs="Calibri"/>
          <w:szCs w:val="24"/>
        </w:rPr>
      </w:pPr>
      <w:r w:rsidRPr="00021F9D">
        <w:rPr>
          <w:rFonts w:cs="Calibri"/>
          <w:szCs w:val="24"/>
        </w:rPr>
        <w:t>Availab</w:t>
      </w:r>
      <w:r w:rsidR="008F4F44">
        <w:rPr>
          <w:rFonts w:cs="Calibri"/>
          <w:szCs w:val="24"/>
        </w:rPr>
        <w:t>ility</w:t>
      </w:r>
      <w:r w:rsidRPr="00021F9D">
        <w:rPr>
          <w:rFonts w:cs="Calibri"/>
          <w:szCs w:val="24"/>
        </w:rPr>
        <w:t xml:space="preserve"> for </w:t>
      </w:r>
      <w:r w:rsidR="00772C66">
        <w:rPr>
          <w:rFonts w:cs="Calibri"/>
          <w:szCs w:val="24"/>
        </w:rPr>
        <w:t>regular</w:t>
      </w:r>
      <w:r w:rsidR="003C261C">
        <w:rPr>
          <w:rFonts w:cs="Calibri"/>
          <w:szCs w:val="24"/>
        </w:rPr>
        <w:t xml:space="preserve"> </w:t>
      </w:r>
      <w:r w:rsidRPr="00021F9D">
        <w:rPr>
          <w:rFonts w:cs="Calibri"/>
          <w:szCs w:val="24"/>
        </w:rPr>
        <w:t>field work</w:t>
      </w:r>
      <w:r w:rsidR="003C261C">
        <w:rPr>
          <w:rFonts w:cs="Calibri"/>
          <w:szCs w:val="24"/>
        </w:rPr>
        <w:t xml:space="preserve"> and </w:t>
      </w:r>
      <w:r w:rsidR="007503B8">
        <w:rPr>
          <w:rFonts w:cs="Calibri"/>
          <w:szCs w:val="24"/>
        </w:rPr>
        <w:t xml:space="preserve">plant </w:t>
      </w:r>
      <w:r w:rsidR="003C261C">
        <w:rPr>
          <w:rFonts w:cs="Calibri"/>
          <w:szCs w:val="24"/>
        </w:rPr>
        <w:t>operation</w:t>
      </w:r>
      <w:r w:rsidR="00772C66">
        <w:rPr>
          <w:rFonts w:cs="Calibri"/>
          <w:szCs w:val="24"/>
        </w:rPr>
        <w:t xml:space="preserve"> </w:t>
      </w:r>
      <w:r w:rsidR="003D7DBA">
        <w:rPr>
          <w:rFonts w:cs="Calibri"/>
          <w:szCs w:val="24"/>
        </w:rPr>
        <w:t>on location</w:t>
      </w:r>
      <w:r w:rsidRPr="00021F9D">
        <w:rPr>
          <w:rFonts w:cs="Calibri"/>
          <w:szCs w:val="24"/>
        </w:rPr>
        <w:t>.</w:t>
      </w:r>
    </w:p>
    <w:p w14:paraId="651A0094" w14:textId="77777777" w:rsidR="002F692A" w:rsidRPr="00572C6D" w:rsidRDefault="002F692A" w:rsidP="002F692A">
      <w:pPr>
        <w:pStyle w:val="Heading2"/>
        <w:rPr>
          <w:rFonts w:asciiTheme="majorHAnsi" w:eastAsiaTheme="majorEastAsia" w:hAnsiTheme="majorHAnsi" w:cstheme="majorBidi"/>
          <w:b/>
          <w:color w:val="auto"/>
          <w:sz w:val="24"/>
          <w:szCs w:val="22"/>
        </w:rPr>
      </w:pPr>
      <w:r w:rsidRPr="00572C6D">
        <w:rPr>
          <w:rFonts w:asciiTheme="majorHAnsi" w:eastAsiaTheme="majorEastAsia" w:hAnsiTheme="majorHAnsi" w:cstheme="majorBidi"/>
          <w:b/>
          <w:color w:val="auto"/>
          <w:sz w:val="24"/>
          <w:szCs w:val="22"/>
        </w:rPr>
        <w:t>Desirable</w:t>
      </w:r>
    </w:p>
    <w:p w14:paraId="31951D8F" w14:textId="7C217394" w:rsidR="002F692A" w:rsidRPr="00B50C20" w:rsidRDefault="00303CAE" w:rsidP="002F692A">
      <w:pPr>
        <w:numPr>
          <w:ilvl w:val="0"/>
          <w:numId w:val="26"/>
        </w:numPr>
        <w:spacing w:before="0" w:after="60" w:line="240" w:lineRule="auto"/>
        <w:rPr>
          <w:iCs/>
          <w:szCs w:val="24"/>
        </w:rPr>
      </w:pPr>
      <w:r>
        <w:rPr>
          <w:iCs/>
          <w:szCs w:val="24"/>
        </w:rPr>
        <w:t xml:space="preserve">Proficiency in </w:t>
      </w:r>
      <w:r w:rsidR="00082384">
        <w:rPr>
          <w:iCs/>
          <w:szCs w:val="24"/>
        </w:rPr>
        <w:t>process modelling</w:t>
      </w:r>
      <w:r w:rsidR="00C94395">
        <w:rPr>
          <w:iCs/>
          <w:szCs w:val="24"/>
        </w:rPr>
        <w:t xml:space="preserve"> and design</w:t>
      </w:r>
      <w:r w:rsidR="00082384">
        <w:rPr>
          <w:iCs/>
          <w:szCs w:val="24"/>
        </w:rPr>
        <w:t xml:space="preserve"> tool</w:t>
      </w:r>
      <w:r w:rsidR="00E20AFC">
        <w:rPr>
          <w:iCs/>
          <w:szCs w:val="24"/>
        </w:rPr>
        <w:t>s</w:t>
      </w:r>
      <w:r w:rsidR="00082384">
        <w:rPr>
          <w:iCs/>
          <w:szCs w:val="24"/>
        </w:rPr>
        <w:t>/software (</w:t>
      </w:r>
      <w:proofErr w:type="gramStart"/>
      <w:r w:rsidR="00082384">
        <w:rPr>
          <w:iCs/>
          <w:szCs w:val="24"/>
        </w:rPr>
        <w:t>e.g.</w:t>
      </w:r>
      <w:proofErr w:type="gramEnd"/>
      <w:r w:rsidR="00082384">
        <w:rPr>
          <w:iCs/>
          <w:szCs w:val="24"/>
        </w:rPr>
        <w:t xml:space="preserve"> </w:t>
      </w:r>
      <w:r>
        <w:rPr>
          <w:iCs/>
          <w:szCs w:val="24"/>
        </w:rPr>
        <w:t>ASPEN Plus</w:t>
      </w:r>
      <w:r w:rsidR="00082384">
        <w:rPr>
          <w:iCs/>
          <w:szCs w:val="24"/>
        </w:rPr>
        <w:t xml:space="preserve"> suit</w:t>
      </w:r>
      <w:r w:rsidR="00E30B9B">
        <w:rPr>
          <w:iCs/>
          <w:szCs w:val="24"/>
        </w:rPr>
        <w:t>e</w:t>
      </w:r>
      <w:r w:rsidR="00082384">
        <w:rPr>
          <w:iCs/>
          <w:szCs w:val="24"/>
        </w:rPr>
        <w:t xml:space="preserve">, </w:t>
      </w:r>
      <w:proofErr w:type="spellStart"/>
      <w:r w:rsidR="00082384">
        <w:rPr>
          <w:iCs/>
          <w:szCs w:val="24"/>
        </w:rPr>
        <w:t>ProTreat</w:t>
      </w:r>
      <w:proofErr w:type="spellEnd"/>
      <w:r w:rsidR="00082384">
        <w:rPr>
          <w:iCs/>
          <w:szCs w:val="24"/>
        </w:rPr>
        <w:t>)</w:t>
      </w:r>
    </w:p>
    <w:p w14:paraId="50A88FFB" w14:textId="37892331" w:rsidR="002F692A" w:rsidRPr="002F692A" w:rsidRDefault="00CC01AA" w:rsidP="002F692A">
      <w:pPr>
        <w:numPr>
          <w:ilvl w:val="0"/>
          <w:numId w:val="26"/>
        </w:numPr>
        <w:spacing w:before="0" w:after="60" w:line="240" w:lineRule="auto"/>
        <w:rPr>
          <w:iCs/>
          <w:szCs w:val="24"/>
        </w:rPr>
      </w:pPr>
      <w:r>
        <w:rPr>
          <w:iCs/>
          <w:szCs w:val="24"/>
        </w:rPr>
        <w:t>Previous work experience in CO</w:t>
      </w:r>
      <w:r w:rsidRPr="00CC01AA">
        <w:rPr>
          <w:iCs/>
          <w:szCs w:val="24"/>
          <w:vertAlign w:val="subscript"/>
        </w:rPr>
        <w:t>2</w:t>
      </w:r>
      <w:r w:rsidR="00F54BC3">
        <w:rPr>
          <w:iCs/>
          <w:szCs w:val="24"/>
        </w:rPr>
        <w:t xml:space="preserve"> Capture</w:t>
      </w:r>
      <w:r w:rsidR="00772C66">
        <w:rPr>
          <w:iCs/>
          <w:szCs w:val="24"/>
        </w:rPr>
        <w:t xml:space="preserve"> and Utilisation</w:t>
      </w:r>
      <w:r w:rsidR="00F54BC3">
        <w:rPr>
          <w:iCs/>
          <w:szCs w:val="24"/>
        </w:rPr>
        <w:t>.</w:t>
      </w:r>
      <w:r>
        <w:rPr>
          <w:iCs/>
          <w:szCs w:val="24"/>
        </w:rPr>
        <w:t xml:space="preserve"> </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56A96E30"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lastRenderedPageBreak/>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457EEBBD"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sdtContent>
    </w:sdt>
    <w:p w14:paraId="639B2980" w14:textId="77777777" w:rsidR="00E673A0" w:rsidRPr="003044E2" w:rsidRDefault="00E673A0" w:rsidP="00E673A0">
      <w:pPr>
        <w:pStyle w:val="Boxedheading"/>
      </w:pPr>
      <w:r>
        <w:t>Special Requirements</w:t>
      </w:r>
    </w:p>
    <w:p w14:paraId="76DAD52D" w14:textId="77777777" w:rsidR="009918CF" w:rsidRDefault="009918CF" w:rsidP="009918CF">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4311297" w14:textId="77777777" w:rsidR="009918CF" w:rsidRPr="007977B2" w:rsidRDefault="009918CF" w:rsidP="009918CF">
      <w:pPr>
        <w:pStyle w:val="Boxedlistbullet"/>
        <w:numPr>
          <w:ilvl w:val="0"/>
          <w:numId w:val="0"/>
        </w:numPr>
        <w:ind w:left="227"/>
      </w:pPr>
      <w:r w:rsidRPr="007977B2">
        <w:t>Include if relevant:</w:t>
      </w:r>
    </w:p>
    <w:p w14:paraId="29A2FA0E" w14:textId="77777777" w:rsidR="009918CF" w:rsidRPr="007977B2" w:rsidRDefault="009918CF" w:rsidP="009918CF">
      <w:pPr>
        <w:pStyle w:val="Boxedlistbullet"/>
        <w:numPr>
          <w:ilvl w:val="0"/>
          <w:numId w:val="0"/>
        </w:numPr>
        <w:ind w:left="227"/>
      </w:pPr>
    </w:p>
    <w:p w14:paraId="46A2BAE0" w14:textId="5FBA70A3" w:rsidR="00B50C20" w:rsidRPr="000B3207" w:rsidRDefault="00B50C20">
      <w:pPr>
        <w:pStyle w:val="Heading2"/>
        <w:rPr>
          <w:b/>
          <w:iCs w:val="0"/>
          <w:color w:val="auto"/>
          <w:sz w:val="26"/>
          <w:szCs w:val="26"/>
        </w:rPr>
      </w:pPr>
      <w:r w:rsidRPr="000B3207">
        <w:rPr>
          <w:b/>
          <w:iCs w:val="0"/>
          <w:color w:val="auto"/>
          <w:sz w:val="26"/>
          <w:szCs w:val="26"/>
        </w:rPr>
        <w:t>About CSIRO</w:t>
      </w:r>
    </w:p>
    <w:bookmarkEnd w:id="1"/>
    <w:p w14:paraId="21077EA9" w14:textId="18B7129B" w:rsidR="00D47ADE" w:rsidRPr="00D47ADE" w:rsidRDefault="00D47ADE" w:rsidP="00D47ADE">
      <w:pPr>
        <w:spacing w:after="240"/>
        <w:rPr>
          <w:bCs/>
          <w:szCs w:val="24"/>
          <w:u w:val="single"/>
        </w:rPr>
      </w:pPr>
      <w:r w:rsidRPr="00D47ADE">
        <w:rPr>
          <w:bCs/>
          <w:szCs w:val="24"/>
        </w:rPr>
        <w:t xml:space="preserve">We solve the greatest challenges through innovative science and technology. Visit </w:t>
      </w:r>
      <w:hyperlink r:id="rId16" w:tooltip="CSIRO Website" w:history="1">
        <w:r w:rsidRPr="00D47ADE">
          <w:rPr>
            <w:bCs/>
            <w:color w:val="757579" w:themeColor="accent3"/>
            <w:szCs w:val="24"/>
            <w:u w:val="single"/>
          </w:rPr>
          <w:t>CSIRO Online</w:t>
        </w:r>
      </w:hyperlink>
      <w:r w:rsidRPr="00D47ADE">
        <w:rPr>
          <w:bCs/>
          <w:szCs w:val="24"/>
        </w:rPr>
        <w:t xml:space="preserve"> and </w:t>
      </w:r>
      <w:hyperlink r:id="rId17" w:history="1">
        <w:r w:rsidR="00D07D3B">
          <w:rPr>
            <w:rStyle w:val="Hyperlink"/>
          </w:rPr>
          <w:t>About us – Sustainable Carbon Technologies (csiro.au)</w:t>
        </w:r>
      </w:hyperlink>
      <w:r w:rsidR="00D07D3B" w:rsidRPr="00D47ADE">
        <w:rPr>
          <w:bCs/>
          <w:szCs w:val="24"/>
        </w:rPr>
        <w:t xml:space="preserve"> </w:t>
      </w:r>
      <w:r w:rsidRPr="00D47ADE">
        <w:rPr>
          <w:bCs/>
          <w:szCs w:val="24"/>
        </w:rPr>
        <w:t>for more information.</w:t>
      </w:r>
    </w:p>
    <w:p w14:paraId="3792DAE2" w14:textId="77777777" w:rsidR="00D47ADE" w:rsidRPr="00D47ADE" w:rsidRDefault="00D47ADE" w:rsidP="00D47ADE">
      <w:pPr>
        <w:spacing w:before="0" w:after="0" w:line="240" w:lineRule="auto"/>
        <w:textAlignment w:val="baseline"/>
        <w:rPr>
          <w:rFonts w:eastAsia="Times New Roman" w:cs="Calibri"/>
          <w:szCs w:val="24"/>
        </w:rPr>
      </w:pPr>
      <w:r w:rsidRPr="00D47ADE">
        <w:rPr>
          <w:rFonts w:eastAsia="Times New Roman" w:cs="Calibri"/>
          <w:szCs w:val="24"/>
        </w:rPr>
        <w:t>CSIRO is a values-based organisation.  In your application and at interview you will need to demonstrate behaviours aligned to our values of:</w:t>
      </w:r>
    </w:p>
    <w:p w14:paraId="17E3E081"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People First </w:t>
      </w:r>
    </w:p>
    <w:p w14:paraId="1C286485"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color w:val="auto"/>
          <w:szCs w:val="24"/>
        </w:rPr>
      </w:pPr>
      <w:r w:rsidRPr="00D47ADE">
        <w:rPr>
          <w:rFonts w:eastAsia="Times New Roman" w:cs="Calibri"/>
          <w:szCs w:val="24"/>
        </w:rPr>
        <w:t>Further Together</w:t>
      </w:r>
    </w:p>
    <w:p w14:paraId="54A509DF"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Making it Real</w:t>
      </w:r>
    </w:p>
    <w:p w14:paraId="4BA0E63D" w14:textId="3DB0FBE3" w:rsidR="00B50C20" w:rsidRPr="003642C7" w:rsidRDefault="00D47ADE">
      <w:pPr>
        <w:numPr>
          <w:ilvl w:val="0"/>
          <w:numId w:val="38"/>
        </w:numPr>
        <w:tabs>
          <w:tab w:val="num" w:pos="1276"/>
        </w:tabs>
        <w:spacing w:before="0" w:after="240" w:line="240" w:lineRule="auto"/>
        <w:jc w:val="both"/>
        <w:textAlignment w:val="baseline"/>
        <w:rPr>
          <w:rFonts w:asciiTheme="minorHAnsi" w:eastAsia="Times New Roman" w:hAnsiTheme="minorHAnsi" w:cstheme="minorHAnsi"/>
          <w:szCs w:val="24"/>
        </w:rPr>
      </w:pPr>
      <w:r w:rsidRPr="003642C7">
        <w:rPr>
          <w:rFonts w:eastAsia="Times New Roman" w:cs="Calibri"/>
          <w:szCs w:val="24"/>
        </w:rPr>
        <w:t>Trusted</w:t>
      </w:r>
    </w:p>
    <w:sectPr w:rsidR="00B50C20" w:rsidRPr="003642C7" w:rsidSect="000C6CE1">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A2ACA" w14:textId="77777777" w:rsidR="00B91CA5" w:rsidRDefault="00B91CA5" w:rsidP="000A377A">
      <w:r>
        <w:separator/>
      </w:r>
    </w:p>
  </w:endnote>
  <w:endnote w:type="continuationSeparator" w:id="0">
    <w:p w14:paraId="57A5FBE4" w14:textId="77777777" w:rsidR="00B91CA5" w:rsidRDefault="00B91CA5"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89466" w14:textId="77777777" w:rsidR="00B91CA5" w:rsidRDefault="00B91CA5" w:rsidP="000A377A">
      <w:r>
        <w:separator/>
      </w:r>
    </w:p>
  </w:footnote>
  <w:footnote w:type="continuationSeparator" w:id="0">
    <w:p w14:paraId="375FFF7F" w14:textId="77777777" w:rsidR="00B91CA5" w:rsidRDefault="00B91CA5"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CE11" w14:textId="77777777" w:rsidR="009511DD" w:rsidRPr="000C6CE1" w:rsidRDefault="00ED212D">
    <w:pPr>
      <w:rPr>
        <w:sz w:val="2"/>
        <w:szCs w:val="2"/>
      </w:rPr>
    </w:pPr>
    <w:r w:rsidRPr="000C6CE1">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25" w15:restartNumberingAfterBreak="0">
    <w:nsid w:val="46EB7460"/>
    <w:multiLevelType w:val="hybridMultilevel"/>
    <w:tmpl w:val="D3FAA1F8"/>
    <w:lvl w:ilvl="0" w:tplc="51523C3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2171936">
    <w:abstractNumId w:val="9"/>
  </w:num>
  <w:num w:numId="2" w16cid:durableId="791248464">
    <w:abstractNumId w:val="7"/>
  </w:num>
  <w:num w:numId="3" w16cid:durableId="1071386798">
    <w:abstractNumId w:val="6"/>
  </w:num>
  <w:num w:numId="4" w16cid:durableId="363751186">
    <w:abstractNumId w:val="5"/>
  </w:num>
  <w:num w:numId="5" w16cid:durableId="884367781">
    <w:abstractNumId w:val="4"/>
  </w:num>
  <w:num w:numId="6" w16cid:durableId="1808278989">
    <w:abstractNumId w:val="8"/>
  </w:num>
  <w:num w:numId="7" w16cid:durableId="1148788332">
    <w:abstractNumId w:val="3"/>
  </w:num>
  <w:num w:numId="8" w16cid:durableId="1061055711">
    <w:abstractNumId w:val="2"/>
  </w:num>
  <w:num w:numId="9" w16cid:durableId="386346441">
    <w:abstractNumId w:val="1"/>
  </w:num>
  <w:num w:numId="10" w16cid:durableId="377046140">
    <w:abstractNumId w:val="0"/>
  </w:num>
  <w:num w:numId="11" w16cid:durableId="550851357">
    <w:abstractNumId w:val="24"/>
  </w:num>
  <w:num w:numId="12" w16cid:durableId="554002751">
    <w:abstractNumId w:val="16"/>
  </w:num>
  <w:num w:numId="13" w16cid:durableId="972950152">
    <w:abstractNumId w:val="15"/>
  </w:num>
  <w:num w:numId="14" w16cid:durableId="46225061">
    <w:abstractNumId w:val="28"/>
  </w:num>
  <w:num w:numId="15" w16cid:durableId="289477976">
    <w:abstractNumId w:val="31"/>
  </w:num>
  <w:num w:numId="16" w16cid:durableId="268853704">
    <w:abstractNumId w:val="29"/>
  </w:num>
  <w:num w:numId="17" w16cid:durableId="1650748514">
    <w:abstractNumId w:val="19"/>
  </w:num>
  <w:num w:numId="18" w16cid:durableId="1172725418">
    <w:abstractNumId w:val="23"/>
  </w:num>
  <w:num w:numId="19" w16cid:durableId="1862041417">
    <w:abstractNumId w:val="17"/>
  </w:num>
  <w:num w:numId="20" w16cid:durableId="901985700">
    <w:abstractNumId w:val="13"/>
  </w:num>
  <w:num w:numId="21" w16cid:durableId="737477846">
    <w:abstractNumId w:val="14"/>
  </w:num>
  <w:num w:numId="22" w16cid:durableId="14431231">
    <w:abstractNumId w:val="12"/>
  </w:num>
  <w:num w:numId="23" w16cid:durableId="2024553033">
    <w:abstractNumId w:val="10"/>
  </w:num>
  <w:num w:numId="24" w16cid:durableId="1684669274">
    <w:abstractNumId w:val="18"/>
  </w:num>
  <w:num w:numId="25" w16cid:durableId="2131895104">
    <w:abstractNumId w:val="30"/>
  </w:num>
  <w:num w:numId="26" w16cid:durableId="524444717">
    <w:abstractNumId w:val="22"/>
  </w:num>
  <w:num w:numId="27" w16cid:durableId="420689429">
    <w:abstractNumId w:val="27"/>
  </w:num>
  <w:num w:numId="28" w16cid:durableId="1607034612">
    <w:abstractNumId w:val="26"/>
  </w:num>
  <w:num w:numId="29" w16cid:durableId="1372611219">
    <w:abstractNumId w:val="10"/>
  </w:num>
  <w:num w:numId="30" w16cid:durableId="2112965153">
    <w:abstractNumId w:val="26"/>
  </w:num>
  <w:num w:numId="31" w16cid:durableId="1265453444">
    <w:abstractNumId w:val="32"/>
  </w:num>
  <w:num w:numId="32" w16cid:durableId="8760405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9912029">
    <w:abstractNumId w:val="10"/>
  </w:num>
  <w:num w:numId="34" w16cid:durableId="1962875991">
    <w:abstractNumId w:val="23"/>
  </w:num>
  <w:num w:numId="35" w16cid:durableId="1761296549">
    <w:abstractNumId w:val="11"/>
    <w:lvlOverride w:ilvl="0">
      <w:startOverride w:val="1"/>
    </w:lvlOverride>
    <w:lvlOverride w:ilvl="1"/>
    <w:lvlOverride w:ilvl="2"/>
    <w:lvlOverride w:ilvl="3"/>
    <w:lvlOverride w:ilvl="4"/>
    <w:lvlOverride w:ilvl="5"/>
    <w:lvlOverride w:ilvl="6"/>
    <w:lvlOverride w:ilvl="7"/>
    <w:lvlOverride w:ilvl="8"/>
  </w:num>
  <w:num w:numId="36" w16cid:durableId="38357251">
    <w:abstractNumId w:val="21"/>
  </w:num>
  <w:num w:numId="37" w16cid:durableId="14747892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69041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30252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2B4"/>
    <w:rsid w:val="00012B21"/>
    <w:rsid w:val="00014F95"/>
    <w:rsid w:val="00015AC3"/>
    <w:rsid w:val="00015D9B"/>
    <w:rsid w:val="000166E8"/>
    <w:rsid w:val="00016F72"/>
    <w:rsid w:val="000175CC"/>
    <w:rsid w:val="00020528"/>
    <w:rsid w:val="00020EB5"/>
    <w:rsid w:val="00021F9D"/>
    <w:rsid w:val="00024C01"/>
    <w:rsid w:val="00024E64"/>
    <w:rsid w:val="00025950"/>
    <w:rsid w:val="00025A1E"/>
    <w:rsid w:val="000271C1"/>
    <w:rsid w:val="00027644"/>
    <w:rsid w:val="000278EE"/>
    <w:rsid w:val="00030712"/>
    <w:rsid w:val="00030F5C"/>
    <w:rsid w:val="0003314B"/>
    <w:rsid w:val="00034246"/>
    <w:rsid w:val="00034A36"/>
    <w:rsid w:val="00036D29"/>
    <w:rsid w:val="0003716F"/>
    <w:rsid w:val="0004014A"/>
    <w:rsid w:val="00041E38"/>
    <w:rsid w:val="00041F4A"/>
    <w:rsid w:val="00042EAD"/>
    <w:rsid w:val="00044F96"/>
    <w:rsid w:val="00045860"/>
    <w:rsid w:val="000469D9"/>
    <w:rsid w:val="00046F89"/>
    <w:rsid w:val="00047EE6"/>
    <w:rsid w:val="00052442"/>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2384"/>
    <w:rsid w:val="00084221"/>
    <w:rsid w:val="00086367"/>
    <w:rsid w:val="00086909"/>
    <w:rsid w:val="0008787E"/>
    <w:rsid w:val="00090401"/>
    <w:rsid w:val="00090408"/>
    <w:rsid w:val="0009057F"/>
    <w:rsid w:val="00090B4A"/>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C6CE1"/>
    <w:rsid w:val="000D2475"/>
    <w:rsid w:val="000D30EA"/>
    <w:rsid w:val="000D46E7"/>
    <w:rsid w:val="000D5CE8"/>
    <w:rsid w:val="000E0310"/>
    <w:rsid w:val="000E0729"/>
    <w:rsid w:val="000E2D9E"/>
    <w:rsid w:val="000E6BEA"/>
    <w:rsid w:val="000E6E78"/>
    <w:rsid w:val="000E7B0B"/>
    <w:rsid w:val="000F081F"/>
    <w:rsid w:val="000F0DFF"/>
    <w:rsid w:val="000F0FC8"/>
    <w:rsid w:val="000F1DE1"/>
    <w:rsid w:val="000F2E6C"/>
    <w:rsid w:val="000F3130"/>
    <w:rsid w:val="000F33F4"/>
    <w:rsid w:val="000F500A"/>
    <w:rsid w:val="000F55E1"/>
    <w:rsid w:val="000F62E7"/>
    <w:rsid w:val="000F71B9"/>
    <w:rsid w:val="000F75E5"/>
    <w:rsid w:val="0010114A"/>
    <w:rsid w:val="00102228"/>
    <w:rsid w:val="001046AE"/>
    <w:rsid w:val="00113293"/>
    <w:rsid w:val="00113683"/>
    <w:rsid w:val="001202FC"/>
    <w:rsid w:val="001209C7"/>
    <w:rsid w:val="00121F11"/>
    <w:rsid w:val="0012253C"/>
    <w:rsid w:val="0012309D"/>
    <w:rsid w:val="00123D73"/>
    <w:rsid w:val="001263A4"/>
    <w:rsid w:val="00127211"/>
    <w:rsid w:val="00127354"/>
    <w:rsid w:val="00127506"/>
    <w:rsid w:val="00130267"/>
    <w:rsid w:val="00132839"/>
    <w:rsid w:val="00133B46"/>
    <w:rsid w:val="00136BE3"/>
    <w:rsid w:val="00144102"/>
    <w:rsid w:val="0014483D"/>
    <w:rsid w:val="00146F26"/>
    <w:rsid w:val="00147DA1"/>
    <w:rsid w:val="001501C7"/>
    <w:rsid w:val="00150377"/>
    <w:rsid w:val="00153230"/>
    <w:rsid w:val="00153958"/>
    <w:rsid w:val="00154291"/>
    <w:rsid w:val="00155259"/>
    <w:rsid w:val="0015584C"/>
    <w:rsid w:val="00155CEF"/>
    <w:rsid w:val="00157237"/>
    <w:rsid w:val="00160EDD"/>
    <w:rsid w:val="00164B14"/>
    <w:rsid w:val="00165B87"/>
    <w:rsid w:val="00166253"/>
    <w:rsid w:val="001666E4"/>
    <w:rsid w:val="00170ECD"/>
    <w:rsid w:val="00171C5D"/>
    <w:rsid w:val="00173AA0"/>
    <w:rsid w:val="0017592E"/>
    <w:rsid w:val="00176578"/>
    <w:rsid w:val="00177421"/>
    <w:rsid w:val="001777DA"/>
    <w:rsid w:val="00177D5B"/>
    <w:rsid w:val="001803E7"/>
    <w:rsid w:val="001836D3"/>
    <w:rsid w:val="001841BC"/>
    <w:rsid w:val="00184B11"/>
    <w:rsid w:val="00185AC2"/>
    <w:rsid w:val="001868E0"/>
    <w:rsid w:val="00187D01"/>
    <w:rsid w:val="00191BAC"/>
    <w:rsid w:val="00192012"/>
    <w:rsid w:val="00194B1C"/>
    <w:rsid w:val="00195215"/>
    <w:rsid w:val="00196123"/>
    <w:rsid w:val="00197545"/>
    <w:rsid w:val="00197C7D"/>
    <w:rsid w:val="001A0844"/>
    <w:rsid w:val="001A294D"/>
    <w:rsid w:val="001A29BC"/>
    <w:rsid w:val="001A3A76"/>
    <w:rsid w:val="001A3B34"/>
    <w:rsid w:val="001A50F7"/>
    <w:rsid w:val="001A6585"/>
    <w:rsid w:val="001A77A1"/>
    <w:rsid w:val="001B0C24"/>
    <w:rsid w:val="001B0E56"/>
    <w:rsid w:val="001B5426"/>
    <w:rsid w:val="001C17A3"/>
    <w:rsid w:val="001C384C"/>
    <w:rsid w:val="001C456C"/>
    <w:rsid w:val="001C5E18"/>
    <w:rsid w:val="001C5F65"/>
    <w:rsid w:val="001C63EF"/>
    <w:rsid w:val="001D2CB3"/>
    <w:rsid w:val="001D3E13"/>
    <w:rsid w:val="001D4A7E"/>
    <w:rsid w:val="001D4B42"/>
    <w:rsid w:val="001E0667"/>
    <w:rsid w:val="001E0CAD"/>
    <w:rsid w:val="001E2E6E"/>
    <w:rsid w:val="001E3630"/>
    <w:rsid w:val="001F1A26"/>
    <w:rsid w:val="001F1B9A"/>
    <w:rsid w:val="001F272E"/>
    <w:rsid w:val="00200191"/>
    <w:rsid w:val="002009C7"/>
    <w:rsid w:val="00201B1F"/>
    <w:rsid w:val="00202090"/>
    <w:rsid w:val="002045AA"/>
    <w:rsid w:val="00204716"/>
    <w:rsid w:val="002052D3"/>
    <w:rsid w:val="00206763"/>
    <w:rsid w:val="0020747E"/>
    <w:rsid w:val="00210066"/>
    <w:rsid w:val="00211F83"/>
    <w:rsid w:val="00215BF0"/>
    <w:rsid w:val="00220541"/>
    <w:rsid w:val="00221772"/>
    <w:rsid w:val="00223A3E"/>
    <w:rsid w:val="00226B78"/>
    <w:rsid w:val="002276C2"/>
    <w:rsid w:val="00227E97"/>
    <w:rsid w:val="00227F17"/>
    <w:rsid w:val="00230C09"/>
    <w:rsid w:val="00232562"/>
    <w:rsid w:val="0023459E"/>
    <w:rsid w:val="002412E0"/>
    <w:rsid w:val="002447D8"/>
    <w:rsid w:val="002468D5"/>
    <w:rsid w:val="00246B35"/>
    <w:rsid w:val="00246D6B"/>
    <w:rsid w:val="00247E17"/>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7763E"/>
    <w:rsid w:val="002809B7"/>
    <w:rsid w:val="00281466"/>
    <w:rsid w:val="00282F35"/>
    <w:rsid w:val="002832ED"/>
    <w:rsid w:val="00284F73"/>
    <w:rsid w:val="0028501C"/>
    <w:rsid w:val="002853F3"/>
    <w:rsid w:val="00286D12"/>
    <w:rsid w:val="00287BE9"/>
    <w:rsid w:val="00287C22"/>
    <w:rsid w:val="002901AA"/>
    <w:rsid w:val="002910D4"/>
    <w:rsid w:val="00291F2E"/>
    <w:rsid w:val="002924C8"/>
    <w:rsid w:val="00292638"/>
    <w:rsid w:val="002932D9"/>
    <w:rsid w:val="00293B8C"/>
    <w:rsid w:val="00294C18"/>
    <w:rsid w:val="00294C7F"/>
    <w:rsid w:val="00295EB9"/>
    <w:rsid w:val="002964C9"/>
    <w:rsid w:val="002A01A5"/>
    <w:rsid w:val="002A10EE"/>
    <w:rsid w:val="002A1120"/>
    <w:rsid w:val="002A4CEA"/>
    <w:rsid w:val="002A636B"/>
    <w:rsid w:val="002B0E10"/>
    <w:rsid w:val="002B42A6"/>
    <w:rsid w:val="002B6B8D"/>
    <w:rsid w:val="002B6FE3"/>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5428"/>
    <w:rsid w:val="002F5A1D"/>
    <w:rsid w:val="002F692A"/>
    <w:rsid w:val="00300022"/>
    <w:rsid w:val="003000AF"/>
    <w:rsid w:val="00301857"/>
    <w:rsid w:val="00301D22"/>
    <w:rsid w:val="00302A74"/>
    <w:rsid w:val="00302E16"/>
    <w:rsid w:val="003034EE"/>
    <w:rsid w:val="00303CA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5119"/>
    <w:rsid w:val="00337A12"/>
    <w:rsid w:val="00337F2D"/>
    <w:rsid w:val="00340491"/>
    <w:rsid w:val="0034197E"/>
    <w:rsid w:val="0034222B"/>
    <w:rsid w:val="00344792"/>
    <w:rsid w:val="00344C2E"/>
    <w:rsid w:val="00346526"/>
    <w:rsid w:val="00347689"/>
    <w:rsid w:val="003514BE"/>
    <w:rsid w:val="00351823"/>
    <w:rsid w:val="003521F2"/>
    <w:rsid w:val="00353D50"/>
    <w:rsid w:val="00354B25"/>
    <w:rsid w:val="00354BF5"/>
    <w:rsid w:val="0035576A"/>
    <w:rsid w:val="003575F9"/>
    <w:rsid w:val="003604DB"/>
    <w:rsid w:val="00360D14"/>
    <w:rsid w:val="003622F8"/>
    <w:rsid w:val="0036272C"/>
    <w:rsid w:val="003642BB"/>
    <w:rsid w:val="003642C7"/>
    <w:rsid w:val="00365147"/>
    <w:rsid w:val="0036735C"/>
    <w:rsid w:val="00367FDF"/>
    <w:rsid w:val="00370541"/>
    <w:rsid w:val="003714C1"/>
    <w:rsid w:val="00371F46"/>
    <w:rsid w:val="00373239"/>
    <w:rsid w:val="00374FD6"/>
    <w:rsid w:val="003767F1"/>
    <w:rsid w:val="003773EB"/>
    <w:rsid w:val="00381022"/>
    <w:rsid w:val="00382B75"/>
    <w:rsid w:val="00382F2C"/>
    <w:rsid w:val="00383435"/>
    <w:rsid w:val="00385E2A"/>
    <w:rsid w:val="00386101"/>
    <w:rsid w:val="003869CE"/>
    <w:rsid w:val="003872C8"/>
    <w:rsid w:val="0038738D"/>
    <w:rsid w:val="00393B6B"/>
    <w:rsid w:val="0039402F"/>
    <w:rsid w:val="00394D78"/>
    <w:rsid w:val="003953FF"/>
    <w:rsid w:val="003965B1"/>
    <w:rsid w:val="003A1389"/>
    <w:rsid w:val="003A18FD"/>
    <w:rsid w:val="003A26BC"/>
    <w:rsid w:val="003A4B8B"/>
    <w:rsid w:val="003A51F7"/>
    <w:rsid w:val="003A6DBB"/>
    <w:rsid w:val="003A6DE0"/>
    <w:rsid w:val="003B1EF4"/>
    <w:rsid w:val="003B5F19"/>
    <w:rsid w:val="003B5F45"/>
    <w:rsid w:val="003B7D95"/>
    <w:rsid w:val="003C0168"/>
    <w:rsid w:val="003C261C"/>
    <w:rsid w:val="003C3FD1"/>
    <w:rsid w:val="003C4B1B"/>
    <w:rsid w:val="003C7CFA"/>
    <w:rsid w:val="003C7F4D"/>
    <w:rsid w:val="003D044A"/>
    <w:rsid w:val="003D063E"/>
    <w:rsid w:val="003D2A88"/>
    <w:rsid w:val="003D42BD"/>
    <w:rsid w:val="003D54AF"/>
    <w:rsid w:val="003D5AA5"/>
    <w:rsid w:val="003D6FBD"/>
    <w:rsid w:val="003D7DBA"/>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5CB"/>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0280"/>
    <w:rsid w:val="00441AEA"/>
    <w:rsid w:val="00450665"/>
    <w:rsid w:val="00452AD5"/>
    <w:rsid w:val="00452FD5"/>
    <w:rsid w:val="004532E1"/>
    <w:rsid w:val="00457D8D"/>
    <w:rsid w:val="004602B0"/>
    <w:rsid w:val="00471C6C"/>
    <w:rsid w:val="004831C1"/>
    <w:rsid w:val="0048681F"/>
    <w:rsid w:val="00486F57"/>
    <w:rsid w:val="004923E1"/>
    <w:rsid w:val="0049442F"/>
    <w:rsid w:val="004968B7"/>
    <w:rsid w:val="00497742"/>
    <w:rsid w:val="004A0776"/>
    <w:rsid w:val="004A0A0C"/>
    <w:rsid w:val="004A17CE"/>
    <w:rsid w:val="004A7F3A"/>
    <w:rsid w:val="004B0907"/>
    <w:rsid w:val="004B1289"/>
    <w:rsid w:val="004B1DC1"/>
    <w:rsid w:val="004B32F5"/>
    <w:rsid w:val="004B600D"/>
    <w:rsid w:val="004B654B"/>
    <w:rsid w:val="004B6AD8"/>
    <w:rsid w:val="004B759B"/>
    <w:rsid w:val="004C03B7"/>
    <w:rsid w:val="004C1EA9"/>
    <w:rsid w:val="004C2AA5"/>
    <w:rsid w:val="004C318D"/>
    <w:rsid w:val="004C4E15"/>
    <w:rsid w:val="004C67B0"/>
    <w:rsid w:val="004C75CC"/>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15DD4"/>
    <w:rsid w:val="005213AD"/>
    <w:rsid w:val="005236C1"/>
    <w:rsid w:val="005241D0"/>
    <w:rsid w:val="00530B96"/>
    <w:rsid w:val="0053240A"/>
    <w:rsid w:val="00534B7C"/>
    <w:rsid w:val="00534C18"/>
    <w:rsid w:val="00534E19"/>
    <w:rsid w:val="005379CE"/>
    <w:rsid w:val="00541D2A"/>
    <w:rsid w:val="00541E53"/>
    <w:rsid w:val="00542D87"/>
    <w:rsid w:val="00542FBC"/>
    <w:rsid w:val="005434FA"/>
    <w:rsid w:val="00543630"/>
    <w:rsid w:val="005442FF"/>
    <w:rsid w:val="00545C15"/>
    <w:rsid w:val="00545FB2"/>
    <w:rsid w:val="0054638A"/>
    <w:rsid w:val="00546725"/>
    <w:rsid w:val="005521D1"/>
    <w:rsid w:val="005521E3"/>
    <w:rsid w:val="00555296"/>
    <w:rsid w:val="00555AB3"/>
    <w:rsid w:val="0056178B"/>
    <w:rsid w:val="0056311A"/>
    <w:rsid w:val="005633CD"/>
    <w:rsid w:val="005634A7"/>
    <w:rsid w:val="00564DBB"/>
    <w:rsid w:val="00567951"/>
    <w:rsid w:val="00571C82"/>
    <w:rsid w:val="0057204D"/>
    <w:rsid w:val="005728FA"/>
    <w:rsid w:val="00572C6D"/>
    <w:rsid w:val="00573692"/>
    <w:rsid w:val="00573C66"/>
    <w:rsid w:val="00575BE7"/>
    <w:rsid w:val="0058009B"/>
    <w:rsid w:val="00580185"/>
    <w:rsid w:val="00580E6C"/>
    <w:rsid w:val="0058164B"/>
    <w:rsid w:val="00585831"/>
    <w:rsid w:val="0058655A"/>
    <w:rsid w:val="00587ACF"/>
    <w:rsid w:val="0059038D"/>
    <w:rsid w:val="00590A35"/>
    <w:rsid w:val="00592355"/>
    <w:rsid w:val="005937C8"/>
    <w:rsid w:val="00596F7A"/>
    <w:rsid w:val="0059758D"/>
    <w:rsid w:val="005978D4"/>
    <w:rsid w:val="005A0890"/>
    <w:rsid w:val="005A1024"/>
    <w:rsid w:val="005A1CE0"/>
    <w:rsid w:val="005A3393"/>
    <w:rsid w:val="005A42A4"/>
    <w:rsid w:val="005A4663"/>
    <w:rsid w:val="005A5659"/>
    <w:rsid w:val="005A5AEE"/>
    <w:rsid w:val="005A5B21"/>
    <w:rsid w:val="005A60D8"/>
    <w:rsid w:val="005A7DB5"/>
    <w:rsid w:val="005A7FC0"/>
    <w:rsid w:val="005B262C"/>
    <w:rsid w:val="005B34C3"/>
    <w:rsid w:val="005B469B"/>
    <w:rsid w:val="005B5075"/>
    <w:rsid w:val="005B5B69"/>
    <w:rsid w:val="005B7557"/>
    <w:rsid w:val="005C14DE"/>
    <w:rsid w:val="005C48D5"/>
    <w:rsid w:val="005C5147"/>
    <w:rsid w:val="005C5C27"/>
    <w:rsid w:val="005C5F65"/>
    <w:rsid w:val="005C6D8A"/>
    <w:rsid w:val="005C7D69"/>
    <w:rsid w:val="005C7F9D"/>
    <w:rsid w:val="005D266C"/>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2900"/>
    <w:rsid w:val="0060404C"/>
    <w:rsid w:val="0060405B"/>
    <w:rsid w:val="00604D81"/>
    <w:rsid w:val="0060605C"/>
    <w:rsid w:val="00610237"/>
    <w:rsid w:val="006108D6"/>
    <w:rsid w:val="00612BAC"/>
    <w:rsid w:val="00614F43"/>
    <w:rsid w:val="00616540"/>
    <w:rsid w:val="00616721"/>
    <w:rsid w:val="006174D2"/>
    <w:rsid w:val="006212AD"/>
    <w:rsid w:val="00623715"/>
    <w:rsid w:val="006246C0"/>
    <w:rsid w:val="0062521D"/>
    <w:rsid w:val="0062524D"/>
    <w:rsid w:val="0062799E"/>
    <w:rsid w:val="0063480C"/>
    <w:rsid w:val="006357D1"/>
    <w:rsid w:val="0063671C"/>
    <w:rsid w:val="006409FE"/>
    <w:rsid w:val="006422CC"/>
    <w:rsid w:val="00643523"/>
    <w:rsid w:val="0064494E"/>
    <w:rsid w:val="00645540"/>
    <w:rsid w:val="00645E30"/>
    <w:rsid w:val="0065288A"/>
    <w:rsid w:val="00652E72"/>
    <w:rsid w:val="00654515"/>
    <w:rsid w:val="00656AA1"/>
    <w:rsid w:val="00656E0F"/>
    <w:rsid w:val="0066228D"/>
    <w:rsid w:val="0066267F"/>
    <w:rsid w:val="00664731"/>
    <w:rsid w:val="00664C59"/>
    <w:rsid w:val="00665044"/>
    <w:rsid w:val="00665266"/>
    <w:rsid w:val="00674783"/>
    <w:rsid w:val="00674C79"/>
    <w:rsid w:val="00676552"/>
    <w:rsid w:val="00676803"/>
    <w:rsid w:val="00677095"/>
    <w:rsid w:val="00680435"/>
    <w:rsid w:val="00680A9E"/>
    <w:rsid w:val="00681C20"/>
    <w:rsid w:val="006838C9"/>
    <w:rsid w:val="00685938"/>
    <w:rsid w:val="0068635B"/>
    <w:rsid w:val="006870C7"/>
    <w:rsid w:val="00691744"/>
    <w:rsid w:val="00692F56"/>
    <w:rsid w:val="0069500A"/>
    <w:rsid w:val="0069532C"/>
    <w:rsid w:val="00695D24"/>
    <w:rsid w:val="0069741D"/>
    <w:rsid w:val="006A0E54"/>
    <w:rsid w:val="006A1113"/>
    <w:rsid w:val="006A2372"/>
    <w:rsid w:val="006A3BEB"/>
    <w:rsid w:val="006A4CB4"/>
    <w:rsid w:val="006A6869"/>
    <w:rsid w:val="006A776B"/>
    <w:rsid w:val="006A7C66"/>
    <w:rsid w:val="006B0D0F"/>
    <w:rsid w:val="006B1342"/>
    <w:rsid w:val="006B158E"/>
    <w:rsid w:val="006B22C0"/>
    <w:rsid w:val="006B4076"/>
    <w:rsid w:val="006B422F"/>
    <w:rsid w:val="006B4DBE"/>
    <w:rsid w:val="006C0704"/>
    <w:rsid w:val="006C1E5C"/>
    <w:rsid w:val="006C21C4"/>
    <w:rsid w:val="006C22B0"/>
    <w:rsid w:val="006C2635"/>
    <w:rsid w:val="006C4ED6"/>
    <w:rsid w:val="006C6169"/>
    <w:rsid w:val="006D17A9"/>
    <w:rsid w:val="006D442A"/>
    <w:rsid w:val="006D4802"/>
    <w:rsid w:val="006D49F3"/>
    <w:rsid w:val="006D70E7"/>
    <w:rsid w:val="006E041E"/>
    <w:rsid w:val="006E2DAD"/>
    <w:rsid w:val="006E4E3A"/>
    <w:rsid w:val="006E4F42"/>
    <w:rsid w:val="006E67E5"/>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2D7A"/>
    <w:rsid w:val="00724228"/>
    <w:rsid w:val="00724F57"/>
    <w:rsid w:val="00725665"/>
    <w:rsid w:val="00725B53"/>
    <w:rsid w:val="0072641B"/>
    <w:rsid w:val="00726BF1"/>
    <w:rsid w:val="00727444"/>
    <w:rsid w:val="00730C24"/>
    <w:rsid w:val="0073103A"/>
    <w:rsid w:val="007313D2"/>
    <w:rsid w:val="00732041"/>
    <w:rsid w:val="00733CB3"/>
    <w:rsid w:val="00733EF3"/>
    <w:rsid w:val="00733F4E"/>
    <w:rsid w:val="00734FD2"/>
    <w:rsid w:val="00737990"/>
    <w:rsid w:val="007400D7"/>
    <w:rsid w:val="007406BE"/>
    <w:rsid w:val="00740A2E"/>
    <w:rsid w:val="00740C19"/>
    <w:rsid w:val="00741098"/>
    <w:rsid w:val="00741897"/>
    <w:rsid w:val="00742BFD"/>
    <w:rsid w:val="007462D2"/>
    <w:rsid w:val="0074768A"/>
    <w:rsid w:val="00747A64"/>
    <w:rsid w:val="00750110"/>
    <w:rsid w:val="0075022D"/>
    <w:rsid w:val="007503B8"/>
    <w:rsid w:val="0075315B"/>
    <w:rsid w:val="00754C9F"/>
    <w:rsid w:val="007611F0"/>
    <w:rsid w:val="00761A76"/>
    <w:rsid w:val="00763261"/>
    <w:rsid w:val="00763D60"/>
    <w:rsid w:val="0076460E"/>
    <w:rsid w:val="0076495E"/>
    <w:rsid w:val="00766BD2"/>
    <w:rsid w:val="0076761A"/>
    <w:rsid w:val="007715E7"/>
    <w:rsid w:val="0077267C"/>
    <w:rsid w:val="00772C66"/>
    <w:rsid w:val="007746B9"/>
    <w:rsid w:val="00774973"/>
    <w:rsid w:val="00775263"/>
    <w:rsid w:val="00775640"/>
    <w:rsid w:val="00782F57"/>
    <w:rsid w:val="00783370"/>
    <w:rsid w:val="007849CB"/>
    <w:rsid w:val="00786D64"/>
    <w:rsid w:val="00790607"/>
    <w:rsid w:val="00792235"/>
    <w:rsid w:val="007931D1"/>
    <w:rsid w:val="007937A6"/>
    <w:rsid w:val="00793F43"/>
    <w:rsid w:val="0079514E"/>
    <w:rsid w:val="007970B5"/>
    <w:rsid w:val="007977B2"/>
    <w:rsid w:val="007A0D26"/>
    <w:rsid w:val="007A1F94"/>
    <w:rsid w:val="007A21B1"/>
    <w:rsid w:val="007A6F4B"/>
    <w:rsid w:val="007A71AC"/>
    <w:rsid w:val="007A7722"/>
    <w:rsid w:val="007A7762"/>
    <w:rsid w:val="007A7809"/>
    <w:rsid w:val="007B0775"/>
    <w:rsid w:val="007B1387"/>
    <w:rsid w:val="007B4D3D"/>
    <w:rsid w:val="007B4E02"/>
    <w:rsid w:val="007B5B17"/>
    <w:rsid w:val="007B67BE"/>
    <w:rsid w:val="007B7590"/>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01A"/>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042C"/>
    <w:rsid w:val="0082282B"/>
    <w:rsid w:val="00822B8F"/>
    <w:rsid w:val="008254E6"/>
    <w:rsid w:val="00825B0A"/>
    <w:rsid w:val="00825C40"/>
    <w:rsid w:val="0082654C"/>
    <w:rsid w:val="00830449"/>
    <w:rsid w:val="008304CB"/>
    <w:rsid w:val="008327A9"/>
    <w:rsid w:val="00833FEB"/>
    <w:rsid w:val="0083493E"/>
    <w:rsid w:val="008359CF"/>
    <w:rsid w:val="00835A45"/>
    <w:rsid w:val="00836437"/>
    <w:rsid w:val="00836449"/>
    <w:rsid w:val="00836D57"/>
    <w:rsid w:val="00837C72"/>
    <w:rsid w:val="008442A9"/>
    <w:rsid w:val="00844A5D"/>
    <w:rsid w:val="00845986"/>
    <w:rsid w:val="00846DD6"/>
    <w:rsid w:val="008522D7"/>
    <w:rsid w:val="008527B4"/>
    <w:rsid w:val="00852862"/>
    <w:rsid w:val="008539A2"/>
    <w:rsid w:val="008540C7"/>
    <w:rsid w:val="00855CE2"/>
    <w:rsid w:val="00860751"/>
    <w:rsid w:val="0086179C"/>
    <w:rsid w:val="00862F81"/>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954"/>
    <w:rsid w:val="00890A6B"/>
    <w:rsid w:val="00892801"/>
    <w:rsid w:val="00892976"/>
    <w:rsid w:val="008951FE"/>
    <w:rsid w:val="0089705C"/>
    <w:rsid w:val="008974FE"/>
    <w:rsid w:val="008A068B"/>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DA"/>
    <w:rsid w:val="008D1EF5"/>
    <w:rsid w:val="008D3CAA"/>
    <w:rsid w:val="008D4D88"/>
    <w:rsid w:val="008D668E"/>
    <w:rsid w:val="008D6FC3"/>
    <w:rsid w:val="008D765C"/>
    <w:rsid w:val="008E25ED"/>
    <w:rsid w:val="008E4532"/>
    <w:rsid w:val="008E614D"/>
    <w:rsid w:val="008E6846"/>
    <w:rsid w:val="008E7CD5"/>
    <w:rsid w:val="008F1264"/>
    <w:rsid w:val="008F3C24"/>
    <w:rsid w:val="008F4F44"/>
    <w:rsid w:val="00901258"/>
    <w:rsid w:val="0090450A"/>
    <w:rsid w:val="0090619C"/>
    <w:rsid w:val="0090622E"/>
    <w:rsid w:val="0090727D"/>
    <w:rsid w:val="009076E9"/>
    <w:rsid w:val="00907C84"/>
    <w:rsid w:val="00910818"/>
    <w:rsid w:val="0091144C"/>
    <w:rsid w:val="00911BE9"/>
    <w:rsid w:val="009134AD"/>
    <w:rsid w:val="00922173"/>
    <w:rsid w:val="00922D03"/>
    <w:rsid w:val="00923EAC"/>
    <w:rsid w:val="00924848"/>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47D34"/>
    <w:rsid w:val="009511DD"/>
    <w:rsid w:val="00952973"/>
    <w:rsid w:val="009538A7"/>
    <w:rsid w:val="009558B6"/>
    <w:rsid w:val="009604D0"/>
    <w:rsid w:val="00960689"/>
    <w:rsid w:val="009621D0"/>
    <w:rsid w:val="00962259"/>
    <w:rsid w:val="00965CD3"/>
    <w:rsid w:val="00965FE6"/>
    <w:rsid w:val="00966576"/>
    <w:rsid w:val="00970A1E"/>
    <w:rsid w:val="00971862"/>
    <w:rsid w:val="00972FF6"/>
    <w:rsid w:val="00973907"/>
    <w:rsid w:val="009803A0"/>
    <w:rsid w:val="009809D0"/>
    <w:rsid w:val="00982A54"/>
    <w:rsid w:val="00982D27"/>
    <w:rsid w:val="00984015"/>
    <w:rsid w:val="0098569E"/>
    <w:rsid w:val="009918CF"/>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8C5"/>
    <w:rsid w:val="009C1A8A"/>
    <w:rsid w:val="009C23C2"/>
    <w:rsid w:val="009C37C0"/>
    <w:rsid w:val="009C4369"/>
    <w:rsid w:val="009C5520"/>
    <w:rsid w:val="009D0DFC"/>
    <w:rsid w:val="009D7766"/>
    <w:rsid w:val="009E132B"/>
    <w:rsid w:val="009E1D19"/>
    <w:rsid w:val="009E1E0D"/>
    <w:rsid w:val="009E217D"/>
    <w:rsid w:val="009E79F6"/>
    <w:rsid w:val="009F0F7B"/>
    <w:rsid w:val="009F2CD0"/>
    <w:rsid w:val="009F3167"/>
    <w:rsid w:val="009F685F"/>
    <w:rsid w:val="009F6D23"/>
    <w:rsid w:val="00A009B9"/>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6A63"/>
    <w:rsid w:val="00A27127"/>
    <w:rsid w:val="00A27A2A"/>
    <w:rsid w:val="00A27E98"/>
    <w:rsid w:val="00A30AB5"/>
    <w:rsid w:val="00A30E65"/>
    <w:rsid w:val="00A331FA"/>
    <w:rsid w:val="00A34835"/>
    <w:rsid w:val="00A34B24"/>
    <w:rsid w:val="00A36848"/>
    <w:rsid w:val="00A36C49"/>
    <w:rsid w:val="00A36DF8"/>
    <w:rsid w:val="00A40B91"/>
    <w:rsid w:val="00A411FF"/>
    <w:rsid w:val="00A41518"/>
    <w:rsid w:val="00A41D46"/>
    <w:rsid w:val="00A43CDF"/>
    <w:rsid w:val="00A44329"/>
    <w:rsid w:val="00A4479D"/>
    <w:rsid w:val="00A44E67"/>
    <w:rsid w:val="00A461A3"/>
    <w:rsid w:val="00A529E4"/>
    <w:rsid w:val="00A52E85"/>
    <w:rsid w:val="00A535BC"/>
    <w:rsid w:val="00A54DE2"/>
    <w:rsid w:val="00A56085"/>
    <w:rsid w:val="00A615A5"/>
    <w:rsid w:val="00A63426"/>
    <w:rsid w:val="00A64174"/>
    <w:rsid w:val="00A65BA4"/>
    <w:rsid w:val="00A65C29"/>
    <w:rsid w:val="00A67581"/>
    <w:rsid w:val="00A7120F"/>
    <w:rsid w:val="00A72034"/>
    <w:rsid w:val="00A72A24"/>
    <w:rsid w:val="00A73F01"/>
    <w:rsid w:val="00A75EB3"/>
    <w:rsid w:val="00A76539"/>
    <w:rsid w:val="00A7736D"/>
    <w:rsid w:val="00A77512"/>
    <w:rsid w:val="00A80A89"/>
    <w:rsid w:val="00A81B9D"/>
    <w:rsid w:val="00A8272C"/>
    <w:rsid w:val="00A82B11"/>
    <w:rsid w:val="00A82FBB"/>
    <w:rsid w:val="00A862D2"/>
    <w:rsid w:val="00A86D37"/>
    <w:rsid w:val="00A90034"/>
    <w:rsid w:val="00A908B7"/>
    <w:rsid w:val="00A90AFA"/>
    <w:rsid w:val="00A91E51"/>
    <w:rsid w:val="00A91EB8"/>
    <w:rsid w:val="00A9388F"/>
    <w:rsid w:val="00A96E38"/>
    <w:rsid w:val="00A97373"/>
    <w:rsid w:val="00A97AEB"/>
    <w:rsid w:val="00AA31C4"/>
    <w:rsid w:val="00AA624B"/>
    <w:rsid w:val="00AA6F5C"/>
    <w:rsid w:val="00AB05E4"/>
    <w:rsid w:val="00AB0982"/>
    <w:rsid w:val="00AB11EF"/>
    <w:rsid w:val="00AB2CA5"/>
    <w:rsid w:val="00AB4E11"/>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2F7"/>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25F9C"/>
    <w:rsid w:val="00B3015E"/>
    <w:rsid w:val="00B31D15"/>
    <w:rsid w:val="00B32E10"/>
    <w:rsid w:val="00B338FE"/>
    <w:rsid w:val="00B34F1F"/>
    <w:rsid w:val="00B35A10"/>
    <w:rsid w:val="00B36146"/>
    <w:rsid w:val="00B369C9"/>
    <w:rsid w:val="00B36F91"/>
    <w:rsid w:val="00B418FB"/>
    <w:rsid w:val="00B42BD6"/>
    <w:rsid w:val="00B441B2"/>
    <w:rsid w:val="00B4525A"/>
    <w:rsid w:val="00B463A3"/>
    <w:rsid w:val="00B47158"/>
    <w:rsid w:val="00B4740D"/>
    <w:rsid w:val="00B50C20"/>
    <w:rsid w:val="00B51688"/>
    <w:rsid w:val="00B52878"/>
    <w:rsid w:val="00B52F3D"/>
    <w:rsid w:val="00B549FB"/>
    <w:rsid w:val="00B55F8D"/>
    <w:rsid w:val="00B56C23"/>
    <w:rsid w:val="00B60759"/>
    <w:rsid w:val="00B60936"/>
    <w:rsid w:val="00B612A7"/>
    <w:rsid w:val="00B64D5D"/>
    <w:rsid w:val="00B67F6F"/>
    <w:rsid w:val="00B70D5D"/>
    <w:rsid w:val="00B740B2"/>
    <w:rsid w:val="00B74227"/>
    <w:rsid w:val="00B75066"/>
    <w:rsid w:val="00B757C7"/>
    <w:rsid w:val="00B7768A"/>
    <w:rsid w:val="00B819C2"/>
    <w:rsid w:val="00B81C06"/>
    <w:rsid w:val="00B826A6"/>
    <w:rsid w:val="00B831CB"/>
    <w:rsid w:val="00B84DEE"/>
    <w:rsid w:val="00B85E85"/>
    <w:rsid w:val="00B86FCF"/>
    <w:rsid w:val="00B90266"/>
    <w:rsid w:val="00B9080E"/>
    <w:rsid w:val="00B91CA5"/>
    <w:rsid w:val="00B936A7"/>
    <w:rsid w:val="00B9678C"/>
    <w:rsid w:val="00B97CFE"/>
    <w:rsid w:val="00BA12F0"/>
    <w:rsid w:val="00BA15B9"/>
    <w:rsid w:val="00BA1962"/>
    <w:rsid w:val="00BA2327"/>
    <w:rsid w:val="00BA371C"/>
    <w:rsid w:val="00BA4762"/>
    <w:rsid w:val="00BA5610"/>
    <w:rsid w:val="00BA7111"/>
    <w:rsid w:val="00BB30A0"/>
    <w:rsid w:val="00BB5C6E"/>
    <w:rsid w:val="00BB66AB"/>
    <w:rsid w:val="00BB763A"/>
    <w:rsid w:val="00BC0539"/>
    <w:rsid w:val="00BC1695"/>
    <w:rsid w:val="00BC381E"/>
    <w:rsid w:val="00BC3F46"/>
    <w:rsid w:val="00BC5905"/>
    <w:rsid w:val="00BC77BA"/>
    <w:rsid w:val="00BD080E"/>
    <w:rsid w:val="00BD0E05"/>
    <w:rsid w:val="00BD1D48"/>
    <w:rsid w:val="00BD3856"/>
    <w:rsid w:val="00BD4637"/>
    <w:rsid w:val="00BD6EE2"/>
    <w:rsid w:val="00BD768B"/>
    <w:rsid w:val="00BD7C8D"/>
    <w:rsid w:val="00BD7E41"/>
    <w:rsid w:val="00BE08D0"/>
    <w:rsid w:val="00BE0CE3"/>
    <w:rsid w:val="00BE1B2F"/>
    <w:rsid w:val="00BE24DC"/>
    <w:rsid w:val="00BE3760"/>
    <w:rsid w:val="00BE3D33"/>
    <w:rsid w:val="00BE70C6"/>
    <w:rsid w:val="00BE7249"/>
    <w:rsid w:val="00BF05EC"/>
    <w:rsid w:val="00BF08C7"/>
    <w:rsid w:val="00BF3844"/>
    <w:rsid w:val="00BF4CF3"/>
    <w:rsid w:val="00BF5EA6"/>
    <w:rsid w:val="00BF5F95"/>
    <w:rsid w:val="00BF7946"/>
    <w:rsid w:val="00C01321"/>
    <w:rsid w:val="00C02E1E"/>
    <w:rsid w:val="00C044D7"/>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35037"/>
    <w:rsid w:val="00C37B78"/>
    <w:rsid w:val="00C4101A"/>
    <w:rsid w:val="00C414D9"/>
    <w:rsid w:val="00C41C92"/>
    <w:rsid w:val="00C44269"/>
    <w:rsid w:val="00C44564"/>
    <w:rsid w:val="00C45886"/>
    <w:rsid w:val="00C461B0"/>
    <w:rsid w:val="00C505DB"/>
    <w:rsid w:val="00C50C97"/>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0E07"/>
    <w:rsid w:val="00C80EDB"/>
    <w:rsid w:val="00C83DFF"/>
    <w:rsid w:val="00C8578A"/>
    <w:rsid w:val="00C859EC"/>
    <w:rsid w:val="00C86E28"/>
    <w:rsid w:val="00C904DA"/>
    <w:rsid w:val="00C90FDA"/>
    <w:rsid w:val="00C921D5"/>
    <w:rsid w:val="00C935F3"/>
    <w:rsid w:val="00C938DF"/>
    <w:rsid w:val="00C93DCB"/>
    <w:rsid w:val="00C94273"/>
    <w:rsid w:val="00C94395"/>
    <w:rsid w:val="00C96DAC"/>
    <w:rsid w:val="00C972F4"/>
    <w:rsid w:val="00C973A2"/>
    <w:rsid w:val="00C97D7D"/>
    <w:rsid w:val="00CA0F1E"/>
    <w:rsid w:val="00CA1203"/>
    <w:rsid w:val="00CA223A"/>
    <w:rsid w:val="00CA2B22"/>
    <w:rsid w:val="00CA414B"/>
    <w:rsid w:val="00CA485B"/>
    <w:rsid w:val="00CA59B3"/>
    <w:rsid w:val="00CA5C12"/>
    <w:rsid w:val="00CA6442"/>
    <w:rsid w:val="00CA747B"/>
    <w:rsid w:val="00CA7C63"/>
    <w:rsid w:val="00CB28CA"/>
    <w:rsid w:val="00CB2EF4"/>
    <w:rsid w:val="00CB3993"/>
    <w:rsid w:val="00CB4BEC"/>
    <w:rsid w:val="00CB4F20"/>
    <w:rsid w:val="00CB60B3"/>
    <w:rsid w:val="00CB6B26"/>
    <w:rsid w:val="00CB7AC6"/>
    <w:rsid w:val="00CB7B75"/>
    <w:rsid w:val="00CB7FC0"/>
    <w:rsid w:val="00CC01AA"/>
    <w:rsid w:val="00CC069A"/>
    <w:rsid w:val="00CC1407"/>
    <w:rsid w:val="00CC1E44"/>
    <w:rsid w:val="00CC201B"/>
    <w:rsid w:val="00CC3644"/>
    <w:rsid w:val="00CC748D"/>
    <w:rsid w:val="00CC7750"/>
    <w:rsid w:val="00CD1336"/>
    <w:rsid w:val="00CD2078"/>
    <w:rsid w:val="00CD2170"/>
    <w:rsid w:val="00CD2541"/>
    <w:rsid w:val="00CD385A"/>
    <w:rsid w:val="00CD6197"/>
    <w:rsid w:val="00CE2717"/>
    <w:rsid w:val="00CE4BE8"/>
    <w:rsid w:val="00CE4C0F"/>
    <w:rsid w:val="00CE58A3"/>
    <w:rsid w:val="00CE5D73"/>
    <w:rsid w:val="00CE7C9F"/>
    <w:rsid w:val="00CF1CEB"/>
    <w:rsid w:val="00CF3D01"/>
    <w:rsid w:val="00CF4D05"/>
    <w:rsid w:val="00CF6704"/>
    <w:rsid w:val="00CF75A2"/>
    <w:rsid w:val="00D002C1"/>
    <w:rsid w:val="00D006AE"/>
    <w:rsid w:val="00D007E2"/>
    <w:rsid w:val="00D009D8"/>
    <w:rsid w:val="00D00FC7"/>
    <w:rsid w:val="00D02547"/>
    <w:rsid w:val="00D03B37"/>
    <w:rsid w:val="00D05036"/>
    <w:rsid w:val="00D05B97"/>
    <w:rsid w:val="00D06E61"/>
    <w:rsid w:val="00D07D3B"/>
    <w:rsid w:val="00D07D44"/>
    <w:rsid w:val="00D07E71"/>
    <w:rsid w:val="00D1089E"/>
    <w:rsid w:val="00D10982"/>
    <w:rsid w:val="00D111AB"/>
    <w:rsid w:val="00D11BE7"/>
    <w:rsid w:val="00D173B2"/>
    <w:rsid w:val="00D17CC1"/>
    <w:rsid w:val="00D22432"/>
    <w:rsid w:val="00D23943"/>
    <w:rsid w:val="00D254CE"/>
    <w:rsid w:val="00D31094"/>
    <w:rsid w:val="00D31A90"/>
    <w:rsid w:val="00D32C2B"/>
    <w:rsid w:val="00D334EA"/>
    <w:rsid w:val="00D34F20"/>
    <w:rsid w:val="00D34F8A"/>
    <w:rsid w:val="00D36881"/>
    <w:rsid w:val="00D36B0B"/>
    <w:rsid w:val="00D40C06"/>
    <w:rsid w:val="00D420E2"/>
    <w:rsid w:val="00D43B4E"/>
    <w:rsid w:val="00D4451C"/>
    <w:rsid w:val="00D45617"/>
    <w:rsid w:val="00D45B9A"/>
    <w:rsid w:val="00D46468"/>
    <w:rsid w:val="00D464E9"/>
    <w:rsid w:val="00D46C32"/>
    <w:rsid w:val="00D476E9"/>
    <w:rsid w:val="00D47ADE"/>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50B"/>
    <w:rsid w:val="00DD081C"/>
    <w:rsid w:val="00DD1E0B"/>
    <w:rsid w:val="00DD45BF"/>
    <w:rsid w:val="00DD56AD"/>
    <w:rsid w:val="00DD6210"/>
    <w:rsid w:val="00DD6BA7"/>
    <w:rsid w:val="00DD712C"/>
    <w:rsid w:val="00DE0219"/>
    <w:rsid w:val="00DE2084"/>
    <w:rsid w:val="00DE2A21"/>
    <w:rsid w:val="00DE305F"/>
    <w:rsid w:val="00DE3B64"/>
    <w:rsid w:val="00DE3E8B"/>
    <w:rsid w:val="00DE49B8"/>
    <w:rsid w:val="00DE6BCE"/>
    <w:rsid w:val="00DE7EFC"/>
    <w:rsid w:val="00DF1366"/>
    <w:rsid w:val="00DF18F6"/>
    <w:rsid w:val="00DF2EA9"/>
    <w:rsid w:val="00DF444F"/>
    <w:rsid w:val="00DF7D4F"/>
    <w:rsid w:val="00E01618"/>
    <w:rsid w:val="00E02AD2"/>
    <w:rsid w:val="00E10CE7"/>
    <w:rsid w:val="00E157F6"/>
    <w:rsid w:val="00E16874"/>
    <w:rsid w:val="00E173C3"/>
    <w:rsid w:val="00E201AA"/>
    <w:rsid w:val="00E207A4"/>
    <w:rsid w:val="00E20878"/>
    <w:rsid w:val="00E20AFC"/>
    <w:rsid w:val="00E21A5C"/>
    <w:rsid w:val="00E23832"/>
    <w:rsid w:val="00E24969"/>
    <w:rsid w:val="00E24E2C"/>
    <w:rsid w:val="00E26B50"/>
    <w:rsid w:val="00E26E69"/>
    <w:rsid w:val="00E27E53"/>
    <w:rsid w:val="00E30B9B"/>
    <w:rsid w:val="00E31335"/>
    <w:rsid w:val="00E33AD4"/>
    <w:rsid w:val="00E345F0"/>
    <w:rsid w:val="00E35E80"/>
    <w:rsid w:val="00E366A4"/>
    <w:rsid w:val="00E40998"/>
    <w:rsid w:val="00E40E07"/>
    <w:rsid w:val="00E421A4"/>
    <w:rsid w:val="00E42A69"/>
    <w:rsid w:val="00E42B1E"/>
    <w:rsid w:val="00E43A03"/>
    <w:rsid w:val="00E441B2"/>
    <w:rsid w:val="00E443FD"/>
    <w:rsid w:val="00E44CCA"/>
    <w:rsid w:val="00E46E7A"/>
    <w:rsid w:val="00E50B34"/>
    <w:rsid w:val="00E52086"/>
    <w:rsid w:val="00E52B83"/>
    <w:rsid w:val="00E52C27"/>
    <w:rsid w:val="00E52EEB"/>
    <w:rsid w:val="00E55253"/>
    <w:rsid w:val="00E5734F"/>
    <w:rsid w:val="00E60ECE"/>
    <w:rsid w:val="00E6192A"/>
    <w:rsid w:val="00E62212"/>
    <w:rsid w:val="00E62471"/>
    <w:rsid w:val="00E63F82"/>
    <w:rsid w:val="00E65376"/>
    <w:rsid w:val="00E67006"/>
    <w:rsid w:val="00E673A0"/>
    <w:rsid w:val="00E71A8F"/>
    <w:rsid w:val="00E739BF"/>
    <w:rsid w:val="00E75C7E"/>
    <w:rsid w:val="00E75FED"/>
    <w:rsid w:val="00E76491"/>
    <w:rsid w:val="00E76517"/>
    <w:rsid w:val="00E80184"/>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6F9"/>
    <w:rsid w:val="00EB2856"/>
    <w:rsid w:val="00EB3942"/>
    <w:rsid w:val="00EB4739"/>
    <w:rsid w:val="00EB4A6B"/>
    <w:rsid w:val="00EB6921"/>
    <w:rsid w:val="00EB7D43"/>
    <w:rsid w:val="00EC4901"/>
    <w:rsid w:val="00EC5511"/>
    <w:rsid w:val="00EC5C2D"/>
    <w:rsid w:val="00EC7397"/>
    <w:rsid w:val="00EC76CC"/>
    <w:rsid w:val="00EC7DB2"/>
    <w:rsid w:val="00ED0591"/>
    <w:rsid w:val="00ED12F4"/>
    <w:rsid w:val="00ED20A7"/>
    <w:rsid w:val="00ED212D"/>
    <w:rsid w:val="00ED2884"/>
    <w:rsid w:val="00ED3AA2"/>
    <w:rsid w:val="00ED3F72"/>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6A98"/>
    <w:rsid w:val="00F17DA6"/>
    <w:rsid w:val="00F219DF"/>
    <w:rsid w:val="00F23B51"/>
    <w:rsid w:val="00F25579"/>
    <w:rsid w:val="00F25923"/>
    <w:rsid w:val="00F26B13"/>
    <w:rsid w:val="00F27B8E"/>
    <w:rsid w:val="00F31C02"/>
    <w:rsid w:val="00F3371E"/>
    <w:rsid w:val="00F33841"/>
    <w:rsid w:val="00F365A1"/>
    <w:rsid w:val="00F37B40"/>
    <w:rsid w:val="00F4001E"/>
    <w:rsid w:val="00F416F9"/>
    <w:rsid w:val="00F43284"/>
    <w:rsid w:val="00F4614F"/>
    <w:rsid w:val="00F4732A"/>
    <w:rsid w:val="00F50FE5"/>
    <w:rsid w:val="00F53968"/>
    <w:rsid w:val="00F54AF8"/>
    <w:rsid w:val="00F54BC3"/>
    <w:rsid w:val="00F54C0C"/>
    <w:rsid w:val="00F54F83"/>
    <w:rsid w:val="00F55BE6"/>
    <w:rsid w:val="00F56EA3"/>
    <w:rsid w:val="00F60646"/>
    <w:rsid w:val="00F62F2D"/>
    <w:rsid w:val="00F677B5"/>
    <w:rsid w:val="00F67C83"/>
    <w:rsid w:val="00F72BB3"/>
    <w:rsid w:val="00F72F26"/>
    <w:rsid w:val="00F74BE4"/>
    <w:rsid w:val="00F758E6"/>
    <w:rsid w:val="00F76965"/>
    <w:rsid w:val="00F80FDC"/>
    <w:rsid w:val="00F82AC5"/>
    <w:rsid w:val="00F834F0"/>
    <w:rsid w:val="00F842D9"/>
    <w:rsid w:val="00F85022"/>
    <w:rsid w:val="00F85508"/>
    <w:rsid w:val="00F859AA"/>
    <w:rsid w:val="00F86AE7"/>
    <w:rsid w:val="00F87FCA"/>
    <w:rsid w:val="00F90858"/>
    <w:rsid w:val="00F90F0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2069"/>
    <w:rsid w:val="00FD3E49"/>
    <w:rsid w:val="00FD572C"/>
    <w:rsid w:val="00FD6672"/>
    <w:rsid w:val="00FD71E6"/>
    <w:rsid w:val="00FE11E1"/>
    <w:rsid w:val="00FE1279"/>
    <w:rsid w:val="00FE12BA"/>
    <w:rsid w:val="00FE34AA"/>
    <w:rsid w:val="00FE38D4"/>
    <w:rsid w:val="00FE6B37"/>
    <w:rsid w:val="00FE736B"/>
    <w:rsid w:val="00FE7F36"/>
    <w:rsid w:val="00FF682B"/>
    <w:rsid w:val="00FF7AF8"/>
    <w:rsid w:val="00FF7E13"/>
    <w:rsid w:val="5BF6BCB4"/>
    <w:rsid w:val="683DEC47"/>
    <w:rsid w:val="75786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C5493"/>
  <w15:docId w15:val="{E7B9A3BF-02E2-49D7-8D27-F3C1BA1C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63671C"/>
  </w:style>
  <w:style w:type="character" w:customStyle="1" w:styleId="eop">
    <w:name w:val="eop"/>
    <w:basedOn w:val="DefaultParagraphFont"/>
    <w:rsid w:val="0063671C"/>
  </w:style>
  <w:style w:type="paragraph" w:styleId="Revision">
    <w:name w:val="Revision"/>
    <w:hidden/>
    <w:uiPriority w:val="99"/>
    <w:semiHidden/>
    <w:rsid w:val="00772C66"/>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research.csiro.au/sct/about-us/"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csiro.au/sct/about-us/"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192\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437D8"/>
    <w:rsid w:val="001561B4"/>
    <w:rsid w:val="0019205C"/>
    <w:rsid w:val="002F6B48"/>
    <w:rsid w:val="00306B5D"/>
    <w:rsid w:val="003C6F9C"/>
    <w:rsid w:val="00414F94"/>
    <w:rsid w:val="004C6D45"/>
    <w:rsid w:val="004D63F8"/>
    <w:rsid w:val="0063685B"/>
    <w:rsid w:val="007761BE"/>
    <w:rsid w:val="007C7613"/>
    <w:rsid w:val="007D1E37"/>
    <w:rsid w:val="0082379D"/>
    <w:rsid w:val="0083493E"/>
    <w:rsid w:val="00861D37"/>
    <w:rsid w:val="00875004"/>
    <w:rsid w:val="00877DB6"/>
    <w:rsid w:val="00881708"/>
    <w:rsid w:val="009D5E6F"/>
    <w:rsid w:val="00A17519"/>
    <w:rsid w:val="00B36C21"/>
    <w:rsid w:val="00D35D2A"/>
    <w:rsid w:val="00DC7EC8"/>
    <w:rsid w:val="00E458C3"/>
    <w:rsid w:val="00E51523"/>
    <w:rsid w:val="00EA6D03"/>
    <w:rsid w:val="00EC0735"/>
    <w:rsid w:val="00FE13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22FWFJKSHNY4-1303525960-1099</_dlc_DocId>
    <_dlc_DocIdUrl xmlns="f9d56f65-ef43-4e59-b084-d4bf4ff12e34">
      <Url>https://csiroau.sharepoint.com/sites/TalentAcquisitionTeam856/_layouts/15/DocIdRedir.aspx?ID=22FWFJKSHNY4-1303525960-1099</Url>
      <Description>22FWFJKSHNY4-1303525960-1099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2.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86BB838A-ADE4-44C5-B247-337EFA19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60961-4BF3-44D9-BADD-9461905157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dc:description/>
  <cp:lastModifiedBy>Angelidis, Joy (Launch &amp; Careers, Clayton)</cp:lastModifiedBy>
  <cp:revision>2</cp:revision>
  <cp:lastPrinted>2012-02-01T05:32:00Z</cp:lastPrinted>
  <dcterms:created xsi:type="dcterms:W3CDTF">2023-07-17T23:42:00Z</dcterms:created>
  <dcterms:modified xsi:type="dcterms:W3CDTF">2023-07-17T23:42:00Z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0e386399-bb2d-4dd3-954a-1c46b96b5f0f</vt:lpwstr>
  </property>
</Properties>
</file>