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5E7970E" w:rsidR="00CC201B" w:rsidRPr="0093721B" w:rsidRDefault="00090CD8"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Characterisation Specialist</w:t>
            </w:r>
            <w:r w:rsidR="00DD5BDF">
              <w:rPr>
                <w:sz w:val="22"/>
              </w:rPr>
              <w:t xml:space="preserve"> – Mass Spectrometry and NMR Spectroscopy</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63455577" w:rsidR="00CC201B" w:rsidRPr="0093721B" w:rsidRDefault="000D3A3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91610</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3FE50C2C"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5E7DA87" w14:textId="43688106"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3E13B8">
              <w:rPr>
                <w:sz w:val="22"/>
              </w:rPr>
              <w:t xml:space="preserve"> or</w:t>
            </w:r>
            <w:r>
              <w:rPr>
                <w:sz w:val="22"/>
              </w:rPr>
              <w:t xml:space="preserve"> P</w:t>
            </w:r>
            <w:r w:rsidRPr="0093721B">
              <w:rPr>
                <w:sz w:val="22"/>
              </w:rPr>
              <w:t xml:space="preserve">art-time </w:t>
            </w:r>
            <w:r w:rsidR="00DB0555">
              <w:rPr>
                <w:sz w:val="22"/>
              </w:rPr>
              <w:t>55+</w:t>
            </w:r>
            <w:r w:rsidR="003E13B8">
              <w:rPr>
                <w:sz w:val="22"/>
              </w:rPr>
              <w:t xml:space="preserve"> </w:t>
            </w:r>
            <w:r w:rsidRPr="0093721B">
              <w:rPr>
                <w:sz w:val="22"/>
              </w:rPr>
              <w:t>hours</w:t>
            </w:r>
            <w:r>
              <w:rPr>
                <w:sz w:val="22"/>
              </w:rPr>
              <w:t>/</w:t>
            </w:r>
            <w:r w:rsidR="00C538E0">
              <w:rPr>
                <w:sz w:val="22"/>
              </w:rPr>
              <w:t>Fortnight</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0EC6229A"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92398">
              <w:rPr>
                <w:sz w:val="22"/>
              </w:rPr>
              <w:t>105</w:t>
            </w:r>
            <w:r w:rsidR="009544B8">
              <w:rPr>
                <w:sz w:val="22"/>
              </w:rPr>
              <w:t>,806</w:t>
            </w:r>
            <w:r w:rsidRPr="0093721B">
              <w:rPr>
                <w:sz w:val="22"/>
              </w:rPr>
              <w:t xml:space="preserve"> </w:t>
            </w:r>
            <w:r>
              <w:rPr>
                <w:sz w:val="22"/>
              </w:rPr>
              <w:t>-</w:t>
            </w:r>
            <w:r w:rsidRPr="0093721B">
              <w:rPr>
                <w:sz w:val="22"/>
              </w:rPr>
              <w:t xml:space="preserve"> AU$</w:t>
            </w:r>
            <w:r w:rsidR="00F4540E">
              <w:rPr>
                <w:sz w:val="22"/>
              </w:rPr>
              <w:t>114</w:t>
            </w:r>
            <w:r w:rsidR="009544B8">
              <w:rPr>
                <w:sz w:val="22"/>
              </w:rPr>
              <w:t>,</w:t>
            </w:r>
            <w:r w:rsidR="00E03E0F">
              <w:rPr>
                <w:sz w:val="22"/>
              </w:rPr>
              <w:t>500</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44A10A33" w:rsidR="00926BE4" w:rsidRPr="0093721B" w:rsidRDefault="007562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21E9141" w:rsidR="00926BE4" w:rsidRPr="0075629D" w:rsidRDefault="00EA62ED" w:rsidP="0075629D">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2901BFF5" w:rsidR="00C45886" w:rsidRPr="0093721B" w:rsidRDefault="002068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Molecular Interactions</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42B335F9" w:rsidR="00926BE4" w:rsidRPr="0093721B" w:rsidRDefault="006F5C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85</w:t>
            </w:r>
            <w:r w:rsidR="004A6B73">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2457EBD2" w:rsidR="00926BE4" w:rsidRPr="0093721B" w:rsidRDefault="004A6B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6F5CAA">
              <w:rPr>
                <w:sz w:val="22"/>
              </w:rPr>
              <w:t>5</w:t>
            </w:r>
            <w:r>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6514B3A5" w:rsidR="00194B1C" w:rsidRPr="0093721B" w:rsidRDefault="004A6B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039AA1A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0948">
              <w:rPr>
                <w:sz w:val="22"/>
              </w:rPr>
              <w:t xml:space="preserve">Contact </w:t>
            </w:r>
            <w:r w:rsidR="00DE0948" w:rsidRPr="00DE0948">
              <w:rPr>
                <w:sz w:val="22"/>
              </w:rPr>
              <w:t>Roger Mulder</w:t>
            </w:r>
            <w:r w:rsidRPr="00DE0948">
              <w:rPr>
                <w:sz w:val="22"/>
              </w:rPr>
              <w:t xml:space="preserve"> via email at </w:t>
            </w:r>
            <w:r w:rsidR="00DE0948" w:rsidRPr="00DE0948">
              <w:rPr>
                <w:sz w:val="22"/>
              </w:rPr>
              <w:t>Roger.Mulder</w:t>
            </w:r>
            <w:r w:rsidRPr="00DE0948">
              <w:rPr>
                <w:sz w:val="22"/>
              </w:rPr>
              <w:t>@csiro.au</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3D14BC2A"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7CCE7670" w:rsidR="000F040B" w:rsidRDefault="000F040B" w:rsidP="00787346">
      <w:bookmarkStart w:id="1" w:name="_Toc341085720"/>
      <w:r w:rsidRPr="000F040B">
        <w:t xml:space="preserve">The role of Research Scientist </w:t>
      </w:r>
      <w:r w:rsidR="004D1E30">
        <w:t>s</w:t>
      </w:r>
      <w:r w:rsidRPr="000F040B">
        <w:t xml:space="preserve">taff is to conduct innovative research leading to scientific achievements that are aligned with CSIRO’s strategies. </w:t>
      </w:r>
      <w:r w:rsidR="00FD2C8C">
        <w:t xml:space="preserve">The </w:t>
      </w:r>
      <w:r w:rsidR="005A4AF6">
        <w:t>Research Scientist</w:t>
      </w:r>
      <w:r w:rsidRPr="000F040B">
        <w:t xml:space="preserve"> may be engaged in scientific activity ranging from fundamental research to the investigation of specific industry or community problems. </w:t>
      </w:r>
      <w:r w:rsidR="003D5FF8">
        <w:t>The Research Scientist</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56EA98F" w14:textId="425139AE" w:rsidR="006542F9" w:rsidRDefault="006542F9" w:rsidP="006542F9">
      <w:pPr>
        <w:rPr>
          <w:bCs/>
          <w:iCs/>
        </w:rPr>
      </w:pPr>
      <w:r>
        <w:lastRenderedPageBreak/>
        <w:t xml:space="preserve">The </w:t>
      </w:r>
      <w:r w:rsidRPr="005631B4">
        <w:t>Materials Characteri</w:t>
      </w:r>
      <w:r>
        <w:t>s</w:t>
      </w:r>
      <w:r w:rsidRPr="005631B4">
        <w:t>ation</w:t>
      </w:r>
      <w:r>
        <w:t xml:space="preserve"> and Modelling</w:t>
      </w:r>
      <w:r w:rsidRPr="005631B4">
        <w:t xml:space="preserve"> </w:t>
      </w:r>
      <w:r>
        <w:t>P</w:t>
      </w:r>
      <w:r w:rsidRPr="005631B4">
        <w:t xml:space="preserve">rogram </w:t>
      </w:r>
      <w:r>
        <w:t>boasts</w:t>
      </w:r>
      <w:r w:rsidRPr="005631B4">
        <w:t xml:space="preserve"> analytical and characteri</w:t>
      </w:r>
      <w:r>
        <w:t>s</w:t>
      </w:r>
      <w:r w:rsidRPr="005631B4">
        <w:t>ation expertise in areas from spectroscopy and chromatography to microscopy and X</w:t>
      </w:r>
      <w:r w:rsidR="0056158D">
        <w:t>-</w:t>
      </w:r>
      <w:r w:rsidRPr="005631B4">
        <w:t>ray science and ha</w:t>
      </w:r>
      <w:r>
        <w:t>s</w:t>
      </w:r>
      <w:r w:rsidRPr="005631B4">
        <w:t xml:space="preserve"> stewardship of over $</w:t>
      </w:r>
      <w:r>
        <w:t>4</w:t>
      </w:r>
      <w:r w:rsidRPr="005631B4">
        <w:t xml:space="preserve">0m of </w:t>
      </w:r>
      <w:r>
        <w:t>i</w:t>
      </w:r>
      <w:r w:rsidRPr="005631B4">
        <w:t>nstrumentation.</w:t>
      </w:r>
      <w:r>
        <w:t xml:space="preserve"> </w:t>
      </w:r>
      <w:r>
        <w:rPr>
          <w:bCs/>
          <w:iCs/>
        </w:rPr>
        <w:t>As part of CSIRO Manufacturing, our Materials Characterisation and Modelling Program</w:t>
      </w:r>
      <w:r w:rsidRPr="00D15CAF">
        <w:rPr>
          <w:bCs/>
          <w:iCs/>
        </w:rPr>
        <w:t xml:space="preserve"> specialis</w:t>
      </w:r>
      <w:r w:rsidR="00084FEB">
        <w:rPr>
          <w:bCs/>
          <w:iCs/>
        </w:rPr>
        <w:t>es</w:t>
      </w:r>
      <w:r w:rsidRPr="00D15CAF">
        <w:rPr>
          <w:bCs/>
          <w:iCs/>
        </w:rPr>
        <w:t xml:space="preserve"> in complementary and wide-ranging </w:t>
      </w:r>
      <w:r>
        <w:rPr>
          <w:bCs/>
          <w:iCs/>
        </w:rPr>
        <w:t>analysis and characterisation</w:t>
      </w:r>
      <w:r w:rsidRPr="00D15CAF">
        <w:rPr>
          <w:bCs/>
          <w:iCs/>
        </w:rPr>
        <w:t xml:space="preserve"> fields and provides integrated expertise in chemical, physical and biological materials interrogation at the biology-materials science interface.</w:t>
      </w:r>
      <w:r w:rsidR="00AB4DE5">
        <w:rPr>
          <w:bCs/>
          <w:iCs/>
        </w:rPr>
        <w:t xml:space="preserve"> The Program has approximately </w:t>
      </w:r>
      <w:r w:rsidR="0028658F">
        <w:rPr>
          <w:bCs/>
          <w:iCs/>
        </w:rPr>
        <w:t>4</w:t>
      </w:r>
      <w:r w:rsidR="00184AD8">
        <w:rPr>
          <w:bCs/>
          <w:iCs/>
        </w:rPr>
        <w:t>5</w:t>
      </w:r>
      <w:r w:rsidR="00AB4DE5">
        <w:rPr>
          <w:bCs/>
          <w:iCs/>
        </w:rPr>
        <w:t xml:space="preserve"> scientists </w:t>
      </w:r>
      <w:r w:rsidR="0028658F">
        <w:rPr>
          <w:bCs/>
          <w:iCs/>
        </w:rPr>
        <w:t xml:space="preserve">at Clayton VIC and </w:t>
      </w:r>
      <w:r w:rsidR="00184AD8">
        <w:rPr>
          <w:bCs/>
          <w:iCs/>
        </w:rPr>
        <w:t>5</w:t>
      </w:r>
      <w:r w:rsidR="0028658F">
        <w:rPr>
          <w:bCs/>
          <w:iCs/>
        </w:rPr>
        <w:t xml:space="preserve"> scientists at Lindfield NSW.</w:t>
      </w:r>
    </w:p>
    <w:p w14:paraId="071B829E" w14:textId="7E9DE426" w:rsidR="006542F9" w:rsidRDefault="00E21575" w:rsidP="00787346">
      <w:r>
        <w:t>We are recruiting</w:t>
      </w:r>
      <w:r w:rsidR="00EB0E40">
        <w:t xml:space="preserve"> </w:t>
      </w:r>
      <w:r w:rsidR="006566A4">
        <w:t>a</w:t>
      </w:r>
      <w:r w:rsidR="008B0913">
        <w:t xml:space="preserve"> research scientist </w:t>
      </w:r>
      <w:r w:rsidR="0012157E">
        <w:t xml:space="preserve">to join the </w:t>
      </w:r>
      <w:r w:rsidR="000527E5">
        <w:t xml:space="preserve">Molecular Interactions Team </w:t>
      </w:r>
      <w:r w:rsidR="00E14C71">
        <w:t xml:space="preserve">based </w:t>
      </w:r>
      <w:r w:rsidR="000527E5">
        <w:t xml:space="preserve">at Clayton. </w:t>
      </w:r>
      <w:r w:rsidR="00F46E52">
        <w:t>You</w:t>
      </w:r>
      <w:r w:rsidR="00FD49D1">
        <w:t xml:space="preserve"> should have </w:t>
      </w:r>
      <w:r w:rsidR="008B0913">
        <w:t>diverse</w:t>
      </w:r>
      <w:r>
        <w:t xml:space="preserve"> yet complementary</w:t>
      </w:r>
      <w:r w:rsidR="008B0913">
        <w:t xml:space="preserve"> skills </w:t>
      </w:r>
      <w:r w:rsidR="0089497B">
        <w:t xml:space="preserve">in spectroscopy, spectrometry, and chromatography, </w:t>
      </w:r>
      <w:r w:rsidR="008B0913">
        <w:t xml:space="preserve">and expertise </w:t>
      </w:r>
      <w:r w:rsidR="00E14C71">
        <w:t>in</w:t>
      </w:r>
      <w:r w:rsidR="008B0913">
        <w:t xml:space="preserve"> the areas of the analysis and characterisation of organic chemicals</w:t>
      </w:r>
      <w:r w:rsidR="00AE6086">
        <w:t>,</w:t>
      </w:r>
      <w:r w:rsidR="008B0913">
        <w:t xml:space="preserve"> polymers,</w:t>
      </w:r>
      <w:r w:rsidR="00AE6086">
        <w:t xml:space="preserve"> materials</w:t>
      </w:r>
      <w:r w:rsidR="008570E1">
        <w:t>, or</w:t>
      </w:r>
      <w:r w:rsidR="00E81B29">
        <w:t xml:space="preserve"> have experience in </w:t>
      </w:r>
      <w:r w:rsidR="008B0913">
        <w:t>natural products isolation and structural elucidation</w:t>
      </w:r>
      <w:r w:rsidR="008570E1">
        <w:t>.</w:t>
      </w:r>
    </w:p>
    <w:p w14:paraId="0408FF31" w14:textId="77436B69" w:rsidR="004B0F20" w:rsidRDefault="004B0F20" w:rsidP="00787346">
      <w:r>
        <w:t xml:space="preserve">The </w:t>
      </w:r>
      <w:r w:rsidR="001B4885">
        <w:t xml:space="preserve">successful candidate </w:t>
      </w:r>
      <w:r w:rsidR="003D1845">
        <w:t>will</w:t>
      </w:r>
      <w:r w:rsidR="001B4885">
        <w:t xml:space="preserve"> be responsible for the management and supervision of analytical laboratories</w:t>
      </w:r>
      <w:r w:rsidR="007C0315">
        <w:t xml:space="preserve">. </w:t>
      </w:r>
      <w:r w:rsidR="00AE3602">
        <w:t>T</w:t>
      </w:r>
      <w:r w:rsidR="00AE3602" w:rsidRPr="00AE3602">
        <w:t xml:space="preserve">he role will require working closely with the </w:t>
      </w:r>
      <w:r w:rsidR="00055DD9">
        <w:t>team</w:t>
      </w:r>
      <w:r w:rsidR="00AE3602" w:rsidRPr="00AE3602">
        <w:t xml:space="preserve"> to enable these busy facilities to </w:t>
      </w:r>
      <w:r w:rsidR="00055DD9">
        <w:t>deliver high-quality characterisation expertise to internal and external clients.</w:t>
      </w:r>
      <w:r w:rsidR="00AE3602" w:rsidRPr="00AE3602">
        <w:t xml:space="preserve"> The role requires a high level of technical skill, adaptability</w:t>
      </w:r>
      <w:r w:rsidR="00055DD9">
        <w:t>,</w:t>
      </w:r>
      <w:r w:rsidR="00AE3602" w:rsidRPr="00AE3602">
        <w:t xml:space="preserve"> and a willingness to learn new skills and build new capabilities to ensure the high standard of our characterisation facilities. The applicant will be required to liaise with clients (internal and external), analyse samples, write reports</w:t>
      </w:r>
      <w:r w:rsidR="00055DD9">
        <w:t>,</w:t>
      </w:r>
      <w:r w:rsidR="00AE3602" w:rsidRPr="00AE3602">
        <w:t xml:space="preserve"> and contribute to or write scientific papers.</w:t>
      </w:r>
    </w:p>
    <w:p w14:paraId="3DAEACA1" w14:textId="3E7CE062" w:rsidR="00B50C20" w:rsidRPr="00B50C20" w:rsidRDefault="00B50C20" w:rsidP="00B50C20">
      <w:pPr>
        <w:pStyle w:val="Heading3"/>
      </w:pPr>
      <w:r w:rsidRPr="00B50C20">
        <w:t>Duties and Key Result Areas</w:t>
      </w:r>
    </w:p>
    <w:p w14:paraId="372E0F41" w14:textId="77777777" w:rsidR="00396E49" w:rsidRPr="00396E49" w:rsidRDefault="00396E49" w:rsidP="006A6128">
      <w:pPr>
        <w:pStyle w:val="BodyText"/>
        <w:numPr>
          <w:ilvl w:val="0"/>
          <w:numId w:val="20"/>
        </w:numPr>
        <w:ind w:left="714" w:hanging="357"/>
        <w:contextualSpacing/>
      </w:pPr>
      <w:r w:rsidRPr="00396E49">
        <w:t>Work with clients of the Laboratories to provide appropriate support to ensure successful project outcomes.</w:t>
      </w:r>
    </w:p>
    <w:p w14:paraId="25560F1E" w14:textId="1039BE3A" w:rsidR="001B7A3F" w:rsidRDefault="00396E49" w:rsidP="006A6128">
      <w:pPr>
        <w:pStyle w:val="ListParagraph"/>
        <w:numPr>
          <w:ilvl w:val="0"/>
          <w:numId w:val="20"/>
        </w:numPr>
        <w:ind w:left="714" w:hanging="357"/>
      </w:pPr>
      <w:r w:rsidRPr="00396E49">
        <w:t>Keep records of samples received, and analyses and separations undertaken, including in laboratory notebooks and/or LIMS systems as appropriate.</w:t>
      </w:r>
    </w:p>
    <w:p w14:paraId="2485A073" w14:textId="4CA882DA" w:rsidR="001B7A3F" w:rsidRPr="001B7A3F" w:rsidRDefault="001B7A3F" w:rsidP="006A6128">
      <w:pPr>
        <w:pStyle w:val="ListParagraph"/>
        <w:numPr>
          <w:ilvl w:val="0"/>
          <w:numId w:val="20"/>
        </w:numPr>
        <w:ind w:left="714" w:hanging="357"/>
      </w:pPr>
      <w:r w:rsidRPr="001B7A3F">
        <w:t>Present results in a meaningful format, prepare reports for clients and/or write scientific papers for publication.</w:t>
      </w:r>
    </w:p>
    <w:p w14:paraId="532D67F9" w14:textId="5300B2BB" w:rsidR="00396E49" w:rsidRPr="00396E49" w:rsidRDefault="00396E49" w:rsidP="006A6128">
      <w:pPr>
        <w:pStyle w:val="BodyText"/>
        <w:numPr>
          <w:ilvl w:val="0"/>
          <w:numId w:val="20"/>
        </w:numPr>
        <w:ind w:left="714" w:hanging="357"/>
        <w:contextualSpacing/>
      </w:pPr>
      <w:r w:rsidRPr="00396E49">
        <w:t xml:space="preserve">Undertake and complete tasks under </w:t>
      </w:r>
      <w:r w:rsidR="002416D7">
        <w:t>general</w:t>
      </w:r>
      <w:r w:rsidRPr="00396E49">
        <w:t xml:space="preserve"> direction, working with discretion to decide on the timing of operations within the </w:t>
      </w:r>
      <w:r w:rsidR="00B61EA8">
        <w:t>Laborato</w:t>
      </w:r>
      <w:r w:rsidR="00481248">
        <w:t>r</w:t>
      </w:r>
      <w:r w:rsidR="00B61EA8">
        <w:t>y’s</w:t>
      </w:r>
      <w:r w:rsidRPr="00396E49">
        <w:t xml:space="preserve"> plan, and </w:t>
      </w:r>
      <w:proofErr w:type="gramStart"/>
      <w:r w:rsidRPr="00396E49">
        <w:t>planning ahead</w:t>
      </w:r>
      <w:proofErr w:type="gramEnd"/>
      <w:r w:rsidRPr="00396E49">
        <w:t xml:space="preserve"> to meet experiment and/or project demands, often working on a number of parallel and competing tasks.</w:t>
      </w:r>
    </w:p>
    <w:p w14:paraId="0FFAA855" w14:textId="77777777" w:rsidR="00396E49" w:rsidRPr="00396E49" w:rsidRDefault="00396E49" w:rsidP="006A6128">
      <w:pPr>
        <w:pStyle w:val="BodyText"/>
        <w:numPr>
          <w:ilvl w:val="0"/>
          <w:numId w:val="20"/>
        </w:numPr>
        <w:ind w:left="714" w:hanging="357"/>
        <w:contextualSpacing/>
      </w:pPr>
      <w:r w:rsidRPr="00396E49">
        <w:t>Maintain confidentiality when dealing with commercially sensitive information.</w:t>
      </w:r>
    </w:p>
    <w:p w14:paraId="1E18756F" w14:textId="1CE13D09" w:rsidR="00396E49" w:rsidRPr="00396E49" w:rsidRDefault="00396E49" w:rsidP="006A6128">
      <w:pPr>
        <w:pStyle w:val="BodyText"/>
        <w:numPr>
          <w:ilvl w:val="0"/>
          <w:numId w:val="20"/>
        </w:numPr>
        <w:ind w:left="714" w:hanging="357"/>
        <w:contextualSpacing/>
      </w:pPr>
      <w:r w:rsidRPr="00396E49">
        <w:t>Perform routine maintenance on equipment, as well as fault-finding and repairs</w:t>
      </w:r>
      <w:r w:rsidR="008F252B">
        <w:t>,</w:t>
      </w:r>
      <w:r w:rsidRPr="00396E49">
        <w:t xml:space="preserve"> and liaising with vendor service engineers.</w:t>
      </w:r>
    </w:p>
    <w:p w14:paraId="4E111996" w14:textId="77777777" w:rsidR="00396E49" w:rsidRPr="00396E49" w:rsidRDefault="00396E49" w:rsidP="006A6128">
      <w:pPr>
        <w:pStyle w:val="BodyText"/>
        <w:numPr>
          <w:ilvl w:val="0"/>
          <w:numId w:val="20"/>
        </w:numPr>
        <w:ind w:left="714" w:hanging="357"/>
        <w:contextualSpacing/>
      </w:pPr>
      <w:r w:rsidRPr="00396E49">
        <w:t>Maintain safe working practices when handling a range of chemicals and cryogenic materials.</w:t>
      </w:r>
    </w:p>
    <w:p w14:paraId="010F7579" w14:textId="3E0E1486" w:rsidR="00396E49" w:rsidRPr="00396E49" w:rsidRDefault="00396E49" w:rsidP="006A6128">
      <w:pPr>
        <w:pStyle w:val="BodyText"/>
        <w:numPr>
          <w:ilvl w:val="0"/>
          <w:numId w:val="20"/>
        </w:numPr>
        <w:ind w:left="714" w:hanging="357"/>
        <w:contextualSpacing/>
      </w:pPr>
      <w:r w:rsidRPr="00396E49">
        <w:t xml:space="preserve">Independently </w:t>
      </w:r>
      <w:r w:rsidR="00873C04">
        <w:t xml:space="preserve">devise and </w:t>
      </w:r>
      <w:r w:rsidRPr="00396E49">
        <w:t>test possible solutions to resolve identified problems.</w:t>
      </w:r>
    </w:p>
    <w:p w14:paraId="491A5E9A" w14:textId="77777777" w:rsidR="00396E49" w:rsidRPr="00396E49" w:rsidRDefault="00396E49" w:rsidP="006A6128">
      <w:pPr>
        <w:pStyle w:val="BodyText"/>
        <w:numPr>
          <w:ilvl w:val="0"/>
          <w:numId w:val="20"/>
        </w:numPr>
        <w:ind w:left="714" w:hanging="357"/>
        <w:contextualSpacing/>
      </w:pPr>
      <w:r w:rsidRPr="00396E49">
        <w:t>May have responsibility for maintaining laboratory consumables and scheduling and instructing staff in the use of shared equipment.</w:t>
      </w:r>
    </w:p>
    <w:p w14:paraId="13AC03E7" w14:textId="30E967D0" w:rsidR="00396E49" w:rsidRPr="00396E49" w:rsidRDefault="00396E49" w:rsidP="006A6128">
      <w:pPr>
        <w:pStyle w:val="BodyText"/>
        <w:numPr>
          <w:ilvl w:val="0"/>
          <w:numId w:val="20"/>
        </w:numPr>
        <w:ind w:left="714" w:hanging="357"/>
        <w:contextualSpacing/>
      </w:pPr>
      <w:r w:rsidRPr="00396E49">
        <w:t>Oversee the activities of less experienced staff and provide guidance on experimental</w:t>
      </w:r>
      <w:r w:rsidR="002B3F7F">
        <w:t xml:space="preserve"> </w:t>
      </w:r>
      <w:r w:rsidRPr="00396E49">
        <w:t>techniques and protocols as required.</w:t>
      </w:r>
    </w:p>
    <w:p w14:paraId="491E7E92" w14:textId="05405641" w:rsidR="00396E49" w:rsidRPr="00396E49" w:rsidRDefault="00396E49" w:rsidP="006A6128">
      <w:pPr>
        <w:pStyle w:val="BodyText"/>
        <w:numPr>
          <w:ilvl w:val="0"/>
          <w:numId w:val="20"/>
        </w:numPr>
        <w:ind w:left="714" w:hanging="357"/>
        <w:contextualSpacing/>
      </w:pPr>
      <w:r w:rsidRPr="00396E49">
        <w:lastRenderedPageBreak/>
        <w:t>Respond courteously and efficiently to client requests, maintaining clear communication regarding mutual expectations and monitoring client satisfaction.</w:t>
      </w:r>
    </w:p>
    <w:p w14:paraId="31EA9615" w14:textId="1279D2CA" w:rsidR="00396E49" w:rsidRPr="00396E49" w:rsidRDefault="00396E49" w:rsidP="006A6128">
      <w:pPr>
        <w:pStyle w:val="BodyText"/>
        <w:numPr>
          <w:ilvl w:val="0"/>
          <w:numId w:val="20"/>
        </w:numPr>
        <w:ind w:left="714" w:hanging="357"/>
        <w:contextualSpacing/>
      </w:pPr>
      <w:r w:rsidRPr="00396E49">
        <w:t>Communicate openly, effectively</w:t>
      </w:r>
      <w:r w:rsidR="00DD34ED">
        <w:t>,</w:t>
      </w:r>
      <w:r w:rsidRPr="00396E49">
        <w:t xml:space="preserve"> and respectfully with all staff, clients</w:t>
      </w:r>
      <w:r w:rsidR="00DD34ED">
        <w:t>,</w:t>
      </w:r>
      <w:r w:rsidRPr="00396E49">
        <w:t xml:space="preserve"> and suppliers in the interests of good business practice, collaboration</w:t>
      </w:r>
      <w:r w:rsidR="000032F8">
        <w:t>,</w:t>
      </w:r>
      <w:r w:rsidRPr="00396E49">
        <w:t xml:space="preserve"> and enhancement of CSIRO's reputation.</w:t>
      </w:r>
    </w:p>
    <w:p w14:paraId="0F8C84D0" w14:textId="27C90333" w:rsidR="00396E49" w:rsidRPr="00396E49" w:rsidRDefault="00396E49" w:rsidP="006A6128">
      <w:pPr>
        <w:pStyle w:val="BodyText"/>
        <w:numPr>
          <w:ilvl w:val="0"/>
          <w:numId w:val="20"/>
        </w:numPr>
        <w:ind w:left="714" w:hanging="357"/>
        <w:contextualSpacing/>
      </w:pPr>
      <w:r w:rsidRPr="00396E49">
        <w:t>Work collaboratively as part of a multi-disciplinary</w:t>
      </w:r>
      <w:r w:rsidR="00DD34ED">
        <w:t xml:space="preserve">, often regionally dispersed, </w:t>
      </w:r>
      <w:r w:rsidRPr="00396E49">
        <w:t>research team to carry out tasks in support of CSIRO's scientific objectives.</w:t>
      </w:r>
    </w:p>
    <w:p w14:paraId="1CCFE998" w14:textId="5EBC576C" w:rsidR="00396E49" w:rsidRPr="00396E49" w:rsidRDefault="00396E49" w:rsidP="006A6128">
      <w:pPr>
        <w:pStyle w:val="BodyText"/>
        <w:numPr>
          <w:ilvl w:val="0"/>
          <w:numId w:val="20"/>
        </w:numPr>
        <w:ind w:left="714" w:hanging="357"/>
        <w:contextualSpacing/>
      </w:pPr>
      <w:r w:rsidRPr="00396E49">
        <w:t>Adhere to the spirit and practice of CSIRO's Values, Code of Conduct, Health, Safety and Environment procedures and policies, Diversity initiatives, and Making Safety Personal goals.</w:t>
      </w:r>
    </w:p>
    <w:p w14:paraId="6F413160" w14:textId="77777777" w:rsidR="00396E49" w:rsidRPr="00396E49" w:rsidRDefault="00396E49" w:rsidP="006A6128">
      <w:pPr>
        <w:pStyle w:val="BodyText"/>
        <w:numPr>
          <w:ilvl w:val="0"/>
          <w:numId w:val="20"/>
        </w:numPr>
        <w:ind w:left="714" w:hanging="357"/>
        <w:contextualSpacing/>
      </w:pPr>
      <w:r w:rsidRPr="00396E49">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1576BBF5"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 xml:space="preserve">in a relevant field such </w:t>
      </w:r>
      <w:r w:rsidR="00E21575">
        <w:rPr>
          <w:rFonts w:cs="Calibri"/>
          <w:szCs w:val="24"/>
        </w:rPr>
        <w:t xml:space="preserve">as organic or analytical chemistry, or materials </w:t>
      </w:r>
      <w:r w:rsidR="00AD3B09">
        <w:rPr>
          <w:rFonts w:cs="Calibri"/>
          <w:szCs w:val="24"/>
        </w:rPr>
        <w:t>science</w:t>
      </w:r>
      <w:r w:rsidR="00A053BC">
        <w:rPr>
          <w:rFonts w:cs="Calibri"/>
          <w:szCs w:val="24"/>
        </w:rPr>
        <w:t xml:space="preserve">, with </w:t>
      </w:r>
      <w:r w:rsidR="00672D89">
        <w:rPr>
          <w:rFonts w:cs="Calibri"/>
          <w:szCs w:val="24"/>
        </w:rPr>
        <w:t xml:space="preserve">extensive </w:t>
      </w:r>
      <w:r w:rsidR="00A053BC">
        <w:rPr>
          <w:rFonts w:cs="Calibri"/>
          <w:szCs w:val="24"/>
        </w:rPr>
        <w:t>experience in characterisation techniques</w:t>
      </w:r>
      <w:r w:rsidR="00AD3B09">
        <w:rPr>
          <w:rFonts w:cs="Calibri"/>
          <w:szCs w:val="24"/>
        </w:rPr>
        <w:t>.</w:t>
      </w:r>
    </w:p>
    <w:p w14:paraId="569B7FC8" w14:textId="3AE53D4C" w:rsidR="00E21575" w:rsidRDefault="00E21575" w:rsidP="004C00C7">
      <w:pPr>
        <w:numPr>
          <w:ilvl w:val="0"/>
          <w:numId w:val="11"/>
        </w:numPr>
        <w:tabs>
          <w:tab w:val="num" w:pos="720"/>
        </w:tabs>
        <w:spacing w:before="0" w:after="60" w:line="240" w:lineRule="auto"/>
        <w:rPr>
          <w:rFonts w:cs="Calibri"/>
          <w:szCs w:val="24"/>
        </w:rPr>
      </w:pPr>
      <w:r>
        <w:rPr>
          <w:rFonts w:cs="Calibri"/>
          <w:szCs w:val="24"/>
        </w:rPr>
        <w:t>Demonstrated experience in:</w:t>
      </w:r>
    </w:p>
    <w:p w14:paraId="37C0094B" w14:textId="0C0728C2" w:rsidR="00E21575" w:rsidRDefault="00E21575" w:rsidP="00E21575">
      <w:pPr>
        <w:numPr>
          <w:ilvl w:val="1"/>
          <w:numId w:val="11"/>
        </w:numPr>
        <w:spacing w:before="0" w:after="60" w:line="240" w:lineRule="auto"/>
        <w:rPr>
          <w:rFonts w:cs="Calibri"/>
          <w:szCs w:val="24"/>
        </w:rPr>
      </w:pPr>
      <w:r>
        <w:rPr>
          <w:rFonts w:cs="Calibri"/>
          <w:szCs w:val="24"/>
        </w:rPr>
        <w:t xml:space="preserve">mass </w:t>
      </w:r>
      <w:r w:rsidR="004C2C39">
        <w:rPr>
          <w:rFonts w:cs="Calibri"/>
          <w:szCs w:val="24"/>
        </w:rPr>
        <w:t>spectrometry</w:t>
      </w:r>
    </w:p>
    <w:p w14:paraId="650BE2FA" w14:textId="77777777" w:rsidR="004C2C39" w:rsidRDefault="00E21575" w:rsidP="004C2C39">
      <w:pPr>
        <w:numPr>
          <w:ilvl w:val="1"/>
          <w:numId w:val="11"/>
        </w:numPr>
        <w:spacing w:before="0" w:after="60" w:line="240" w:lineRule="auto"/>
        <w:rPr>
          <w:rFonts w:cs="Calibri"/>
          <w:szCs w:val="24"/>
        </w:rPr>
      </w:pPr>
      <w:r>
        <w:rPr>
          <w:rFonts w:cs="Calibri"/>
          <w:szCs w:val="24"/>
        </w:rPr>
        <w:t>nuclear magnetic resonance spectroscopy</w:t>
      </w:r>
    </w:p>
    <w:p w14:paraId="0F27D36E" w14:textId="4D837F0A" w:rsidR="00E21575" w:rsidRPr="004C2C39" w:rsidRDefault="004C2C39" w:rsidP="00396114">
      <w:pPr>
        <w:spacing w:before="0" w:after="60" w:line="240" w:lineRule="auto"/>
        <w:ind w:left="360"/>
        <w:rPr>
          <w:rFonts w:cs="Calibri"/>
          <w:szCs w:val="24"/>
        </w:rPr>
      </w:pPr>
      <w:r w:rsidRPr="004C2C39">
        <w:rPr>
          <w:rFonts w:cs="Calibri"/>
          <w:szCs w:val="24"/>
        </w:rPr>
        <w:t>of organic compounds, metal-organic compounds, polymers, or materials</w:t>
      </w:r>
      <w:r w:rsidR="00396114">
        <w:rPr>
          <w:rFonts w:cs="Calibri"/>
          <w:szCs w:val="24"/>
        </w:rPr>
        <w:t>.</w:t>
      </w:r>
    </w:p>
    <w:p w14:paraId="33C830FD" w14:textId="3455C94E" w:rsidR="00AC7CEA" w:rsidRDefault="003B605C" w:rsidP="003B605C">
      <w:pPr>
        <w:numPr>
          <w:ilvl w:val="0"/>
          <w:numId w:val="11"/>
        </w:numPr>
        <w:spacing w:before="0" w:after="60" w:line="240" w:lineRule="auto"/>
        <w:rPr>
          <w:rFonts w:cs="Calibri"/>
          <w:szCs w:val="24"/>
        </w:rPr>
      </w:pPr>
      <w:r>
        <w:rPr>
          <w:rFonts w:cs="Calibri"/>
          <w:szCs w:val="24"/>
        </w:rPr>
        <w:t xml:space="preserve">Demonstrated experience in </w:t>
      </w:r>
      <w:r w:rsidR="004D209A">
        <w:rPr>
          <w:rFonts w:cs="Calibri"/>
          <w:szCs w:val="24"/>
        </w:rPr>
        <w:t xml:space="preserve">the </w:t>
      </w:r>
      <w:r w:rsidR="00A06154">
        <w:rPr>
          <w:rFonts w:cs="Calibri"/>
          <w:szCs w:val="24"/>
        </w:rPr>
        <w:t xml:space="preserve">determination and </w:t>
      </w:r>
      <w:r w:rsidR="004D209A">
        <w:rPr>
          <w:rFonts w:cs="Calibri"/>
          <w:szCs w:val="24"/>
        </w:rPr>
        <w:t>selection of the most appropriate analytical techniques</w:t>
      </w:r>
      <w:r w:rsidR="00A06154">
        <w:rPr>
          <w:rFonts w:cs="Calibri"/>
          <w:szCs w:val="24"/>
        </w:rPr>
        <w:t xml:space="preserve"> to solve complex problems</w:t>
      </w:r>
      <w:r w:rsidR="006C2673">
        <w:rPr>
          <w:rFonts w:cs="Calibri"/>
          <w:szCs w:val="24"/>
        </w:rPr>
        <w:t xml:space="preserve">, </w:t>
      </w:r>
      <w:r w:rsidR="00A30099">
        <w:rPr>
          <w:rFonts w:cs="Calibri"/>
          <w:szCs w:val="24"/>
        </w:rPr>
        <w:t xml:space="preserve">with </w:t>
      </w:r>
      <w:r w:rsidR="00F57A9B">
        <w:rPr>
          <w:rFonts w:cs="Calibri"/>
          <w:szCs w:val="24"/>
        </w:rPr>
        <w:t>t</w:t>
      </w:r>
      <w:r w:rsidR="00A30099">
        <w:rPr>
          <w:rFonts w:cs="Calibri"/>
          <w:szCs w:val="24"/>
        </w:rPr>
        <w:t>he ability to show</w:t>
      </w:r>
      <w:r w:rsidR="006C2673">
        <w:rPr>
          <w:rFonts w:cs="Calibri"/>
          <w:szCs w:val="24"/>
        </w:rPr>
        <w:t xml:space="preserve"> how the complementary nature of the results</w:t>
      </w:r>
      <w:r w:rsidR="002D43AA">
        <w:rPr>
          <w:rFonts w:cs="Calibri"/>
          <w:szCs w:val="24"/>
        </w:rPr>
        <w:t xml:space="preserve"> obtained by different techniques</w:t>
      </w:r>
      <w:r w:rsidR="002B6A72">
        <w:rPr>
          <w:rFonts w:cs="Calibri"/>
          <w:szCs w:val="24"/>
        </w:rPr>
        <w:t xml:space="preserve"> will bring about this solution.</w:t>
      </w:r>
      <w:r w:rsidR="00AC7CEA">
        <w:rPr>
          <w:rFonts w:cs="Calibri"/>
          <w:szCs w:val="24"/>
        </w:rPr>
        <w:t xml:space="preserve"> </w:t>
      </w:r>
    </w:p>
    <w:p w14:paraId="6152FBD8" w14:textId="71E9DCCA" w:rsidR="003B605C" w:rsidRPr="00E21575" w:rsidRDefault="00AC7CEA" w:rsidP="003B605C">
      <w:pPr>
        <w:numPr>
          <w:ilvl w:val="0"/>
          <w:numId w:val="11"/>
        </w:numPr>
        <w:spacing w:before="0" w:after="60" w:line="240" w:lineRule="auto"/>
        <w:rPr>
          <w:rFonts w:cs="Calibri"/>
          <w:szCs w:val="24"/>
        </w:rPr>
      </w:pPr>
      <w:r w:rsidRPr="00AC7CEA">
        <w:rPr>
          <w:rFonts w:cs="Calibri"/>
          <w:szCs w:val="24"/>
        </w:rPr>
        <w:t>An understanding of the data produced by the various techniques and the ability to determine whether the results are expected, accurate, and correct, and to troubleshoot where they are not.</w:t>
      </w:r>
    </w:p>
    <w:p w14:paraId="649289CA" w14:textId="263173CF" w:rsidR="004C00C7" w:rsidRDefault="00B700AF" w:rsidP="004C00C7">
      <w:pPr>
        <w:numPr>
          <w:ilvl w:val="0"/>
          <w:numId w:val="11"/>
        </w:numPr>
        <w:tabs>
          <w:tab w:val="num" w:pos="720"/>
        </w:tabs>
        <w:spacing w:before="0" w:after="60" w:line="240" w:lineRule="auto"/>
        <w:rPr>
          <w:rFonts w:cs="Calibri"/>
          <w:szCs w:val="24"/>
        </w:rPr>
      </w:pPr>
      <w:r>
        <w:rPr>
          <w:rFonts w:cs="Calibri"/>
          <w:szCs w:val="24"/>
        </w:rPr>
        <w:t xml:space="preserve">Demonstrated experience in the routine maintenance and ad hoc repairs and maintenance of complex scientific equipment, </w:t>
      </w:r>
      <w:proofErr w:type="gramStart"/>
      <w:r>
        <w:rPr>
          <w:rFonts w:cs="Calibri"/>
          <w:szCs w:val="24"/>
        </w:rPr>
        <w:t>e.g.</w:t>
      </w:r>
      <w:proofErr w:type="gramEnd"/>
      <w:r>
        <w:rPr>
          <w:rFonts w:cs="Calibri"/>
          <w:szCs w:val="24"/>
        </w:rPr>
        <w:t xml:space="preserve"> mass spectrometers, NMR spectrometers, chromatography systems.</w:t>
      </w:r>
    </w:p>
    <w:p w14:paraId="52349D32" w14:textId="18048AB9" w:rsidR="00070EFB" w:rsidRDefault="00174E38" w:rsidP="004C00C7">
      <w:pPr>
        <w:numPr>
          <w:ilvl w:val="0"/>
          <w:numId w:val="11"/>
        </w:numPr>
        <w:tabs>
          <w:tab w:val="num" w:pos="720"/>
        </w:tabs>
        <w:spacing w:before="0" w:after="60" w:line="240" w:lineRule="auto"/>
        <w:rPr>
          <w:rFonts w:cs="Calibri"/>
          <w:szCs w:val="24"/>
        </w:rPr>
      </w:pPr>
      <w:r w:rsidRPr="00174E38">
        <w:rPr>
          <w:rFonts w:cs="Calibri"/>
          <w:szCs w:val="24"/>
        </w:rPr>
        <w:t xml:space="preserve">Demonstrated knowledge </w:t>
      </w:r>
      <w:r>
        <w:rPr>
          <w:rFonts w:cs="Calibri"/>
          <w:szCs w:val="24"/>
        </w:rPr>
        <w:t xml:space="preserve">of </w:t>
      </w:r>
      <w:r w:rsidRPr="00174E38">
        <w:rPr>
          <w:rFonts w:cs="Calibri"/>
          <w:szCs w:val="24"/>
        </w:rPr>
        <w:t xml:space="preserve">the software required to operate </w:t>
      </w:r>
      <w:r>
        <w:rPr>
          <w:rFonts w:cs="Calibri"/>
          <w:szCs w:val="24"/>
        </w:rPr>
        <w:t xml:space="preserve">analytical instrumentation </w:t>
      </w:r>
      <w:r w:rsidRPr="00174E38">
        <w:rPr>
          <w:rFonts w:cs="Calibri"/>
          <w:szCs w:val="24"/>
        </w:rPr>
        <w:t xml:space="preserve">and </w:t>
      </w:r>
      <w:r w:rsidR="00C522C2">
        <w:rPr>
          <w:rFonts w:cs="Calibri"/>
          <w:szCs w:val="24"/>
        </w:rPr>
        <w:t xml:space="preserve">to process, interpret, and </w:t>
      </w:r>
      <w:r w:rsidRPr="00174E38">
        <w:rPr>
          <w:rFonts w:cs="Calibri"/>
          <w:szCs w:val="24"/>
        </w:rPr>
        <w:t xml:space="preserve">assess output from </w:t>
      </w:r>
      <w:r w:rsidR="00C522C2">
        <w:rPr>
          <w:rFonts w:cs="Calibri"/>
          <w:szCs w:val="24"/>
        </w:rPr>
        <w:t>these</w:t>
      </w:r>
      <w:r w:rsidRPr="00174E38">
        <w:rPr>
          <w:rFonts w:cs="Calibri"/>
          <w:szCs w:val="24"/>
        </w:rPr>
        <w:t xml:space="preserve"> techniques.</w:t>
      </w:r>
      <w:r w:rsidR="00C522C2">
        <w:rPr>
          <w:rFonts w:cs="Calibri"/>
          <w:szCs w:val="24"/>
        </w:rPr>
        <w:t xml:space="preserve"> This </w:t>
      </w:r>
      <w:r w:rsidR="00E535A5">
        <w:rPr>
          <w:rFonts w:cs="Calibri"/>
          <w:szCs w:val="24"/>
        </w:rPr>
        <w:t>will</w:t>
      </w:r>
      <w:r w:rsidR="00C522C2">
        <w:rPr>
          <w:rFonts w:cs="Calibri"/>
          <w:szCs w:val="24"/>
        </w:rPr>
        <w:t xml:space="preserve"> be a combination of vendor</w:t>
      </w:r>
      <w:r w:rsidR="00A2241B">
        <w:rPr>
          <w:rFonts w:cs="Calibri"/>
          <w:szCs w:val="24"/>
        </w:rPr>
        <w:t xml:space="preserve"> and third</w:t>
      </w:r>
      <w:r w:rsidR="00FE50AA">
        <w:rPr>
          <w:rFonts w:cs="Calibri"/>
          <w:szCs w:val="24"/>
        </w:rPr>
        <w:t>-</w:t>
      </w:r>
      <w:r w:rsidR="00A2241B">
        <w:rPr>
          <w:rFonts w:cs="Calibri"/>
          <w:szCs w:val="24"/>
        </w:rPr>
        <w:t>party software.</w:t>
      </w:r>
    </w:p>
    <w:p w14:paraId="54D4D49A" w14:textId="55FA0F39" w:rsidR="00FE50AA" w:rsidRPr="00FE50AA" w:rsidRDefault="00FE50AA" w:rsidP="00FE50AA">
      <w:pPr>
        <w:numPr>
          <w:ilvl w:val="0"/>
          <w:numId w:val="11"/>
        </w:numPr>
        <w:spacing w:before="0" w:after="60" w:line="240" w:lineRule="auto"/>
        <w:rPr>
          <w:rFonts w:cs="Calibri"/>
          <w:szCs w:val="24"/>
        </w:rPr>
      </w:pPr>
      <w:r w:rsidRPr="00FE50AA">
        <w:rPr>
          <w:rFonts w:cs="Calibri"/>
          <w:szCs w:val="24"/>
        </w:rPr>
        <w:t>Effective stakeholder management and delivery of high-quality analytical outcomes in an autonomous and timely manner.</w:t>
      </w:r>
    </w:p>
    <w:p w14:paraId="03ED0D79" w14:textId="7526F464" w:rsidR="00FE50AA" w:rsidRPr="00FE50AA" w:rsidRDefault="00FE50AA" w:rsidP="00FE50AA">
      <w:pPr>
        <w:numPr>
          <w:ilvl w:val="0"/>
          <w:numId w:val="11"/>
        </w:numPr>
        <w:spacing w:before="0" w:after="60" w:line="240" w:lineRule="auto"/>
        <w:rPr>
          <w:rFonts w:cs="Calibri"/>
          <w:szCs w:val="24"/>
        </w:rPr>
      </w:pPr>
      <w:r w:rsidRPr="00FE50AA">
        <w:rPr>
          <w:rFonts w:cs="Calibri"/>
          <w:szCs w:val="24"/>
        </w:rPr>
        <w:t>Preparation of research outcomes for reports, publications and presentations which has resulted in the continuation of research.</w:t>
      </w:r>
    </w:p>
    <w:p w14:paraId="5A45624B" w14:textId="0FD2FDF2" w:rsidR="00FE50AA" w:rsidRDefault="007D4708" w:rsidP="003B605C">
      <w:pPr>
        <w:numPr>
          <w:ilvl w:val="0"/>
          <w:numId w:val="11"/>
        </w:numPr>
        <w:spacing w:before="0" w:after="60" w:line="240" w:lineRule="auto"/>
        <w:rPr>
          <w:rFonts w:cs="Calibri"/>
          <w:szCs w:val="24"/>
        </w:rPr>
      </w:pPr>
      <w:r>
        <w:rPr>
          <w:rFonts w:cs="Calibri"/>
          <w:szCs w:val="24"/>
        </w:rPr>
        <w:t xml:space="preserve">Demonstrated </w:t>
      </w:r>
      <w:r w:rsidR="00FA2960">
        <w:rPr>
          <w:rFonts w:cs="Calibri"/>
          <w:szCs w:val="24"/>
        </w:rPr>
        <w:t>experience in the production of</w:t>
      </w:r>
      <w:r w:rsidR="00FE50AA" w:rsidRPr="00FE50AA">
        <w:rPr>
          <w:rFonts w:cs="Calibri"/>
          <w:szCs w:val="24"/>
        </w:rPr>
        <w:t xml:space="preserve"> standard operating procedures and training programs along with supporting technical, operational, training</w:t>
      </w:r>
      <w:r w:rsidR="000F2D86">
        <w:rPr>
          <w:rFonts w:cs="Calibri"/>
          <w:szCs w:val="24"/>
        </w:rPr>
        <w:t>,</w:t>
      </w:r>
      <w:r w:rsidR="00FE50AA" w:rsidRPr="00FE50AA">
        <w:rPr>
          <w:rFonts w:cs="Calibri"/>
          <w:szCs w:val="24"/>
        </w:rPr>
        <w:t xml:space="preserve"> and </w:t>
      </w:r>
      <w:r w:rsidR="000F2D86">
        <w:rPr>
          <w:rFonts w:cs="Calibri"/>
          <w:szCs w:val="24"/>
        </w:rPr>
        <w:t>safety</w:t>
      </w:r>
      <w:r w:rsidR="00FE50AA" w:rsidRPr="00FE50AA">
        <w:rPr>
          <w:rFonts w:cs="Calibri"/>
          <w:szCs w:val="24"/>
        </w:rPr>
        <w:t xml:space="preserve"> documentation. </w:t>
      </w:r>
      <w:r w:rsidR="000F2D86">
        <w:rPr>
          <w:rFonts w:cs="Calibri"/>
          <w:szCs w:val="24"/>
        </w:rPr>
        <w:t xml:space="preserve">Experience in training </w:t>
      </w:r>
      <w:r w:rsidR="00436A19">
        <w:rPr>
          <w:rFonts w:cs="Calibri"/>
          <w:szCs w:val="24"/>
        </w:rPr>
        <w:t xml:space="preserve">new/inexperienced </w:t>
      </w:r>
      <w:r w:rsidR="000F2D86">
        <w:rPr>
          <w:rFonts w:cs="Calibri"/>
          <w:szCs w:val="24"/>
        </w:rPr>
        <w:t xml:space="preserve">operators </w:t>
      </w:r>
      <w:r w:rsidR="00436A19">
        <w:rPr>
          <w:rFonts w:cs="Calibri"/>
          <w:szCs w:val="24"/>
        </w:rPr>
        <w:t>in various analytical techniques.</w:t>
      </w:r>
    </w:p>
    <w:p w14:paraId="318D6C20" w14:textId="5080C383" w:rsidR="00580EAC" w:rsidRPr="00580EAC" w:rsidRDefault="00580EAC" w:rsidP="00504903">
      <w:pPr>
        <w:numPr>
          <w:ilvl w:val="0"/>
          <w:numId w:val="11"/>
        </w:numPr>
        <w:spacing w:before="0" w:after="60" w:line="240" w:lineRule="auto"/>
        <w:rPr>
          <w:rFonts w:cs="Calibri"/>
          <w:szCs w:val="24"/>
        </w:rPr>
      </w:pPr>
      <w:r w:rsidRPr="00580EAC">
        <w:rPr>
          <w:rFonts w:cs="Calibri"/>
          <w:szCs w:val="24"/>
        </w:rPr>
        <w:t>The ability to work independently and follow instructions safely. A flexible approach to problem-solving under general direction.</w:t>
      </w:r>
    </w:p>
    <w:p w14:paraId="4DFD4613" w14:textId="028D4A37" w:rsidR="00580EAC" w:rsidRPr="003B605C" w:rsidRDefault="001F7CD2" w:rsidP="003B605C">
      <w:pPr>
        <w:numPr>
          <w:ilvl w:val="0"/>
          <w:numId w:val="11"/>
        </w:numPr>
        <w:spacing w:before="0" w:after="60" w:line="240" w:lineRule="auto"/>
        <w:rPr>
          <w:rFonts w:cs="Calibri"/>
          <w:szCs w:val="24"/>
        </w:rPr>
      </w:pPr>
      <w:r w:rsidRPr="2818AE27">
        <w:rPr>
          <w:color w:val="000000" w:themeColor="text2"/>
          <w:szCs w:val="24"/>
        </w:rPr>
        <w:lastRenderedPageBreak/>
        <w:t>A history of working effectively as part of a multi-disciplinary, culturally diverse project team, plus the motivation and discipline to carry out autonomous research.</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36F7D8B0" w14:textId="04AC46DF" w:rsidR="00AD0E5C" w:rsidRDefault="00AD0E5C" w:rsidP="00D923FE">
      <w:pPr>
        <w:numPr>
          <w:ilvl w:val="0"/>
          <w:numId w:val="12"/>
        </w:numPr>
        <w:spacing w:before="0" w:after="60" w:line="240" w:lineRule="auto"/>
        <w:rPr>
          <w:iCs/>
          <w:szCs w:val="24"/>
        </w:rPr>
      </w:pPr>
      <w:r>
        <w:rPr>
          <w:iCs/>
          <w:szCs w:val="24"/>
        </w:rPr>
        <w:t>Demonstrated experience in</w:t>
      </w:r>
      <w:r w:rsidR="00861F5E">
        <w:rPr>
          <w:iCs/>
          <w:szCs w:val="24"/>
        </w:rPr>
        <w:t xml:space="preserve"> one or more of</w:t>
      </w:r>
      <w:r>
        <w:rPr>
          <w:iCs/>
          <w:szCs w:val="24"/>
        </w:rPr>
        <w:t>:</w:t>
      </w:r>
    </w:p>
    <w:p w14:paraId="5D25813A" w14:textId="37C4632E" w:rsidR="00AD0E5C" w:rsidRDefault="00AD0E5C" w:rsidP="00AD0E5C">
      <w:pPr>
        <w:numPr>
          <w:ilvl w:val="1"/>
          <w:numId w:val="12"/>
        </w:numPr>
        <w:spacing w:before="0" w:after="60" w:line="240" w:lineRule="auto"/>
        <w:rPr>
          <w:rFonts w:cs="Calibri"/>
          <w:szCs w:val="24"/>
        </w:rPr>
      </w:pPr>
      <w:r w:rsidRPr="006B2393">
        <w:rPr>
          <w:iCs/>
          <w:szCs w:val="24"/>
        </w:rPr>
        <w:t xml:space="preserve">HPLC and UHPLC instrumentation, under reverse phase, normal phase, and chiral </w:t>
      </w:r>
      <w:proofErr w:type="spellStart"/>
      <w:r w:rsidRPr="006B2393">
        <w:rPr>
          <w:iCs/>
          <w:szCs w:val="24"/>
        </w:rPr>
        <w:t>conditionse</w:t>
      </w:r>
      <w:proofErr w:type="spellEnd"/>
      <w:r w:rsidR="00757DD6">
        <w:rPr>
          <w:iCs/>
          <w:szCs w:val="24"/>
        </w:rPr>
        <w:t>, including the</w:t>
      </w:r>
      <w:r w:rsidRPr="006B2393">
        <w:rPr>
          <w:iCs/>
          <w:szCs w:val="24"/>
        </w:rPr>
        <w:t xml:space="preserve"> ability to undertake method development to scale analytical separations to successful semi-preparative and preparative scale separations</w:t>
      </w:r>
    </w:p>
    <w:p w14:paraId="02DB7F24" w14:textId="77777777" w:rsidR="00AD0E5C" w:rsidRDefault="00AD0E5C" w:rsidP="00AD0E5C">
      <w:pPr>
        <w:numPr>
          <w:ilvl w:val="1"/>
          <w:numId w:val="12"/>
        </w:numPr>
        <w:spacing w:before="0" w:after="60" w:line="240" w:lineRule="auto"/>
        <w:rPr>
          <w:rFonts w:cs="Calibri"/>
          <w:szCs w:val="24"/>
        </w:rPr>
      </w:pPr>
      <w:r>
        <w:rPr>
          <w:rFonts w:cs="Calibri"/>
          <w:szCs w:val="24"/>
        </w:rPr>
        <w:t>natural products isolation and structural elucidation</w:t>
      </w:r>
    </w:p>
    <w:p w14:paraId="39A93F3A" w14:textId="77777777" w:rsidR="00AD0E5C" w:rsidRDefault="00AD0E5C" w:rsidP="00AD0E5C">
      <w:pPr>
        <w:numPr>
          <w:ilvl w:val="1"/>
          <w:numId w:val="12"/>
        </w:numPr>
        <w:spacing w:before="0" w:after="60" w:line="240" w:lineRule="auto"/>
        <w:rPr>
          <w:rFonts w:cs="Calibri"/>
          <w:szCs w:val="24"/>
        </w:rPr>
      </w:pPr>
      <w:r>
        <w:rPr>
          <w:rFonts w:cs="Calibri"/>
          <w:szCs w:val="24"/>
        </w:rPr>
        <w:t>analytical chemistry.</w:t>
      </w:r>
    </w:p>
    <w:p w14:paraId="6CFEEAB4" w14:textId="1ECCEEF4" w:rsidR="00D42E42" w:rsidRPr="00B50C20" w:rsidRDefault="00E21575" w:rsidP="00D923FE">
      <w:pPr>
        <w:numPr>
          <w:ilvl w:val="0"/>
          <w:numId w:val="12"/>
        </w:numPr>
        <w:spacing w:before="0" w:after="60" w:line="240" w:lineRule="auto"/>
        <w:rPr>
          <w:iCs/>
          <w:szCs w:val="24"/>
        </w:rPr>
      </w:pPr>
      <w:r>
        <w:rPr>
          <w:iCs/>
          <w:szCs w:val="24"/>
        </w:rPr>
        <w:t xml:space="preserve">Experience working </w:t>
      </w:r>
      <w:r w:rsidR="00B700AF">
        <w:rPr>
          <w:iCs/>
          <w:szCs w:val="24"/>
        </w:rPr>
        <w:t xml:space="preserve">under a quality management system </w:t>
      </w:r>
      <w:r>
        <w:rPr>
          <w:iCs/>
          <w:szCs w:val="24"/>
        </w:rPr>
        <w:t>in a regulated environment, such as GLP/GMP, ISO9001, ISO17025, etc.</w:t>
      </w:r>
      <w:r w:rsidR="008325EC">
        <w:rPr>
          <w:iCs/>
          <w:szCs w:val="24"/>
        </w:rPr>
        <w:t xml:space="preserve"> Experie</w:t>
      </w:r>
      <w:r w:rsidR="00034580">
        <w:rPr>
          <w:iCs/>
          <w:szCs w:val="24"/>
        </w:rPr>
        <w:t xml:space="preserve">nce developing analytical methods and associated documentation, including design, validation, </w:t>
      </w:r>
      <w:r w:rsidR="00843C18">
        <w:rPr>
          <w:iCs/>
          <w:szCs w:val="24"/>
        </w:rPr>
        <w:t>execution, and reporting.</w:t>
      </w:r>
    </w:p>
    <w:p w14:paraId="3476E341" w14:textId="411F14B4" w:rsidR="00843C18" w:rsidRPr="00E03285" w:rsidRDefault="003A26D4" w:rsidP="00E03285">
      <w:pPr>
        <w:numPr>
          <w:ilvl w:val="0"/>
          <w:numId w:val="12"/>
        </w:numPr>
        <w:spacing w:before="0" w:after="60" w:line="240" w:lineRule="auto"/>
        <w:rPr>
          <w:iCs/>
          <w:szCs w:val="24"/>
        </w:rPr>
      </w:pPr>
      <w:r w:rsidRPr="003A26D4">
        <w:rPr>
          <w:iCs/>
          <w:szCs w:val="24"/>
        </w:rPr>
        <w:t>Experience in safely handling cryogenics, including successful completion of cryogens and gas safety training.</w:t>
      </w:r>
    </w:p>
    <w:p w14:paraId="18B61A6D" w14:textId="65872447" w:rsidR="00692F0A" w:rsidRDefault="00692F0A" w:rsidP="00D923FE">
      <w:pPr>
        <w:numPr>
          <w:ilvl w:val="0"/>
          <w:numId w:val="12"/>
        </w:numPr>
        <w:spacing w:before="0" w:after="60" w:line="240" w:lineRule="auto"/>
        <w:rPr>
          <w:iCs/>
          <w:szCs w:val="24"/>
        </w:rPr>
      </w:pPr>
      <w:r>
        <w:rPr>
          <w:iCs/>
          <w:szCs w:val="24"/>
        </w:rPr>
        <w:t>Programming skills in Python</w:t>
      </w:r>
      <w:r w:rsidR="00C377EB">
        <w:rPr>
          <w:iCs/>
          <w:szCs w:val="24"/>
        </w:rPr>
        <w:t xml:space="preserve"> or other appropriate environments.</w:t>
      </w:r>
    </w:p>
    <w:p w14:paraId="0C8791B6" w14:textId="7FD3A539" w:rsidR="001B31C1" w:rsidRPr="00B50C20" w:rsidRDefault="001B31C1" w:rsidP="00D923FE">
      <w:pPr>
        <w:numPr>
          <w:ilvl w:val="0"/>
          <w:numId w:val="12"/>
        </w:numPr>
        <w:spacing w:before="0" w:after="60" w:line="240" w:lineRule="auto"/>
        <w:rPr>
          <w:iCs/>
          <w:szCs w:val="24"/>
        </w:rPr>
      </w:pPr>
      <w:r>
        <w:rPr>
          <w:iCs/>
          <w:szCs w:val="24"/>
        </w:rPr>
        <w:t>Experience in automating</w:t>
      </w:r>
      <w:r w:rsidR="00A40B4C">
        <w:rPr>
          <w:iCs/>
          <w:szCs w:val="24"/>
        </w:rPr>
        <w:t xml:space="preserve"> and integrating</w:t>
      </w:r>
      <w:r>
        <w:rPr>
          <w:iCs/>
          <w:szCs w:val="24"/>
        </w:rPr>
        <w:t xml:space="preserve"> sample management and dataflows to maximise laboratory efficiency.</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90EECB7" w14:textId="77777777" w:rsidR="006A607F" w:rsidRPr="00987314" w:rsidRDefault="006A607F" w:rsidP="00987314"/>
    <w:p w14:paraId="4D3F3782" w14:textId="5C9BF488" w:rsidR="00EF1E28" w:rsidRPr="003044E2" w:rsidRDefault="00EF1E28" w:rsidP="00EF1E28">
      <w:pPr>
        <w:pStyle w:val="Boxedheading"/>
        <w:ind w:left="0"/>
      </w:pPr>
      <w:r>
        <w:lastRenderedPageBreak/>
        <w:t>Special Requirements</w:t>
      </w:r>
    </w:p>
    <w:p w14:paraId="542188D1" w14:textId="77777777" w:rsidR="00F05F6B" w:rsidRPr="00B111C5" w:rsidRDefault="00F05F6B" w:rsidP="00B111C5">
      <w:pPr>
        <w:pStyle w:val="Boxedlistbullet"/>
        <w:numPr>
          <w:ilvl w:val="0"/>
          <w:numId w:val="0"/>
        </w:numPr>
        <w:spacing w:before="100" w:beforeAutospacing="1" w:after="100" w:afterAutospacing="1"/>
      </w:pPr>
      <w:r w:rsidRPr="00B111C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3BD4D2D9"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w:t>
      </w:r>
      <w:r w:rsidR="006E340B">
        <w:rPr>
          <w:bCs/>
          <w:szCs w:val="24"/>
        </w:rPr>
        <w:t xml:space="preserve"> </w:t>
      </w:r>
      <w:hyperlink r:id="rId15" w:history="1">
        <w:r w:rsidR="006E340B">
          <w:rPr>
            <w:rStyle w:val="Hyperlink"/>
          </w:rPr>
          <w:t>Manufacturing - CSIRO</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31D5" w14:textId="77777777" w:rsidR="00AC1F8C" w:rsidRDefault="00AC1F8C" w:rsidP="000A377A">
      <w:r>
        <w:separator/>
      </w:r>
    </w:p>
  </w:endnote>
  <w:endnote w:type="continuationSeparator" w:id="0">
    <w:p w14:paraId="57029E55" w14:textId="77777777" w:rsidR="00AC1F8C" w:rsidRDefault="00AC1F8C" w:rsidP="000A377A">
      <w:r>
        <w:continuationSeparator/>
      </w:r>
    </w:p>
  </w:endnote>
  <w:endnote w:type="continuationNotice" w:id="1">
    <w:p w14:paraId="64D2E954" w14:textId="77777777" w:rsidR="00AC1F8C" w:rsidRDefault="00AC1F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3004" w14:textId="77777777" w:rsidR="00AC1F8C" w:rsidRDefault="00AC1F8C" w:rsidP="000A377A">
      <w:r>
        <w:separator/>
      </w:r>
    </w:p>
  </w:footnote>
  <w:footnote w:type="continuationSeparator" w:id="0">
    <w:p w14:paraId="6F7983E7" w14:textId="77777777" w:rsidR="00AC1F8C" w:rsidRDefault="00AC1F8C" w:rsidP="000A377A">
      <w:r>
        <w:continuationSeparator/>
      </w:r>
    </w:p>
  </w:footnote>
  <w:footnote w:type="continuationNotice" w:id="1">
    <w:p w14:paraId="046CA966" w14:textId="77777777" w:rsidR="00AC1F8C" w:rsidRDefault="00AC1F8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9015B"/>
    <w:multiLevelType w:val="hybridMultilevel"/>
    <w:tmpl w:val="7CC0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0283503">
    <w:abstractNumId w:val="1"/>
  </w:num>
  <w:num w:numId="2" w16cid:durableId="1403063276">
    <w:abstractNumId w:val="10"/>
  </w:num>
  <w:num w:numId="3" w16cid:durableId="2004114718">
    <w:abstractNumId w:val="5"/>
  </w:num>
  <w:num w:numId="4" w16cid:durableId="303240127">
    <w:abstractNumId w:val="4"/>
  </w:num>
  <w:num w:numId="5" w16cid:durableId="678890798">
    <w:abstractNumId w:val="12"/>
  </w:num>
  <w:num w:numId="6" w16cid:durableId="1631015637">
    <w:abstractNumId w:val="16"/>
  </w:num>
  <w:num w:numId="7" w16cid:durableId="1502888384">
    <w:abstractNumId w:val="13"/>
  </w:num>
  <w:num w:numId="8" w16cid:durableId="422068760">
    <w:abstractNumId w:val="6"/>
  </w:num>
  <w:num w:numId="9" w16cid:durableId="1683822418">
    <w:abstractNumId w:val="9"/>
  </w:num>
  <w:num w:numId="10" w16cid:durableId="1540511874">
    <w:abstractNumId w:val="2"/>
  </w:num>
  <w:num w:numId="11" w16cid:durableId="1425413827">
    <w:abstractNumId w:val="15"/>
  </w:num>
  <w:num w:numId="12" w16cid:durableId="527259974">
    <w:abstractNumId w:val="8"/>
  </w:num>
  <w:num w:numId="13" w16cid:durableId="424110705">
    <w:abstractNumId w:val="11"/>
  </w:num>
  <w:num w:numId="14" w16cid:durableId="990062966">
    <w:abstractNumId w:val="2"/>
  </w:num>
  <w:num w:numId="15" w16cid:durableId="1530558260">
    <w:abstractNumId w:val="17"/>
  </w:num>
  <w:num w:numId="16" w16cid:durableId="149642603">
    <w:abstractNumId w:val="2"/>
  </w:num>
  <w:num w:numId="17" w16cid:durableId="9361325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309461">
    <w:abstractNumId w:val="14"/>
  </w:num>
  <w:num w:numId="19" w16cid:durableId="20479386">
    <w:abstractNumId w:val="0"/>
  </w:num>
  <w:num w:numId="20" w16cid:durableId="92584194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F8"/>
    <w:rsid w:val="00004479"/>
    <w:rsid w:val="00004608"/>
    <w:rsid w:val="00005554"/>
    <w:rsid w:val="000072A2"/>
    <w:rsid w:val="00012B21"/>
    <w:rsid w:val="00013A55"/>
    <w:rsid w:val="00014F95"/>
    <w:rsid w:val="00015AC3"/>
    <w:rsid w:val="00015D9B"/>
    <w:rsid w:val="000166E8"/>
    <w:rsid w:val="000175CC"/>
    <w:rsid w:val="00020528"/>
    <w:rsid w:val="00020EB5"/>
    <w:rsid w:val="00021F50"/>
    <w:rsid w:val="00024E64"/>
    <w:rsid w:val="00025950"/>
    <w:rsid w:val="00025A1E"/>
    <w:rsid w:val="00027644"/>
    <w:rsid w:val="000278EE"/>
    <w:rsid w:val="00030712"/>
    <w:rsid w:val="00030F5C"/>
    <w:rsid w:val="0003314B"/>
    <w:rsid w:val="00034580"/>
    <w:rsid w:val="00034A36"/>
    <w:rsid w:val="00036D29"/>
    <w:rsid w:val="0003716F"/>
    <w:rsid w:val="0004014A"/>
    <w:rsid w:val="00041E38"/>
    <w:rsid w:val="00041F4A"/>
    <w:rsid w:val="00042EAD"/>
    <w:rsid w:val="00044F96"/>
    <w:rsid w:val="00045860"/>
    <w:rsid w:val="000469D9"/>
    <w:rsid w:val="00046F89"/>
    <w:rsid w:val="00047EE6"/>
    <w:rsid w:val="000527E5"/>
    <w:rsid w:val="000532A1"/>
    <w:rsid w:val="000549C7"/>
    <w:rsid w:val="0005574D"/>
    <w:rsid w:val="00055DD9"/>
    <w:rsid w:val="00057F5D"/>
    <w:rsid w:val="0006065C"/>
    <w:rsid w:val="00062DC4"/>
    <w:rsid w:val="00064F11"/>
    <w:rsid w:val="000673D6"/>
    <w:rsid w:val="00070EFB"/>
    <w:rsid w:val="00071DFB"/>
    <w:rsid w:val="00073353"/>
    <w:rsid w:val="000749CD"/>
    <w:rsid w:val="00076353"/>
    <w:rsid w:val="0007694B"/>
    <w:rsid w:val="000779AB"/>
    <w:rsid w:val="00081B2C"/>
    <w:rsid w:val="00081CF2"/>
    <w:rsid w:val="00084FEB"/>
    <w:rsid w:val="00086367"/>
    <w:rsid w:val="00086909"/>
    <w:rsid w:val="0008787E"/>
    <w:rsid w:val="00090401"/>
    <w:rsid w:val="00090408"/>
    <w:rsid w:val="0009057F"/>
    <w:rsid w:val="00090CD8"/>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3A36"/>
    <w:rsid w:val="000D46E7"/>
    <w:rsid w:val="000E0729"/>
    <w:rsid w:val="000E2D9E"/>
    <w:rsid w:val="000E6BEA"/>
    <w:rsid w:val="000E7B0B"/>
    <w:rsid w:val="000F040B"/>
    <w:rsid w:val="000F081F"/>
    <w:rsid w:val="000F0DFF"/>
    <w:rsid w:val="000F0FC8"/>
    <w:rsid w:val="000F2D86"/>
    <w:rsid w:val="000F3130"/>
    <w:rsid w:val="000F33F4"/>
    <w:rsid w:val="000F500A"/>
    <w:rsid w:val="000F55E1"/>
    <w:rsid w:val="000F62E7"/>
    <w:rsid w:val="000F71B9"/>
    <w:rsid w:val="00101F0A"/>
    <w:rsid w:val="00102228"/>
    <w:rsid w:val="001046AE"/>
    <w:rsid w:val="00113293"/>
    <w:rsid w:val="00113683"/>
    <w:rsid w:val="001209C7"/>
    <w:rsid w:val="0012157E"/>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E38"/>
    <w:rsid w:val="0017592E"/>
    <w:rsid w:val="00177421"/>
    <w:rsid w:val="001777DA"/>
    <w:rsid w:val="00177D5B"/>
    <w:rsid w:val="001803E7"/>
    <w:rsid w:val="001836D3"/>
    <w:rsid w:val="00184AD8"/>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1C1"/>
    <w:rsid w:val="001B4885"/>
    <w:rsid w:val="001B5426"/>
    <w:rsid w:val="001B7A3F"/>
    <w:rsid w:val="001C17A3"/>
    <w:rsid w:val="001C384C"/>
    <w:rsid w:val="001C5E18"/>
    <w:rsid w:val="001C5F65"/>
    <w:rsid w:val="001C63EF"/>
    <w:rsid w:val="001D2CB3"/>
    <w:rsid w:val="001D3E13"/>
    <w:rsid w:val="001D4A7E"/>
    <w:rsid w:val="001D5C26"/>
    <w:rsid w:val="001E0667"/>
    <w:rsid w:val="001E0CAD"/>
    <w:rsid w:val="001E2E6E"/>
    <w:rsid w:val="001E3630"/>
    <w:rsid w:val="001F1A26"/>
    <w:rsid w:val="001F1B9A"/>
    <w:rsid w:val="001F272E"/>
    <w:rsid w:val="001F7CD2"/>
    <w:rsid w:val="00200191"/>
    <w:rsid w:val="002009C7"/>
    <w:rsid w:val="00201B1F"/>
    <w:rsid w:val="00202090"/>
    <w:rsid w:val="00204716"/>
    <w:rsid w:val="002052D3"/>
    <w:rsid w:val="00206763"/>
    <w:rsid w:val="0020682F"/>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16D7"/>
    <w:rsid w:val="002447D8"/>
    <w:rsid w:val="002468D5"/>
    <w:rsid w:val="00246B35"/>
    <w:rsid w:val="00246D6B"/>
    <w:rsid w:val="00250F1F"/>
    <w:rsid w:val="00251E5B"/>
    <w:rsid w:val="002528B8"/>
    <w:rsid w:val="002545B0"/>
    <w:rsid w:val="002550C1"/>
    <w:rsid w:val="00255286"/>
    <w:rsid w:val="00255E6D"/>
    <w:rsid w:val="002578B0"/>
    <w:rsid w:val="002579CE"/>
    <w:rsid w:val="00257CC3"/>
    <w:rsid w:val="00257E75"/>
    <w:rsid w:val="00257E93"/>
    <w:rsid w:val="002600E0"/>
    <w:rsid w:val="00261A3C"/>
    <w:rsid w:val="0026351A"/>
    <w:rsid w:val="0026469A"/>
    <w:rsid w:val="00265A09"/>
    <w:rsid w:val="00267DE0"/>
    <w:rsid w:val="00272F19"/>
    <w:rsid w:val="002744AC"/>
    <w:rsid w:val="002752E9"/>
    <w:rsid w:val="00276530"/>
    <w:rsid w:val="002809B7"/>
    <w:rsid w:val="00281466"/>
    <w:rsid w:val="00282F35"/>
    <w:rsid w:val="002832ED"/>
    <w:rsid w:val="002853F3"/>
    <w:rsid w:val="0028658F"/>
    <w:rsid w:val="00286D12"/>
    <w:rsid w:val="00287BE9"/>
    <w:rsid w:val="00287C22"/>
    <w:rsid w:val="002901AA"/>
    <w:rsid w:val="00291F2E"/>
    <w:rsid w:val="002924C8"/>
    <w:rsid w:val="00292638"/>
    <w:rsid w:val="002932D9"/>
    <w:rsid w:val="00293B8C"/>
    <w:rsid w:val="002949C7"/>
    <w:rsid w:val="00294C7F"/>
    <w:rsid w:val="00295EB9"/>
    <w:rsid w:val="002964C9"/>
    <w:rsid w:val="00297ACC"/>
    <w:rsid w:val="002A01A5"/>
    <w:rsid w:val="002A10EE"/>
    <w:rsid w:val="002A1120"/>
    <w:rsid w:val="002A4CEA"/>
    <w:rsid w:val="002A636B"/>
    <w:rsid w:val="002B0E10"/>
    <w:rsid w:val="002B3A42"/>
    <w:rsid w:val="002B3F7F"/>
    <w:rsid w:val="002B6A72"/>
    <w:rsid w:val="002B6B8D"/>
    <w:rsid w:val="002B7648"/>
    <w:rsid w:val="002C339E"/>
    <w:rsid w:val="002C3AC1"/>
    <w:rsid w:val="002D3B7D"/>
    <w:rsid w:val="002D43AA"/>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114"/>
    <w:rsid w:val="003965B1"/>
    <w:rsid w:val="00396E49"/>
    <w:rsid w:val="003A0012"/>
    <w:rsid w:val="003A18FD"/>
    <w:rsid w:val="003A26BC"/>
    <w:rsid w:val="003A26D4"/>
    <w:rsid w:val="003A4B8B"/>
    <w:rsid w:val="003A51F7"/>
    <w:rsid w:val="003A6DBB"/>
    <w:rsid w:val="003A6DE0"/>
    <w:rsid w:val="003B1EF4"/>
    <w:rsid w:val="003B5F19"/>
    <w:rsid w:val="003B605C"/>
    <w:rsid w:val="003B7D95"/>
    <w:rsid w:val="003C0168"/>
    <w:rsid w:val="003C3FD1"/>
    <w:rsid w:val="003C4B1B"/>
    <w:rsid w:val="003D044A"/>
    <w:rsid w:val="003D1845"/>
    <w:rsid w:val="003D2A88"/>
    <w:rsid w:val="003D42BD"/>
    <w:rsid w:val="003D54AF"/>
    <w:rsid w:val="003D5AA5"/>
    <w:rsid w:val="003D5FF8"/>
    <w:rsid w:val="003E13B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82D"/>
    <w:rsid w:val="00405F44"/>
    <w:rsid w:val="00410849"/>
    <w:rsid w:val="004113DA"/>
    <w:rsid w:val="004118E7"/>
    <w:rsid w:val="00412533"/>
    <w:rsid w:val="00412784"/>
    <w:rsid w:val="00413B86"/>
    <w:rsid w:val="00416406"/>
    <w:rsid w:val="00421551"/>
    <w:rsid w:val="004216DE"/>
    <w:rsid w:val="00422A28"/>
    <w:rsid w:val="00423D26"/>
    <w:rsid w:val="0042401F"/>
    <w:rsid w:val="00427B56"/>
    <w:rsid w:val="00433F84"/>
    <w:rsid w:val="00434B6B"/>
    <w:rsid w:val="00434C9B"/>
    <w:rsid w:val="004355C0"/>
    <w:rsid w:val="00436639"/>
    <w:rsid w:val="00436A19"/>
    <w:rsid w:val="00450665"/>
    <w:rsid w:val="00452AD5"/>
    <w:rsid w:val="00452FD5"/>
    <w:rsid w:val="004532E1"/>
    <w:rsid w:val="00457D8D"/>
    <w:rsid w:val="00466EEC"/>
    <w:rsid w:val="00471C6C"/>
    <w:rsid w:val="00481248"/>
    <w:rsid w:val="004831C1"/>
    <w:rsid w:val="0048681F"/>
    <w:rsid w:val="00486F57"/>
    <w:rsid w:val="00491E87"/>
    <w:rsid w:val="004923E1"/>
    <w:rsid w:val="0049442F"/>
    <w:rsid w:val="004968B7"/>
    <w:rsid w:val="004A0776"/>
    <w:rsid w:val="004A0A0C"/>
    <w:rsid w:val="004A17CE"/>
    <w:rsid w:val="004A6B73"/>
    <w:rsid w:val="004B0907"/>
    <w:rsid w:val="004B0F20"/>
    <w:rsid w:val="004B1289"/>
    <w:rsid w:val="004B32F5"/>
    <w:rsid w:val="004B600D"/>
    <w:rsid w:val="004B654B"/>
    <w:rsid w:val="004B759B"/>
    <w:rsid w:val="004C00C7"/>
    <w:rsid w:val="004C03B7"/>
    <w:rsid w:val="004C2C39"/>
    <w:rsid w:val="004C318D"/>
    <w:rsid w:val="004C4E15"/>
    <w:rsid w:val="004C67B0"/>
    <w:rsid w:val="004C79ED"/>
    <w:rsid w:val="004D1978"/>
    <w:rsid w:val="004D1E30"/>
    <w:rsid w:val="004D209A"/>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D94"/>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D56"/>
    <w:rsid w:val="00555296"/>
    <w:rsid w:val="00555AB3"/>
    <w:rsid w:val="0056158D"/>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0EAC"/>
    <w:rsid w:val="0058164B"/>
    <w:rsid w:val="00585831"/>
    <w:rsid w:val="0058655A"/>
    <w:rsid w:val="00587ACF"/>
    <w:rsid w:val="00590A35"/>
    <w:rsid w:val="00592355"/>
    <w:rsid w:val="005937C8"/>
    <w:rsid w:val="0059758D"/>
    <w:rsid w:val="005A0890"/>
    <w:rsid w:val="005A1024"/>
    <w:rsid w:val="005A29D6"/>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26D"/>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2F9"/>
    <w:rsid w:val="00654515"/>
    <w:rsid w:val="00655EFF"/>
    <w:rsid w:val="006566A4"/>
    <w:rsid w:val="00656AA1"/>
    <w:rsid w:val="0066228D"/>
    <w:rsid w:val="0066267F"/>
    <w:rsid w:val="00664731"/>
    <w:rsid w:val="00664C59"/>
    <w:rsid w:val="00665044"/>
    <w:rsid w:val="00665266"/>
    <w:rsid w:val="00672D89"/>
    <w:rsid w:val="00674783"/>
    <w:rsid w:val="00674C79"/>
    <w:rsid w:val="00676552"/>
    <w:rsid w:val="00680A9E"/>
    <w:rsid w:val="00681C20"/>
    <w:rsid w:val="006838C9"/>
    <w:rsid w:val="006850BD"/>
    <w:rsid w:val="00685938"/>
    <w:rsid w:val="0068635B"/>
    <w:rsid w:val="006870C7"/>
    <w:rsid w:val="00687998"/>
    <w:rsid w:val="00691744"/>
    <w:rsid w:val="006920B8"/>
    <w:rsid w:val="00692F0A"/>
    <w:rsid w:val="00692F56"/>
    <w:rsid w:val="0069500A"/>
    <w:rsid w:val="0069532C"/>
    <w:rsid w:val="0069741D"/>
    <w:rsid w:val="006A0E54"/>
    <w:rsid w:val="006A1113"/>
    <w:rsid w:val="006A2372"/>
    <w:rsid w:val="006A3BEB"/>
    <w:rsid w:val="006A4CB4"/>
    <w:rsid w:val="006A607F"/>
    <w:rsid w:val="006A6128"/>
    <w:rsid w:val="006A6869"/>
    <w:rsid w:val="006A776B"/>
    <w:rsid w:val="006A7C66"/>
    <w:rsid w:val="006B0D0F"/>
    <w:rsid w:val="006B1342"/>
    <w:rsid w:val="006B22C0"/>
    <w:rsid w:val="006B2393"/>
    <w:rsid w:val="006B422F"/>
    <w:rsid w:val="006B4DBE"/>
    <w:rsid w:val="006C0704"/>
    <w:rsid w:val="006C1E5C"/>
    <w:rsid w:val="006C2635"/>
    <w:rsid w:val="006C2673"/>
    <w:rsid w:val="006C4ED6"/>
    <w:rsid w:val="006C6169"/>
    <w:rsid w:val="006D17A9"/>
    <w:rsid w:val="006D4802"/>
    <w:rsid w:val="006D49F3"/>
    <w:rsid w:val="006D4E94"/>
    <w:rsid w:val="006D6FEB"/>
    <w:rsid w:val="006D70E7"/>
    <w:rsid w:val="006D7441"/>
    <w:rsid w:val="006E041E"/>
    <w:rsid w:val="006E2DAD"/>
    <w:rsid w:val="006E340B"/>
    <w:rsid w:val="006E4E3A"/>
    <w:rsid w:val="006E4F42"/>
    <w:rsid w:val="006E618F"/>
    <w:rsid w:val="006E73DD"/>
    <w:rsid w:val="006F1309"/>
    <w:rsid w:val="006F1C5B"/>
    <w:rsid w:val="006F1CD0"/>
    <w:rsid w:val="006F1FF6"/>
    <w:rsid w:val="006F5B28"/>
    <w:rsid w:val="006F5CAA"/>
    <w:rsid w:val="006F78A3"/>
    <w:rsid w:val="00701531"/>
    <w:rsid w:val="00702DF5"/>
    <w:rsid w:val="00704622"/>
    <w:rsid w:val="007049D5"/>
    <w:rsid w:val="00707D10"/>
    <w:rsid w:val="007107B7"/>
    <w:rsid w:val="007148AD"/>
    <w:rsid w:val="00720FAC"/>
    <w:rsid w:val="00724228"/>
    <w:rsid w:val="00724F57"/>
    <w:rsid w:val="00725665"/>
    <w:rsid w:val="00725B53"/>
    <w:rsid w:val="00726892"/>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023"/>
    <w:rsid w:val="007462D2"/>
    <w:rsid w:val="0074768A"/>
    <w:rsid w:val="00747A64"/>
    <w:rsid w:val="0075022D"/>
    <w:rsid w:val="0075315B"/>
    <w:rsid w:val="0075629D"/>
    <w:rsid w:val="00757DD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315"/>
    <w:rsid w:val="007C0CBA"/>
    <w:rsid w:val="007C1CAB"/>
    <w:rsid w:val="007C78AC"/>
    <w:rsid w:val="007D0EDA"/>
    <w:rsid w:val="007D1151"/>
    <w:rsid w:val="007D12BD"/>
    <w:rsid w:val="007D21B7"/>
    <w:rsid w:val="007D2BE3"/>
    <w:rsid w:val="007D4708"/>
    <w:rsid w:val="007D5A24"/>
    <w:rsid w:val="007D5A60"/>
    <w:rsid w:val="007E296E"/>
    <w:rsid w:val="007F13F4"/>
    <w:rsid w:val="007F1969"/>
    <w:rsid w:val="007F29D2"/>
    <w:rsid w:val="007F3DFD"/>
    <w:rsid w:val="007F3E57"/>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5EC"/>
    <w:rsid w:val="008327A9"/>
    <w:rsid w:val="00833FEB"/>
    <w:rsid w:val="0083493E"/>
    <w:rsid w:val="008359CF"/>
    <w:rsid w:val="00836437"/>
    <w:rsid w:val="00836449"/>
    <w:rsid w:val="00837C72"/>
    <w:rsid w:val="00843C18"/>
    <w:rsid w:val="008442A9"/>
    <w:rsid w:val="00845986"/>
    <w:rsid w:val="008527B4"/>
    <w:rsid w:val="008539A2"/>
    <w:rsid w:val="008540C7"/>
    <w:rsid w:val="00855CE2"/>
    <w:rsid w:val="008570E1"/>
    <w:rsid w:val="00857C94"/>
    <w:rsid w:val="00860751"/>
    <w:rsid w:val="0086179C"/>
    <w:rsid w:val="00861F5E"/>
    <w:rsid w:val="0086211C"/>
    <w:rsid w:val="00864CD4"/>
    <w:rsid w:val="00864D76"/>
    <w:rsid w:val="00864EB5"/>
    <w:rsid w:val="008673F1"/>
    <w:rsid w:val="00867AF1"/>
    <w:rsid w:val="0087055E"/>
    <w:rsid w:val="008716FB"/>
    <w:rsid w:val="00871DD0"/>
    <w:rsid w:val="00873C04"/>
    <w:rsid w:val="0087674F"/>
    <w:rsid w:val="00876CFA"/>
    <w:rsid w:val="008772C9"/>
    <w:rsid w:val="00877E46"/>
    <w:rsid w:val="00881475"/>
    <w:rsid w:val="008823CF"/>
    <w:rsid w:val="0088367A"/>
    <w:rsid w:val="00884007"/>
    <w:rsid w:val="00885B33"/>
    <w:rsid w:val="00890A6B"/>
    <w:rsid w:val="00892801"/>
    <w:rsid w:val="00892976"/>
    <w:rsid w:val="0089497B"/>
    <w:rsid w:val="008951FE"/>
    <w:rsid w:val="0089705C"/>
    <w:rsid w:val="008A0DC4"/>
    <w:rsid w:val="008A1A76"/>
    <w:rsid w:val="008A3CB6"/>
    <w:rsid w:val="008A4A7C"/>
    <w:rsid w:val="008A7B92"/>
    <w:rsid w:val="008B0913"/>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52B"/>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477DB"/>
    <w:rsid w:val="009511DD"/>
    <w:rsid w:val="00952973"/>
    <w:rsid w:val="009538A7"/>
    <w:rsid w:val="009544B8"/>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7314"/>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3BC"/>
    <w:rsid w:val="00A05E01"/>
    <w:rsid w:val="00A06154"/>
    <w:rsid w:val="00A0740C"/>
    <w:rsid w:val="00A10736"/>
    <w:rsid w:val="00A10FDB"/>
    <w:rsid w:val="00A11598"/>
    <w:rsid w:val="00A15921"/>
    <w:rsid w:val="00A17195"/>
    <w:rsid w:val="00A20F76"/>
    <w:rsid w:val="00A217C2"/>
    <w:rsid w:val="00A21F80"/>
    <w:rsid w:val="00A2241B"/>
    <w:rsid w:val="00A22BCD"/>
    <w:rsid w:val="00A24587"/>
    <w:rsid w:val="00A2579A"/>
    <w:rsid w:val="00A27127"/>
    <w:rsid w:val="00A27A2A"/>
    <w:rsid w:val="00A30099"/>
    <w:rsid w:val="00A34835"/>
    <w:rsid w:val="00A36848"/>
    <w:rsid w:val="00A36C49"/>
    <w:rsid w:val="00A36DF8"/>
    <w:rsid w:val="00A40B4C"/>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398"/>
    <w:rsid w:val="00A9388F"/>
    <w:rsid w:val="00A96E38"/>
    <w:rsid w:val="00A97373"/>
    <w:rsid w:val="00AA31C4"/>
    <w:rsid w:val="00AA624B"/>
    <w:rsid w:val="00AB05E4"/>
    <w:rsid w:val="00AB0982"/>
    <w:rsid w:val="00AB11EF"/>
    <w:rsid w:val="00AB2CA5"/>
    <w:rsid w:val="00AB4DE5"/>
    <w:rsid w:val="00AB5AB2"/>
    <w:rsid w:val="00AB5C46"/>
    <w:rsid w:val="00AB6542"/>
    <w:rsid w:val="00AB7207"/>
    <w:rsid w:val="00AC1F8C"/>
    <w:rsid w:val="00AC323C"/>
    <w:rsid w:val="00AC3551"/>
    <w:rsid w:val="00AC3EED"/>
    <w:rsid w:val="00AC4708"/>
    <w:rsid w:val="00AC6E5E"/>
    <w:rsid w:val="00AC7857"/>
    <w:rsid w:val="00AC7CEA"/>
    <w:rsid w:val="00AC7E2D"/>
    <w:rsid w:val="00AD038B"/>
    <w:rsid w:val="00AD070A"/>
    <w:rsid w:val="00AD0E5C"/>
    <w:rsid w:val="00AD10F7"/>
    <w:rsid w:val="00AD2C68"/>
    <w:rsid w:val="00AD38F3"/>
    <w:rsid w:val="00AD3B09"/>
    <w:rsid w:val="00AD3B98"/>
    <w:rsid w:val="00AD5CAE"/>
    <w:rsid w:val="00AD6B50"/>
    <w:rsid w:val="00AD757D"/>
    <w:rsid w:val="00AE3602"/>
    <w:rsid w:val="00AE40AA"/>
    <w:rsid w:val="00AE6086"/>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11C5"/>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1EA8"/>
    <w:rsid w:val="00B64D5D"/>
    <w:rsid w:val="00B668FE"/>
    <w:rsid w:val="00B700AF"/>
    <w:rsid w:val="00B70D5D"/>
    <w:rsid w:val="00B71A0D"/>
    <w:rsid w:val="00B740B2"/>
    <w:rsid w:val="00B74227"/>
    <w:rsid w:val="00B75066"/>
    <w:rsid w:val="00B757C7"/>
    <w:rsid w:val="00B7768A"/>
    <w:rsid w:val="00B800AE"/>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7EB"/>
    <w:rsid w:val="00C4101A"/>
    <w:rsid w:val="00C414D9"/>
    <w:rsid w:val="00C41C92"/>
    <w:rsid w:val="00C44269"/>
    <w:rsid w:val="00C44564"/>
    <w:rsid w:val="00C45886"/>
    <w:rsid w:val="00C461B0"/>
    <w:rsid w:val="00C505DB"/>
    <w:rsid w:val="00C522C2"/>
    <w:rsid w:val="00C529E6"/>
    <w:rsid w:val="00C52E4B"/>
    <w:rsid w:val="00C538E0"/>
    <w:rsid w:val="00C54709"/>
    <w:rsid w:val="00C6293F"/>
    <w:rsid w:val="00C64ABC"/>
    <w:rsid w:val="00C64D51"/>
    <w:rsid w:val="00C65D46"/>
    <w:rsid w:val="00C661DC"/>
    <w:rsid w:val="00C67E8A"/>
    <w:rsid w:val="00C71880"/>
    <w:rsid w:val="00C71CB5"/>
    <w:rsid w:val="00C72F41"/>
    <w:rsid w:val="00C75F38"/>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909"/>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0555"/>
    <w:rsid w:val="00DB10E2"/>
    <w:rsid w:val="00DB346A"/>
    <w:rsid w:val="00DB44D3"/>
    <w:rsid w:val="00DB4DC8"/>
    <w:rsid w:val="00DC1EEA"/>
    <w:rsid w:val="00DC583A"/>
    <w:rsid w:val="00DC5CB2"/>
    <w:rsid w:val="00DC5DB4"/>
    <w:rsid w:val="00DD081C"/>
    <w:rsid w:val="00DD1E0B"/>
    <w:rsid w:val="00DD34ED"/>
    <w:rsid w:val="00DD56AD"/>
    <w:rsid w:val="00DD5BDF"/>
    <w:rsid w:val="00DD6210"/>
    <w:rsid w:val="00DD6BA7"/>
    <w:rsid w:val="00DD712C"/>
    <w:rsid w:val="00DE0219"/>
    <w:rsid w:val="00DE0948"/>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3285"/>
    <w:rsid w:val="00E03E0F"/>
    <w:rsid w:val="00E04AAE"/>
    <w:rsid w:val="00E10CE7"/>
    <w:rsid w:val="00E14C71"/>
    <w:rsid w:val="00E157F6"/>
    <w:rsid w:val="00E16874"/>
    <w:rsid w:val="00E17CB5"/>
    <w:rsid w:val="00E201AA"/>
    <w:rsid w:val="00E207A4"/>
    <w:rsid w:val="00E20878"/>
    <w:rsid w:val="00E21575"/>
    <w:rsid w:val="00E21A5C"/>
    <w:rsid w:val="00E2234C"/>
    <w:rsid w:val="00E23832"/>
    <w:rsid w:val="00E24969"/>
    <w:rsid w:val="00E24E2C"/>
    <w:rsid w:val="00E26B50"/>
    <w:rsid w:val="00E26E69"/>
    <w:rsid w:val="00E27E53"/>
    <w:rsid w:val="00E31335"/>
    <w:rsid w:val="00E3338C"/>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5A5"/>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B29"/>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0E4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6D6"/>
    <w:rsid w:val="00ED3F72"/>
    <w:rsid w:val="00EE0EA8"/>
    <w:rsid w:val="00EE16DD"/>
    <w:rsid w:val="00EE3C2E"/>
    <w:rsid w:val="00EE4022"/>
    <w:rsid w:val="00EE5565"/>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1E5A"/>
    <w:rsid w:val="00F13329"/>
    <w:rsid w:val="00F15C2B"/>
    <w:rsid w:val="00F17DA6"/>
    <w:rsid w:val="00F219DF"/>
    <w:rsid w:val="00F23B51"/>
    <w:rsid w:val="00F25579"/>
    <w:rsid w:val="00F25923"/>
    <w:rsid w:val="00F26B13"/>
    <w:rsid w:val="00F27B8E"/>
    <w:rsid w:val="00F31C02"/>
    <w:rsid w:val="00F32BB8"/>
    <w:rsid w:val="00F3371E"/>
    <w:rsid w:val="00F33841"/>
    <w:rsid w:val="00F358B0"/>
    <w:rsid w:val="00F37B40"/>
    <w:rsid w:val="00F4001E"/>
    <w:rsid w:val="00F416F9"/>
    <w:rsid w:val="00F4540E"/>
    <w:rsid w:val="00F4614F"/>
    <w:rsid w:val="00F46E52"/>
    <w:rsid w:val="00F4732A"/>
    <w:rsid w:val="00F50FE5"/>
    <w:rsid w:val="00F53968"/>
    <w:rsid w:val="00F54AF8"/>
    <w:rsid w:val="00F54C0C"/>
    <w:rsid w:val="00F54F83"/>
    <w:rsid w:val="00F55BE6"/>
    <w:rsid w:val="00F56EA3"/>
    <w:rsid w:val="00F57A9B"/>
    <w:rsid w:val="00F60646"/>
    <w:rsid w:val="00F62F2D"/>
    <w:rsid w:val="00F642D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2960"/>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49D1"/>
    <w:rsid w:val="00FD4C42"/>
    <w:rsid w:val="00FD572C"/>
    <w:rsid w:val="00FD6672"/>
    <w:rsid w:val="00FE11E1"/>
    <w:rsid w:val="00FE1279"/>
    <w:rsid w:val="00FE34AA"/>
    <w:rsid w:val="00FE38D4"/>
    <w:rsid w:val="00FE3E58"/>
    <w:rsid w:val="00FE50AA"/>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Revision">
    <w:name w:val="Revision"/>
    <w:hidden/>
    <w:uiPriority w:val="99"/>
    <w:semiHidden/>
    <w:rsid w:val="00C75F3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manufactur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0C5"/>
    <w:rsid w:val="003C6F9C"/>
    <w:rsid w:val="00414F94"/>
    <w:rsid w:val="004E731B"/>
    <w:rsid w:val="004F2651"/>
    <w:rsid w:val="00502F81"/>
    <w:rsid w:val="00524789"/>
    <w:rsid w:val="005F4554"/>
    <w:rsid w:val="007C7613"/>
    <w:rsid w:val="0083493E"/>
    <w:rsid w:val="00875004"/>
    <w:rsid w:val="008D54BD"/>
    <w:rsid w:val="00B33201"/>
    <w:rsid w:val="00B36C21"/>
    <w:rsid w:val="00CE292B"/>
    <w:rsid w:val="00E458C3"/>
    <w:rsid w:val="00E51523"/>
    <w:rsid w:val="00EA6D03"/>
    <w:rsid w:val="00F55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1458</Words>
  <Characters>9465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Angelidis, Joy (Launch &amp; Careers, Clayton)</cp:lastModifiedBy>
  <cp:revision>2</cp:revision>
  <cp:lastPrinted>2012-02-02T00:32:00Z</cp:lastPrinted>
  <dcterms:created xsi:type="dcterms:W3CDTF">2023-03-09T05:50:00Z</dcterms:created>
  <dcterms:modified xsi:type="dcterms:W3CDTF">2023-03-09T05:50:00Z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