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477F2DC7" w14:textId="77777777" w:rsidR="00332C06" w:rsidRPr="00674783" w:rsidRDefault="00CC201B" w:rsidP="00674783">
          <w:pPr>
            <w:pStyle w:val="Heading1"/>
          </w:pPr>
          <w:r>
            <w:t>Position Details</w:t>
          </w:r>
          <w:bookmarkEnd w:id="0"/>
        </w:p>
        <w:p w14:paraId="477F2DC8" w14:textId="77777777" w:rsidR="006246C0" w:rsidRDefault="00DE7C89" w:rsidP="00B04E3F">
          <w:pPr>
            <w:pStyle w:val="Heading2"/>
          </w:pPr>
          <w:r>
            <w:t>Research Scientist</w:t>
          </w:r>
          <w:r w:rsidR="009F799F">
            <w:t>/Engineer</w:t>
          </w:r>
          <w:r w:rsidR="00CC201B">
            <w:t>- CSOF</w:t>
          </w:r>
          <w:r w:rsidR="00D77792">
            <w:t>5</w:t>
          </w:r>
        </w:p>
      </w:sdtContent>
    </w:sdt>
    <w:tbl>
      <w:tblPr>
        <w:tblStyle w:val="TableCSIRO"/>
        <w:tblW w:w="9474" w:type="dxa"/>
        <w:tblLook w:val="00A0" w:firstRow="1" w:lastRow="0" w:firstColumn="1" w:lastColumn="0" w:noHBand="0" w:noVBand="0"/>
      </w:tblPr>
      <w:tblGrid>
        <w:gridCol w:w="3856"/>
        <w:gridCol w:w="5618"/>
      </w:tblGrid>
      <w:tr w:rsidR="00452FD5" w:rsidRPr="0093721B" w14:paraId="477F2DCA"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77F2DC9"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477F2DCD"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477F2DCB" w14:textId="77777777" w:rsidR="00CC201B" w:rsidRPr="0093721B" w:rsidRDefault="00BB763A" w:rsidP="00D83C52">
            <w:pPr>
              <w:pStyle w:val="TableText"/>
              <w:rPr>
                <w:sz w:val="22"/>
              </w:rPr>
            </w:pPr>
            <w:r w:rsidRPr="0093721B">
              <w:rPr>
                <w:sz w:val="22"/>
              </w:rPr>
              <w:t>Advertised Job Title</w:t>
            </w:r>
          </w:p>
        </w:tc>
        <w:tc>
          <w:tcPr>
            <w:tcW w:w="2965" w:type="pct"/>
          </w:tcPr>
          <w:p w14:paraId="477F2DCC" w14:textId="65DB410C" w:rsidR="00CC201B" w:rsidRPr="0093721B" w:rsidRDefault="00F25BAD"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Environmental / </w:t>
            </w:r>
            <w:r w:rsidR="00AE2E5F">
              <w:rPr>
                <w:sz w:val="22"/>
              </w:rPr>
              <w:t>Chemical</w:t>
            </w:r>
            <w:r w:rsidR="00A34F70">
              <w:rPr>
                <w:sz w:val="22"/>
              </w:rPr>
              <w:t xml:space="preserve"> Engineer</w:t>
            </w:r>
          </w:p>
        </w:tc>
      </w:tr>
      <w:tr w:rsidR="00CC201B" w:rsidRPr="0093721B" w14:paraId="477F2DD0"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477F2DCE" w14:textId="77777777" w:rsidR="00CC201B" w:rsidRPr="0093721B" w:rsidRDefault="00BB763A" w:rsidP="00D83C52">
            <w:pPr>
              <w:pStyle w:val="TableText"/>
              <w:rPr>
                <w:sz w:val="22"/>
              </w:rPr>
            </w:pPr>
            <w:r w:rsidRPr="0093721B">
              <w:rPr>
                <w:sz w:val="22"/>
              </w:rPr>
              <w:t>Job Reference</w:t>
            </w:r>
          </w:p>
        </w:tc>
        <w:tc>
          <w:tcPr>
            <w:tcW w:w="2965" w:type="pct"/>
          </w:tcPr>
          <w:p w14:paraId="477F2DCF" w14:textId="0523F1C8" w:rsidR="00CC201B" w:rsidRPr="0093721B" w:rsidRDefault="00F25BAD"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94879</w:t>
            </w:r>
          </w:p>
        </w:tc>
      </w:tr>
      <w:tr w:rsidR="00C45886" w:rsidRPr="0093721B" w14:paraId="477F2DD4"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77F2DD1" w14:textId="77777777" w:rsidR="00C45886" w:rsidRPr="0093721B" w:rsidRDefault="00C45886" w:rsidP="00D83C52">
            <w:pPr>
              <w:pStyle w:val="TableText"/>
              <w:rPr>
                <w:sz w:val="22"/>
              </w:rPr>
            </w:pPr>
            <w:r w:rsidRPr="0093721B">
              <w:rPr>
                <w:sz w:val="22"/>
              </w:rPr>
              <w:t>Tenure</w:t>
            </w:r>
          </w:p>
        </w:tc>
        <w:tc>
          <w:tcPr>
            <w:tcW w:w="2965" w:type="pct"/>
          </w:tcPr>
          <w:p w14:paraId="477F2DD3" w14:textId="5956A172" w:rsidR="00C45886" w:rsidRPr="0093721B"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Specified Term of</w:t>
            </w:r>
            <w:r w:rsidR="00A34F70">
              <w:rPr>
                <w:sz w:val="22"/>
              </w:rPr>
              <w:t xml:space="preserve"> </w:t>
            </w:r>
            <w:r w:rsidR="00F25BAD">
              <w:rPr>
                <w:sz w:val="22"/>
              </w:rPr>
              <w:t>3</w:t>
            </w:r>
            <w:r w:rsidR="00AC7469">
              <w:rPr>
                <w:sz w:val="22"/>
              </w:rPr>
              <w:t xml:space="preserve"> years</w:t>
            </w:r>
            <w:r w:rsidRPr="0093721B">
              <w:rPr>
                <w:sz w:val="22"/>
              </w:rPr>
              <w:t xml:space="preserve"> </w:t>
            </w:r>
          </w:p>
        </w:tc>
      </w:tr>
      <w:tr w:rsidR="00C45886" w:rsidRPr="0093721B" w14:paraId="477F2DD7"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77F2DD5" w14:textId="77777777" w:rsidR="00C45886" w:rsidRPr="0093721B" w:rsidRDefault="00C45886" w:rsidP="00D83C52">
            <w:pPr>
              <w:pStyle w:val="TableText"/>
              <w:rPr>
                <w:sz w:val="22"/>
              </w:rPr>
            </w:pPr>
            <w:r w:rsidRPr="0093721B">
              <w:rPr>
                <w:sz w:val="22"/>
              </w:rPr>
              <w:t>Salary Range</w:t>
            </w:r>
          </w:p>
        </w:tc>
        <w:tc>
          <w:tcPr>
            <w:tcW w:w="2965" w:type="pct"/>
          </w:tcPr>
          <w:p w14:paraId="477F2DD6" w14:textId="066FF55A"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25BAD">
              <w:rPr>
                <w:sz w:val="22"/>
              </w:rPr>
              <w:t>105k</w:t>
            </w:r>
            <w:r w:rsidR="0032480D">
              <w:rPr>
                <w:rFonts w:asciiTheme="minorHAnsi" w:hAnsiTheme="minorHAnsi" w:cstheme="minorHAnsi"/>
                <w:sz w:val="22"/>
              </w:rPr>
              <w:t xml:space="preserve"> to </w:t>
            </w:r>
            <w:r w:rsidRPr="0093721B">
              <w:rPr>
                <w:sz w:val="22"/>
              </w:rPr>
              <w:t>$</w:t>
            </w:r>
            <w:r w:rsidR="00C02606">
              <w:rPr>
                <w:rFonts w:ascii="inherit" w:hAnsi="inherit"/>
              </w:rPr>
              <w:t xml:space="preserve"> </w:t>
            </w:r>
            <w:r w:rsidR="00C02606" w:rsidRPr="00C02606">
              <w:rPr>
                <w:rFonts w:asciiTheme="minorHAnsi" w:hAnsiTheme="minorHAnsi" w:cstheme="minorHAnsi"/>
                <w:sz w:val="22"/>
              </w:rPr>
              <w:t>1</w:t>
            </w:r>
            <w:r w:rsidR="00F25BAD">
              <w:rPr>
                <w:rFonts w:asciiTheme="minorHAnsi" w:hAnsiTheme="minorHAnsi" w:cstheme="minorHAnsi"/>
                <w:sz w:val="22"/>
              </w:rPr>
              <w:t>14k</w:t>
            </w:r>
            <w:r w:rsidR="00C02606">
              <w:rPr>
                <w:rFonts w:asciiTheme="minorHAnsi" w:hAnsiTheme="minorHAnsi" w:cstheme="minorHAnsi"/>
                <w:sz w:val="22"/>
              </w:rPr>
              <w:t xml:space="preserve"> </w:t>
            </w:r>
            <w:r w:rsidRPr="00C02606">
              <w:rPr>
                <w:rFonts w:asciiTheme="minorHAnsi" w:hAnsiTheme="minorHAnsi" w:cstheme="minorHAnsi"/>
                <w:sz w:val="22"/>
              </w:rPr>
              <w:t>pa</w:t>
            </w:r>
            <w:r w:rsidRPr="0093721B">
              <w:rPr>
                <w:sz w:val="22"/>
              </w:rPr>
              <w:t xml:space="preserve"> (pro-rata for part-time) + up to 15.4% superannuation</w:t>
            </w:r>
          </w:p>
        </w:tc>
      </w:tr>
      <w:tr w:rsidR="00926BE4" w:rsidRPr="0093721B" w14:paraId="477F2DDA"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77F2DD8"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477F2DD9" w14:textId="70C24D1D" w:rsidR="00926BE4" w:rsidRPr="0093721B" w:rsidRDefault="00A34F7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Pullenvale, Queensland</w:t>
            </w:r>
          </w:p>
        </w:tc>
      </w:tr>
      <w:tr w:rsidR="00926BE4" w:rsidRPr="0093721B" w14:paraId="477F2DDD"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77F2DDB" w14:textId="77777777" w:rsidR="00926BE4" w:rsidRPr="0093721B" w:rsidRDefault="00926BE4" w:rsidP="00D83C52">
            <w:pPr>
              <w:pStyle w:val="TableText"/>
              <w:rPr>
                <w:sz w:val="22"/>
              </w:rPr>
            </w:pPr>
            <w:r w:rsidRPr="0093721B">
              <w:rPr>
                <w:sz w:val="22"/>
              </w:rPr>
              <w:t>Relocation Assistance</w:t>
            </w:r>
          </w:p>
        </w:tc>
        <w:tc>
          <w:tcPr>
            <w:tcW w:w="2965" w:type="pct"/>
          </w:tcPr>
          <w:p w14:paraId="477F2DDC"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77F2DE2"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77F2DDE" w14:textId="77777777" w:rsidR="00926BE4" w:rsidRPr="0093721B" w:rsidRDefault="00926BE4" w:rsidP="00D83C52">
            <w:pPr>
              <w:pStyle w:val="TableText"/>
              <w:rPr>
                <w:sz w:val="22"/>
              </w:rPr>
            </w:pPr>
            <w:r w:rsidRPr="0093721B">
              <w:rPr>
                <w:sz w:val="22"/>
              </w:rPr>
              <w:t>Applications are open to</w:t>
            </w:r>
          </w:p>
        </w:tc>
        <w:tc>
          <w:tcPr>
            <w:tcW w:w="2965" w:type="pct"/>
          </w:tcPr>
          <w:p w14:paraId="477F2DE1" w14:textId="78332022" w:rsidR="00926BE4" w:rsidRPr="00AC7469" w:rsidRDefault="00EA62ED" w:rsidP="00013267">
            <w:pPr>
              <w:pStyle w:val="TableBullet"/>
              <w:numPr>
                <w:ilvl w:val="0"/>
                <w:numId w:val="0"/>
              </w:numPr>
              <w:ind w:left="61"/>
              <w:cnfStyle w:val="000000100000" w:firstRow="0" w:lastRow="0" w:firstColumn="0" w:lastColumn="0" w:oddVBand="0" w:evenVBand="0" w:oddHBand="1" w:evenHBand="0" w:firstRowFirstColumn="0" w:firstRowLastColumn="0" w:lastRowFirstColumn="0" w:lastRowLastColumn="0"/>
              <w:rPr>
                <w:sz w:val="22"/>
              </w:rPr>
            </w:pPr>
            <w:r w:rsidRPr="00AC7B88">
              <w:rPr>
                <w:sz w:val="22"/>
              </w:rPr>
              <w:t xml:space="preserve">Australian/New Zealand Citizens and Australian </w:t>
            </w:r>
            <w:r w:rsidR="00013267">
              <w:rPr>
                <w:sz w:val="22"/>
              </w:rPr>
              <w:t>P</w:t>
            </w:r>
            <w:r w:rsidRPr="00AC7B88">
              <w:rPr>
                <w:sz w:val="22"/>
              </w:rPr>
              <w:t>ermanen</w:t>
            </w:r>
            <w:r w:rsidR="00013267">
              <w:rPr>
                <w:sz w:val="22"/>
              </w:rPr>
              <w:t>t residents</w:t>
            </w:r>
            <w:r w:rsidR="00F25BAD">
              <w:rPr>
                <w:sz w:val="22"/>
              </w:rPr>
              <w:t>.</w:t>
            </w:r>
          </w:p>
        </w:tc>
      </w:tr>
      <w:tr w:rsidR="00C45886" w:rsidRPr="0093721B" w14:paraId="477F2DE5"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77F2DE3" w14:textId="77777777" w:rsidR="00C45886" w:rsidRPr="0093721B" w:rsidRDefault="00C45886" w:rsidP="00D83C52">
            <w:pPr>
              <w:pStyle w:val="TableText"/>
              <w:rPr>
                <w:sz w:val="22"/>
              </w:rPr>
            </w:pPr>
            <w:r w:rsidRPr="0093721B">
              <w:rPr>
                <w:sz w:val="22"/>
              </w:rPr>
              <w:t>Position reports to the</w:t>
            </w:r>
          </w:p>
        </w:tc>
        <w:tc>
          <w:tcPr>
            <w:tcW w:w="2965" w:type="pct"/>
          </w:tcPr>
          <w:p w14:paraId="477F2DE4" w14:textId="3AE0B6C0" w:rsidR="00C45886" w:rsidRPr="0093721B" w:rsidRDefault="00A34F7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Team Leader – </w:t>
            </w:r>
            <w:r w:rsidR="00D84A9A" w:rsidRPr="00D84A9A">
              <w:rPr>
                <w:sz w:val="22"/>
              </w:rPr>
              <w:t xml:space="preserve">Environment and Sustainability </w:t>
            </w:r>
            <w:r w:rsidR="00826C25" w:rsidRPr="00826C25">
              <w:rPr>
                <w:sz w:val="22"/>
              </w:rPr>
              <w:t>Research Team</w:t>
            </w:r>
          </w:p>
        </w:tc>
      </w:tr>
      <w:tr w:rsidR="00926BE4" w:rsidRPr="0093721B" w14:paraId="477F2DE8"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77F2DE6" w14:textId="77777777" w:rsidR="00926BE4" w:rsidRPr="0093721B" w:rsidRDefault="00926BE4" w:rsidP="00D83C52">
            <w:pPr>
              <w:pStyle w:val="TableText"/>
              <w:rPr>
                <w:sz w:val="22"/>
              </w:rPr>
            </w:pPr>
            <w:r w:rsidRPr="0093721B">
              <w:rPr>
                <w:sz w:val="22"/>
              </w:rPr>
              <w:t>Client Focus – Internal</w:t>
            </w:r>
          </w:p>
        </w:tc>
        <w:tc>
          <w:tcPr>
            <w:tcW w:w="2965" w:type="pct"/>
          </w:tcPr>
          <w:p w14:paraId="477F2DE7" w14:textId="262195E3" w:rsidR="00926BE4" w:rsidRPr="00AE2E5F" w:rsidRDefault="00B97EF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4</w:t>
            </w:r>
            <w:r w:rsidR="00637CC8" w:rsidRPr="00AE2E5F">
              <w:rPr>
                <w:sz w:val="22"/>
              </w:rPr>
              <w:t>0</w:t>
            </w:r>
            <w:r w:rsidR="00F54F83" w:rsidRPr="00AE2E5F">
              <w:rPr>
                <w:sz w:val="22"/>
              </w:rPr>
              <w:t>%</w:t>
            </w:r>
          </w:p>
        </w:tc>
      </w:tr>
      <w:tr w:rsidR="00926BE4" w:rsidRPr="0093721B" w14:paraId="477F2DEB"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77F2DE9" w14:textId="77777777" w:rsidR="00926BE4" w:rsidRPr="0093721B" w:rsidRDefault="00926BE4" w:rsidP="00D83C52">
            <w:pPr>
              <w:pStyle w:val="TableText"/>
              <w:rPr>
                <w:sz w:val="22"/>
              </w:rPr>
            </w:pPr>
            <w:r w:rsidRPr="0093721B">
              <w:rPr>
                <w:sz w:val="22"/>
              </w:rPr>
              <w:t>Client Focus – External</w:t>
            </w:r>
          </w:p>
        </w:tc>
        <w:tc>
          <w:tcPr>
            <w:tcW w:w="2965" w:type="pct"/>
          </w:tcPr>
          <w:p w14:paraId="477F2DEA" w14:textId="717FE53A" w:rsidR="00926BE4" w:rsidRPr="00AE2E5F" w:rsidRDefault="00B97EF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6</w:t>
            </w:r>
            <w:r w:rsidR="00637CC8" w:rsidRPr="00AE2E5F">
              <w:rPr>
                <w:sz w:val="22"/>
              </w:rPr>
              <w:t>0</w:t>
            </w:r>
            <w:r w:rsidR="00F54F83" w:rsidRPr="00AE2E5F">
              <w:rPr>
                <w:sz w:val="22"/>
              </w:rPr>
              <w:t>%</w:t>
            </w:r>
          </w:p>
        </w:tc>
      </w:tr>
      <w:tr w:rsidR="00194B1C" w:rsidRPr="0093721B" w14:paraId="477F2DEE"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77F2DEC" w14:textId="77777777" w:rsidR="00194B1C" w:rsidRPr="0093721B" w:rsidRDefault="00C45886" w:rsidP="00D83C52">
            <w:pPr>
              <w:pStyle w:val="TableText"/>
              <w:rPr>
                <w:sz w:val="22"/>
              </w:rPr>
            </w:pPr>
            <w:r w:rsidRPr="0093721B">
              <w:rPr>
                <w:sz w:val="22"/>
              </w:rPr>
              <w:t>Number of Direct Reports</w:t>
            </w:r>
          </w:p>
        </w:tc>
        <w:tc>
          <w:tcPr>
            <w:tcW w:w="2965" w:type="pct"/>
          </w:tcPr>
          <w:p w14:paraId="477F2DED" w14:textId="77777777" w:rsidR="00194B1C" w:rsidRPr="00AE2E5F"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013267">
              <w:rPr>
                <w:sz w:val="22"/>
              </w:rPr>
              <w:t>0</w:t>
            </w:r>
          </w:p>
        </w:tc>
      </w:tr>
      <w:tr w:rsidR="00194B1C" w:rsidRPr="0093721B" w14:paraId="477F2DF1"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77F2DEF" w14:textId="77777777" w:rsidR="00194B1C" w:rsidRPr="0093721B" w:rsidRDefault="00C45886" w:rsidP="00D83C52">
            <w:pPr>
              <w:pStyle w:val="TableText"/>
              <w:rPr>
                <w:sz w:val="22"/>
              </w:rPr>
            </w:pPr>
            <w:r w:rsidRPr="0093721B">
              <w:rPr>
                <w:sz w:val="22"/>
              </w:rPr>
              <w:t>Enquire about this job</w:t>
            </w:r>
          </w:p>
        </w:tc>
        <w:tc>
          <w:tcPr>
            <w:tcW w:w="2965" w:type="pct"/>
          </w:tcPr>
          <w:p w14:paraId="477F2DF0" w14:textId="04C10F59" w:rsidR="00D741FA" w:rsidRPr="00F25BAD" w:rsidRDefault="00637CC8" w:rsidP="00AC7B8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25BAD">
              <w:rPr>
                <w:rFonts w:asciiTheme="minorHAnsi" w:hAnsiTheme="minorHAnsi" w:cstheme="minorHAnsi"/>
                <w:sz w:val="22"/>
              </w:rPr>
              <w:t xml:space="preserve">Dr </w:t>
            </w:r>
            <w:r w:rsidR="00F25BAD" w:rsidRPr="00F25BAD">
              <w:rPr>
                <w:rFonts w:asciiTheme="minorHAnsi" w:hAnsiTheme="minorHAnsi" w:cstheme="minorHAnsi"/>
                <w:color w:val="1D2D3E"/>
                <w:sz w:val="22"/>
              </w:rPr>
              <w:t xml:space="preserve">Ramesh </w:t>
            </w:r>
            <w:proofErr w:type="spellStart"/>
            <w:r w:rsidR="00F25BAD" w:rsidRPr="00F25BAD">
              <w:rPr>
                <w:rFonts w:asciiTheme="minorHAnsi" w:hAnsiTheme="minorHAnsi" w:cstheme="minorHAnsi"/>
                <w:color w:val="1D2D3E"/>
                <w:sz w:val="22"/>
              </w:rPr>
              <w:t>Thiruvenkatachari</w:t>
            </w:r>
            <w:proofErr w:type="spellEnd"/>
            <w:r w:rsidR="00F25BAD" w:rsidRPr="00F25BAD">
              <w:rPr>
                <w:rFonts w:asciiTheme="minorHAnsi" w:hAnsiTheme="minorHAnsi" w:cstheme="minorHAnsi"/>
                <w:color w:val="1D2D3E"/>
                <w:sz w:val="22"/>
              </w:rPr>
              <w:t xml:space="preserve"> at </w:t>
            </w:r>
            <w:hyperlink r:id="rId10" w:history="1">
              <w:r w:rsidR="00F25BAD" w:rsidRPr="00F25BAD">
                <w:rPr>
                  <w:rStyle w:val="Hyperlink"/>
                  <w:rFonts w:asciiTheme="minorHAnsi" w:hAnsiTheme="minorHAnsi" w:cstheme="minorHAnsi"/>
                  <w:sz w:val="22"/>
                </w:rPr>
                <w:t>ramesh.thiruvenkatachari@csiro.au</w:t>
              </w:r>
            </w:hyperlink>
            <w:r w:rsidR="00F25BAD" w:rsidRPr="00F25BAD">
              <w:rPr>
                <w:rFonts w:asciiTheme="minorHAnsi" w:hAnsiTheme="minorHAnsi" w:cstheme="minorHAnsi"/>
                <w:color w:val="1D2D3E"/>
                <w:sz w:val="22"/>
              </w:rPr>
              <w:t xml:space="preserve"> or 07 3327 4196</w:t>
            </w:r>
          </w:p>
        </w:tc>
      </w:tr>
      <w:tr w:rsidR="00194B1C" w:rsidRPr="0093721B" w14:paraId="477F2DF6"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77F2DF2" w14:textId="77777777" w:rsidR="00194B1C" w:rsidRPr="0093721B" w:rsidRDefault="00C45886" w:rsidP="00D83C52">
            <w:pPr>
              <w:pStyle w:val="TableText"/>
              <w:rPr>
                <w:sz w:val="22"/>
              </w:rPr>
            </w:pPr>
            <w:r w:rsidRPr="0093721B">
              <w:rPr>
                <w:sz w:val="22"/>
              </w:rPr>
              <w:t>How to apply</w:t>
            </w:r>
          </w:p>
        </w:tc>
        <w:tc>
          <w:tcPr>
            <w:tcW w:w="2965" w:type="pct"/>
          </w:tcPr>
          <w:p w14:paraId="477F2DF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477F2DF4"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477F2DF5"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20690B86" w14:textId="77777777" w:rsidR="00F25BAD" w:rsidRPr="00A50005" w:rsidRDefault="00F25BAD" w:rsidP="00F25BAD">
      <w:pPr>
        <w:spacing w:before="240" w:line="240" w:lineRule="auto"/>
        <w:ind w:left="720" w:hanging="720"/>
        <w:rPr>
          <w:rFonts w:cs="Calibri"/>
          <w:b/>
          <w:color w:val="auto"/>
          <w:sz w:val="26"/>
          <w:szCs w:val="26"/>
        </w:rPr>
      </w:pPr>
      <w:r w:rsidRPr="00A50005">
        <w:rPr>
          <w:rFonts w:cs="Calibri"/>
          <w:b/>
          <w:color w:val="auto"/>
          <w:sz w:val="26"/>
          <w:szCs w:val="26"/>
        </w:rPr>
        <w:t>Acknowledgement of Country</w:t>
      </w:r>
    </w:p>
    <w:p w14:paraId="78EBC43B" w14:textId="77777777" w:rsidR="00F25BAD" w:rsidRDefault="00F25BAD" w:rsidP="00F25BAD">
      <w:pPr>
        <w:widowControl w:val="0"/>
        <w:spacing w:before="240" w:after="0" w:line="240" w:lineRule="auto"/>
        <w:jc w:val="both"/>
        <w:outlineLvl w:val="2"/>
        <w:rPr>
          <w:rFonts w:cs="Calibri"/>
        </w:rPr>
      </w:pPr>
      <w:r w:rsidRPr="00A50005">
        <w:rPr>
          <w:rFonts w:cs="Calibri"/>
          <w:color w:val="auto"/>
        </w:rPr>
        <w:t xml:space="preserve">CSIRO acknowledges the Traditional Owners of the land, </w:t>
      </w:r>
      <w:proofErr w:type="gramStart"/>
      <w:r w:rsidRPr="00A50005">
        <w:rPr>
          <w:rFonts w:cs="Calibri"/>
          <w:color w:val="auto"/>
        </w:rPr>
        <w:t>sea</w:t>
      </w:r>
      <w:proofErr w:type="gramEnd"/>
      <w:r w:rsidRPr="00A50005">
        <w:rPr>
          <w:rFonts w:cs="Calibri"/>
          <w:color w:val="auto"/>
        </w:rPr>
        <w:t xml:space="preserve"> and waters, of the areas that we live and work on across Australia. We acknowledge their continuing connection to their culture and pay our respects to their Elders past and present.  View our </w:t>
      </w:r>
      <w:hyperlink r:id="rId13" w:history="1">
        <w:r w:rsidRPr="00A50005">
          <w:rPr>
            <w:rFonts w:cs="Calibri"/>
            <w:color w:val="1155CC"/>
            <w:u w:val="single"/>
          </w:rPr>
          <w:t>vision towards reconciliation</w:t>
        </w:r>
      </w:hyperlink>
      <w:r w:rsidRPr="00A50005">
        <w:rPr>
          <w:rFonts w:cs="Calibri"/>
        </w:rPr>
        <w:t>.</w:t>
      </w:r>
    </w:p>
    <w:p w14:paraId="07D40040" w14:textId="77777777" w:rsidR="00F25BAD" w:rsidRPr="00807670" w:rsidRDefault="00F25BAD" w:rsidP="00F25BAD">
      <w:pPr>
        <w:rPr>
          <w:b/>
          <w:bCs/>
          <w:sz w:val="26"/>
          <w:szCs w:val="26"/>
        </w:rPr>
      </w:pPr>
      <w:r w:rsidRPr="00807670">
        <w:rPr>
          <w:b/>
          <w:bCs/>
          <w:sz w:val="26"/>
          <w:szCs w:val="26"/>
        </w:rPr>
        <w:t>Child Safety</w:t>
      </w:r>
    </w:p>
    <w:p w14:paraId="6B1A519E" w14:textId="77777777" w:rsidR="00F25BAD" w:rsidRDefault="00F25BAD" w:rsidP="00F25BAD">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477F2DF9" w14:textId="099814E2" w:rsidR="006246C0" w:rsidRPr="00674783" w:rsidRDefault="00B50C20" w:rsidP="00D06E61">
      <w:pPr>
        <w:pStyle w:val="Heading3"/>
        <w:spacing w:after="0"/>
      </w:pPr>
      <w:r>
        <w:lastRenderedPageBreak/>
        <w:t>Role Overview</w:t>
      </w:r>
    </w:p>
    <w:p w14:paraId="0DBA000B" w14:textId="77777777" w:rsidR="00F25BAD" w:rsidRDefault="00F25BAD" w:rsidP="00F25BAD">
      <w:pPr>
        <w:jc w:val="both"/>
      </w:pPr>
      <w:bookmarkStart w:id="1" w:name="_Toc341085720"/>
      <w:r w:rsidRPr="00170DD7">
        <w:t xml:space="preserve">The </w:t>
      </w:r>
      <w:r w:rsidRPr="00A63F22">
        <w:t>Environment and Sustainability team</w:t>
      </w:r>
      <w:r w:rsidRPr="00170DD7">
        <w:t xml:space="preserve"> is focused on studying emerging science and developing cutting-edge technologies to address environmental issues in the mining industry and support the industry transformation towards sustainable future.</w:t>
      </w:r>
      <w:r>
        <w:t xml:space="preserve"> The team’s research activities have strong focus towards current industry needs and are directly aligned towards strategic direction of circular economy and Net Zero Emissions.</w:t>
      </w:r>
    </w:p>
    <w:p w14:paraId="33A050EE" w14:textId="77777777" w:rsidR="00F25BAD" w:rsidRPr="00477BCA" w:rsidRDefault="00F25BAD" w:rsidP="00F25BAD">
      <w:r w:rsidRPr="00477BCA">
        <w:t xml:space="preserve">The Successful Candidate will join a multidisciplinary Environment and Sustainable Research team that is conducting diverse research &amp; development activities in water treatment, remediation and reuse, emission mitigation, dust/particulate control and waste minimisation and re-utilisation. </w:t>
      </w:r>
    </w:p>
    <w:p w14:paraId="284D9760" w14:textId="77777777" w:rsidR="00F25BAD" w:rsidRPr="00477BCA" w:rsidRDefault="00F25BAD" w:rsidP="00F25BAD">
      <w:r w:rsidRPr="00477BCA">
        <w:t xml:space="preserve">The candidate will work closely on the team's growing research projects in the areas of water and wastewater treatment and reuse, and environmental remediation. The candidate will be working collaboratively with other Scientists and Project Managers, in liaison with the Industry and Government representatives, communities and other research collaborators in the strategically important Water Remediation Research. </w:t>
      </w:r>
    </w:p>
    <w:p w14:paraId="43B4FA58" w14:textId="77777777" w:rsidR="00F25BAD" w:rsidRDefault="00F25BAD" w:rsidP="00F25BAD">
      <w:r w:rsidRPr="00477BCA">
        <w:t xml:space="preserve">Specific to this role, the involved research aims to develop fit-to-purpose innovative and impactful technologies for effective water management and resource recovery in mining, </w:t>
      </w:r>
      <w:proofErr w:type="gramStart"/>
      <w:r w:rsidRPr="00477BCA">
        <w:t>minerals</w:t>
      </w:r>
      <w:proofErr w:type="gramEnd"/>
      <w:r w:rsidRPr="00477BCA">
        <w:t xml:space="preserve"> and other industry sectors to achieve environmental sustainability impacts.</w:t>
      </w:r>
    </w:p>
    <w:p w14:paraId="4A04AC8E" w14:textId="77777777" w:rsidR="00B97EFD" w:rsidRDefault="00B97EFD" w:rsidP="00B97EFD"/>
    <w:p w14:paraId="202B0820" w14:textId="41C9FBF1" w:rsidR="00B97EFD" w:rsidRPr="005554F7" w:rsidRDefault="00B97EFD" w:rsidP="00B97EFD">
      <w:pPr>
        <w:rPr>
          <w:b/>
          <w:bCs/>
          <w:sz w:val="26"/>
          <w:szCs w:val="26"/>
        </w:rPr>
      </w:pPr>
      <w:r w:rsidRPr="005554F7">
        <w:rPr>
          <w:b/>
          <w:bCs/>
          <w:sz w:val="26"/>
          <w:szCs w:val="26"/>
        </w:rPr>
        <w:t>Duties and Key Result Areas</w:t>
      </w:r>
    </w:p>
    <w:p w14:paraId="008839AC" w14:textId="77777777" w:rsidR="00E16071" w:rsidRPr="00E16071" w:rsidRDefault="00E16071" w:rsidP="00E16071">
      <w:pPr>
        <w:pStyle w:val="ListParagraph"/>
        <w:numPr>
          <w:ilvl w:val="0"/>
          <w:numId w:val="23"/>
        </w:numPr>
        <w:spacing w:before="0" w:after="60" w:line="240" w:lineRule="auto"/>
        <w:ind w:left="714" w:hanging="357"/>
        <w:rPr>
          <w:rFonts w:asciiTheme="minorHAnsi" w:hAnsiTheme="minorHAnsi" w:cstheme="minorHAnsi"/>
          <w:lang w:val="en-US"/>
        </w:rPr>
      </w:pPr>
      <w:r w:rsidRPr="00E16071">
        <w:rPr>
          <w:rFonts w:asciiTheme="minorHAnsi" w:hAnsiTheme="minorHAnsi" w:cstheme="minorHAnsi"/>
          <w:lang w:val="en-US"/>
        </w:rPr>
        <w:t xml:space="preserve">The position will be regularly required to work in laboratory testing environment, pilot plant facilities, industrial and remote field environments and is required to follow all safety requirements according to CSIRO and onsite safe work policies. </w:t>
      </w:r>
    </w:p>
    <w:p w14:paraId="05192C1E" w14:textId="77777777" w:rsidR="00E16071" w:rsidRPr="00E16071" w:rsidRDefault="00E16071" w:rsidP="00E16071">
      <w:pPr>
        <w:pStyle w:val="ListParagraph"/>
        <w:numPr>
          <w:ilvl w:val="0"/>
          <w:numId w:val="23"/>
        </w:numPr>
        <w:spacing w:before="0" w:after="60" w:line="240" w:lineRule="auto"/>
        <w:ind w:left="714" w:hanging="357"/>
        <w:contextualSpacing w:val="0"/>
        <w:rPr>
          <w:rFonts w:asciiTheme="minorHAnsi" w:hAnsiTheme="minorHAnsi" w:cstheme="minorHAnsi"/>
        </w:rPr>
      </w:pPr>
      <w:r w:rsidRPr="00E16071">
        <w:rPr>
          <w:rFonts w:asciiTheme="minorHAnsi" w:hAnsiTheme="minorHAnsi" w:cstheme="minorHAnsi"/>
        </w:rPr>
        <w:t>Work collaboratively within the multidisciplinary team internally and with external stakeholders.</w:t>
      </w:r>
    </w:p>
    <w:p w14:paraId="31BE29F5" w14:textId="77777777" w:rsidR="00E16071" w:rsidRPr="00E16071" w:rsidRDefault="00E16071" w:rsidP="00E16071">
      <w:pPr>
        <w:pStyle w:val="ListParagraph"/>
        <w:numPr>
          <w:ilvl w:val="0"/>
          <w:numId w:val="23"/>
        </w:numPr>
        <w:spacing w:before="0" w:after="60" w:line="240" w:lineRule="auto"/>
        <w:ind w:left="714" w:hanging="357"/>
        <w:contextualSpacing w:val="0"/>
        <w:rPr>
          <w:rFonts w:asciiTheme="minorHAnsi" w:hAnsiTheme="minorHAnsi" w:cstheme="minorHAnsi"/>
        </w:rPr>
      </w:pPr>
      <w:r w:rsidRPr="00E16071">
        <w:rPr>
          <w:rFonts w:asciiTheme="minorHAnsi" w:hAnsiTheme="minorHAnsi" w:cstheme="minorHAnsi"/>
        </w:rPr>
        <w:t>Travel to mines, industrial sites and remote communities for field sampling and pilot plant operations.</w:t>
      </w:r>
    </w:p>
    <w:p w14:paraId="675C5DAC" w14:textId="77777777" w:rsidR="00E16071" w:rsidRPr="00E16071" w:rsidRDefault="00E16071" w:rsidP="00E16071">
      <w:pPr>
        <w:pStyle w:val="ListParagraph"/>
        <w:numPr>
          <w:ilvl w:val="0"/>
          <w:numId w:val="23"/>
        </w:numPr>
        <w:spacing w:before="0" w:after="60" w:line="240" w:lineRule="auto"/>
        <w:ind w:left="714" w:hanging="357"/>
        <w:contextualSpacing w:val="0"/>
        <w:rPr>
          <w:rFonts w:asciiTheme="minorHAnsi" w:hAnsiTheme="minorHAnsi" w:cstheme="minorHAnsi"/>
        </w:rPr>
      </w:pPr>
      <w:r w:rsidRPr="00E16071">
        <w:rPr>
          <w:rFonts w:asciiTheme="minorHAnsi" w:hAnsiTheme="minorHAnsi" w:cstheme="minorHAnsi"/>
        </w:rPr>
        <w:t>Design and development of pilot and industrial scale water treatment systems.</w:t>
      </w:r>
    </w:p>
    <w:p w14:paraId="5D827CD7" w14:textId="77777777" w:rsidR="00E16071" w:rsidRPr="00E16071" w:rsidRDefault="00E16071" w:rsidP="00E16071">
      <w:pPr>
        <w:pStyle w:val="ListParagraph"/>
        <w:numPr>
          <w:ilvl w:val="0"/>
          <w:numId w:val="23"/>
        </w:numPr>
        <w:spacing w:before="0" w:after="60" w:line="240" w:lineRule="auto"/>
        <w:ind w:left="714" w:hanging="357"/>
        <w:contextualSpacing w:val="0"/>
        <w:rPr>
          <w:rFonts w:asciiTheme="minorHAnsi" w:hAnsiTheme="minorHAnsi" w:cstheme="minorHAnsi"/>
          <w:color w:val="2E3849"/>
          <w:shd w:val="clear" w:color="auto" w:fill="FFFFFF"/>
        </w:rPr>
      </w:pPr>
      <w:r w:rsidRPr="00E16071">
        <w:rPr>
          <w:rFonts w:asciiTheme="minorHAnsi" w:hAnsiTheme="minorHAnsi" w:cstheme="minorHAnsi"/>
          <w:lang w:val="en-US"/>
        </w:rPr>
        <w:t>Develop and assist with the preparation of safety related documentation and project plans, pilot scale unit operation and maintenance as required to support successful project delivery.</w:t>
      </w:r>
    </w:p>
    <w:p w14:paraId="71FC3518" w14:textId="77777777" w:rsidR="00E16071" w:rsidRPr="00E16071" w:rsidRDefault="00E16071" w:rsidP="00E16071">
      <w:pPr>
        <w:pStyle w:val="ListParagraph"/>
        <w:numPr>
          <w:ilvl w:val="0"/>
          <w:numId w:val="23"/>
        </w:numPr>
        <w:spacing w:before="0" w:after="60" w:line="240" w:lineRule="auto"/>
        <w:ind w:left="714" w:hanging="357"/>
        <w:contextualSpacing w:val="0"/>
        <w:rPr>
          <w:rFonts w:asciiTheme="minorHAnsi" w:hAnsiTheme="minorHAnsi" w:cstheme="minorHAnsi"/>
        </w:rPr>
      </w:pPr>
      <w:r w:rsidRPr="00E16071">
        <w:rPr>
          <w:rFonts w:asciiTheme="minorHAnsi" w:hAnsiTheme="minorHAnsi" w:cstheme="minorHAnsi"/>
        </w:rPr>
        <w:t xml:space="preserve">Carry out laboratory experiments including materials synthesis and characterisation, operate water analytical instruments </w:t>
      </w:r>
      <w:proofErr w:type="spellStart"/>
      <w:r w:rsidRPr="00E16071">
        <w:rPr>
          <w:rFonts w:asciiTheme="minorHAnsi" w:hAnsiTheme="minorHAnsi" w:cstheme="minorHAnsi"/>
        </w:rPr>
        <w:t>andbench</w:t>
      </w:r>
      <w:proofErr w:type="spellEnd"/>
      <w:r w:rsidRPr="00E16071">
        <w:rPr>
          <w:rFonts w:asciiTheme="minorHAnsi" w:hAnsiTheme="minorHAnsi" w:cstheme="minorHAnsi"/>
        </w:rPr>
        <w:t xml:space="preserve"> scale testing.</w:t>
      </w:r>
    </w:p>
    <w:p w14:paraId="738DD69F" w14:textId="77777777" w:rsidR="00E16071" w:rsidRPr="00E16071" w:rsidRDefault="00E16071" w:rsidP="00E16071">
      <w:pPr>
        <w:pStyle w:val="ListParagraph"/>
        <w:numPr>
          <w:ilvl w:val="0"/>
          <w:numId w:val="23"/>
        </w:numPr>
        <w:spacing w:before="0" w:after="60" w:line="240" w:lineRule="auto"/>
        <w:ind w:left="714" w:hanging="357"/>
        <w:contextualSpacing w:val="0"/>
        <w:rPr>
          <w:rFonts w:asciiTheme="minorHAnsi" w:hAnsiTheme="minorHAnsi" w:cstheme="minorHAnsi"/>
        </w:rPr>
      </w:pPr>
      <w:r w:rsidRPr="00E16071">
        <w:rPr>
          <w:rFonts w:asciiTheme="minorHAnsi" w:hAnsiTheme="minorHAnsi" w:cstheme="minorHAnsi"/>
        </w:rPr>
        <w:t xml:space="preserve">Collect, </w:t>
      </w:r>
      <w:proofErr w:type="gramStart"/>
      <w:r w:rsidRPr="00E16071">
        <w:rPr>
          <w:rFonts w:asciiTheme="minorHAnsi" w:hAnsiTheme="minorHAnsi" w:cstheme="minorHAnsi"/>
        </w:rPr>
        <w:t>interpret</w:t>
      </w:r>
      <w:proofErr w:type="gramEnd"/>
      <w:r w:rsidRPr="00E16071">
        <w:rPr>
          <w:rFonts w:asciiTheme="minorHAnsi" w:hAnsiTheme="minorHAnsi" w:cstheme="minorHAnsi"/>
        </w:rPr>
        <w:t xml:space="preserve"> and manage data including real-time data from control &amp; monitoring systems.</w:t>
      </w:r>
    </w:p>
    <w:p w14:paraId="236F8A2C" w14:textId="77777777" w:rsidR="00E16071" w:rsidRPr="00E16071" w:rsidRDefault="00E16071" w:rsidP="00E16071">
      <w:pPr>
        <w:pStyle w:val="ListParagraph"/>
        <w:numPr>
          <w:ilvl w:val="0"/>
          <w:numId w:val="23"/>
        </w:numPr>
        <w:spacing w:before="0" w:after="60" w:line="240" w:lineRule="auto"/>
        <w:ind w:left="714" w:hanging="357"/>
        <w:contextualSpacing w:val="0"/>
        <w:rPr>
          <w:rFonts w:asciiTheme="minorHAnsi" w:hAnsiTheme="minorHAnsi" w:cstheme="minorHAnsi"/>
        </w:rPr>
      </w:pPr>
      <w:r w:rsidRPr="00E16071">
        <w:rPr>
          <w:rFonts w:asciiTheme="minorHAnsi" w:hAnsiTheme="minorHAnsi" w:cstheme="minorHAnsi"/>
          <w:lang w:val="en-US"/>
        </w:rPr>
        <w:t>Develop and assist with preparation of project proposals, project technical reports and manuals, patents, and publications.</w:t>
      </w:r>
    </w:p>
    <w:p w14:paraId="6A4D8299" w14:textId="38B772C0" w:rsidR="00B97EFD" w:rsidRDefault="00B97EFD" w:rsidP="00F25BAD">
      <w:pPr>
        <w:pStyle w:val="ListParagraph"/>
        <w:numPr>
          <w:ilvl w:val="0"/>
          <w:numId w:val="23"/>
        </w:numPr>
        <w:spacing w:before="0" w:after="60" w:line="240" w:lineRule="auto"/>
        <w:ind w:left="714" w:hanging="357"/>
        <w:contextualSpacing w:val="0"/>
      </w:pPr>
      <w:r>
        <w:t xml:space="preserve">Communicate openly, </w:t>
      </w:r>
      <w:proofErr w:type="gramStart"/>
      <w:r>
        <w:t>effectively</w:t>
      </w:r>
      <w:proofErr w:type="gramEnd"/>
      <w:r>
        <w:t xml:space="preserve"> and respectfully with all staff, clients and suppliers in the interests of good business practice, collaboration and enhancement of CSIRO’s reputation.</w:t>
      </w:r>
    </w:p>
    <w:p w14:paraId="3A982071" w14:textId="7669930C" w:rsidR="00B97EFD" w:rsidRDefault="00B97EFD" w:rsidP="00F25BAD">
      <w:pPr>
        <w:pStyle w:val="ListParagraph"/>
        <w:numPr>
          <w:ilvl w:val="0"/>
          <w:numId w:val="23"/>
        </w:numPr>
        <w:spacing w:before="0" w:after="60" w:line="240" w:lineRule="auto"/>
        <w:ind w:left="714" w:hanging="357"/>
        <w:contextualSpacing w:val="0"/>
      </w:pPr>
      <w:r>
        <w:t>Work collaboratively as part of a multi-disciplinary research team, and business unit to carry out tasks in support of CSIRO’s scientific objectives.</w:t>
      </w:r>
    </w:p>
    <w:p w14:paraId="242F3326" w14:textId="4616A29D" w:rsidR="00B97EFD" w:rsidRDefault="00B97EFD" w:rsidP="00F25BAD">
      <w:pPr>
        <w:pStyle w:val="ListParagraph"/>
        <w:numPr>
          <w:ilvl w:val="0"/>
          <w:numId w:val="23"/>
        </w:numPr>
        <w:spacing w:before="0" w:after="60" w:line="240" w:lineRule="auto"/>
        <w:ind w:left="714" w:hanging="357"/>
        <w:contextualSpacing w:val="0"/>
      </w:pPr>
      <w:r>
        <w:t>Adhere to the spirit and practice of CSIRO’s Code of Conduct, Health, Safety and Environment plans and policies, Diversity initiatives and Zero Harm goals.</w:t>
      </w:r>
    </w:p>
    <w:p w14:paraId="00CBC5D7" w14:textId="77777777" w:rsidR="0023674A" w:rsidRPr="00885B33" w:rsidRDefault="0023674A" w:rsidP="00F25BAD">
      <w:pPr>
        <w:pStyle w:val="ListParagraph"/>
        <w:numPr>
          <w:ilvl w:val="0"/>
          <w:numId w:val="23"/>
        </w:numPr>
        <w:spacing w:before="0" w:after="60" w:line="240" w:lineRule="auto"/>
        <w:ind w:left="714" w:hanging="357"/>
        <w:contextualSpacing w:val="0"/>
      </w:pPr>
      <w:r w:rsidRPr="00885B33">
        <w:lastRenderedPageBreak/>
        <w:t>Other duties as directed.</w:t>
      </w:r>
    </w:p>
    <w:p w14:paraId="2228582F" w14:textId="77777777" w:rsidR="0023674A" w:rsidRDefault="0023674A" w:rsidP="00B97EFD"/>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77F2E16"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477F2E1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477F2E18"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F77622" w:rsidRPr="00F77622">
            <w:rPr>
              <w:szCs w:val="24"/>
            </w:rPr>
            <w:t>Uses knowledge of other party's priorities and adapts presentations or discussions to appeal to the interests and level of the audience. Anticipates and prepares for others reactions.</w:t>
          </w:r>
        </w:p>
        <w:p w14:paraId="477F2E19" w14:textId="77777777" w:rsidR="00E6156F" w:rsidRDefault="00B50C20" w:rsidP="006E3714">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00E6156F" w:rsidRPr="00E6156F">
            <w:rPr>
              <w:szCs w:val="24"/>
            </w:rPr>
            <w:t>Allocates activities, directs tasks and manages resources to meet objectives. Provides coaching and on the job training, recognises and supports staff achievements and fosters open communication in the team.</w:t>
          </w:r>
        </w:p>
        <w:p w14:paraId="477F2E1A" w14:textId="77777777" w:rsidR="00B50C20" w:rsidRPr="00E6156F" w:rsidRDefault="00B50C20" w:rsidP="006E3714">
          <w:pPr>
            <w:pStyle w:val="ListParagraph"/>
            <w:numPr>
              <w:ilvl w:val="0"/>
              <w:numId w:val="27"/>
            </w:numPr>
            <w:spacing w:before="0" w:after="60" w:line="240" w:lineRule="auto"/>
            <w:contextualSpacing w:val="0"/>
            <w:rPr>
              <w:szCs w:val="24"/>
            </w:rPr>
          </w:pPr>
          <w:r w:rsidRPr="00E6156F">
            <w:rPr>
              <w:b/>
              <w:szCs w:val="24"/>
            </w:rPr>
            <w:t>Judgement and Problem Solving:</w:t>
          </w:r>
          <w:r w:rsidRPr="00E6156F">
            <w:rPr>
              <w:szCs w:val="24"/>
            </w:rPr>
            <w:t xml:space="preserve">  </w:t>
          </w:r>
          <w:r w:rsidR="00B71A0D" w:rsidRPr="00E6156F">
            <w:rPr>
              <w:szCs w:val="24"/>
            </w:rPr>
            <w:t>Investigates underlying issues of complex and ill-defined problems and develops appropriate response by adapting/creating and testing alternative solutions.</w:t>
          </w:r>
        </w:p>
        <w:p w14:paraId="477F2E1B" w14:textId="77777777" w:rsidR="00F77622" w:rsidRPr="00F77622" w:rsidRDefault="00B50C20" w:rsidP="00681141">
          <w:pPr>
            <w:pStyle w:val="ListParagraph"/>
            <w:numPr>
              <w:ilvl w:val="0"/>
              <w:numId w:val="27"/>
            </w:numPr>
            <w:spacing w:line="240" w:lineRule="auto"/>
            <w:contextualSpacing w:val="0"/>
            <w:rPr>
              <w:b/>
              <w:bCs/>
              <w:i/>
              <w:iCs/>
              <w:sz w:val="22"/>
            </w:rPr>
          </w:pPr>
          <w:r w:rsidRPr="00F77622">
            <w:rPr>
              <w:b/>
              <w:szCs w:val="24"/>
            </w:rPr>
            <w:t xml:space="preserve">Independence: </w:t>
          </w:r>
          <w:r w:rsidR="00F77622"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477F2E1C" w14:textId="77777777" w:rsidR="00B50C20" w:rsidRPr="00F77622" w:rsidRDefault="00B50C20" w:rsidP="00681141">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00B71A0D"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77F2E1D" w14:textId="77777777" w:rsidR="00B50C20" w:rsidRDefault="00B50C20" w:rsidP="00D83C52">
      <w:pPr>
        <w:pStyle w:val="Heading2"/>
        <w:rPr>
          <w:b/>
          <w:iCs w:val="0"/>
          <w:color w:val="auto"/>
          <w:sz w:val="26"/>
          <w:szCs w:val="26"/>
        </w:rPr>
      </w:pPr>
      <w:r w:rsidRPr="00B50C20">
        <w:rPr>
          <w:b/>
          <w:iCs w:val="0"/>
          <w:color w:val="auto"/>
          <w:sz w:val="26"/>
          <w:szCs w:val="26"/>
        </w:rPr>
        <w:t>Selection Criteria</w:t>
      </w:r>
    </w:p>
    <w:p w14:paraId="477F2E1E" w14:textId="77777777" w:rsidR="000B3207" w:rsidRPr="000B3207" w:rsidRDefault="000B3207" w:rsidP="000B3207">
      <w:pPr>
        <w:pStyle w:val="Heading4"/>
      </w:pPr>
      <w:r>
        <w:t>Essential</w:t>
      </w:r>
    </w:p>
    <w:p w14:paraId="477F2E1F" w14:textId="77777777" w:rsidR="00B50C20" w:rsidRPr="00B50C20" w:rsidRDefault="00B50C20" w:rsidP="00D83C52">
      <w:pPr>
        <w:rPr>
          <w:i/>
          <w:iCs/>
          <w:szCs w:val="24"/>
        </w:rPr>
      </w:pPr>
      <w:r w:rsidRPr="00B50C20">
        <w:rPr>
          <w:i/>
          <w:iCs/>
          <w:szCs w:val="24"/>
        </w:rPr>
        <w:t>Under CSIRO policy only those who meet all essential criteria can be appointed.</w:t>
      </w:r>
    </w:p>
    <w:p w14:paraId="531CE32C" w14:textId="77777777" w:rsidR="00E16071" w:rsidRPr="00E16071" w:rsidRDefault="00E16071" w:rsidP="00E16071">
      <w:pPr>
        <w:pStyle w:val="ListParagraph"/>
        <w:numPr>
          <w:ilvl w:val="0"/>
          <w:numId w:val="38"/>
        </w:numPr>
        <w:shd w:val="clear" w:color="auto" w:fill="FFFFFF"/>
        <w:spacing w:before="100" w:beforeAutospacing="1" w:after="100" w:afterAutospacing="1" w:line="240" w:lineRule="auto"/>
        <w:contextualSpacing w:val="0"/>
        <w:rPr>
          <w:rFonts w:asciiTheme="minorHAnsi" w:hAnsiTheme="minorHAnsi" w:cstheme="minorHAnsi"/>
          <w:lang w:val="en-US"/>
        </w:rPr>
      </w:pPr>
      <w:r w:rsidRPr="00E16071">
        <w:rPr>
          <w:rFonts w:asciiTheme="minorHAnsi" w:hAnsiTheme="minorHAnsi" w:cstheme="minorHAnsi"/>
          <w:lang w:val="en-US"/>
        </w:rPr>
        <w:t xml:space="preserve">Tertiary/PhD in Chemical or Environmental Engineering or other related Science fields with minimum 2 </w:t>
      </w:r>
      <w:proofErr w:type="spellStart"/>
      <w:r w:rsidRPr="00E16071">
        <w:rPr>
          <w:rFonts w:asciiTheme="minorHAnsi" w:hAnsiTheme="minorHAnsi" w:cstheme="minorHAnsi"/>
          <w:lang w:val="en-US"/>
        </w:rPr>
        <w:t>yrs</w:t>
      </w:r>
      <w:proofErr w:type="spellEnd"/>
      <w:r w:rsidRPr="00E16071">
        <w:rPr>
          <w:rFonts w:asciiTheme="minorHAnsi" w:hAnsiTheme="minorHAnsi" w:cstheme="minorHAnsi"/>
          <w:lang w:val="en-US"/>
        </w:rPr>
        <w:t xml:space="preserve"> relevant experience. </w:t>
      </w:r>
    </w:p>
    <w:p w14:paraId="1643E7ED" w14:textId="77777777" w:rsidR="00E16071" w:rsidRPr="00E16071" w:rsidRDefault="00E16071" w:rsidP="00E16071">
      <w:pPr>
        <w:pStyle w:val="ListParagraph"/>
        <w:numPr>
          <w:ilvl w:val="0"/>
          <w:numId w:val="38"/>
        </w:numPr>
        <w:shd w:val="clear" w:color="auto" w:fill="FFFFFF"/>
        <w:spacing w:before="100" w:beforeAutospacing="1" w:after="100" w:afterAutospacing="1" w:line="240" w:lineRule="auto"/>
        <w:contextualSpacing w:val="0"/>
        <w:rPr>
          <w:rFonts w:asciiTheme="minorHAnsi" w:hAnsiTheme="minorHAnsi" w:cstheme="minorHAnsi"/>
          <w:lang w:val="en-US"/>
        </w:rPr>
      </w:pPr>
      <w:r w:rsidRPr="00E16071">
        <w:rPr>
          <w:rFonts w:asciiTheme="minorHAnsi" w:hAnsiTheme="minorHAnsi" w:cstheme="minorHAnsi"/>
          <w:lang w:val="en-US"/>
        </w:rPr>
        <w:t xml:space="preserve">Experience and knowledge in water treatment operation and practices with strong experience in biological and </w:t>
      </w:r>
      <w:proofErr w:type="gramStart"/>
      <w:r w:rsidRPr="00E16071">
        <w:rPr>
          <w:rFonts w:asciiTheme="minorHAnsi" w:hAnsiTheme="minorHAnsi" w:cstheme="minorHAnsi"/>
          <w:lang w:val="en-US"/>
        </w:rPr>
        <w:t>nature based</w:t>
      </w:r>
      <w:proofErr w:type="gramEnd"/>
      <w:r w:rsidRPr="00E16071">
        <w:rPr>
          <w:rFonts w:asciiTheme="minorHAnsi" w:hAnsiTheme="minorHAnsi" w:cstheme="minorHAnsi"/>
          <w:lang w:val="en-US"/>
        </w:rPr>
        <w:t xml:space="preserve"> water treatment processes.</w:t>
      </w:r>
    </w:p>
    <w:p w14:paraId="462539E0" w14:textId="77777777" w:rsidR="00E16071" w:rsidRPr="00E16071" w:rsidRDefault="00E16071" w:rsidP="00E16071">
      <w:pPr>
        <w:pStyle w:val="ListParagraph"/>
        <w:numPr>
          <w:ilvl w:val="0"/>
          <w:numId w:val="38"/>
        </w:numPr>
        <w:shd w:val="clear" w:color="auto" w:fill="FFFFFF"/>
        <w:spacing w:before="100" w:beforeAutospacing="1" w:after="100" w:afterAutospacing="1" w:line="240" w:lineRule="auto"/>
        <w:contextualSpacing w:val="0"/>
        <w:rPr>
          <w:rFonts w:asciiTheme="minorHAnsi" w:hAnsiTheme="minorHAnsi" w:cstheme="minorHAnsi"/>
          <w:lang w:val="en-US"/>
        </w:rPr>
      </w:pPr>
      <w:r w:rsidRPr="00E16071">
        <w:rPr>
          <w:rFonts w:asciiTheme="minorHAnsi" w:hAnsiTheme="minorHAnsi" w:cstheme="minorHAnsi"/>
          <w:lang w:val="en-US"/>
        </w:rPr>
        <w:t>Clear understanding of fundamental unit operations with heat and mass transfer principles.</w:t>
      </w:r>
    </w:p>
    <w:p w14:paraId="1D2A2ADB" w14:textId="77777777" w:rsidR="00E16071" w:rsidRPr="00E16071" w:rsidRDefault="00E16071" w:rsidP="00E16071">
      <w:pPr>
        <w:pStyle w:val="ListParagraph"/>
        <w:numPr>
          <w:ilvl w:val="0"/>
          <w:numId w:val="38"/>
        </w:numPr>
        <w:shd w:val="clear" w:color="auto" w:fill="FFFFFF"/>
        <w:spacing w:before="100" w:beforeAutospacing="1" w:after="100" w:afterAutospacing="1" w:line="240" w:lineRule="auto"/>
        <w:contextualSpacing w:val="0"/>
        <w:rPr>
          <w:rFonts w:asciiTheme="minorHAnsi" w:hAnsiTheme="minorHAnsi" w:cstheme="minorHAnsi"/>
          <w:lang w:val="en-US"/>
        </w:rPr>
      </w:pPr>
      <w:r w:rsidRPr="00E16071">
        <w:rPr>
          <w:rFonts w:asciiTheme="minorHAnsi" w:hAnsiTheme="minorHAnsi" w:cstheme="minorHAnsi"/>
          <w:lang w:val="en-US"/>
        </w:rPr>
        <w:t xml:space="preserve">Skills and experience in materials chemistry, </w:t>
      </w:r>
      <w:proofErr w:type="gramStart"/>
      <w:r w:rsidRPr="00E16071">
        <w:rPr>
          <w:rFonts w:asciiTheme="minorHAnsi" w:hAnsiTheme="minorHAnsi" w:cstheme="minorHAnsi"/>
          <w:lang w:val="en-US"/>
        </w:rPr>
        <w:t>synthesis</w:t>
      </w:r>
      <w:proofErr w:type="gramEnd"/>
      <w:r w:rsidRPr="00E16071">
        <w:rPr>
          <w:rFonts w:asciiTheme="minorHAnsi" w:hAnsiTheme="minorHAnsi" w:cstheme="minorHAnsi"/>
          <w:lang w:val="en-US"/>
        </w:rPr>
        <w:t xml:space="preserve"> and </w:t>
      </w:r>
      <w:proofErr w:type="spellStart"/>
      <w:r w:rsidRPr="00E16071">
        <w:rPr>
          <w:rFonts w:asciiTheme="minorHAnsi" w:hAnsiTheme="minorHAnsi" w:cstheme="minorHAnsi"/>
          <w:lang w:val="en-US"/>
        </w:rPr>
        <w:t>characterisation</w:t>
      </w:r>
      <w:proofErr w:type="spellEnd"/>
      <w:r w:rsidRPr="00E16071">
        <w:rPr>
          <w:rFonts w:asciiTheme="minorHAnsi" w:hAnsiTheme="minorHAnsi" w:cstheme="minorHAnsi"/>
          <w:lang w:val="en-US"/>
        </w:rPr>
        <w:t xml:space="preserve">. </w:t>
      </w:r>
    </w:p>
    <w:p w14:paraId="75BADD49" w14:textId="77777777" w:rsidR="00E16071" w:rsidRPr="00E16071" w:rsidRDefault="00E16071" w:rsidP="00E16071">
      <w:pPr>
        <w:pStyle w:val="ListParagraph"/>
        <w:numPr>
          <w:ilvl w:val="0"/>
          <w:numId w:val="38"/>
        </w:numPr>
        <w:shd w:val="clear" w:color="auto" w:fill="FFFFFF"/>
        <w:spacing w:before="100" w:beforeAutospacing="1" w:after="100" w:afterAutospacing="1" w:line="240" w:lineRule="auto"/>
        <w:contextualSpacing w:val="0"/>
        <w:rPr>
          <w:rFonts w:asciiTheme="minorHAnsi" w:hAnsiTheme="minorHAnsi" w:cstheme="minorHAnsi"/>
          <w:lang w:val="en-US"/>
        </w:rPr>
      </w:pPr>
      <w:r w:rsidRPr="00E16071">
        <w:rPr>
          <w:rFonts w:asciiTheme="minorHAnsi" w:hAnsiTheme="minorHAnsi" w:cstheme="minorHAnsi"/>
          <w:lang w:eastAsia="zh-CN"/>
        </w:rPr>
        <w:t>Demonstrated leadership and project team management skills to deliver research outcomes on time.</w:t>
      </w:r>
    </w:p>
    <w:p w14:paraId="477F2E25" w14:textId="77777777" w:rsidR="00B50C20" w:rsidRPr="000B3207" w:rsidRDefault="00B50C20" w:rsidP="00D83C52">
      <w:pPr>
        <w:pStyle w:val="Heading2"/>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t>Desirable:</w:t>
      </w:r>
    </w:p>
    <w:p w14:paraId="5E720C23" w14:textId="77777777" w:rsidR="00E16071" w:rsidRPr="00E16071" w:rsidRDefault="00E16071" w:rsidP="00E16071">
      <w:pPr>
        <w:pStyle w:val="ListParagraph"/>
        <w:numPr>
          <w:ilvl w:val="0"/>
          <w:numId w:val="37"/>
        </w:numPr>
        <w:shd w:val="clear" w:color="auto" w:fill="FFFFFF"/>
        <w:spacing w:before="100" w:beforeAutospacing="1" w:after="100" w:afterAutospacing="1" w:line="240" w:lineRule="auto"/>
        <w:contextualSpacing w:val="0"/>
        <w:rPr>
          <w:rFonts w:asciiTheme="minorHAnsi" w:hAnsiTheme="minorHAnsi" w:cstheme="minorHAnsi"/>
          <w:lang w:val="en-US"/>
        </w:rPr>
      </w:pPr>
      <w:r w:rsidRPr="00E16071">
        <w:rPr>
          <w:rFonts w:asciiTheme="minorHAnsi" w:hAnsiTheme="minorHAnsi" w:cstheme="minorHAnsi"/>
          <w:lang w:val="en-US"/>
        </w:rPr>
        <w:t>Previous experience in field sampling and/or industrial water treatment applications.</w:t>
      </w:r>
    </w:p>
    <w:p w14:paraId="5848827D" w14:textId="77777777" w:rsidR="00E16071" w:rsidRPr="00E16071" w:rsidRDefault="00E16071" w:rsidP="00E16071">
      <w:pPr>
        <w:pStyle w:val="ListParagraph"/>
        <w:numPr>
          <w:ilvl w:val="0"/>
          <w:numId w:val="37"/>
        </w:numPr>
        <w:shd w:val="clear" w:color="auto" w:fill="FFFFFF"/>
        <w:spacing w:before="100" w:beforeAutospacing="1" w:after="100" w:afterAutospacing="1" w:line="240" w:lineRule="auto"/>
        <w:contextualSpacing w:val="0"/>
        <w:rPr>
          <w:rFonts w:asciiTheme="minorHAnsi" w:hAnsiTheme="minorHAnsi" w:cstheme="minorHAnsi"/>
          <w:lang w:val="en-US"/>
        </w:rPr>
      </w:pPr>
      <w:r w:rsidRPr="00E16071">
        <w:rPr>
          <w:rFonts w:asciiTheme="minorHAnsi" w:hAnsiTheme="minorHAnsi" w:cstheme="minorHAnsi"/>
          <w:lang w:val="en-US"/>
        </w:rPr>
        <w:t xml:space="preserve">Competency in the water analytical instrument operation </w:t>
      </w:r>
    </w:p>
    <w:p w14:paraId="70C2E533" w14:textId="77777777" w:rsidR="00E16071" w:rsidRPr="00E16071" w:rsidRDefault="00E16071" w:rsidP="00E16071">
      <w:pPr>
        <w:pStyle w:val="ListParagraph"/>
        <w:numPr>
          <w:ilvl w:val="0"/>
          <w:numId w:val="37"/>
        </w:numPr>
        <w:shd w:val="clear" w:color="auto" w:fill="FFFFFF"/>
        <w:spacing w:before="100" w:beforeAutospacing="1" w:after="100" w:afterAutospacing="1" w:line="240" w:lineRule="auto"/>
        <w:contextualSpacing w:val="0"/>
        <w:rPr>
          <w:rFonts w:asciiTheme="minorHAnsi" w:hAnsiTheme="minorHAnsi" w:cstheme="minorHAnsi"/>
          <w:lang w:val="en-US"/>
        </w:rPr>
      </w:pPr>
      <w:r w:rsidRPr="00E16071">
        <w:rPr>
          <w:rFonts w:asciiTheme="minorHAnsi" w:hAnsiTheme="minorHAnsi" w:cstheme="minorHAnsi"/>
          <w:lang w:val="en-US"/>
        </w:rPr>
        <w:t>Experience in using process simulation software (</w:t>
      </w:r>
      <w:proofErr w:type="gramStart"/>
      <w:r w:rsidRPr="00E16071">
        <w:rPr>
          <w:rFonts w:asciiTheme="minorHAnsi" w:hAnsiTheme="minorHAnsi" w:cstheme="minorHAnsi"/>
          <w:lang w:val="en-US"/>
        </w:rPr>
        <w:t>e.g.</w:t>
      </w:r>
      <w:proofErr w:type="gramEnd"/>
      <w:r w:rsidRPr="00E16071">
        <w:rPr>
          <w:rFonts w:asciiTheme="minorHAnsi" w:hAnsiTheme="minorHAnsi" w:cstheme="minorHAnsi"/>
          <w:lang w:val="en-US"/>
        </w:rPr>
        <w:t xml:space="preserve"> HYSYS, Pro-Treat, UniSim).</w:t>
      </w:r>
    </w:p>
    <w:p w14:paraId="7FDFD607" w14:textId="77777777" w:rsidR="00E16071" w:rsidRPr="00E16071" w:rsidRDefault="00E16071" w:rsidP="00E16071">
      <w:pPr>
        <w:pStyle w:val="ListParagraph"/>
        <w:numPr>
          <w:ilvl w:val="0"/>
          <w:numId w:val="37"/>
        </w:numPr>
        <w:shd w:val="clear" w:color="auto" w:fill="FFFFFF"/>
        <w:spacing w:before="100" w:beforeAutospacing="1" w:after="100" w:afterAutospacing="1" w:line="240" w:lineRule="auto"/>
        <w:contextualSpacing w:val="0"/>
        <w:rPr>
          <w:rFonts w:asciiTheme="minorHAnsi" w:hAnsiTheme="minorHAnsi" w:cstheme="minorHAnsi"/>
          <w:lang w:val="en-US"/>
        </w:rPr>
      </w:pPr>
      <w:r w:rsidRPr="00E16071">
        <w:rPr>
          <w:rFonts w:asciiTheme="minorHAnsi" w:hAnsiTheme="minorHAnsi" w:cstheme="minorHAnsi"/>
          <w:lang w:val="en-US"/>
        </w:rPr>
        <w:t>Techno economic evaluation and life cycle assessment capabilities.</w:t>
      </w:r>
    </w:p>
    <w:p w14:paraId="4922B82A" w14:textId="77777777" w:rsidR="00E16071" w:rsidRPr="00E16071" w:rsidRDefault="00E16071" w:rsidP="00E16071">
      <w:pPr>
        <w:pStyle w:val="ListParagraph"/>
        <w:numPr>
          <w:ilvl w:val="0"/>
          <w:numId w:val="37"/>
        </w:numPr>
        <w:shd w:val="clear" w:color="auto" w:fill="FFFFFF"/>
        <w:spacing w:before="100" w:beforeAutospacing="1" w:after="100" w:afterAutospacing="1" w:line="240" w:lineRule="auto"/>
        <w:contextualSpacing w:val="0"/>
        <w:rPr>
          <w:rFonts w:asciiTheme="minorHAnsi" w:hAnsiTheme="minorHAnsi" w:cstheme="minorHAnsi"/>
          <w:lang w:val="en-US"/>
        </w:rPr>
      </w:pPr>
      <w:r w:rsidRPr="00E16071">
        <w:rPr>
          <w:rFonts w:asciiTheme="minorHAnsi" w:hAnsiTheme="minorHAnsi" w:cstheme="minorHAnsi"/>
          <w:lang w:val="en-US"/>
        </w:rPr>
        <w:lastRenderedPageBreak/>
        <w:t>Experience with emission reduction studies or practices.</w:t>
      </w:r>
    </w:p>
    <w:p w14:paraId="7FD7AF6B" w14:textId="77777777" w:rsidR="0023674A" w:rsidRPr="003044E2" w:rsidRDefault="0023674A" w:rsidP="0023674A">
      <w:pPr>
        <w:pStyle w:val="Boxedheading"/>
      </w:pPr>
      <w:r>
        <w:t>Special Requirements</w:t>
      </w:r>
    </w:p>
    <w:p w14:paraId="0914D90E" w14:textId="77777777" w:rsidR="0023674A" w:rsidRDefault="0023674A" w:rsidP="00E673A0">
      <w:pPr>
        <w:pStyle w:val="Boxedlistbullet"/>
        <w:numPr>
          <w:ilvl w:val="0"/>
          <w:numId w:val="0"/>
        </w:numPr>
        <w:ind w:left="227"/>
      </w:pPr>
    </w:p>
    <w:p w14:paraId="477F2E29" w14:textId="67998F21" w:rsidR="00E673A0" w:rsidRPr="00AE2E5F" w:rsidRDefault="00E673A0" w:rsidP="00E673A0">
      <w:pPr>
        <w:pStyle w:val="Boxedlistbullet"/>
        <w:numPr>
          <w:ilvl w:val="0"/>
          <w:numId w:val="0"/>
        </w:numPr>
        <w:ind w:left="227"/>
      </w:pPr>
      <w:r w:rsidRPr="00AE2E5F">
        <w:t>Appointment to this role may be subject to conditions including provision of a national police check as well as other security/medical/character clearance requirements.</w:t>
      </w:r>
    </w:p>
    <w:p w14:paraId="477F2E2B" w14:textId="77777777" w:rsidR="003E5564" w:rsidRPr="00AE2E5F" w:rsidRDefault="003E5564" w:rsidP="00E673A0">
      <w:pPr>
        <w:pStyle w:val="Boxedlistbullet"/>
        <w:numPr>
          <w:ilvl w:val="0"/>
          <w:numId w:val="0"/>
        </w:numPr>
        <w:ind w:left="227"/>
      </w:pPr>
    </w:p>
    <w:p w14:paraId="477F2E2C" w14:textId="600E3342" w:rsidR="00814ACE" w:rsidRDefault="00E673A0" w:rsidP="00E673A0">
      <w:pPr>
        <w:pStyle w:val="Boxedlistbullet"/>
        <w:spacing w:before="100" w:beforeAutospacing="1" w:after="100" w:afterAutospacing="1"/>
      </w:pPr>
      <w:bookmarkStart w:id="2" w:name="_Hlk41659250"/>
      <w:r w:rsidRPr="00AE2E5F">
        <w:t xml:space="preserve">The successful candidate </w:t>
      </w:r>
      <w:bookmarkEnd w:id="2"/>
      <w:r w:rsidRPr="00AE2E5F">
        <w:t>will</w:t>
      </w:r>
      <w:r w:rsidR="00814ACE" w:rsidRPr="00AE2E5F">
        <w:t xml:space="preserve"> be asked to </w:t>
      </w:r>
      <w:r w:rsidR="00D476E9" w:rsidRPr="00AE2E5F">
        <w:t xml:space="preserve">obtain and provide evidence of a </w:t>
      </w:r>
      <w:r w:rsidR="00814ACE" w:rsidRPr="00AE2E5F">
        <w:t xml:space="preserve">National </w:t>
      </w:r>
      <w:r w:rsidR="00D476E9" w:rsidRPr="00AE2E5F">
        <w:t>P</w:t>
      </w:r>
      <w:r w:rsidR="00814ACE" w:rsidRPr="00AE2E5F">
        <w:t xml:space="preserve">olice </w:t>
      </w:r>
      <w:r w:rsidR="00D476E9" w:rsidRPr="00AE2E5F">
        <w:t>C</w:t>
      </w:r>
      <w:r w:rsidR="00814ACE" w:rsidRPr="00AE2E5F">
        <w:t>heck</w:t>
      </w:r>
      <w:r w:rsidR="00D476E9" w:rsidRPr="00AE2E5F">
        <w:t xml:space="preserve"> or equivalent</w:t>
      </w:r>
      <w:r w:rsidR="00814ACE" w:rsidRPr="00AE2E5F">
        <w:t>. Please note that people with criminal records are not automatically deemed ineligible. Each application will be considered on its merits.</w:t>
      </w:r>
      <w:r w:rsidRPr="00AE2E5F">
        <w:t xml:space="preserve"> </w:t>
      </w:r>
    </w:p>
    <w:p w14:paraId="477F2E2E" w14:textId="5023F695" w:rsidR="00246D6B" w:rsidRPr="00AC7B88" w:rsidRDefault="003D5AA5" w:rsidP="003322F6">
      <w:pPr>
        <w:pStyle w:val="Boxedlistbullet"/>
        <w:spacing w:before="100" w:beforeAutospacing="1" w:after="100" w:afterAutospacing="1"/>
      </w:pPr>
      <w:r w:rsidRPr="00AC7B88">
        <w:t>The successful candidate will be required to undertake a pre-employment medical examination prior to commencement.</w:t>
      </w:r>
    </w:p>
    <w:p w14:paraId="59578126" w14:textId="3FCB2FA7" w:rsidR="00F35072" w:rsidRPr="00AE2E5F" w:rsidRDefault="00F35072">
      <w:pPr>
        <w:pStyle w:val="Boxedlistbullet"/>
        <w:spacing w:before="100" w:beforeAutospacing="1" w:after="100" w:afterAutospacing="1"/>
      </w:pPr>
      <w:r w:rsidRPr="00AE2E5F">
        <w:t>The successful candidate must be willing and able to travel to mine sites for project activities, and to drive a car domestically</w:t>
      </w:r>
      <w:r w:rsidR="00C02450">
        <w:t>.</w:t>
      </w:r>
      <w:r w:rsidRPr="00AE2E5F">
        <w:t xml:space="preserve"> </w:t>
      </w:r>
    </w:p>
    <w:p w14:paraId="477F2E33" w14:textId="77777777" w:rsidR="00B50C20" w:rsidRPr="000B3207" w:rsidRDefault="00B50C20" w:rsidP="00D83C52">
      <w:pPr>
        <w:pStyle w:val="Heading2"/>
        <w:rPr>
          <w:b/>
          <w:iCs w:val="0"/>
          <w:color w:val="auto"/>
          <w:sz w:val="26"/>
          <w:szCs w:val="26"/>
        </w:rPr>
      </w:pPr>
      <w:r w:rsidRPr="000B3207">
        <w:rPr>
          <w:b/>
          <w:iCs w:val="0"/>
          <w:color w:val="auto"/>
          <w:sz w:val="26"/>
          <w:szCs w:val="26"/>
        </w:rPr>
        <w:t>About CSIRO:</w:t>
      </w:r>
    </w:p>
    <w:p w14:paraId="477F2E34" w14:textId="4240F763" w:rsidR="00B50C20" w:rsidRDefault="008A0DC4" w:rsidP="00D83C52">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5" w:tooltip="CSIRO Website" w:history="1">
        <w:r w:rsidR="00B50C20" w:rsidRPr="00B50C20">
          <w:rPr>
            <w:rStyle w:val="Hyperlink"/>
            <w:rFonts w:cs="Arial"/>
            <w:bCs/>
            <w:szCs w:val="24"/>
          </w:rPr>
          <w:t>online</w:t>
        </w:r>
      </w:hyperlink>
      <w:r w:rsidR="00B50C20" w:rsidRPr="00B50C20">
        <w:rPr>
          <w:bCs/>
          <w:szCs w:val="24"/>
        </w:rPr>
        <w:t xml:space="preserve">! </w:t>
      </w:r>
    </w:p>
    <w:p w14:paraId="515F5D64" w14:textId="528EA9A8" w:rsidR="0023674A" w:rsidRDefault="0023674A" w:rsidP="00D83C52">
      <w:pPr>
        <w:rPr>
          <w:bCs/>
          <w:szCs w:val="24"/>
        </w:rPr>
      </w:pPr>
    </w:p>
    <w:p w14:paraId="59E92D54" w14:textId="77777777" w:rsidR="0023674A" w:rsidRDefault="0023674A" w:rsidP="0023674A">
      <w:pPr>
        <w:spacing w:before="100" w:after="100"/>
        <w:ind w:right="1440"/>
      </w:pPr>
      <w:bookmarkStart w:id="3" w:name="_Hlk61521196"/>
      <w:r>
        <w:t>CSIRO is a values-based organisation. We expect our employees to demonstrate behaviours aligned to our values of:</w:t>
      </w:r>
    </w:p>
    <w:p w14:paraId="617CCBD3" w14:textId="77777777" w:rsidR="0023674A" w:rsidRDefault="0023674A" w:rsidP="0023674A">
      <w:pPr>
        <w:spacing w:before="100" w:after="100"/>
        <w:ind w:right="1440"/>
      </w:pPr>
      <w:r>
        <w:t>• People First</w:t>
      </w:r>
    </w:p>
    <w:p w14:paraId="0BA45577" w14:textId="77777777" w:rsidR="0023674A" w:rsidRDefault="0023674A" w:rsidP="0023674A">
      <w:pPr>
        <w:spacing w:before="100" w:after="100"/>
        <w:ind w:right="1440"/>
      </w:pPr>
      <w:r>
        <w:t>• Further Together</w:t>
      </w:r>
    </w:p>
    <w:p w14:paraId="3A6F7AB7" w14:textId="77777777" w:rsidR="0023674A" w:rsidRDefault="0023674A" w:rsidP="0023674A">
      <w:pPr>
        <w:spacing w:before="100" w:after="100"/>
        <w:ind w:right="1440"/>
      </w:pPr>
      <w:r>
        <w:t>• Making it Real</w:t>
      </w:r>
    </w:p>
    <w:p w14:paraId="61C39911" w14:textId="77777777" w:rsidR="0023674A" w:rsidRDefault="0023674A" w:rsidP="0023674A">
      <w:pPr>
        <w:spacing w:before="100" w:after="100"/>
        <w:ind w:right="1440"/>
      </w:pPr>
      <w:r>
        <w:t xml:space="preserve">• Trusted </w:t>
      </w:r>
    </w:p>
    <w:bookmarkEnd w:id="3"/>
    <w:p w14:paraId="460F7430" w14:textId="77777777" w:rsidR="0023674A" w:rsidRPr="00B50C20" w:rsidRDefault="0023674A" w:rsidP="00D83C52">
      <w:pPr>
        <w:rPr>
          <w:bCs/>
          <w:szCs w:val="24"/>
        </w:rPr>
      </w:pPr>
    </w:p>
    <w:p w14:paraId="477F2E3D" w14:textId="516B4030" w:rsidR="00B50C20" w:rsidRDefault="00B50C20" w:rsidP="00D83C52">
      <w:pPr>
        <w:spacing w:after="180"/>
        <w:rPr>
          <w:rStyle w:val="Hyperlink"/>
          <w:rFonts w:cs="Arial"/>
          <w:bCs/>
          <w:szCs w:val="24"/>
        </w:rPr>
      </w:pPr>
      <w:r w:rsidRPr="00B50C20">
        <w:rPr>
          <w:bCs/>
          <w:szCs w:val="24"/>
        </w:rPr>
        <w:t xml:space="preserve">Find out more about CSIRO </w:t>
      </w:r>
      <w:hyperlink r:id="rId16" w:tooltip="Mineral Resources- CSIRO Website" w:history="1">
        <w:r w:rsidRPr="00B50C20">
          <w:rPr>
            <w:rStyle w:val="Hyperlink"/>
            <w:rFonts w:cs="Arial"/>
            <w:bCs/>
            <w:szCs w:val="24"/>
          </w:rPr>
          <w:t>Mineral Resources</w:t>
        </w:r>
      </w:hyperlink>
      <w:bookmarkEnd w:id="1"/>
    </w:p>
    <w:p w14:paraId="4A227D6E" w14:textId="2A72CFA3" w:rsidR="005554F7" w:rsidRPr="00B50C20" w:rsidRDefault="005554F7" w:rsidP="00D83C52">
      <w:pPr>
        <w:spacing w:after="180"/>
        <w:rPr>
          <w:bCs/>
          <w:szCs w:val="24"/>
        </w:rPr>
      </w:pPr>
    </w:p>
    <w:sectPr w:rsidR="005554F7" w:rsidRPr="00B50C20" w:rsidSect="00246B35">
      <w:footerReference w:type="default" r:id="rId17"/>
      <w:headerReference w:type="first" r:id="rId18"/>
      <w:footerReference w:type="first" r:id="rId19"/>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AA8B8" w14:textId="77777777" w:rsidR="008F2888" w:rsidRDefault="008F2888" w:rsidP="000A377A">
      <w:r>
        <w:separator/>
      </w:r>
    </w:p>
  </w:endnote>
  <w:endnote w:type="continuationSeparator" w:id="0">
    <w:p w14:paraId="22D7D1F7" w14:textId="77777777" w:rsidR="008F2888" w:rsidRDefault="008F2888"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2E4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2E45"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4DFF7" w14:textId="77777777" w:rsidR="008F2888" w:rsidRDefault="008F2888" w:rsidP="000A377A">
      <w:r>
        <w:separator/>
      </w:r>
    </w:p>
  </w:footnote>
  <w:footnote w:type="continuationSeparator" w:id="0">
    <w:p w14:paraId="481A54FB" w14:textId="77777777" w:rsidR="008F2888" w:rsidRDefault="008F2888"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2E44" w14:textId="77777777" w:rsidR="009511DD" w:rsidRDefault="00ED212D">
    <w:r>
      <w:rPr>
        <w:noProof/>
      </w:rPr>
      <w:drawing>
        <wp:anchor distT="0" distB="71755" distL="114300" distR="360045" simplePos="0" relativeHeight="251661824" behindDoc="1" locked="1" layoutInCell="1" allowOverlap="1" wp14:anchorId="477F2E46" wp14:editId="477F2E47">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FE5A46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232" w:hanging="360"/>
      </w:pPr>
      <w:rPr>
        <w:rFonts w:ascii="Courier New" w:hAnsi="Courier New" w:cs="Courier New" w:hint="default"/>
      </w:rPr>
    </w:lvl>
    <w:lvl w:ilvl="2" w:tplc="0C090005" w:tentative="1">
      <w:start w:val="1"/>
      <w:numFmt w:val="bullet"/>
      <w:lvlText w:val=""/>
      <w:lvlJc w:val="left"/>
      <w:pPr>
        <w:ind w:left="1952" w:hanging="360"/>
      </w:pPr>
      <w:rPr>
        <w:rFonts w:ascii="Wingdings" w:hAnsi="Wingdings" w:hint="default"/>
      </w:rPr>
    </w:lvl>
    <w:lvl w:ilvl="3" w:tplc="0C090001" w:tentative="1">
      <w:start w:val="1"/>
      <w:numFmt w:val="bullet"/>
      <w:lvlText w:val=""/>
      <w:lvlJc w:val="left"/>
      <w:pPr>
        <w:ind w:left="2672" w:hanging="360"/>
      </w:pPr>
      <w:rPr>
        <w:rFonts w:ascii="Symbol" w:hAnsi="Symbol" w:hint="default"/>
      </w:rPr>
    </w:lvl>
    <w:lvl w:ilvl="4" w:tplc="0C090003" w:tentative="1">
      <w:start w:val="1"/>
      <w:numFmt w:val="bullet"/>
      <w:lvlText w:val="o"/>
      <w:lvlJc w:val="left"/>
      <w:pPr>
        <w:ind w:left="3392" w:hanging="360"/>
      </w:pPr>
      <w:rPr>
        <w:rFonts w:ascii="Courier New" w:hAnsi="Courier New" w:cs="Courier New" w:hint="default"/>
      </w:rPr>
    </w:lvl>
    <w:lvl w:ilvl="5" w:tplc="0C090005" w:tentative="1">
      <w:start w:val="1"/>
      <w:numFmt w:val="bullet"/>
      <w:lvlText w:val=""/>
      <w:lvlJc w:val="left"/>
      <w:pPr>
        <w:ind w:left="4112" w:hanging="360"/>
      </w:pPr>
      <w:rPr>
        <w:rFonts w:ascii="Wingdings" w:hAnsi="Wingdings" w:hint="default"/>
      </w:rPr>
    </w:lvl>
    <w:lvl w:ilvl="6" w:tplc="0C090001" w:tentative="1">
      <w:start w:val="1"/>
      <w:numFmt w:val="bullet"/>
      <w:lvlText w:val=""/>
      <w:lvlJc w:val="left"/>
      <w:pPr>
        <w:ind w:left="4832" w:hanging="360"/>
      </w:pPr>
      <w:rPr>
        <w:rFonts w:ascii="Symbol" w:hAnsi="Symbol" w:hint="default"/>
      </w:rPr>
    </w:lvl>
    <w:lvl w:ilvl="7" w:tplc="0C090003" w:tentative="1">
      <w:start w:val="1"/>
      <w:numFmt w:val="bullet"/>
      <w:lvlText w:val="o"/>
      <w:lvlJc w:val="left"/>
      <w:pPr>
        <w:ind w:left="5552" w:hanging="360"/>
      </w:pPr>
      <w:rPr>
        <w:rFonts w:ascii="Courier New" w:hAnsi="Courier New" w:cs="Courier New" w:hint="default"/>
      </w:rPr>
    </w:lvl>
    <w:lvl w:ilvl="8" w:tplc="0C090005" w:tentative="1">
      <w:start w:val="1"/>
      <w:numFmt w:val="bullet"/>
      <w:lvlText w:val=""/>
      <w:lvlJc w:val="left"/>
      <w:pPr>
        <w:ind w:left="6272" w:hanging="360"/>
      </w:pPr>
      <w:rPr>
        <w:rFonts w:ascii="Wingdings" w:hAnsi="Wingdings" w:hint="default"/>
      </w:rPr>
    </w:lvl>
  </w:abstractNum>
  <w:abstractNum w:abstractNumId="11" w15:restartNumberingAfterBreak="0">
    <w:nsid w:val="0E1C72D3"/>
    <w:multiLevelType w:val="hybridMultilevel"/>
    <w:tmpl w:val="C9AA2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4302195"/>
    <w:multiLevelType w:val="hybridMultilevel"/>
    <w:tmpl w:val="2446E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C99474F"/>
    <w:multiLevelType w:val="hybridMultilevel"/>
    <w:tmpl w:val="ECA627E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A8C6C51"/>
    <w:multiLevelType w:val="hybridMultilevel"/>
    <w:tmpl w:val="F05A3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7740877">
    <w:abstractNumId w:val="9"/>
  </w:num>
  <w:num w:numId="2" w16cid:durableId="1770926988">
    <w:abstractNumId w:val="7"/>
  </w:num>
  <w:num w:numId="3" w16cid:durableId="7368734">
    <w:abstractNumId w:val="6"/>
  </w:num>
  <w:num w:numId="4" w16cid:durableId="152726705">
    <w:abstractNumId w:val="5"/>
  </w:num>
  <w:num w:numId="5" w16cid:durableId="205722199">
    <w:abstractNumId w:val="4"/>
  </w:num>
  <w:num w:numId="6" w16cid:durableId="1614167632">
    <w:abstractNumId w:val="8"/>
  </w:num>
  <w:num w:numId="7" w16cid:durableId="1769157681">
    <w:abstractNumId w:val="3"/>
  </w:num>
  <w:num w:numId="8" w16cid:durableId="1668555592">
    <w:abstractNumId w:val="2"/>
  </w:num>
  <w:num w:numId="9" w16cid:durableId="1805465792">
    <w:abstractNumId w:val="1"/>
  </w:num>
  <w:num w:numId="10" w16cid:durableId="1071655361">
    <w:abstractNumId w:val="0"/>
  </w:num>
  <w:num w:numId="11" w16cid:durableId="1221601555">
    <w:abstractNumId w:val="25"/>
  </w:num>
  <w:num w:numId="12" w16cid:durableId="1557549030">
    <w:abstractNumId w:val="18"/>
  </w:num>
  <w:num w:numId="13" w16cid:durableId="727653604">
    <w:abstractNumId w:val="17"/>
  </w:num>
  <w:num w:numId="14" w16cid:durableId="2057847466">
    <w:abstractNumId w:val="28"/>
  </w:num>
  <w:num w:numId="15" w16cid:durableId="2003773927">
    <w:abstractNumId w:val="31"/>
  </w:num>
  <w:num w:numId="16" w16cid:durableId="1716733822">
    <w:abstractNumId w:val="29"/>
  </w:num>
  <w:num w:numId="17" w16cid:durableId="74329870">
    <w:abstractNumId w:val="21"/>
  </w:num>
  <w:num w:numId="18" w16cid:durableId="2146848462">
    <w:abstractNumId w:val="24"/>
  </w:num>
  <w:num w:numId="19" w16cid:durableId="1104762302">
    <w:abstractNumId w:val="19"/>
  </w:num>
  <w:num w:numId="20" w16cid:durableId="963732074">
    <w:abstractNumId w:val="14"/>
  </w:num>
  <w:num w:numId="21" w16cid:durableId="1855610070">
    <w:abstractNumId w:val="16"/>
  </w:num>
  <w:num w:numId="22" w16cid:durableId="1945337231">
    <w:abstractNumId w:val="12"/>
  </w:num>
  <w:num w:numId="23" w16cid:durableId="956762056">
    <w:abstractNumId w:val="10"/>
  </w:num>
  <w:num w:numId="24" w16cid:durableId="457334103">
    <w:abstractNumId w:val="20"/>
  </w:num>
  <w:num w:numId="25" w16cid:durableId="1943292808">
    <w:abstractNumId w:val="30"/>
  </w:num>
  <w:num w:numId="26" w16cid:durableId="1728410267">
    <w:abstractNumId w:val="23"/>
  </w:num>
  <w:num w:numId="27" w16cid:durableId="159661109">
    <w:abstractNumId w:val="27"/>
  </w:num>
  <w:num w:numId="28" w16cid:durableId="1681661589">
    <w:abstractNumId w:val="26"/>
  </w:num>
  <w:num w:numId="29" w16cid:durableId="1371953246">
    <w:abstractNumId w:val="10"/>
  </w:num>
  <w:num w:numId="30" w16cid:durableId="1169901295">
    <w:abstractNumId w:val="26"/>
  </w:num>
  <w:num w:numId="31" w16cid:durableId="1822771145">
    <w:abstractNumId w:val="32"/>
  </w:num>
  <w:num w:numId="32" w16cid:durableId="1197667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5836891">
    <w:abstractNumId w:val="10"/>
  </w:num>
  <w:num w:numId="34" w16cid:durableId="663361520">
    <w:abstractNumId w:val="24"/>
  </w:num>
  <w:num w:numId="35" w16cid:durableId="412508356">
    <w:abstractNumId w:val="11"/>
  </w:num>
  <w:num w:numId="36" w16cid:durableId="1722092821">
    <w:abstractNumId w:val="13"/>
  </w:num>
  <w:num w:numId="37" w16cid:durableId="213391815">
    <w:abstractNumId w:val="22"/>
  </w:num>
  <w:num w:numId="38" w16cid:durableId="16761101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3267"/>
    <w:rsid w:val="00014F95"/>
    <w:rsid w:val="000159BA"/>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1E3E"/>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209C7"/>
    <w:rsid w:val="00121F11"/>
    <w:rsid w:val="0012253C"/>
    <w:rsid w:val="0012309D"/>
    <w:rsid w:val="00123D73"/>
    <w:rsid w:val="00125ED4"/>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2E65"/>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20C2"/>
    <w:rsid w:val="00215BF0"/>
    <w:rsid w:val="00220541"/>
    <w:rsid w:val="00221772"/>
    <w:rsid w:val="00223A3E"/>
    <w:rsid w:val="00226B78"/>
    <w:rsid w:val="002276C2"/>
    <w:rsid w:val="00227E97"/>
    <w:rsid w:val="00230C09"/>
    <w:rsid w:val="00232562"/>
    <w:rsid w:val="0023459E"/>
    <w:rsid w:val="0023674A"/>
    <w:rsid w:val="002412E0"/>
    <w:rsid w:val="002447D8"/>
    <w:rsid w:val="002468D5"/>
    <w:rsid w:val="00246B35"/>
    <w:rsid w:val="00246D6B"/>
    <w:rsid w:val="00250F1F"/>
    <w:rsid w:val="00251E5B"/>
    <w:rsid w:val="002528B8"/>
    <w:rsid w:val="00253297"/>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391C"/>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80D"/>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527"/>
    <w:rsid w:val="00403B6B"/>
    <w:rsid w:val="00404222"/>
    <w:rsid w:val="00404E97"/>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71C6C"/>
    <w:rsid w:val="004831C1"/>
    <w:rsid w:val="0048681F"/>
    <w:rsid w:val="00486F57"/>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65D6"/>
    <w:rsid w:val="004F7E09"/>
    <w:rsid w:val="0050158A"/>
    <w:rsid w:val="005021C3"/>
    <w:rsid w:val="00503F57"/>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4F7"/>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0FED"/>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088C"/>
    <w:rsid w:val="006341AF"/>
    <w:rsid w:val="0063480C"/>
    <w:rsid w:val="00637370"/>
    <w:rsid w:val="00637CC8"/>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1F10"/>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11C7"/>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E67E8"/>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26C25"/>
    <w:rsid w:val="00827CAA"/>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27F6"/>
    <w:rsid w:val="00864CD4"/>
    <w:rsid w:val="00864D76"/>
    <w:rsid w:val="00864EB5"/>
    <w:rsid w:val="00865ED8"/>
    <w:rsid w:val="008673F1"/>
    <w:rsid w:val="00867AF1"/>
    <w:rsid w:val="0087055E"/>
    <w:rsid w:val="008716FB"/>
    <w:rsid w:val="00871DD0"/>
    <w:rsid w:val="0087674F"/>
    <w:rsid w:val="00876CFA"/>
    <w:rsid w:val="008772C9"/>
    <w:rsid w:val="00877E46"/>
    <w:rsid w:val="00881475"/>
    <w:rsid w:val="008823CF"/>
    <w:rsid w:val="0088367A"/>
    <w:rsid w:val="00884007"/>
    <w:rsid w:val="00885B33"/>
    <w:rsid w:val="00890A6B"/>
    <w:rsid w:val="00892801"/>
    <w:rsid w:val="00892976"/>
    <w:rsid w:val="008951FE"/>
    <w:rsid w:val="0089705C"/>
    <w:rsid w:val="00897699"/>
    <w:rsid w:val="008A0D39"/>
    <w:rsid w:val="008A0DC4"/>
    <w:rsid w:val="008A3CB6"/>
    <w:rsid w:val="008A4A7C"/>
    <w:rsid w:val="008A7B92"/>
    <w:rsid w:val="008B367A"/>
    <w:rsid w:val="008B3A68"/>
    <w:rsid w:val="008B4108"/>
    <w:rsid w:val="008B4BF5"/>
    <w:rsid w:val="008B5616"/>
    <w:rsid w:val="008C3210"/>
    <w:rsid w:val="008C56B7"/>
    <w:rsid w:val="008C5731"/>
    <w:rsid w:val="008C6D11"/>
    <w:rsid w:val="008C788C"/>
    <w:rsid w:val="008D1863"/>
    <w:rsid w:val="008D19F5"/>
    <w:rsid w:val="008D1EF5"/>
    <w:rsid w:val="008D3CAA"/>
    <w:rsid w:val="008D668E"/>
    <w:rsid w:val="008D6FC3"/>
    <w:rsid w:val="008D765C"/>
    <w:rsid w:val="008D7AF8"/>
    <w:rsid w:val="008E25ED"/>
    <w:rsid w:val="008E614D"/>
    <w:rsid w:val="008E6846"/>
    <w:rsid w:val="008E7CD5"/>
    <w:rsid w:val="008F1264"/>
    <w:rsid w:val="008F2888"/>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6E66"/>
    <w:rsid w:val="0093721B"/>
    <w:rsid w:val="00937FD2"/>
    <w:rsid w:val="00942923"/>
    <w:rsid w:val="00945580"/>
    <w:rsid w:val="00945A76"/>
    <w:rsid w:val="009472B3"/>
    <w:rsid w:val="009511DD"/>
    <w:rsid w:val="00952973"/>
    <w:rsid w:val="009538A7"/>
    <w:rsid w:val="00957795"/>
    <w:rsid w:val="009604D0"/>
    <w:rsid w:val="00960689"/>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569E"/>
    <w:rsid w:val="00992A32"/>
    <w:rsid w:val="009941CC"/>
    <w:rsid w:val="009943D7"/>
    <w:rsid w:val="009949E1"/>
    <w:rsid w:val="00994F08"/>
    <w:rsid w:val="00995465"/>
    <w:rsid w:val="00996A4C"/>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9F799F"/>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4F70"/>
    <w:rsid w:val="00A36848"/>
    <w:rsid w:val="00A36C49"/>
    <w:rsid w:val="00A36DF8"/>
    <w:rsid w:val="00A411FF"/>
    <w:rsid w:val="00A41518"/>
    <w:rsid w:val="00A41D46"/>
    <w:rsid w:val="00A43CDF"/>
    <w:rsid w:val="00A44329"/>
    <w:rsid w:val="00A4479D"/>
    <w:rsid w:val="00A44E67"/>
    <w:rsid w:val="00A461A3"/>
    <w:rsid w:val="00A46D21"/>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469"/>
    <w:rsid w:val="00AC7857"/>
    <w:rsid w:val="00AC7B88"/>
    <w:rsid w:val="00AC7E2D"/>
    <w:rsid w:val="00AD038B"/>
    <w:rsid w:val="00AD2C68"/>
    <w:rsid w:val="00AD38F3"/>
    <w:rsid w:val="00AD3B98"/>
    <w:rsid w:val="00AD5CAE"/>
    <w:rsid w:val="00AD6B50"/>
    <w:rsid w:val="00AD757D"/>
    <w:rsid w:val="00AE2E5F"/>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C06"/>
    <w:rsid w:val="00B826A6"/>
    <w:rsid w:val="00B831CB"/>
    <w:rsid w:val="00B84DEE"/>
    <w:rsid w:val="00B86FCF"/>
    <w:rsid w:val="00B9080E"/>
    <w:rsid w:val="00B97CFE"/>
    <w:rsid w:val="00B97EFD"/>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6515"/>
    <w:rsid w:val="00BE70C6"/>
    <w:rsid w:val="00BE7249"/>
    <w:rsid w:val="00BF05EC"/>
    <w:rsid w:val="00BF08C7"/>
    <w:rsid w:val="00BF4CF3"/>
    <w:rsid w:val="00BF5EA6"/>
    <w:rsid w:val="00BF5F95"/>
    <w:rsid w:val="00BF7946"/>
    <w:rsid w:val="00C01321"/>
    <w:rsid w:val="00C02450"/>
    <w:rsid w:val="00C02606"/>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5C5B"/>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49B1"/>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1BE"/>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0BBD"/>
    <w:rsid w:val="00D544A3"/>
    <w:rsid w:val="00D55AC8"/>
    <w:rsid w:val="00D56FE1"/>
    <w:rsid w:val="00D576A5"/>
    <w:rsid w:val="00D6206D"/>
    <w:rsid w:val="00D6283D"/>
    <w:rsid w:val="00D64155"/>
    <w:rsid w:val="00D650F1"/>
    <w:rsid w:val="00D67366"/>
    <w:rsid w:val="00D67BDF"/>
    <w:rsid w:val="00D67C03"/>
    <w:rsid w:val="00D67FFE"/>
    <w:rsid w:val="00D722D9"/>
    <w:rsid w:val="00D73DDD"/>
    <w:rsid w:val="00D741FA"/>
    <w:rsid w:val="00D7592C"/>
    <w:rsid w:val="00D76BC3"/>
    <w:rsid w:val="00D77792"/>
    <w:rsid w:val="00D777D9"/>
    <w:rsid w:val="00D77D8F"/>
    <w:rsid w:val="00D8032E"/>
    <w:rsid w:val="00D8127A"/>
    <w:rsid w:val="00D81445"/>
    <w:rsid w:val="00D825AD"/>
    <w:rsid w:val="00D82CFF"/>
    <w:rsid w:val="00D84A9A"/>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21"/>
    <w:rsid w:val="00DD6BA7"/>
    <w:rsid w:val="00DD712C"/>
    <w:rsid w:val="00DE0219"/>
    <w:rsid w:val="00DE2A21"/>
    <w:rsid w:val="00DE305F"/>
    <w:rsid w:val="00DE3B64"/>
    <w:rsid w:val="00DE3E8B"/>
    <w:rsid w:val="00DE49B8"/>
    <w:rsid w:val="00DE6BCE"/>
    <w:rsid w:val="00DE7C89"/>
    <w:rsid w:val="00DE7EFC"/>
    <w:rsid w:val="00DF1366"/>
    <w:rsid w:val="00DF2EA9"/>
    <w:rsid w:val="00DF3C52"/>
    <w:rsid w:val="00DF444F"/>
    <w:rsid w:val="00DF7D4F"/>
    <w:rsid w:val="00E01618"/>
    <w:rsid w:val="00E02AD2"/>
    <w:rsid w:val="00E10CE7"/>
    <w:rsid w:val="00E157F6"/>
    <w:rsid w:val="00E16071"/>
    <w:rsid w:val="00E16874"/>
    <w:rsid w:val="00E201AA"/>
    <w:rsid w:val="00E207A4"/>
    <w:rsid w:val="00E20878"/>
    <w:rsid w:val="00E21A5C"/>
    <w:rsid w:val="00E23832"/>
    <w:rsid w:val="00E24969"/>
    <w:rsid w:val="00E24E2C"/>
    <w:rsid w:val="00E26B50"/>
    <w:rsid w:val="00E26E69"/>
    <w:rsid w:val="00E27E53"/>
    <w:rsid w:val="00E31335"/>
    <w:rsid w:val="00E3148D"/>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734F"/>
    <w:rsid w:val="00E60ECE"/>
    <w:rsid w:val="00E6156F"/>
    <w:rsid w:val="00E6192A"/>
    <w:rsid w:val="00E62212"/>
    <w:rsid w:val="00E62471"/>
    <w:rsid w:val="00E64865"/>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0604"/>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5BAD"/>
    <w:rsid w:val="00F26B13"/>
    <w:rsid w:val="00F27B8E"/>
    <w:rsid w:val="00F31C02"/>
    <w:rsid w:val="00F3371E"/>
    <w:rsid w:val="00F33841"/>
    <w:rsid w:val="00F35072"/>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1EBC"/>
    <w:rsid w:val="00F72BB3"/>
    <w:rsid w:val="00F72F26"/>
    <w:rsid w:val="00F74BE4"/>
    <w:rsid w:val="00F758E6"/>
    <w:rsid w:val="00F77622"/>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3E49"/>
    <w:rsid w:val="00FD572C"/>
    <w:rsid w:val="00FD6672"/>
    <w:rsid w:val="00FE1163"/>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F2DC7"/>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F35072"/>
    <w:rPr>
      <w:sz w:val="16"/>
      <w:szCs w:val="16"/>
    </w:rPr>
  </w:style>
  <w:style w:type="paragraph" w:styleId="CommentText">
    <w:name w:val="annotation text"/>
    <w:basedOn w:val="Normal"/>
    <w:link w:val="CommentTextChar"/>
    <w:semiHidden/>
    <w:unhideWhenUsed/>
    <w:rsid w:val="00F35072"/>
    <w:pPr>
      <w:spacing w:line="240" w:lineRule="auto"/>
    </w:pPr>
    <w:rPr>
      <w:sz w:val="20"/>
      <w:szCs w:val="20"/>
    </w:rPr>
  </w:style>
  <w:style w:type="character" w:customStyle="1" w:styleId="CommentTextChar">
    <w:name w:val="Comment Text Char"/>
    <w:basedOn w:val="DefaultParagraphFont"/>
    <w:link w:val="CommentText"/>
    <w:semiHidden/>
    <w:rsid w:val="00F35072"/>
    <w:rPr>
      <w:rFonts w:ascii="Calibri" w:eastAsia="Calibri" w:hAnsi="Calibri"/>
      <w:color w:val="000000"/>
    </w:rPr>
  </w:style>
  <w:style w:type="paragraph" w:styleId="CommentSubject">
    <w:name w:val="annotation subject"/>
    <w:basedOn w:val="CommentText"/>
    <w:next w:val="CommentText"/>
    <w:link w:val="CommentSubjectChar"/>
    <w:semiHidden/>
    <w:unhideWhenUsed/>
    <w:rsid w:val="00F35072"/>
    <w:rPr>
      <w:b/>
      <w:bCs/>
    </w:rPr>
  </w:style>
  <w:style w:type="character" w:customStyle="1" w:styleId="CommentSubjectChar">
    <w:name w:val="Comment Subject Char"/>
    <w:basedOn w:val="CommentTextChar"/>
    <w:link w:val="CommentSubject"/>
    <w:semiHidden/>
    <w:rsid w:val="00F35072"/>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5496">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44648572">
      <w:bodyDiv w:val="1"/>
      <w:marLeft w:val="0"/>
      <w:marRight w:val="0"/>
      <w:marTop w:val="0"/>
      <w:marBottom w:val="0"/>
      <w:divBdr>
        <w:top w:val="none" w:sz="0" w:space="0" w:color="auto"/>
        <w:left w:val="none" w:sz="0" w:space="0" w:color="auto"/>
        <w:bottom w:val="none" w:sz="0" w:space="0" w:color="auto"/>
        <w:right w:val="none" w:sz="0" w:space="0" w:color="auto"/>
      </w:divBdr>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1165054951">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476872182">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Research/MR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csiro.au/" TargetMode="External"/><Relationship Id="rId5" Type="http://schemas.openxmlformats.org/officeDocument/2006/relationships/styles" Target="styles.xml"/><Relationship Id="rId15" Type="http://schemas.openxmlformats.org/officeDocument/2006/relationships/hyperlink" Target="http://www.csiro.au/" TargetMode="External"/><Relationship Id="rId10" Type="http://schemas.openxmlformats.org/officeDocument/2006/relationships/hyperlink" Target="mailto:ramesh.thiruvenkatachari@csiro.au"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o05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64306"/>
    <w:rsid w:val="001660BB"/>
    <w:rsid w:val="0019205C"/>
    <w:rsid w:val="00233E9A"/>
    <w:rsid w:val="003C6F9C"/>
    <w:rsid w:val="00407328"/>
    <w:rsid w:val="00414F94"/>
    <w:rsid w:val="007218A6"/>
    <w:rsid w:val="007C7613"/>
    <w:rsid w:val="0083493E"/>
    <w:rsid w:val="00875004"/>
    <w:rsid w:val="009E7E77"/>
    <w:rsid w:val="00A656A2"/>
    <w:rsid w:val="00B33201"/>
    <w:rsid w:val="00B36C21"/>
    <w:rsid w:val="00B5221B"/>
    <w:rsid w:val="00CE292B"/>
    <w:rsid w:val="00D012D2"/>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BFFB2887E109479714270EF09F4F34" ma:contentTypeVersion="12" ma:contentTypeDescription="Create a new document." ma:contentTypeScope="" ma:versionID="7fb205318fec9c4a4e43aafd51ecefb6">
  <xsd:schema xmlns:xsd="http://www.w3.org/2001/XMLSchema" xmlns:xs="http://www.w3.org/2001/XMLSchema" xmlns:p="http://schemas.microsoft.com/office/2006/metadata/properties" xmlns:ns3="d731c216-4847-40b9-9cc1-07675d6a1b95" xmlns:ns4="850cd0c5-34cb-451e-bc90-918567b3d760" targetNamespace="http://schemas.microsoft.com/office/2006/metadata/properties" ma:root="true" ma:fieldsID="f677b4ff935016a3e78f565abb300323" ns3:_="" ns4:_="">
    <xsd:import namespace="d731c216-4847-40b9-9cc1-07675d6a1b95"/>
    <xsd:import namespace="850cd0c5-34cb-451e-bc90-918567b3d7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1c216-4847-40b9-9cc1-07675d6a1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0cd0c5-34cb-451e-bc90-918567b3d76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991E9-D803-4506-B8A1-CD13037EDBE1}">
  <ds:schemaRefs>
    <ds:schemaRef ds:uri="http://schemas.microsoft.com/sharepoint/v3/contenttype/forms"/>
  </ds:schemaRefs>
</ds:datastoreItem>
</file>

<file path=customXml/itemProps2.xml><?xml version="1.0" encoding="utf-8"?>
<ds:datastoreItem xmlns:ds="http://schemas.openxmlformats.org/officeDocument/2006/customXml" ds:itemID="{70E02FA4-A0D0-488A-AD26-8FE33A10D7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9875B0-D92D-4350-84C2-EFD1848A8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1c216-4847-40b9-9cc1-07675d6a1b95"/>
    <ds:schemaRef ds:uri="850cd0c5-34cb-451e-bc90-918567b3d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4</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8414</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Poole, Nicole (Launch &amp; Careers, Lindfield)</cp:lastModifiedBy>
  <cp:revision>2</cp:revision>
  <cp:lastPrinted>2012-02-01T05:32:00Z</cp:lastPrinted>
  <dcterms:created xsi:type="dcterms:W3CDTF">2023-11-02T07:19:00Z</dcterms:created>
  <dcterms:modified xsi:type="dcterms:W3CDTF">2023-11-02T07:19:00Z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0x0101006CBFFB2887E109479714270EF09F4F34</vt:lpwstr>
  </property>
</Properties>
</file>