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639" w:type="dxa"/>
        <w:tblInd w:w="0" w:type="dxa"/>
        <w:tblLook w:val="00A0" w:firstRow="1" w:lastRow="0" w:firstColumn="1" w:lastColumn="0" w:noHBand="0" w:noVBand="0"/>
      </w:tblPr>
      <w:tblGrid>
        <w:gridCol w:w="2835"/>
        <w:gridCol w:w="6797"/>
        <w:gridCol w:w="7"/>
      </w:tblGrid>
      <w:tr w:rsidR="00452FD5" w:rsidRPr="0093721B" w14:paraId="4A1FD782" w14:textId="77777777" w:rsidTr="00DD3CC0">
        <w:trPr>
          <w:gridAfter w:val="1"/>
          <w:cnfStyle w:val="100000000000" w:firstRow="1" w:lastRow="0" w:firstColumn="0" w:lastColumn="0" w:oddVBand="0" w:evenVBand="0" w:oddHBand="0" w:evenHBand="0" w:firstRowFirstColumn="0" w:firstRowLastColumn="0" w:lastRowFirstColumn="0" w:lastRowLastColumn="0"/>
          <w:wAfter w:w="3" w:type="pct"/>
          <w:trHeight w:val="284"/>
        </w:trPr>
        <w:tc>
          <w:tcPr>
            <w:cnfStyle w:val="001000000000" w:firstRow="0" w:lastRow="0" w:firstColumn="1" w:lastColumn="0" w:oddVBand="0" w:evenVBand="0" w:oddHBand="0" w:evenHBand="0" w:firstRowFirstColumn="0" w:firstRowLastColumn="0" w:lastRowFirstColumn="0" w:lastRowLastColumn="0"/>
            <w:tcW w:w="4997" w:type="pct"/>
            <w:gridSpan w:val="2"/>
            <w:vAlign w:val="center"/>
          </w:tcPr>
          <w:p w14:paraId="2AE263EA" w14:textId="77777777" w:rsidR="00452FD5" w:rsidRPr="0093721B" w:rsidRDefault="00452FD5" w:rsidP="00DD3CC0">
            <w:pPr>
              <w:pStyle w:val="ColumnHeading"/>
              <w:spacing w:before="0" w:line="240" w:lineRule="auto"/>
              <w:rPr>
                <w:sz w:val="22"/>
              </w:rPr>
            </w:pPr>
            <w:r w:rsidRPr="0093721B">
              <w:rPr>
                <w:sz w:val="22"/>
              </w:rPr>
              <w:t>The following information is for applicants</w:t>
            </w:r>
          </w:p>
        </w:tc>
      </w:tr>
      <w:tr w:rsidR="00CC201B" w:rsidRPr="0093721B" w14:paraId="3BF5F0DB" w14:textId="77777777" w:rsidTr="00DD3CC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429B655A" w14:textId="77777777" w:rsidR="00CC201B" w:rsidRPr="0093721B" w:rsidRDefault="00BB763A" w:rsidP="00DD3CC0">
            <w:pPr>
              <w:pStyle w:val="TableText"/>
              <w:spacing w:before="0" w:after="0" w:line="240" w:lineRule="auto"/>
              <w:rPr>
                <w:sz w:val="22"/>
              </w:rPr>
            </w:pPr>
            <w:r w:rsidRPr="0093721B">
              <w:rPr>
                <w:sz w:val="22"/>
              </w:rPr>
              <w:t>Advertised Job Title</w:t>
            </w:r>
          </w:p>
        </w:tc>
        <w:tc>
          <w:tcPr>
            <w:tcW w:w="3529" w:type="pct"/>
            <w:gridSpan w:val="2"/>
            <w:vAlign w:val="center"/>
          </w:tcPr>
          <w:p w14:paraId="5E8C0057" w14:textId="07583340" w:rsidR="00CC201B" w:rsidRPr="0018038D" w:rsidRDefault="00D86A18" w:rsidP="00DD3CC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8038D">
              <w:rPr>
                <w:sz w:val="22"/>
              </w:rPr>
              <w:t xml:space="preserve">Research Projects </w:t>
            </w:r>
            <w:r w:rsidR="00DD3CC0" w:rsidRPr="0018038D">
              <w:rPr>
                <w:sz w:val="22"/>
              </w:rPr>
              <w:t>Technician - Australian National Insect Collection (ANIC)</w:t>
            </w:r>
          </w:p>
        </w:tc>
      </w:tr>
      <w:tr w:rsidR="00CC201B" w:rsidRPr="0093721B" w14:paraId="38FDD11F" w14:textId="77777777" w:rsidTr="00DD3CC0">
        <w:trPr>
          <w:trHeight w:val="337"/>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6525E6EF" w14:textId="77777777" w:rsidR="00CC201B" w:rsidRPr="0093721B" w:rsidRDefault="00BB763A" w:rsidP="00DD3CC0">
            <w:pPr>
              <w:pStyle w:val="TableText"/>
              <w:spacing w:before="0" w:after="0" w:line="240" w:lineRule="auto"/>
              <w:rPr>
                <w:sz w:val="22"/>
              </w:rPr>
            </w:pPr>
            <w:r w:rsidRPr="0093721B">
              <w:rPr>
                <w:sz w:val="22"/>
              </w:rPr>
              <w:t>Job Reference</w:t>
            </w:r>
          </w:p>
        </w:tc>
        <w:tc>
          <w:tcPr>
            <w:tcW w:w="3529" w:type="pct"/>
            <w:gridSpan w:val="2"/>
            <w:vAlign w:val="center"/>
          </w:tcPr>
          <w:p w14:paraId="7A1955CF" w14:textId="6133E6D9" w:rsidR="00CC201B" w:rsidRPr="0093721B" w:rsidRDefault="00CB4273" w:rsidP="00DD3CC0">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91721</w:t>
            </w:r>
          </w:p>
        </w:tc>
      </w:tr>
      <w:tr w:rsidR="00B73E9A" w:rsidRPr="0093721B" w14:paraId="2093FCF0" w14:textId="77777777" w:rsidTr="00DD3C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7C4C73E4" w14:textId="77777777" w:rsidR="00B73E9A" w:rsidRPr="0093721B" w:rsidRDefault="00B73E9A" w:rsidP="00DD3CC0">
            <w:pPr>
              <w:pStyle w:val="TableText"/>
              <w:spacing w:before="0" w:after="0" w:line="240" w:lineRule="auto"/>
              <w:rPr>
                <w:sz w:val="22"/>
              </w:rPr>
            </w:pPr>
            <w:r w:rsidRPr="0093721B">
              <w:rPr>
                <w:sz w:val="22"/>
              </w:rPr>
              <w:t>Tenure</w:t>
            </w:r>
          </w:p>
        </w:tc>
        <w:tc>
          <w:tcPr>
            <w:tcW w:w="3529" w:type="pct"/>
            <w:gridSpan w:val="2"/>
            <w:vAlign w:val="center"/>
          </w:tcPr>
          <w:p w14:paraId="4FA5A411" w14:textId="01834799" w:rsidR="00B73E9A" w:rsidRPr="0093721B" w:rsidRDefault="00B73E9A" w:rsidP="00DD3CC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DD3CC0">
              <w:rPr>
                <w:sz w:val="22"/>
              </w:rPr>
              <w:t>, f</w:t>
            </w:r>
            <w:r w:rsidRPr="0093721B">
              <w:rPr>
                <w:sz w:val="22"/>
              </w:rPr>
              <w:t>ull-time</w:t>
            </w:r>
          </w:p>
        </w:tc>
      </w:tr>
      <w:tr w:rsidR="00B73E9A" w:rsidRPr="0093721B" w14:paraId="56507596" w14:textId="77777777" w:rsidTr="00DD3CC0">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685B5814" w14:textId="77777777" w:rsidR="00B73E9A" w:rsidRPr="0093721B" w:rsidRDefault="00B73E9A" w:rsidP="00DD3CC0">
            <w:pPr>
              <w:pStyle w:val="TableText"/>
              <w:spacing w:before="0" w:after="0" w:line="240" w:lineRule="auto"/>
              <w:rPr>
                <w:sz w:val="22"/>
              </w:rPr>
            </w:pPr>
            <w:r w:rsidRPr="0093721B">
              <w:rPr>
                <w:sz w:val="22"/>
              </w:rPr>
              <w:t>Salary Range</w:t>
            </w:r>
          </w:p>
        </w:tc>
        <w:tc>
          <w:tcPr>
            <w:tcW w:w="3529" w:type="pct"/>
            <w:gridSpan w:val="2"/>
            <w:vAlign w:val="center"/>
          </w:tcPr>
          <w:p w14:paraId="134EEFC1" w14:textId="00CB2BA5" w:rsidR="00B73E9A" w:rsidRPr="0093721B" w:rsidRDefault="00B73E9A" w:rsidP="00DD3CC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_Hlk97223687"/>
            <w:r w:rsidRPr="0093721B">
              <w:rPr>
                <w:sz w:val="22"/>
              </w:rPr>
              <w:t>AU$</w:t>
            </w:r>
            <w:r w:rsidR="00DD3CC0">
              <w:rPr>
                <w:sz w:val="22"/>
              </w:rPr>
              <w:t>6</w:t>
            </w:r>
            <w:r w:rsidR="00CB4273">
              <w:rPr>
                <w:sz w:val="22"/>
              </w:rPr>
              <w:t>8</w:t>
            </w:r>
            <w:r>
              <w:rPr>
                <w:sz w:val="22"/>
              </w:rPr>
              <w:t>k</w:t>
            </w:r>
            <w:r w:rsidRPr="0093721B">
              <w:rPr>
                <w:sz w:val="22"/>
              </w:rPr>
              <w:t xml:space="preserve"> </w:t>
            </w:r>
            <w:r>
              <w:rPr>
                <w:sz w:val="22"/>
              </w:rPr>
              <w:t>-</w:t>
            </w:r>
            <w:r w:rsidRPr="0093721B">
              <w:rPr>
                <w:sz w:val="22"/>
              </w:rPr>
              <w:t xml:space="preserve"> AU$</w:t>
            </w:r>
            <w:r w:rsidR="00DD3CC0">
              <w:rPr>
                <w:sz w:val="22"/>
              </w:rPr>
              <w:t>8</w:t>
            </w:r>
            <w:r w:rsidR="00CB4273">
              <w:rPr>
                <w:sz w:val="22"/>
              </w:rPr>
              <w:t>6</w:t>
            </w:r>
            <w:r>
              <w:rPr>
                <w:sz w:val="22"/>
              </w:rPr>
              <w:t>k</w:t>
            </w:r>
            <w:r w:rsidRPr="0093721B">
              <w:rPr>
                <w:sz w:val="22"/>
              </w:rPr>
              <w:t xml:space="preserve"> p</w:t>
            </w:r>
            <w:r>
              <w:rPr>
                <w:sz w:val="22"/>
              </w:rPr>
              <w:t>er annum</w:t>
            </w:r>
            <w:r w:rsidR="00DD3CC0">
              <w:rPr>
                <w:sz w:val="22"/>
              </w:rPr>
              <w:t xml:space="preserve">, </w:t>
            </w:r>
            <w:r>
              <w:rPr>
                <w:sz w:val="22"/>
              </w:rPr>
              <w:t>plus</w:t>
            </w:r>
            <w:r w:rsidRPr="0093721B">
              <w:rPr>
                <w:sz w:val="22"/>
              </w:rPr>
              <w:t xml:space="preserve"> up to 15.4% superannuation</w:t>
            </w:r>
            <w:bookmarkEnd w:id="1"/>
          </w:p>
        </w:tc>
      </w:tr>
      <w:tr w:rsidR="00926BE4" w:rsidRPr="0093721B" w14:paraId="69A6F8A8" w14:textId="77777777" w:rsidTr="00DD3C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67BBD75A" w14:textId="77777777" w:rsidR="00926BE4" w:rsidRPr="0093721B" w:rsidRDefault="00926BE4" w:rsidP="00DD3CC0">
            <w:pPr>
              <w:pStyle w:val="TableText"/>
              <w:spacing w:before="0" w:after="0" w:line="240" w:lineRule="auto"/>
              <w:rPr>
                <w:sz w:val="22"/>
              </w:rPr>
            </w:pPr>
            <w:r w:rsidRPr="0093721B">
              <w:rPr>
                <w:sz w:val="22"/>
              </w:rPr>
              <w:t>Location</w:t>
            </w:r>
            <w:r w:rsidR="00C45886" w:rsidRPr="0093721B">
              <w:rPr>
                <w:sz w:val="22"/>
              </w:rPr>
              <w:t>(s)</w:t>
            </w:r>
          </w:p>
        </w:tc>
        <w:tc>
          <w:tcPr>
            <w:tcW w:w="3529" w:type="pct"/>
            <w:gridSpan w:val="2"/>
            <w:vAlign w:val="center"/>
          </w:tcPr>
          <w:p w14:paraId="2C418C0F" w14:textId="01A0BC4A" w:rsidR="00926BE4" w:rsidRPr="0093721B" w:rsidRDefault="00DD3CC0" w:rsidP="00DD3CC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 ACT</w:t>
            </w:r>
          </w:p>
        </w:tc>
      </w:tr>
      <w:tr w:rsidR="00926BE4" w:rsidRPr="0093721B" w14:paraId="0E79EF2C" w14:textId="77777777" w:rsidTr="00DD3CC0">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459E43BC" w14:textId="77777777" w:rsidR="00926BE4" w:rsidRPr="0093721B" w:rsidRDefault="00926BE4" w:rsidP="00DD3CC0">
            <w:pPr>
              <w:pStyle w:val="TableText"/>
              <w:spacing w:before="0" w:after="0" w:line="240" w:lineRule="auto"/>
              <w:rPr>
                <w:sz w:val="22"/>
              </w:rPr>
            </w:pPr>
            <w:r w:rsidRPr="0093721B">
              <w:rPr>
                <w:sz w:val="22"/>
              </w:rPr>
              <w:t>Relocation Assistance</w:t>
            </w:r>
          </w:p>
        </w:tc>
        <w:tc>
          <w:tcPr>
            <w:tcW w:w="3529" w:type="pct"/>
            <w:gridSpan w:val="2"/>
            <w:vAlign w:val="center"/>
          </w:tcPr>
          <w:p w14:paraId="6399630E" w14:textId="77777777" w:rsidR="00926BE4" w:rsidRPr="0093721B" w:rsidRDefault="00EA62ED" w:rsidP="00DD3CC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D3C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76D931B7" w14:textId="77777777" w:rsidR="00926BE4" w:rsidRPr="0093721B" w:rsidRDefault="00926BE4" w:rsidP="00DD3CC0">
            <w:pPr>
              <w:pStyle w:val="TableText"/>
              <w:spacing w:before="0" w:after="0" w:line="240" w:lineRule="auto"/>
              <w:rPr>
                <w:sz w:val="22"/>
              </w:rPr>
            </w:pPr>
            <w:r w:rsidRPr="0093721B">
              <w:rPr>
                <w:sz w:val="22"/>
              </w:rPr>
              <w:t>Applications are open to</w:t>
            </w:r>
          </w:p>
        </w:tc>
        <w:tc>
          <w:tcPr>
            <w:tcW w:w="3529" w:type="pct"/>
            <w:gridSpan w:val="2"/>
            <w:vAlign w:val="center"/>
          </w:tcPr>
          <w:p w14:paraId="3B1867E3" w14:textId="32CE33F7" w:rsidR="00926BE4" w:rsidRPr="00DD3CC0" w:rsidRDefault="00EA62ED" w:rsidP="00DD3CC0">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DD3CC0">
              <w:rPr>
                <w:sz w:val="22"/>
              </w:rPr>
              <w:t xml:space="preserve"> or </w:t>
            </w:r>
            <w:r w:rsidRPr="0093721B">
              <w:rPr>
                <w:sz w:val="22"/>
              </w:rPr>
              <w:t>New Zealand Citizens and Australian Permanent Residents</w:t>
            </w:r>
          </w:p>
        </w:tc>
      </w:tr>
      <w:tr w:rsidR="00C45886" w:rsidRPr="0093721B" w14:paraId="5E48F33A" w14:textId="77777777" w:rsidTr="00DD3CC0">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32E54B68" w14:textId="77777777" w:rsidR="00C45886" w:rsidRPr="0093721B" w:rsidRDefault="00C45886" w:rsidP="00DD3CC0">
            <w:pPr>
              <w:pStyle w:val="TableText"/>
              <w:spacing w:before="0" w:after="0" w:line="240" w:lineRule="auto"/>
              <w:rPr>
                <w:sz w:val="22"/>
              </w:rPr>
            </w:pPr>
            <w:r w:rsidRPr="0093721B">
              <w:rPr>
                <w:sz w:val="22"/>
              </w:rPr>
              <w:t>Position reports to the</w:t>
            </w:r>
          </w:p>
        </w:tc>
        <w:tc>
          <w:tcPr>
            <w:tcW w:w="3529" w:type="pct"/>
            <w:gridSpan w:val="2"/>
            <w:vAlign w:val="center"/>
          </w:tcPr>
          <w:p w14:paraId="218AA0D6" w14:textId="6046BCE6" w:rsidR="00C45886" w:rsidRPr="0093721B" w:rsidRDefault="00DD3CC0" w:rsidP="00DD3CC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ANIC Collection Manager</w:t>
            </w:r>
          </w:p>
        </w:tc>
      </w:tr>
      <w:tr w:rsidR="00926BE4" w:rsidRPr="0093721B" w14:paraId="16940B9D" w14:textId="77777777" w:rsidTr="00DD3C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2FA7EED5" w14:textId="77777777" w:rsidR="00926BE4" w:rsidRPr="0093721B" w:rsidRDefault="00926BE4" w:rsidP="00DD3CC0">
            <w:pPr>
              <w:pStyle w:val="TableText"/>
              <w:spacing w:before="0" w:after="0" w:line="240" w:lineRule="auto"/>
              <w:rPr>
                <w:sz w:val="22"/>
              </w:rPr>
            </w:pPr>
            <w:r w:rsidRPr="0093721B">
              <w:rPr>
                <w:sz w:val="22"/>
              </w:rPr>
              <w:t>Client Focus – Internal</w:t>
            </w:r>
          </w:p>
        </w:tc>
        <w:tc>
          <w:tcPr>
            <w:tcW w:w="3529" w:type="pct"/>
            <w:gridSpan w:val="2"/>
            <w:vAlign w:val="center"/>
          </w:tcPr>
          <w:p w14:paraId="58823765" w14:textId="14C9BAEB" w:rsidR="00926BE4" w:rsidRPr="007571E7" w:rsidRDefault="00DD3CC0" w:rsidP="00DD3CC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571E7">
              <w:rPr>
                <w:sz w:val="22"/>
              </w:rPr>
              <w:t>8</w:t>
            </w:r>
            <w:r w:rsidR="00F54F83" w:rsidRPr="007571E7">
              <w:rPr>
                <w:sz w:val="22"/>
              </w:rPr>
              <w:t>0%</w:t>
            </w:r>
          </w:p>
        </w:tc>
      </w:tr>
      <w:tr w:rsidR="00926BE4" w:rsidRPr="0093721B" w14:paraId="396F4799" w14:textId="77777777" w:rsidTr="00DD3CC0">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488E4B6B" w14:textId="77777777" w:rsidR="00926BE4" w:rsidRPr="0093721B" w:rsidRDefault="00926BE4" w:rsidP="00DD3CC0">
            <w:pPr>
              <w:pStyle w:val="TableText"/>
              <w:spacing w:before="0" w:after="0" w:line="240" w:lineRule="auto"/>
              <w:rPr>
                <w:sz w:val="22"/>
              </w:rPr>
            </w:pPr>
            <w:r w:rsidRPr="0093721B">
              <w:rPr>
                <w:sz w:val="22"/>
              </w:rPr>
              <w:t>Client Focus – External</w:t>
            </w:r>
          </w:p>
        </w:tc>
        <w:tc>
          <w:tcPr>
            <w:tcW w:w="3529" w:type="pct"/>
            <w:gridSpan w:val="2"/>
            <w:vAlign w:val="center"/>
          </w:tcPr>
          <w:p w14:paraId="15F0295B" w14:textId="1A148A69" w:rsidR="00926BE4" w:rsidRPr="007571E7" w:rsidRDefault="00DD3CC0" w:rsidP="00DD3CC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571E7">
              <w:rPr>
                <w:sz w:val="22"/>
              </w:rPr>
              <w:t>2</w:t>
            </w:r>
            <w:r w:rsidR="00F54F83" w:rsidRPr="007571E7">
              <w:rPr>
                <w:sz w:val="22"/>
              </w:rPr>
              <w:t>0%</w:t>
            </w:r>
          </w:p>
        </w:tc>
      </w:tr>
      <w:tr w:rsidR="00194B1C" w:rsidRPr="0093721B" w14:paraId="6CC5DE12" w14:textId="77777777" w:rsidTr="00DD3C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7D1A939E" w14:textId="77777777" w:rsidR="00194B1C" w:rsidRPr="0093721B" w:rsidRDefault="00C45886" w:rsidP="00DD3CC0">
            <w:pPr>
              <w:pStyle w:val="TableText"/>
              <w:spacing w:before="0" w:after="0" w:line="240" w:lineRule="auto"/>
              <w:rPr>
                <w:sz w:val="22"/>
              </w:rPr>
            </w:pPr>
            <w:r w:rsidRPr="0093721B">
              <w:rPr>
                <w:sz w:val="22"/>
              </w:rPr>
              <w:t>Number of Direct Reports</w:t>
            </w:r>
          </w:p>
        </w:tc>
        <w:tc>
          <w:tcPr>
            <w:tcW w:w="3529" w:type="pct"/>
            <w:gridSpan w:val="2"/>
            <w:vAlign w:val="center"/>
          </w:tcPr>
          <w:p w14:paraId="7F9E08D5" w14:textId="77777777" w:rsidR="00194B1C" w:rsidRPr="007571E7" w:rsidRDefault="00F54F83" w:rsidP="00DD3CC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571E7">
              <w:rPr>
                <w:sz w:val="22"/>
              </w:rPr>
              <w:t>0</w:t>
            </w:r>
          </w:p>
        </w:tc>
      </w:tr>
      <w:tr w:rsidR="00194B1C" w:rsidRPr="0093721B" w14:paraId="1F2AEBBC" w14:textId="77777777" w:rsidTr="00DD3CC0">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7DE53AC4" w14:textId="77777777" w:rsidR="00194B1C" w:rsidRPr="0093721B" w:rsidRDefault="00C45886" w:rsidP="00DD3CC0">
            <w:pPr>
              <w:pStyle w:val="TableText"/>
              <w:spacing w:before="0" w:after="0" w:line="240" w:lineRule="auto"/>
              <w:rPr>
                <w:sz w:val="22"/>
              </w:rPr>
            </w:pPr>
            <w:r w:rsidRPr="0093721B">
              <w:rPr>
                <w:sz w:val="22"/>
              </w:rPr>
              <w:t>Enquire about this job</w:t>
            </w:r>
          </w:p>
        </w:tc>
        <w:tc>
          <w:tcPr>
            <w:tcW w:w="3529" w:type="pct"/>
            <w:gridSpan w:val="2"/>
            <w:vAlign w:val="center"/>
          </w:tcPr>
          <w:p w14:paraId="5E0C7680" w14:textId="29B9026F" w:rsidR="00194B1C" w:rsidRPr="007571E7" w:rsidRDefault="00DD3CC0" w:rsidP="00DD3CC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571E7">
              <w:rPr>
                <w:sz w:val="22"/>
              </w:rPr>
              <w:t>Federica Turco</w:t>
            </w:r>
            <w:r w:rsidR="00F54F83" w:rsidRPr="007571E7">
              <w:rPr>
                <w:sz w:val="22"/>
              </w:rPr>
              <w:t xml:space="preserve"> via email </w:t>
            </w:r>
            <w:hyperlink r:id="rId11" w:history="1">
              <w:r w:rsidR="007571E7" w:rsidRPr="007571E7">
                <w:rPr>
                  <w:rStyle w:val="Hyperlink"/>
                  <w:sz w:val="22"/>
                </w:rPr>
                <w:t>Federica.Turco@csiro.au</w:t>
              </w:r>
            </w:hyperlink>
            <w:r w:rsidR="007571E7" w:rsidRPr="007571E7">
              <w:rPr>
                <w:sz w:val="22"/>
              </w:rPr>
              <w:t xml:space="preserve"> </w:t>
            </w:r>
          </w:p>
        </w:tc>
      </w:tr>
      <w:tr w:rsidR="00194B1C" w:rsidRPr="0093721B" w14:paraId="3C1FE8D0" w14:textId="77777777" w:rsidTr="00DD3C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4CA25FF7" w14:textId="77777777" w:rsidR="00194B1C" w:rsidRPr="0093721B" w:rsidRDefault="00C45886" w:rsidP="00DD3CC0">
            <w:pPr>
              <w:pStyle w:val="TableText"/>
              <w:spacing w:before="0" w:after="0" w:line="240" w:lineRule="auto"/>
              <w:rPr>
                <w:sz w:val="22"/>
              </w:rPr>
            </w:pPr>
            <w:r w:rsidRPr="0093721B">
              <w:rPr>
                <w:sz w:val="22"/>
              </w:rPr>
              <w:t>How to apply</w:t>
            </w:r>
          </w:p>
        </w:tc>
        <w:tc>
          <w:tcPr>
            <w:tcW w:w="3529" w:type="pct"/>
            <w:gridSpan w:val="2"/>
            <w:vAlign w:val="center"/>
          </w:tcPr>
          <w:p w14:paraId="0C486A50" w14:textId="77777777" w:rsidR="00F54F83" w:rsidRPr="0093721B" w:rsidRDefault="00F54F83" w:rsidP="00DD3CC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DD3CC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DD3CC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CA0941">
      <w:pPr>
        <w:spacing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CA0941">
      <w:pPr>
        <w:widowControl w:val="0"/>
        <w:spacing w:line="240" w:lineRule="auto"/>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31BEAA96" w14:textId="77777777" w:rsidR="006246C0" w:rsidRPr="00674783" w:rsidRDefault="00B50C20" w:rsidP="00CA0941">
      <w:pPr>
        <w:pStyle w:val="Heading3"/>
        <w:spacing w:before="120" w:after="120"/>
      </w:pPr>
      <w:r>
        <w:t>Role Overview</w:t>
      </w:r>
    </w:p>
    <w:p w14:paraId="5242C518" w14:textId="425785EF" w:rsidR="00D86A18" w:rsidRDefault="00D86A18" w:rsidP="00CA0941">
      <w:pPr>
        <w:pStyle w:val="BodyText"/>
      </w:pPr>
      <w:bookmarkStart w:id="2" w:name="_Toc341085720"/>
      <w:r w:rsidRPr="007571E7">
        <w:t xml:space="preserve">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w:t>
      </w:r>
      <w:r>
        <w:t xml:space="preserve"> As</w:t>
      </w:r>
      <w:r w:rsidRPr="007571E7">
        <w:t xml:space="preserve"> one of several </w:t>
      </w:r>
      <w:r w:rsidRPr="0018038D">
        <w:t>Research Project</w:t>
      </w:r>
      <w:r w:rsidR="00AE4652" w:rsidRPr="0018038D">
        <w:t>s</w:t>
      </w:r>
      <w:r w:rsidRPr="0018038D">
        <w:t xml:space="preserve"> Technician</w:t>
      </w:r>
      <w:r w:rsidRPr="007571E7">
        <w:t xml:space="preserve"> positions in </w:t>
      </w:r>
      <w:r w:rsidR="00393BF6">
        <w:t>the Australian National Insect Collection (</w:t>
      </w:r>
      <w:r w:rsidRPr="007571E7">
        <w:t>ANIC</w:t>
      </w:r>
      <w:r w:rsidR="00393BF6">
        <w:t>)</w:t>
      </w:r>
      <w:r>
        <w:t xml:space="preserve">, the role involves </w:t>
      </w:r>
      <w:r w:rsidRPr="007571E7">
        <w:t xml:space="preserve">the curation and development of ANIC under the guidance of </w:t>
      </w:r>
      <w:r>
        <w:t xml:space="preserve">the </w:t>
      </w:r>
      <w:r w:rsidRPr="007571E7">
        <w:t xml:space="preserve">ANIC Director and ANIC Collection Manager. </w:t>
      </w:r>
      <w:r>
        <w:t xml:space="preserve"> </w:t>
      </w:r>
      <w:r w:rsidRPr="007571E7">
        <w:t>This include</w:t>
      </w:r>
      <w:r>
        <w:t>s</w:t>
      </w:r>
      <w:r w:rsidRPr="007571E7">
        <w:t xml:space="preserve">, but </w:t>
      </w:r>
      <w:r>
        <w:t>is not</w:t>
      </w:r>
      <w:r w:rsidRPr="007571E7">
        <w:t xml:space="preserve"> restricted to, specimen mounting, preparation, dispatch, </w:t>
      </w:r>
      <w:proofErr w:type="gramStart"/>
      <w:r w:rsidRPr="007571E7">
        <w:t>identification</w:t>
      </w:r>
      <w:proofErr w:type="gramEnd"/>
      <w:r w:rsidRPr="007571E7">
        <w:t xml:space="preserve"> and management upon return of specimen loans</w:t>
      </w:r>
      <w:r>
        <w:t>,</w:t>
      </w:r>
      <w:r w:rsidRPr="007571E7">
        <w:t xml:space="preserve"> and support to ANIC staff, in particular to the ANIC Collection Manager. </w:t>
      </w:r>
    </w:p>
    <w:p w14:paraId="2E8794EA" w14:textId="7EDF29BD" w:rsidR="004D3C51" w:rsidRDefault="00D86A18" w:rsidP="003E5564">
      <w:pPr>
        <w:pStyle w:val="BodyText"/>
      </w:pPr>
      <w:r>
        <w:t xml:space="preserve">ANIC </w:t>
      </w:r>
      <w:r w:rsidR="007571E7" w:rsidRPr="007571E7">
        <w:t xml:space="preserve">is the largest collection of Australian insects and related invertebrates in the world, with over 12 million specimens. </w:t>
      </w:r>
      <w:r w:rsidR="004D3C51">
        <w:t xml:space="preserve"> </w:t>
      </w:r>
      <w:r w:rsidR="007571E7" w:rsidRPr="007571E7">
        <w:t xml:space="preserve">The collection is an important component of CSIRO’s National Research Collections Australia (NRCA), and critical to the future of insect biodiversity research in Australia. </w:t>
      </w:r>
      <w:r w:rsidR="004D3C51">
        <w:t xml:space="preserve"> </w:t>
      </w:r>
      <w:r w:rsidR="007571E7" w:rsidRPr="007571E7">
        <w:t>The collection has a staff of about 30 including Research Scientists, Technical Officers</w:t>
      </w:r>
      <w:r w:rsidR="00CB4273">
        <w:t>,</w:t>
      </w:r>
      <w:r w:rsidR="007571E7" w:rsidRPr="007571E7">
        <w:t xml:space="preserve"> </w:t>
      </w:r>
      <w:r w:rsidR="00CB4273" w:rsidRPr="007571E7">
        <w:lastRenderedPageBreak/>
        <w:t xml:space="preserve">Postdoctoral </w:t>
      </w:r>
      <w:proofErr w:type="gramStart"/>
      <w:r w:rsidR="00CB4273" w:rsidRPr="007571E7">
        <w:t>Fellows</w:t>
      </w:r>
      <w:proofErr w:type="gramEnd"/>
      <w:r w:rsidR="00CB4273" w:rsidRPr="007571E7">
        <w:t xml:space="preserve"> and PhD Students</w:t>
      </w:r>
      <w:r w:rsidR="00CB4273">
        <w:t xml:space="preserve">. </w:t>
      </w:r>
      <w:r w:rsidR="00CB4273" w:rsidRPr="007571E7">
        <w:t xml:space="preserve"> </w:t>
      </w:r>
      <w:r w:rsidR="00CB4273" w:rsidRPr="00CB4273">
        <w:t>The ANIC team manage</w:t>
      </w:r>
      <w:r w:rsidR="00CB4273">
        <w:t>s</w:t>
      </w:r>
      <w:r w:rsidR="00CB4273" w:rsidRPr="00CB4273">
        <w:t xml:space="preserve"> and improve</w:t>
      </w:r>
      <w:r w:rsidR="00CB4273">
        <w:t>s</w:t>
      </w:r>
      <w:r w:rsidR="00CB4273" w:rsidRPr="00CB4273">
        <w:t xml:space="preserve"> the collection</w:t>
      </w:r>
      <w:r w:rsidR="00CB4273">
        <w:t>,</w:t>
      </w:r>
      <w:r w:rsidR="00CB4273" w:rsidRPr="00CB4273">
        <w:t xml:space="preserve"> and conduct</w:t>
      </w:r>
      <w:r w:rsidR="00CB4273">
        <w:t>s</w:t>
      </w:r>
      <w:r w:rsidR="00CB4273" w:rsidRPr="00CB4273">
        <w:t xml:space="preserve"> research in Australian insect taxonomy, systematics, </w:t>
      </w:r>
      <w:proofErr w:type="gramStart"/>
      <w:r w:rsidR="00CB4273" w:rsidRPr="00CB4273">
        <w:t>biosecurity</w:t>
      </w:r>
      <w:proofErr w:type="gramEnd"/>
      <w:r w:rsidR="00CB4273" w:rsidRPr="00CB4273">
        <w:t xml:space="preserve"> and related fields</w:t>
      </w:r>
      <w:r w:rsidR="00CB4273">
        <w:t>. This is achieved</w:t>
      </w:r>
      <w:r w:rsidR="00CB4273" w:rsidRPr="00CB4273">
        <w:t xml:space="preserve"> through a close collaboration between research and collection management staff. </w:t>
      </w:r>
      <w:r w:rsidR="00CB4273">
        <w:t xml:space="preserve"> </w:t>
      </w:r>
      <w:r w:rsidR="00CB4273" w:rsidRPr="00CB4273">
        <w:t xml:space="preserve">Two Department of Agriculture, Fisheries and Forestry staff are embedded in the collection and provide critical identifications and advice for biosecurity, in collaboration with ANIC </w:t>
      </w:r>
      <w:proofErr w:type="gramStart"/>
      <w:r w:rsidR="00CB4273" w:rsidRPr="00CB4273">
        <w:t>staff.</w:t>
      </w:r>
      <w:r w:rsidR="007571E7" w:rsidRPr="007571E7">
        <w:t>.</w:t>
      </w:r>
      <w:proofErr w:type="gramEnd"/>
      <w:r w:rsidR="007571E7" w:rsidRPr="007571E7">
        <w:t xml:space="preserve"> </w:t>
      </w:r>
    </w:p>
    <w:p w14:paraId="36C38F64" w14:textId="0EED3BCC" w:rsidR="003E5564" w:rsidRPr="00D254CE" w:rsidRDefault="007566AC" w:rsidP="003E5564">
      <w:pPr>
        <w:pStyle w:val="BodyText"/>
        <w:rPr>
          <w:highlight w:val="green"/>
        </w:rPr>
      </w:pPr>
      <w:r w:rsidRPr="007566AC">
        <w:t>Plans are in progress to have all Canberra-based National Research Collections in a dedicated precinct in the Black Mountain Science and Innovation Park</w:t>
      </w:r>
      <w:r>
        <w:t xml:space="preserve"> </w:t>
      </w:r>
      <w:r w:rsidRPr="007566AC">
        <w:t>(currently planned for 2024). This plan includes a full relocation of ANIC into a purpose-built facility. Pre-relocation preparatory works are already in progress with the support of a dedicated Relocation Team. ANIC Research Projects Technicians are strongly involved in these plans and works until relocation is completed. This includes directly undertaking preparatory work but also supervising relocation staff on the day-to-day activities, as directed by ANIC Collection Manager and Relocation Manager.</w:t>
      </w:r>
    </w:p>
    <w:p w14:paraId="0760B397" w14:textId="0326AFBF" w:rsidR="00B50C20" w:rsidRPr="00B50C20" w:rsidRDefault="00B50C20" w:rsidP="00CA0941">
      <w:pPr>
        <w:pStyle w:val="Heading3"/>
        <w:spacing w:before="240" w:after="120"/>
      </w:pPr>
      <w:r w:rsidRPr="00B50C20">
        <w:t>Duties and Key Result Areas</w:t>
      </w:r>
    </w:p>
    <w:p w14:paraId="63BC7576" w14:textId="77777777" w:rsidR="007566AC" w:rsidRDefault="007566AC" w:rsidP="007566AC">
      <w:pPr>
        <w:pStyle w:val="Default"/>
      </w:pPr>
    </w:p>
    <w:p w14:paraId="4FF309A1" w14:textId="77777777" w:rsidR="007566AC" w:rsidRDefault="007566AC" w:rsidP="007566AC">
      <w:pPr>
        <w:pStyle w:val="Default"/>
        <w:numPr>
          <w:ilvl w:val="0"/>
          <w:numId w:val="37"/>
        </w:numPr>
        <w:spacing w:after="37"/>
        <w:ind w:left="284" w:hanging="284"/>
        <w:rPr>
          <w:sz w:val="23"/>
          <w:szCs w:val="23"/>
        </w:rPr>
      </w:pPr>
      <w:r>
        <w:rPr>
          <w:sz w:val="23"/>
          <w:szCs w:val="23"/>
        </w:rPr>
        <w:t xml:space="preserve">General curatorial and relocation duties in the Diptera section of ANIC, including: − Sorting, identifying, </w:t>
      </w:r>
      <w:proofErr w:type="gramStart"/>
      <w:r>
        <w:rPr>
          <w:sz w:val="23"/>
          <w:szCs w:val="23"/>
        </w:rPr>
        <w:t>mounting</w:t>
      </w:r>
      <w:proofErr w:type="gramEnd"/>
      <w:r>
        <w:rPr>
          <w:sz w:val="23"/>
          <w:szCs w:val="23"/>
        </w:rPr>
        <w:t xml:space="preserve"> and labelling specimens (dry, wet and slide-mounted). </w:t>
      </w:r>
    </w:p>
    <w:p w14:paraId="39C5568E" w14:textId="7111626B" w:rsidR="007566AC" w:rsidRDefault="007566AC" w:rsidP="007566AC">
      <w:pPr>
        <w:pStyle w:val="Default"/>
        <w:numPr>
          <w:ilvl w:val="0"/>
          <w:numId w:val="38"/>
        </w:numPr>
        <w:tabs>
          <w:tab w:val="left" w:pos="993"/>
        </w:tabs>
        <w:spacing w:after="37"/>
        <w:ind w:left="993" w:hanging="284"/>
        <w:rPr>
          <w:sz w:val="23"/>
          <w:szCs w:val="23"/>
        </w:rPr>
      </w:pPr>
      <w:r>
        <w:rPr>
          <w:sz w:val="23"/>
          <w:szCs w:val="23"/>
        </w:rPr>
        <w:t xml:space="preserve">Preparing specimens using a Critical Point Drier. </w:t>
      </w:r>
    </w:p>
    <w:p w14:paraId="62966318" w14:textId="26402DEC" w:rsidR="007566AC" w:rsidRDefault="007566AC" w:rsidP="007566AC">
      <w:pPr>
        <w:pStyle w:val="Default"/>
        <w:numPr>
          <w:ilvl w:val="0"/>
          <w:numId w:val="38"/>
        </w:numPr>
        <w:tabs>
          <w:tab w:val="left" w:pos="993"/>
        </w:tabs>
        <w:spacing w:after="37"/>
        <w:ind w:left="993" w:hanging="284"/>
        <w:rPr>
          <w:sz w:val="23"/>
          <w:szCs w:val="23"/>
        </w:rPr>
      </w:pPr>
      <w:r>
        <w:rPr>
          <w:sz w:val="23"/>
          <w:szCs w:val="23"/>
        </w:rPr>
        <w:t xml:space="preserve">Keeping the collection updated according to the most recent literature and classification. </w:t>
      </w:r>
    </w:p>
    <w:p w14:paraId="3E6483EF" w14:textId="072E8C3B" w:rsidR="007566AC" w:rsidRDefault="007566AC" w:rsidP="007566AC">
      <w:pPr>
        <w:pStyle w:val="Default"/>
        <w:numPr>
          <w:ilvl w:val="0"/>
          <w:numId w:val="38"/>
        </w:numPr>
        <w:tabs>
          <w:tab w:val="left" w:pos="993"/>
        </w:tabs>
        <w:spacing w:after="37"/>
        <w:ind w:left="993" w:hanging="284"/>
        <w:rPr>
          <w:sz w:val="23"/>
          <w:szCs w:val="23"/>
        </w:rPr>
      </w:pPr>
      <w:r>
        <w:rPr>
          <w:sz w:val="23"/>
          <w:szCs w:val="23"/>
        </w:rPr>
        <w:t xml:space="preserve">Organising and packing out-going loans and managing loan returns. </w:t>
      </w:r>
    </w:p>
    <w:p w14:paraId="31263719" w14:textId="1FC67094" w:rsidR="007566AC" w:rsidRDefault="007566AC" w:rsidP="007566AC">
      <w:pPr>
        <w:pStyle w:val="Default"/>
        <w:numPr>
          <w:ilvl w:val="0"/>
          <w:numId w:val="38"/>
        </w:numPr>
        <w:tabs>
          <w:tab w:val="left" w:pos="993"/>
        </w:tabs>
        <w:spacing w:after="37"/>
        <w:ind w:left="993" w:hanging="284"/>
        <w:rPr>
          <w:sz w:val="23"/>
          <w:szCs w:val="23"/>
        </w:rPr>
      </w:pPr>
      <w:r>
        <w:rPr>
          <w:sz w:val="23"/>
          <w:szCs w:val="23"/>
        </w:rPr>
        <w:t xml:space="preserve">Carrying out fieldwork and specimen data entry. </w:t>
      </w:r>
    </w:p>
    <w:p w14:paraId="221C9AAB" w14:textId="1AD999A3" w:rsidR="007566AC" w:rsidRDefault="007566AC" w:rsidP="007566AC">
      <w:pPr>
        <w:pStyle w:val="Default"/>
        <w:numPr>
          <w:ilvl w:val="0"/>
          <w:numId w:val="38"/>
        </w:numPr>
        <w:tabs>
          <w:tab w:val="left" w:pos="993"/>
        </w:tabs>
        <w:spacing w:after="37"/>
        <w:ind w:left="993" w:hanging="284"/>
        <w:rPr>
          <w:sz w:val="23"/>
          <w:szCs w:val="23"/>
        </w:rPr>
      </w:pPr>
      <w:r>
        <w:rPr>
          <w:sz w:val="23"/>
          <w:szCs w:val="23"/>
        </w:rPr>
        <w:t xml:space="preserve">Imaging of specimens using various techniques and equipment. </w:t>
      </w:r>
    </w:p>
    <w:p w14:paraId="3E664AC4" w14:textId="28E7BAB6" w:rsidR="007566AC" w:rsidRDefault="007566AC" w:rsidP="007566AC">
      <w:pPr>
        <w:pStyle w:val="Default"/>
        <w:numPr>
          <w:ilvl w:val="0"/>
          <w:numId w:val="38"/>
        </w:numPr>
        <w:tabs>
          <w:tab w:val="left" w:pos="993"/>
        </w:tabs>
        <w:spacing w:after="37"/>
        <w:ind w:left="993" w:hanging="284"/>
        <w:rPr>
          <w:sz w:val="23"/>
          <w:szCs w:val="23"/>
        </w:rPr>
      </w:pPr>
      <w:r>
        <w:rPr>
          <w:sz w:val="23"/>
          <w:szCs w:val="23"/>
        </w:rPr>
        <w:t xml:space="preserve">Consolidating literature for relocation. </w:t>
      </w:r>
    </w:p>
    <w:p w14:paraId="754F2754" w14:textId="5CF2B04E" w:rsidR="007566AC" w:rsidRDefault="007566AC" w:rsidP="007566AC">
      <w:pPr>
        <w:pStyle w:val="Default"/>
        <w:numPr>
          <w:ilvl w:val="0"/>
          <w:numId w:val="38"/>
        </w:numPr>
        <w:tabs>
          <w:tab w:val="left" w:pos="993"/>
        </w:tabs>
        <w:spacing w:after="60"/>
        <w:ind w:left="993" w:hanging="284"/>
        <w:rPr>
          <w:sz w:val="23"/>
          <w:szCs w:val="23"/>
        </w:rPr>
      </w:pPr>
      <w:r>
        <w:rPr>
          <w:sz w:val="23"/>
          <w:szCs w:val="23"/>
        </w:rPr>
        <w:t xml:space="preserve">Preparing pinned, slide and ethanol collections for relocation. </w:t>
      </w:r>
    </w:p>
    <w:p w14:paraId="6138BDBA" w14:textId="69251FA5" w:rsidR="007566AC" w:rsidRDefault="007566AC" w:rsidP="007566AC">
      <w:pPr>
        <w:pStyle w:val="Default"/>
        <w:numPr>
          <w:ilvl w:val="0"/>
          <w:numId w:val="37"/>
        </w:numPr>
        <w:tabs>
          <w:tab w:val="left" w:pos="284"/>
        </w:tabs>
        <w:spacing w:after="60"/>
        <w:ind w:left="284" w:hanging="284"/>
        <w:rPr>
          <w:sz w:val="23"/>
          <w:szCs w:val="23"/>
        </w:rPr>
      </w:pPr>
      <w:r>
        <w:rPr>
          <w:sz w:val="23"/>
          <w:szCs w:val="23"/>
        </w:rPr>
        <w:t xml:space="preserve">Assist in implementing HSE requirements in the collection areas. </w:t>
      </w:r>
    </w:p>
    <w:p w14:paraId="58D37BE2" w14:textId="65BACA25" w:rsidR="007566AC" w:rsidRDefault="007566AC" w:rsidP="007566AC">
      <w:pPr>
        <w:pStyle w:val="Default"/>
        <w:numPr>
          <w:ilvl w:val="0"/>
          <w:numId w:val="37"/>
        </w:numPr>
        <w:tabs>
          <w:tab w:val="left" w:pos="284"/>
        </w:tabs>
        <w:spacing w:after="60"/>
        <w:ind w:left="284" w:hanging="284"/>
        <w:rPr>
          <w:sz w:val="23"/>
          <w:szCs w:val="23"/>
        </w:rPr>
      </w:pPr>
      <w:r>
        <w:rPr>
          <w:sz w:val="23"/>
          <w:szCs w:val="23"/>
        </w:rPr>
        <w:t xml:space="preserve">Undertake tasks (often managing a number of parallel and competing tasks); making proactive decisions on the timing of </w:t>
      </w:r>
      <w:proofErr w:type="gramStart"/>
      <w:r>
        <w:rPr>
          <w:sz w:val="23"/>
          <w:szCs w:val="23"/>
        </w:rPr>
        <w:t>operations, and</w:t>
      </w:r>
      <w:proofErr w:type="gramEnd"/>
      <w:r>
        <w:rPr>
          <w:sz w:val="23"/>
          <w:szCs w:val="23"/>
        </w:rPr>
        <w:t xml:space="preserve"> planning ahead to meet demands. </w:t>
      </w:r>
    </w:p>
    <w:p w14:paraId="44447BD8" w14:textId="2C7A19B2" w:rsidR="007566AC" w:rsidRDefault="007566AC" w:rsidP="007566AC">
      <w:pPr>
        <w:pStyle w:val="Default"/>
        <w:numPr>
          <w:ilvl w:val="0"/>
          <w:numId w:val="37"/>
        </w:numPr>
        <w:tabs>
          <w:tab w:val="left" w:pos="284"/>
        </w:tabs>
        <w:spacing w:after="60"/>
        <w:ind w:left="284" w:hanging="284"/>
        <w:rPr>
          <w:sz w:val="23"/>
          <w:szCs w:val="23"/>
        </w:rPr>
      </w:pPr>
      <w:r>
        <w:rPr>
          <w:sz w:val="23"/>
          <w:szCs w:val="23"/>
        </w:rPr>
        <w:t xml:space="preserve">Oversee the activities of ANIC volunteers, as required. </w:t>
      </w:r>
    </w:p>
    <w:p w14:paraId="124FF925" w14:textId="0ACFB6C7" w:rsidR="007566AC" w:rsidRDefault="007566AC" w:rsidP="007566AC">
      <w:pPr>
        <w:pStyle w:val="Default"/>
        <w:numPr>
          <w:ilvl w:val="0"/>
          <w:numId w:val="37"/>
        </w:numPr>
        <w:tabs>
          <w:tab w:val="left" w:pos="284"/>
        </w:tabs>
        <w:spacing w:after="60"/>
        <w:ind w:left="284" w:hanging="284"/>
        <w:rPr>
          <w:sz w:val="23"/>
          <w:szCs w:val="23"/>
        </w:rPr>
      </w:pPr>
      <w:r>
        <w:rPr>
          <w:sz w:val="23"/>
          <w:szCs w:val="23"/>
        </w:rPr>
        <w:t xml:space="preserve">Communicate openly, </w:t>
      </w:r>
      <w:proofErr w:type="gramStart"/>
      <w:r>
        <w:rPr>
          <w:sz w:val="23"/>
          <w:szCs w:val="23"/>
        </w:rPr>
        <w:t>effectively</w:t>
      </w:r>
      <w:proofErr w:type="gramEnd"/>
      <w:r>
        <w:rPr>
          <w:sz w:val="23"/>
          <w:szCs w:val="23"/>
        </w:rPr>
        <w:t xml:space="preserve"> and respectfully with all staff, clients and suppliers in the interests of good business practice, collaboration and enhancement of CSIRO’s reputation. </w:t>
      </w:r>
    </w:p>
    <w:p w14:paraId="2115B498" w14:textId="677B8902" w:rsidR="007566AC" w:rsidRDefault="007566AC" w:rsidP="007566AC">
      <w:pPr>
        <w:pStyle w:val="Default"/>
        <w:numPr>
          <w:ilvl w:val="0"/>
          <w:numId w:val="37"/>
        </w:numPr>
        <w:tabs>
          <w:tab w:val="left" w:pos="284"/>
        </w:tabs>
        <w:spacing w:after="60"/>
        <w:ind w:left="284" w:hanging="284"/>
        <w:rPr>
          <w:sz w:val="23"/>
          <w:szCs w:val="23"/>
        </w:rPr>
      </w:pPr>
      <w:r>
        <w:rPr>
          <w:sz w:val="23"/>
          <w:szCs w:val="23"/>
        </w:rPr>
        <w:t xml:space="preserve">Work collaboratively with staff as part of a team, within a dispersed business unit to carry out tasks in support of CSIRO’s scientific objectives. </w:t>
      </w:r>
    </w:p>
    <w:p w14:paraId="456F0E89" w14:textId="02FA94A6" w:rsidR="007566AC" w:rsidRPr="007566AC" w:rsidRDefault="007566AC" w:rsidP="007566AC">
      <w:pPr>
        <w:pStyle w:val="Default"/>
        <w:numPr>
          <w:ilvl w:val="0"/>
          <w:numId w:val="37"/>
        </w:numPr>
        <w:tabs>
          <w:tab w:val="left" w:pos="284"/>
        </w:tabs>
        <w:spacing w:after="60"/>
        <w:ind w:left="284" w:hanging="284"/>
        <w:rPr>
          <w:sz w:val="23"/>
          <w:szCs w:val="23"/>
        </w:rPr>
      </w:pPr>
      <w:r>
        <w:rPr>
          <w:sz w:val="23"/>
          <w:szCs w:val="23"/>
        </w:rPr>
        <w:t xml:space="preserve">Adhere to the spirit and practice of CSIRO’s Values, Code of Conduct, Health, Safety and Environment procedures </w:t>
      </w:r>
      <w:r w:rsidR="00C523F3" w:rsidRPr="00C523F3">
        <w:t xml:space="preserve">and policy, Diversity initiatives and </w:t>
      </w:r>
      <w:r>
        <w:t>Zero Harm</w:t>
      </w:r>
      <w:r w:rsidR="00C523F3" w:rsidRPr="00C523F3">
        <w:t xml:space="preserve"> goals. </w:t>
      </w:r>
    </w:p>
    <w:p w14:paraId="6C199B8D" w14:textId="0F18CCA2" w:rsidR="009B6BDA" w:rsidRPr="007566AC" w:rsidRDefault="009B6BDA" w:rsidP="007566AC">
      <w:pPr>
        <w:pStyle w:val="Default"/>
        <w:numPr>
          <w:ilvl w:val="0"/>
          <w:numId w:val="37"/>
        </w:numPr>
        <w:tabs>
          <w:tab w:val="left" w:pos="284"/>
        </w:tabs>
        <w:ind w:left="284" w:hanging="284"/>
        <w:rPr>
          <w:sz w:val="23"/>
          <w:szCs w:val="23"/>
        </w:rPr>
      </w:pPr>
      <w:r w:rsidRPr="009B6BDA">
        <w:t>Other duties as directed.</w:t>
      </w:r>
    </w:p>
    <w:p w14:paraId="331FDAE3" w14:textId="77777777" w:rsidR="00104FCC" w:rsidRDefault="00104FCC" w:rsidP="00D7719E">
      <w:pPr>
        <w:pStyle w:val="Heading2"/>
        <w:spacing w:before="240" w:after="0"/>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D7719E">
      <w:pPr>
        <w:pStyle w:val="Heading4"/>
        <w:spacing w:before="0"/>
        <w:rPr>
          <w:color w:val="auto"/>
        </w:rPr>
      </w:pPr>
      <w:r w:rsidRPr="00104FCC">
        <w:rPr>
          <w:color w:val="auto"/>
        </w:rPr>
        <w:t>Essential</w:t>
      </w:r>
    </w:p>
    <w:p w14:paraId="3D5AD9C5" w14:textId="77777777" w:rsidR="00104FCC" w:rsidRPr="00B50C20" w:rsidRDefault="00104FCC" w:rsidP="00D7719E">
      <w:pPr>
        <w:spacing w:after="60"/>
        <w:rPr>
          <w:i/>
          <w:iCs/>
          <w:szCs w:val="24"/>
        </w:rPr>
      </w:pPr>
      <w:r w:rsidRPr="00B50C20">
        <w:rPr>
          <w:i/>
          <w:iCs/>
          <w:szCs w:val="24"/>
        </w:rPr>
        <w:t>Under CSIRO policy only those who meet all essential criteria can be appointed.</w:t>
      </w:r>
    </w:p>
    <w:p w14:paraId="28521387" w14:textId="1E326D2A" w:rsidR="007571E7" w:rsidRPr="007571E7" w:rsidRDefault="00A23A81" w:rsidP="009F0131">
      <w:pPr>
        <w:numPr>
          <w:ilvl w:val="0"/>
          <w:numId w:val="25"/>
        </w:numPr>
        <w:spacing w:before="0" w:after="20" w:line="240" w:lineRule="auto"/>
        <w:ind w:left="357" w:hanging="357"/>
        <w:rPr>
          <w:rFonts w:cs="Calibri"/>
          <w:szCs w:val="24"/>
        </w:rPr>
      </w:pPr>
      <w:r>
        <w:rPr>
          <w:rFonts w:cs="Calibri"/>
          <w:szCs w:val="24"/>
        </w:rPr>
        <w:t>A r</w:t>
      </w:r>
      <w:r w:rsidR="007571E7" w:rsidRPr="007571E7">
        <w:rPr>
          <w:rFonts w:cs="Calibri"/>
          <w:szCs w:val="24"/>
        </w:rPr>
        <w:t>elevant certificate or work experience in Natural History collections curation.</w:t>
      </w:r>
    </w:p>
    <w:p w14:paraId="6FC3EBFF" w14:textId="02235F32" w:rsidR="007571E7" w:rsidRPr="007571E7" w:rsidRDefault="007571E7" w:rsidP="009F0131">
      <w:pPr>
        <w:numPr>
          <w:ilvl w:val="0"/>
          <w:numId w:val="25"/>
        </w:numPr>
        <w:spacing w:before="0" w:after="20" w:line="240" w:lineRule="auto"/>
        <w:ind w:left="357" w:hanging="357"/>
        <w:rPr>
          <w:rFonts w:cs="Calibri"/>
          <w:szCs w:val="24"/>
        </w:rPr>
      </w:pPr>
      <w:r w:rsidRPr="007571E7">
        <w:rPr>
          <w:rFonts w:cs="Calibri"/>
          <w:szCs w:val="24"/>
        </w:rPr>
        <w:t>Sound knowledge of</w:t>
      </w:r>
      <w:r w:rsidR="00A23A81">
        <w:rPr>
          <w:rFonts w:cs="Calibri"/>
          <w:szCs w:val="24"/>
        </w:rPr>
        <w:t>,</w:t>
      </w:r>
      <w:r w:rsidRPr="007571E7">
        <w:rPr>
          <w:rFonts w:cs="Calibri"/>
          <w:szCs w:val="24"/>
        </w:rPr>
        <w:t xml:space="preserve"> and </w:t>
      </w:r>
      <w:r w:rsidR="00A23A81">
        <w:rPr>
          <w:rFonts w:cs="Calibri"/>
          <w:szCs w:val="24"/>
        </w:rPr>
        <w:t>a proven</w:t>
      </w:r>
      <w:r w:rsidRPr="007571E7">
        <w:rPr>
          <w:rFonts w:cs="Calibri"/>
          <w:szCs w:val="24"/>
        </w:rPr>
        <w:t xml:space="preserve"> ability to work with and handle insect collection specimens.</w:t>
      </w:r>
    </w:p>
    <w:p w14:paraId="4A417A31" w14:textId="41B3E5D6" w:rsidR="007571E7" w:rsidRPr="007571E7" w:rsidRDefault="007571E7" w:rsidP="009F0131">
      <w:pPr>
        <w:numPr>
          <w:ilvl w:val="0"/>
          <w:numId w:val="25"/>
        </w:numPr>
        <w:spacing w:before="0" w:after="20" w:line="240" w:lineRule="auto"/>
        <w:ind w:left="357" w:hanging="357"/>
        <w:rPr>
          <w:rFonts w:cs="Calibri"/>
          <w:szCs w:val="24"/>
        </w:rPr>
      </w:pPr>
      <w:r w:rsidRPr="007571E7">
        <w:rPr>
          <w:rFonts w:cs="Calibri"/>
          <w:szCs w:val="24"/>
        </w:rPr>
        <w:t>Proven knowledge or understanding of invertebrate taxonomy and nomenclature.</w:t>
      </w:r>
    </w:p>
    <w:p w14:paraId="19E30BC6" w14:textId="5CD6BC44" w:rsidR="007571E7" w:rsidRPr="007571E7" w:rsidRDefault="00A23A81" w:rsidP="009F0131">
      <w:pPr>
        <w:numPr>
          <w:ilvl w:val="0"/>
          <w:numId w:val="25"/>
        </w:numPr>
        <w:spacing w:before="0" w:after="20" w:line="240" w:lineRule="auto"/>
        <w:ind w:left="357" w:hanging="357"/>
        <w:rPr>
          <w:rFonts w:cs="Calibri"/>
          <w:szCs w:val="24"/>
        </w:rPr>
      </w:pPr>
      <w:r>
        <w:rPr>
          <w:rFonts w:cs="Calibri"/>
          <w:szCs w:val="24"/>
        </w:rPr>
        <w:t>Demonstrated a</w:t>
      </w:r>
      <w:r w:rsidR="007571E7" w:rsidRPr="007571E7">
        <w:rPr>
          <w:rFonts w:cs="Calibri"/>
          <w:szCs w:val="24"/>
        </w:rPr>
        <w:t>bility and willingness to carry out curatorial tasks, requiring accuracy and close attention to detail, under minimal supervision.</w:t>
      </w:r>
    </w:p>
    <w:p w14:paraId="364759C3" w14:textId="0A998215" w:rsidR="007571E7" w:rsidRPr="0018038D" w:rsidRDefault="001C068F" w:rsidP="009F0131">
      <w:pPr>
        <w:numPr>
          <w:ilvl w:val="0"/>
          <w:numId w:val="25"/>
        </w:numPr>
        <w:spacing w:before="0" w:after="20" w:line="240" w:lineRule="auto"/>
        <w:ind w:left="357" w:hanging="357"/>
        <w:rPr>
          <w:rFonts w:cs="Calibri"/>
          <w:szCs w:val="24"/>
        </w:rPr>
      </w:pPr>
      <w:r>
        <w:rPr>
          <w:rFonts w:cs="Calibri"/>
          <w:szCs w:val="24"/>
        </w:rPr>
        <w:t>The a</w:t>
      </w:r>
      <w:r w:rsidR="0018038D" w:rsidRPr="0018038D">
        <w:rPr>
          <w:rFonts w:cs="Calibri"/>
          <w:szCs w:val="24"/>
        </w:rPr>
        <w:t>bility and willingness to</w:t>
      </w:r>
      <w:r w:rsidR="007571E7" w:rsidRPr="0018038D">
        <w:rPr>
          <w:rFonts w:cs="Calibri"/>
          <w:szCs w:val="24"/>
        </w:rPr>
        <w:t xml:space="preserve"> carry out fieldwork.</w:t>
      </w:r>
    </w:p>
    <w:p w14:paraId="6A4B5578" w14:textId="7181C47E" w:rsidR="007571E7" w:rsidRPr="007571E7" w:rsidRDefault="007571E7" w:rsidP="009F0131">
      <w:pPr>
        <w:numPr>
          <w:ilvl w:val="0"/>
          <w:numId w:val="25"/>
        </w:numPr>
        <w:spacing w:before="0" w:after="20" w:line="240" w:lineRule="auto"/>
        <w:ind w:left="357" w:hanging="357"/>
        <w:rPr>
          <w:rFonts w:cs="Calibri"/>
          <w:szCs w:val="24"/>
        </w:rPr>
      </w:pPr>
      <w:r w:rsidRPr="007571E7">
        <w:rPr>
          <w:rFonts w:cs="Calibri"/>
          <w:szCs w:val="24"/>
        </w:rPr>
        <w:lastRenderedPageBreak/>
        <w:t>Sound computer skills.</w:t>
      </w:r>
    </w:p>
    <w:p w14:paraId="671ACF4F" w14:textId="4AD4A807" w:rsidR="007571E7" w:rsidRPr="007571E7" w:rsidRDefault="004D3C51" w:rsidP="009F0131">
      <w:pPr>
        <w:numPr>
          <w:ilvl w:val="0"/>
          <w:numId w:val="25"/>
        </w:numPr>
        <w:spacing w:before="0" w:after="20" w:line="240" w:lineRule="auto"/>
        <w:ind w:left="357" w:hanging="357"/>
        <w:rPr>
          <w:rFonts w:cs="Calibri"/>
          <w:szCs w:val="24"/>
        </w:rPr>
      </w:pPr>
      <w:r>
        <w:rPr>
          <w:rFonts w:cs="Calibri"/>
          <w:szCs w:val="24"/>
        </w:rPr>
        <w:t xml:space="preserve">Proven </w:t>
      </w:r>
      <w:r w:rsidR="007571E7" w:rsidRPr="007571E7">
        <w:rPr>
          <w:rFonts w:cs="Calibri"/>
          <w:szCs w:val="24"/>
        </w:rPr>
        <w:t>ability to show initiative and work effectively in a team, positively contributing to the team environment.</w:t>
      </w:r>
    </w:p>
    <w:p w14:paraId="3B91F699" w14:textId="1E8FF693" w:rsidR="00104FCC" w:rsidRPr="007571E7" w:rsidRDefault="007571E7" w:rsidP="007566AC">
      <w:pPr>
        <w:numPr>
          <w:ilvl w:val="0"/>
          <w:numId w:val="25"/>
        </w:numPr>
        <w:spacing w:before="0" w:line="240" w:lineRule="auto"/>
        <w:ind w:left="357" w:hanging="357"/>
        <w:rPr>
          <w:rStyle w:val="Emphasis"/>
          <w:rFonts w:cs="Calibri"/>
          <w:i w:val="0"/>
          <w:szCs w:val="24"/>
        </w:rPr>
      </w:pPr>
      <w:r w:rsidRPr="007571E7">
        <w:rPr>
          <w:rFonts w:cs="Calibri"/>
          <w:szCs w:val="24"/>
        </w:rPr>
        <w:t>The ability and willingness to contribute to improved solutions in work situations</w:t>
      </w:r>
      <w:r w:rsidR="0018038D">
        <w:rPr>
          <w:rFonts w:cs="Calibri"/>
          <w:szCs w:val="24"/>
        </w:rPr>
        <w:t>.</w:t>
      </w:r>
    </w:p>
    <w:p w14:paraId="69AE0E6B" w14:textId="77777777" w:rsidR="00104FCC" w:rsidRPr="00104FCC" w:rsidRDefault="00104FCC" w:rsidP="009F0131">
      <w:pPr>
        <w:pStyle w:val="Heading2"/>
        <w:spacing w:before="120" w:after="60"/>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5A9C2AC8" w14:textId="7C93B55E" w:rsidR="007571E7" w:rsidRPr="007571E7" w:rsidRDefault="007571E7" w:rsidP="009F0131">
      <w:pPr>
        <w:numPr>
          <w:ilvl w:val="0"/>
          <w:numId w:val="26"/>
        </w:numPr>
        <w:spacing w:before="0" w:after="20" w:line="240" w:lineRule="auto"/>
        <w:ind w:left="357" w:hanging="357"/>
        <w:rPr>
          <w:iCs/>
          <w:szCs w:val="24"/>
        </w:rPr>
      </w:pPr>
      <w:r w:rsidRPr="007571E7">
        <w:rPr>
          <w:iCs/>
          <w:szCs w:val="24"/>
        </w:rPr>
        <w:t xml:space="preserve">A knowledge or understanding </w:t>
      </w:r>
      <w:r w:rsidR="007566AC">
        <w:rPr>
          <w:iCs/>
          <w:szCs w:val="24"/>
        </w:rPr>
        <w:t>of</w:t>
      </w:r>
      <w:r w:rsidRPr="007571E7">
        <w:rPr>
          <w:iCs/>
          <w:szCs w:val="24"/>
        </w:rPr>
        <w:t xml:space="preserve"> Taxonomy</w:t>
      </w:r>
      <w:r w:rsidR="007566AC">
        <w:rPr>
          <w:iCs/>
          <w:szCs w:val="24"/>
        </w:rPr>
        <w:t xml:space="preserve"> (particularly of Diptera)</w:t>
      </w:r>
      <w:r>
        <w:rPr>
          <w:iCs/>
          <w:szCs w:val="24"/>
        </w:rPr>
        <w:t>.</w:t>
      </w:r>
    </w:p>
    <w:p w14:paraId="34222E9C" w14:textId="074F4332" w:rsidR="007571E7" w:rsidRDefault="007566AC" w:rsidP="009F0131">
      <w:pPr>
        <w:numPr>
          <w:ilvl w:val="0"/>
          <w:numId w:val="26"/>
        </w:numPr>
        <w:spacing w:before="0" w:after="20" w:line="240" w:lineRule="auto"/>
        <w:ind w:left="357" w:hanging="357"/>
        <w:rPr>
          <w:iCs/>
          <w:szCs w:val="24"/>
        </w:rPr>
      </w:pPr>
      <w:r w:rsidRPr="007566AC">
        <w:rPr>
          <w:iCs/>
          <w:szCs w:val="24"/>
        </w:rPr>
        <w:t>Experience with the use of a Critical Point Drier.</w:t>
      </w:r>
    </w:p>
    <w:p w14:paraId="535B555B" w14:textId="77777777" w:rsidR="007566AC" w:rsidRDefault="007566AC" w:rsidP="009F0131">
      <w:pPr>
        <w:numPr>
          <w:ilvl w:val="0"/>
          <w:numId w:val="26"/>
        </w:numPr>
        <w:spacing w:before="0" w:after="20" w:line="240" w:lineRule="auto"/>
        <w:ind w:left="357" w:hanging="357"/>
        <w:rPr>
          <w:iCs/>
          <w:szCs w:val="24"/>
        </w:rPr>
      </w:pPr>
      <w:r w:rsidRPr="007566AC">
        <w:rPr>
          <w:iCs/>
          <w:szCs w:val="24"/>
        </w:rPr>
        <w:t xml:space="preserve">Experience with DNA extraction, </w:t>
      </w:r>
      <w:proofErr w:type="gramStart"/>
      <w:r w:rsidRPr="007566AC">
        <w:rPr>
          <w:iCs/>
          <w:szCs w:val="24"/>
        </w:rPr>
        <w:t>amplification</w:t>
      </w:r>
      <w:proofErr w:type="gramEnd"/>
      <w:r w:rsidRPr="007566AC">
        <w:rPr>
          <w:iCs/>
          <w:szCs w:val="24"/>
        </w:rPr>
        <w:t xml:space="preserve"> and sequencing.</w:t>
      </w:r>
    </w:p>
    <w:p w14:paraId="2DC62689" w14:textId="55534238" w:rsidR="00104FCC" w:rsidRPr="003D1DC9" w:rsidRDefault="007566AC" w:rsidP="007566AC">
      <w:pPr>
        <w:numPr>
          <w:ilvl w:val="0"/>
          <w:numId w:val="26"/>
        </w:numPr>
        <w:spacing w:before="0" w:line="240" w:lineRule="auto"/>
        <w:ind w:left="357" w:hanging="357"/>
        <w:rPr>
          <w:iCs/>
          <w:szCs w:val="24"/>
        </w:rPr>
      </w:pPr>
      <w:r>
        <w:rPr>
          <w:iCs/>
          <w:szCs w:val="24"/>
        </w:rPr>
        <w:t>Experience using database software</w:t>
      </w:r>
      <w:r w:rsidR="007571E7" w:rsidRPr="003D1DC9">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9F0131">
          <w:pPr>
            <w:pStyle w:val="Heading2"/>
            <w:spacing w:before="240" w:after="80"/>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9F0131">
          <w:pPr>
            <w:pStyle w:val="ListParagraph"/>
            <w:numPr>
              <w:ilvl w:val="0"/>
              <w:numId w:val="27"/>
            </w:numPr>
            <w:spacing w:before="0" w:after="60" w:line="240" w:lineRule="auto"/>
            <w:ind w:left="357" w:hanging="357"/>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9F0131">
          <w:pPr>
            <w:pStyle w:val="ListParagraph"/>
            <w:numPr>
              <w:ilvl w:val="0"/>
              <w:numId w:val="27"/>
            </w:numPr>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9F0131">
          <w:pPr>
            <w:pStyle w:val="ListParagraph"/>
            <w:numPr>
              <w:ilvl w:val="0"/>
              <w:numId w:val="27"/>
            </w:numPr>
            <w:spacing w:before="0" w:after="60" w:line="240" w:lineRule="auto"/>
            <w:ind w:left="357" w:hanging="357"/>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9F0131">
          <w:pPr>
            <w:pStyle w:val="ListParagraph"/>
            <w:numPr>
              <w:ilvl w:val="0"/>
              <w:numId w:val="27"/>
            </w:numPr>
            <w:spacing w:before="0" w:after="60" w:line="240" w:lineRule="auto"/>
            <w:ind w:left="357" w:hanging="357"/>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9F0131">
          <w:pPr>
            <w:pStyle w:val="ListParagraph"/>
            <w:numPr>
              <w:ilvl w:val="0"/>
              <w:numId w:val="27"/>
            </w:numPr>
            <w:spacing w:before="0" w:after="60" w:line="240" w:lineRule="auto"/>
            <w:ind w:left="357" w:hanging="357"/>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7571E7" w:rsidRDefault="00E673A0" w:rsidP="00D7719E">
      <w:pPr>
        <w:pStyle w:val="Boxedheading"/>
        <w:keepNext/>
        <w:keepLines/>
        <w:spacing w:before="120" w:after="120"/>
      </w:pPr>
      <w:r w:rsidRPr="007571E7">
        <w:t>Special Requirements</w:t>
      </w:r>
    </w:p>
    <w:p w14:paraId="3F35B589" w14:textId="765B4C3E" w:rsidR="00814ACE" w:rsidRDefault="00E673A0" w:rsidP="00D86A18">
      <w:pPr>
        <w:pStyle w:val="Boxedlistbullet"/>
        <w:keepNext/>
        <w:keepLines/>
        <w:numPr>
          <w:ilvl w:val="0"/>
          <w:numId w:val="0"/>
        </w:numPr>
        <w:spacing w:after="240"/>
        <w:ind w:left="227"/>
        <w:contextualSpacing w:val="0"/>
      </w:pPr>
      <w:r w:rsidRPr="007571E7">
        <w:t>The successful candidate will</w:t>
      </w:r>
      <w:r w:rsidR="00814ACE" w:rsidRPr="007571E7">
        <w:t xml:space="preserve"> be asked to </w:t>
      </w:r>
      <w:r w:rsidR="00D476E9" w:rsidRPr="007571E7">
        <w:t xml:space="preserve">obtain and provide evidence of a </w:t>
      </w:r>
      <w:r w:rsidR="00814ACE" w:rsidRPr="007571E7">
        <w:t xml:space="preserve">National </w:t>
      </w:r>
      <w:r w:rsidR="00D476E9" w:rsidRPr="007571E7">
        <w:t>P</w:t>
      </w:r>
      <w:r w:rsidR="00814ACE" w:rsidRPr="007571E7">
        <w:t xml:space="preserve">olice </w:t>
      </w:r>
      <w:r w:rsidR="00D476E9" w:rsidRPr="007571E7">
        <w:t>C</w:t>
      </w:r>
      <w:r w:rsidR="009F0131">
        <w:t>learance</w:t>
      </w:r>
      <w:r w:rsidR="00D476E9" w:rsidRPr="007571E7">
        <w:t xml:space="preserve"> or equivalent</w:t>
      </w:r>
      <w:r w:rsidR="00814ACE" w:rsidRPr="007571E7">
        <w:t xml:space="preserve">. Please note that </w:t>
      </w:r>
      <w:r w:rsidR="009F0131">
        <w:t>individuals</w:t>
      </w:r>
      <w:r w:rsidR="00814ACE" w:rsidRPr="007571E7">
        <w:t xml:space="preserve"> with criminal records are not automatically deemed ineligible. Each application will be considered on its merits.</w:t>
      </w:r>
      <w:r w:rsidRPr="007571E7">
        <w:t xml:space="preserve"> </w:t>
      </w:r>
    </w:p>
    <w:p w14:paraId="41738AFD" w14:textId="73E81199" w:rsidR="007571E7" w:rsidRPr="007571E7" w:rsidRDefault="007571E7" w:rsidP="007571E7">
      <w:pPr>
        <w:pStyle w:val="Boxedlistbullet"/>
        <w:numPr>
          <w:ilvl w:val="0"/>
          <w:numId w:val="0"/>
        </w:numPr>
        <w:spacing w:before="100" w:beforeAutospacing="1" w:after="100" w:afterAutospacing="1"/>
        <w:ind w:left="227"/>
      </w:pPr>
      <w:r w:rsidRPr="007571E7">
        <w:t xml:space="preserve">To be appointed to this role, </w:t>
      </w:r>
      <w:r>
        <w:t>the successful candidate is</w:t>
      </w:r>
      <w:r w:rsidRPr="007571E7">
        <w:t xml:space="preserve"> required to hold or have the ability to obtain </w:t>
      </w:r>
      <w:r w:rsidR="00132DF8">
        <w:t xml:space="preserve">(within a </w:t>
      </w:r>
      <w:proofErr w:type="gramStart"/>
      <w:r w:rsidR="00132DF8">
        <w:t>6 month</w:t>
      </w:r>
      <w:proofErr w:type="gramEnd"/>
      <w:r w:rsidR="00132DF8">
        <w:t xml:space="preserve"> period) </w:t>
      </w:r>
      <w:r w:rsidRPr="007571E7">
        <w:t xml:space="preserve">a full Australian </w:t>
      </w:r>
      <w:r>
        <w:t xml:space="preserve">Class ‘C’ </w:t>
      </w:r>
      <w:r w:rsidRPr="007571E7">
        <w:t>driver’s licence.</w:t>
      </w:r>
    </w:p>
    <w:p w14:paraId="12592AB8" w14:textId="5DE04335" w:rsidR="00B50C20" w:rsidRPr="000B3207" w:rsidRDefault="00B50C20" w:rsidP="00D7719E">
      <w:pPr>
        <w:pStyle w:val="Heading2"/>
        <w:spacing w:before="240" w:after="120"/>
        <w:rPr>
          <w:b/>
          <w:iCs w:val="0"/>
          <w:color w:val="auto"/>
          <w:sz w:val="26"/>
          <w:szCs w:val="26"/>
        </w:rPr>
      </w:pPr>
      <w:r w:rsidRPr="000B3207">
        <w:rPr>
          <w:b/>
          <w:iCs w:val="0"/>
          <w:color w:val="auto"/>
          <w:sz w:val="26"/>
          <w:szCs w:val="26"/>
        </w:rPr>
        <w:t>About CSIRO</w:t>
      </w:r>
    </w:p>
    <w:bookmarkEnd w:id="2"/>
    <w:p w14:paraId="7D073C43" w14:textId="57895B22"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and </w:t>
      </w:r>
      <w:hyperlink r:id="rId16" w:history="1">
        <w:r w:rsidR="007571E7" w:rsidRPr="007571E7">
          <w:rPr>
            <w:rStyle w:val="Hyperlink"/>
            <w:bCs/>
          </w:rPr>
          <w:t>Australian National Insect Collection</w:t>
        </w:r>
      </w:hyperlink>
      <w:r w:rsidRPr="00183655">
        <w:rPr>
          <w:bCs/>
          <w:szCs w:val="24"/>
        </w:rPr>
        <w:t xml:space="preserve"> 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260E5DBA" w14:textId="1668C637" w:rsidR="00C20C99" w:rsidRPr="003C69F7" w:rsidRDefault="00183655" w:rsidP="002C65B2">
      <w:pPr>
        <w:numPr>
          <w:ilvl w:val="0"/>
          <w:numId w:val="36"/>
        </w:numPr>
        <w:tabs>
          <w:tab w:val="num" w:pos="1276"/>
        </w:tabs>
        <w:spacing w:before="0" w:after="0" w:line="240" w:lineRule="auto"/>
        <w:jc w:val="both"/>
        <w:textAlignment w:val="baseline"/>
        <w:rPr>
          <w:rFonts w:eastAsia="Times New Roman" w:cs="Calibri"/>
          <w:szCs w:val="24"/>
        </w:rPr>
      </w:pPr>
      <w:r w:rsidRPr="003C69F7">
        <w:rPr>
          <w:rFonts w:eastAsia="Times New Roman" w:cs="Calibri"/>
          <w:szCs w:val="24"/>
        </w:rPr>
        <w:t>Trusted</w:t>
      </w:r>
    </w:p>
    <w:sectPr w:rsidR="00C20C99" w:rsidRPr="003C69F7" w:rsidSect="009F0131">
      <w:footerReference w:type="default" r:id="rId17"/>
      <w:headerReference w:type="first" r:id="rId18"/>
      <w:footerReference w:type="first" r:id="rId19"/>
      <w:pgSz w:w="11906" w:h="16838" w:code="9"/>
      <w:pgMar w:top="1134" w:right="1134" w:bottom="993" w:left="1134" w:header="426"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CAF6" w14:textId="77777777" w:rsidR="00175C49" w:rsidRDefault="00175C49" w:rsidP="000A377A">
      <w:r>
        <w:separator/>
      </w:r>
    </w:p>
  </w:endnote>
  <w:endnote w:type="continuationSeparator" w:id="0">
    <w:p w14:paraId="0B91B2A0" w14:textId="77777777" w:rsidR="00175C49" w:rsidRDefault="00175C4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72AA" w14:textId="77777777" w:rsidR="00175C49" w:rsidRDefault="00175C49" w:rsidP="000A377A">
      <w:r>
        <w:separator/>
      </w:r>
    </w:p>
  </w:footnote>
  <w:footnote w:type="continuationSeparator" w:id="0">
    <w:p w14:paraId="2E16EEEC" w14:textId="77777777" w:rsidR="00175C49" w:rsidRDefault="00175C4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268619E">
          <wp:simplePos x="0" y="0"/>
          <wp:positionH relativeFrom="margin">
            <wp:align>left</wp:align>
          </wp:positionH>
          <wp:positionV relativeFrom="page">
            <wp:posOffset>467995</wp:posOffset>
          </wp:positionV>
          <wp:extent cx="791210" cy="791845"/>
          <wp:effectExtent l="0" t="0" r="8890" b="8255"/>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83828796"/>
    <w:lvl w:ilvl="0" w:tplc="0C090001">
      <w:start w:val="1"/>
      <w:numFmt w:val="bullet"/>
      <w:lvlText w:val=""/>
      <w:lvlJc w:val="left"/>
      <w:pPr>
        <w:ind w:left="928" w:hanging="360"/>
      </w:pPr>
      <w:rPr>
        <w:rFonts w:ascii="Symbol" w:hAnsi="Symbol" w:hint="default"/>
      </w:rPr>
    </w:lvl>
    <w:lvl w:ilvl="1" w:tplc="79F65AD8">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4B0092E"/>
    <w:multiLevelType w:val="hybridMultilevel"/>
    <w:tmpl w:val="DDC6A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F64665"/>
    <w:multiLevelType w:val="hybridMultilevel"/>
    <w:tmpl w:val="508C7D0A"/>
    <w:lvl w:ilvl="0" w:tplc="AB9ADE8C">
      <w:numFmt w:val="bullet"/>
      <w:lvlText w:val="−"/>
      <w:lvlJc w:val="left"/>
      <w:pPr>
        <w:ind w:left="1069" w:hanging="360"/>
      </w:pPr>
      <w:rPr>
        <w:rFonts w:ascii="Calibri" w:eastAsia="Times New Roman"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1372348">
    <w:abstractNumId w:val="9"/>
  </w:num>
  <w:num w:numId="2" w16cid:durableId="1450781303">
    <w:abstractNumId w:val="7"/>
  </w:num>
  <w:num w:numId="3" w16cid:durableId="889195046">
    <w:abstractNumId w:val="6"/>
  </w:num>
  <w:num w:numId="4" w16cid:durableId="188566201">
    <w:abstractNumId w:val="5"/>
  </w:num>
  <w:num w:numId="5" w16cid:durableId="1993944877">
    <w:abstractNumId w:val="4"/>
  </w:num>
  <w:num w:numId="6" w16cid:durableId="298925350">
    <w:abstractNumId w:val="8"/>
  </w:num>
  <w:num w:numId="7" w16cid:durableId="1672489722">
    <w:abstractNumId w:val="3"/>
  </w:num>
  <w:num w:numId="8" w16cid:durableId="1128820458">
    <w:abstractNumId w:val="2"/>
  </w:num>
  <w:num w:numId="9" w16cid:durableId="1493259998">
    <w:abstractNumId w:val="1"/>
  </w:num>
  <w:num w:numId="10" w16cid:durableId="1956868740">
    <w:abstractNumId w:val="0"/>
  </w:num>
  <w:num w:numId="11" w16cid:durableId="1083451333">
    <w:abstractNumId w:val="24"/>
  </w:num>
  <w:num w:numId="12" w16cid:durableId="910890564">
    <w:abstractNumId w:val="16"/>
  </w:num>
  <w:num w:numId="13" w16cid:durableId="2003895819">
    <w:abstractNumId w:val="15"/>
  </w:num>
  <w:num w:numId="14" w16cid:durableId="415172745">
    <w:abstractNumId w:val="29"/>
  </w:num>
  <w:num w:numId="15" w16cid:durableId="2045981949">
    <w:abstractNumId w:val="32"/>
  </w:num>
  <w:num w:numId="16" w16cid:durableId="1944610696">
    <w:abstractNumId w:val="30"/>
  </w:num>
  <w:num w:numId="17" w16cid:durableId="735709562">
    <w:abstractNumId w:val="19"/>
  </w:num>
  <w:num w:numId="18" w16cid:durableId="1773208185">
    <w:abstractNumId w:val="23"/>
  </w:num>
  <w:num w:numId="19" w16cid:durableId="533617881">
    <w:abstractNumId w:val="17"/>
  </w:num>
  <w:num w:numId="20" w16cid:durableId="1528254008">
    <w:abstractNumId w:val="13"/>
  </w:num>
  <w:num w:numId="21" w16cid:durableId="2091733753">
    <w:abstractNumId w:val="14"/>
  </w:num>
  <w:num w:numId="22" w16cid:durableId="830413047">
    <w:abstractNumId w:val="12"/>
  </w:num>
  <w:num w:numId="23" w16cid:durableId="692460201">
    <w:abstractNumId w:val="10"/>
  </w:num>
  <w:num w:numId="24" w16cid:durableId="242953756">
    <w:abstractNumId w:val="18"/>
  </w:num>
  <w:num w:numId="25" w16cid:durableId="931931032">
    <w:abstractNumId w:val="31"/>
  </w:num>
  <w:num w:numId="26" w16cid:durableId="1604680241">
    <w:abstractNumId w:val="22"/>
  </w:num>
  <w:num w:numId="27" w16cid:durableId="1922369363">
    <w:abstractNumId w:val="28"/>
  </w:num>
  <w:num w:numId="28" w16cid:durableId="1942688076">
    <w:abstractNumId w:val="26"/>
  </w:num>
  <w:num w:numId="29" w16cid:durableId="1091125777">
    <w:abstractNumId w:val="10"/>
  </w:num>
  <w:num w:numId="30" w16cid:durableId="1636176546">
    <w:abstractNumId w:val="26"/>
  </w:num>
  <w:num w:numId="31" w16cid:durableId="1663772044">
    <w:abstractNumId w:val="33"/>
  </w:num>
  <w:num w:numId="32" w16cid:durableId="9848149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0875072">
    <w:abstractNumId w:val="23"/>
  </w:num>
  <w:num w:numId="34" w16cid:durableId="504132348">
    <w:abstractNumId w:val="11"/>
    <w:lvlOverride w:ilvl="0">
      <w:startOverride w:val="1"/>
    </w:lvlOverride>
    <w:lvlOverride w:ilvl="1"/>
    <w:lvlOverride w:ilvl="2"/>
    <w:lvlOverride w:ilvl="3"/>
    <w:lvlOverride w:ilvl="4"/>
    <w:lvlOverride w:ilvl="5"/>
    <w:lvlOverride w:ilvl="6"/>
    <w:lvlOverride w:ilvl="7"/>
    <w:lvlOverride w:ilvl="8"/>
  </w:num>
  <w:num w:numId="35" w16cid:durableId="3572410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26208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5095662">
    <w:abstractNumId w:val="25"/>
  </w:num>
  <w:num w:numId="38" w16cid:durableId="8611692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2DF8"/>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8D"/>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068F"/>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3BF6"/>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69F7"/>
    <w:rsid w:val="003D044A"/>
    <w:rsid w:val="003D1DC9"/>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3C51"/>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6AC"/>
    <w:rsid w:val="00756959"/>
    <w:rsid w:val="007571E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135"/>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0131"/>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3A81"/>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652"/>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0C9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941"/>
    <w:rsid w:val="00CA0F1E"/>
    <w:rsid w:val="00CA1203"/>
    <w:rsid w:val="00CA223A"/>
    <w:rsid w:val="00CA414B"/>
    <w:rsid w:val="00CA485B"/>
    <w:rsid w:val="00CA5C12"/>
    <w:rsid w:val="00CA6442"/>
    <w:rsid w:val="00CA747B"/>
    <w:rsid w:val="00CA7C63"/>
    <w:rsid w:val="00CB2EF4"/>
    <w:rsid w:val="00CB3993"/>
    <w:rsid w:val="00CB427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19E"/>
    <w:rsid w:val="00D777D9"/>
    <w:rsid w:val="00D77D8F"/>
    <w:rsid w:val="00D8032E"/>
    <w:rsid w:val="00D8127A"/>
    <w:rsid w:val="00D81445"/>
    <w:rsid w:val="00D825AD"/>
    <w:rsid w:val="00D82CFF"/>
    <w:rsid w:val="00D86A18"/>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3CC0"/>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4D9E"/>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7566A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collections/an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derica.Turco@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7C7613"/>
    <w:rsid w:val="007D604E"/>
    <w:rsid w:val="0082379D"/>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59E245277A140B49E85E40C4F17AB" ma:contentTypeVersion="6" ma:contentTypeDescription="Create a new document." ma:contentTypeScope="" ma:versionID="d9b4c80a95f523ab6dc1269d010e0d7f">
  <xsd:schema xmlns:xsd="http://www.w3.org/2001/XMLSchema" xmlns:xs="http://www.w3.org/2001/XMLSchema" xmlns:p="http://schemas.microsoft.com/office/2006/metadata/properties" xmlns:ns2="e26e7a63-17c1-4aea-ab3e-6cccaa4f1d28" xmlns:ns3="dc2fa600-8576-4155-a6f4-02fadc9cfea7" targetNamespace="http://schemas.microsoft.com/office/2006/metadata/properties" ma:root="true" ma:fieldsID="86e591e0847e03323cd834f61dadfa78" ns2:_="" ns3:_="">
    <xsd:import namespace="e26e7a63-17c1-4aea-ab3e-6cccaa4f1d28"/>
    <xsd:import namespace="dc2fa600-8576-4155-a6f4-02fadc9cfe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e7a63-17c1-4aea-ab3e-6cccaa4f1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fa600-8576-4155-a6f4-02fadc9cfea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c2fa600-8576-4155-a6f4-02fadc9cfea7">3EHEMFSCMWRN-1057988301-45</_dlc_DocId>
    <_dlc_DocIdUrl xmlns="dc2fa600-8576-4155-a6f4-02fadc9cfea7">
      <Url>https://csiroau.sharepoint.com/sites/NCMIRecruitment/_layouts/15/DocIdRedir.aspx?ID=3EHEMFSCMWRN-1057988301-45</Url>
      <Description>3EHEMFSCMWRN-1057988301-45</Description>
    </_dlc_DocIdUrl>
  </documentManagement>
</p:properties>
</file>

<file path=customXml/itemProps1.xml><?xml version="1.0" encoding="utf-8"?>
<ds:datastoreItem xmlns:ds="http://schemas.openxmlformats.org/officeDocument/2006/customXml" ds:itemID="{A3184EF0-D097-4E5C-BCC2-86CDC8912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e7a63-17c1-4aea-ab3e-6cccaa4f1d28"/>
    <ds:schemaRef ds:uri="dc2fa600-8576-4155-a6f4-02fadc9cf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778C7-C916-4C2E-B8C2-710327EEE4F4}">
  <ds:schemaRefs>
    <ds:schemaRef ds:uri="http://schemas.microsoft.com/sharepoint/events"/>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 ds:uri="dc2fa600-8576-4155-a6f4-02fadc9cfea7"/>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37</TotalTime>
  <Pages>3</Pages>
  <Words>1128</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(Launch &amp; Careers, Kensington WA)</cp:lastModifiedBy>
  <cp:revision>3</cp:revision>
  <cp:lastPrinted>2022-03-08T06:25:00Z</cp:lastPrinted>
  <dcterms:created xsi:type="dcterms:W3CDTF">2023-03-09T03:32:00Z</dcterms:created>
  <dcterms:modified xsi:type="dcterms:W3CDTF">2023-03-09T04:07:00Z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0x010100B4C59E245277A140B49E85E40C4F17AB</vt:lpwstr>
  </property>
  <property fmtid="{D5CDD505-2E9C-101B-9397-08002B2CF9AE}" pid="3" name="_dlc_DocIdItemGuid">
    <vt:lpwstr>10ad8048-2875-4960-a1da-d973268038ea</vt:lpwstr>
  </property>
</Properties>
</file>