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D83C52">
            <w:pPr>
              <w:pStyle w:val="TableText"/>
              <w:rPr>
                <w:sz w:val="22"/>
              </w:rPr>
            </w:pPr>
            <w:r w:rsidRPr="0093721B">
              <w:rPr>
                <w:sz w:val="22"/>
              </w:rPr>
              <w:t>Advertised Job Title</w:t>
            </w:r>
          </w:p>
        </w:tc>
        <w:tc>
          <w:tcPr>
            <w:tcW w:w="3551" w:type="pct"/>
          </w:tcPr>
          <w:p w14:paraId="1663CDD7" w14:textId="49B04E25" w:rsidR="00CC201B" w:rsidRPr="0093721B" w:rsidRDefault="00CF424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HSE Business Analyst</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D83C52">
            <w:pPr>
              <w:pStyle w:val="TableText"/>
              <w:rPr>
                <w:sz w:val="22"/>
              </w:rPr>
            </w:pPr>
            <w:r w:rsidRPr="0093721B">
              <w:rPr>
                <w:sz w:val="22"/>
              </w:rPr>
              <w:t>Job Reference</w:t>
            </w:r>
          </w:p>
        </w:tc>
        <w:tc>
          <w:tcPr>
            <w:tcW w:w="3551" w:type="pct"/>
          </w:tcPr>
          <w:p w14:paraId="270DC106" w14:textId="20F5CADD" w:rsidR="00CC201B" w:rsidRPr="0093721B" w:rsidRDefault="00CF424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91451</w:t>
            </w: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4DBD6F3" w14:textId="5B44240B" w:rsidR="008E6A78"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F4241">
              <w:rPr>
                <w:sz w:val="22"/>
              </w:rPr>
              <w:t>36 months</w:t>
            </w:r>
          </w:p>
          <w:p w14:paraId="5AC678B2" w14:textId="7193AE1F" w:rsidR="008E6A78" w:rsidRPr="0093721B"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3A1BE47D" w14:textId="3CE697B8" w:rsidR="008E6A78"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F4241">
              <w:rPr>
                <w:sz w:val="22"/>
              </w:rPr>
              <w:t>105,806</w:t>
            </w:r>
            <w:r w:rsidRPr="0093721B">
              <w:rPr>
                <w:sz w:val="22"/>
              </w:rPr>
              <w:t xml:space="preserve"> </w:t>
            </w:r>
            <w:r>
              <w:rPr>
                <w:sz w:val="22"/>
              </w:rPr>
              <w:t>-</w:t>
            </w:r>
            <w:r w:rsidRPr="0093721B">
              <w:rPr>
                <w:sz w:val="22"/>
              </w:rPr>
              <w:t xml:space="preserve"> AU$</w:t>
            </w:r>
            <w:r w:rsidR="00CF4241">
              <w:rPr>
                <w:sz w:val="22"/>
              </w:rPr>
              <w:t xml:space="preserve">114,500 </w:t>
            </w:r>
            <w:r w:rsidRPr="0093721B">
              <w:rPr>
                <w:sz w:val="22"/>
              </w:rPr>
              <w:t>p</w:t>
            </w:r>
            <w:r>
              <w:rPr>
                <w:sz w:val="22"/>
              </w:rPr>
              <w:t>er annum</w:t>
            </w:r>
            <w:r w:rsidRPr="0093721B">
              <w:rPr>
                <w:sz w:val="22"/>
              </w:rPr>
              <w:t xml:space="preserve"> (pro-rata for part-time)</w:t>
            </w:r>
          </w:p>
          <w:p w14:paraId="58E0CC37" w14:textId="5B196C8B" w:rsidR="008E6A78" w:rsidRPr="0093721B"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066EA565" w14:textId="77777777" w:rsidR="00CF4241" w:rsidRPr="00CF4241" w:rsidRDefault="00CF4241" w:rsidP="00CF4241">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bookmarkStart w:id="1" w:name="_Hlk125361911"/>
            <w:r w:rsidRPr="00CF4241">
              <w:rPr>
                <w:sz w:val="22"/>
              </w:rPr>
              <w:t xml:space="preserve">Melbourne, Sydney, Canberra, Brisbane, </w:t>
            </w:r>
            <w:proofErr w:type="gramStart"/>
            <w:r w:rsidRPr="00CF4241">
              <w:rPr>
                <w:sz w:val="22"/>
              </w:rPr>
              <w:t>Hobart</w:t>
            </w:r>
            <w:proofErr w:type="gramEnd"/>
            <w:r w:rsidRPr="00CF4241">
              <w:rPr>
                <w:sz w:val="22"/>
              </w:rPr>
              <w:t xml:space="preserve"> or Adelaide. </w:t>
            </w:r>
          </w:p>
          <w:p w14:paraId="3455E4F4" w14:textId="5DCBCE5C" w:rsidR="00926BE4" w:rsidRPr="0093721B" w:rsidRDefault="00CF4241" w:rsidP="00CF424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4241">
              <w:rPr>
                <w:sz w:val="22"/>
              </w:rPr>
              <w:t>Other locations by negotiation</w:t>
            </w:r>
            <w:bookmarkEnd w:id="1"/>
          </w:p>
        </w:tc>
      </w:tr>
      <w:tr w:rsidR="00926BE4"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D83C52">
            <w:pPr>
              <w:pStyle w:val="TableText"/>
              <w:rPr>
                <w:sz w:val="22"/>
              </w:rPr>
            </w:pPr>
            <w:r w:rsidRPr="0093721B">
              <w:rPr>
                <w:sz w:val="22"/>
              </w:rPr>
              <w:t>Relocation Assistance</w:t>
            </w:r>
          </w:p>
        </w:tc>
        <w:tc>
          <w:tcPr>
            <w:tcW w:w="3551"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D83C52">
            <w:pPr>
              <w:pStyle w:val="TableText"/>
              <w:rPr>
                <w:sz w:val="22"/>
              </w:rPr>
            </w:pPr>
            <w:r w:rsidRPr="0093721B">
              <w:rPr>
                <w:sz w:val="22"/>
              </w:rPr>
              <w:t>Applications are open to</w:t>
            </w:r>
          </w:p>
        </w:tc>
        <w:tc>
          <w:tcPr>
            <w:tcW w:w="3551" w:type="pct"/>
          </w:tcPr>
          <w:p w14:paraId="0C6CDCB6" w14:textId="1386DD09" w:rsidR="00EA62ED" w:rsidRDefault="00EA62ED" w:rsidP="00CF4241">
            <w:pPr>
              <w:pStyle w:val="TableBullet"/>
              <w:numPr>
                <w:ilvl w:val="0"/>
                <w:numId w:val="37"/>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475BEE6F" w14:textId="613EE8FD" w:rsidR="00926BE4" w:rsidRPr="00CF4241" w:rsidRDefault="00CF4241" w:rsidP="00CF4241">
            <w:pPr>
              <w:pStyle w:val="TableText"/>
              <w:numPr>
                <w:ilvl w:val="0"/>
                <w:numId w:val="37"/>
              </w:numPr>
              <w:cnfStyle w:val="000000100000" w:firstRow="0" w:lastRow="0" w:firstColumn="0" w:lastColumn="0" w:oddVBand="0" w:evenVBand="0" w:oddHBand="1" w:evenHBand="0" w:firstRowFirstColumn="0" w:firstRowLastColumn="0" w:lastRowFirstColumn="0" w:lastRowLastColumn="0"/>
            </w:pPr>
            <w:r w:rsidRPr="005031F4">
              <w:rPr>
                <w:sz w:val="22"/>
              </w:rPr>
              <w:t>Australian temporary residents currently residing in Australia with full work rights for the length of the term without the need for sponsorship by CSIRO. This does not include bridging and other visas which are dependent on the successful approval of future visas</w:t>
            </w:r>
          </w:p>
        </w:tc>
      </w:tr>
      <w:tr w:rsidR="00C45886"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C45886" w:rsidRPr="0093721B" w:rsidRDefault="00C45886" w:rsidP="00D83C52">
            <w:pPr>
              <w:pStyle w:val="TableText"/>
              <w:rPr>
                <w:sz w:val="22"/>
              </w:rPr>
            </w:pPr>
            <w:r w:rsidRPr="0093721B">
              <w:rPr>
                <w:sz w:val="22"/>
              </w:rPr>
              <w:t>Position reports to the</w:t>
            </w:r>
          </w:p>
        </w:tc>
        <w:tc>
          <w:tcPr>
            <w:tcW w:w="3551" w:type="pct"/>
          </w:tcPr>
          <w:p w14:paraId="67CC6F7E" w14:textId="15057AAB" w:rsidR="00C45886" w:rsidRPr="0093721B" w:rsidRDefault="00CF42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F4241">
              <w:rPr>
                <w:sz w:val="22"/>
              </w:rPr>
              <w:t>HSE Systems, Assurance and Reporting Manager</w:t>
            </w:r>
          </w:p>
        </w:tc>
      </w:tr>
      <w:tr w:rsidR="00926BE4"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926BE4" w:rsidRPr="0093721B" w:rsidRDefault="00926BE4" w:rsidP="00D83C52">
            <w:pPr>
              <w:pStyle w:val="TableText"/>
              <w:rPr>
                <w:sz w:val="22"/>
              </w:rPr>
            </w:pPr>
            <w:r w:rsidRPr="0093721B">
              <w:rPr>
                <w:sz w:val="22"/>
              </w:rPr>
              <w:t>Client Focus – Internal</w:t>
            </w:r>
          </w:p>
        </w:tc>
        <w:tc>
          <w:tcPr>
            <w:tcW w:w="3551" w:type="pct"/>
          </w:tcPr>
          <w:p w14:paraId="71E08650" w14:textId="35CEB4C9" w:rsidR="00926BE4" w:rsidRPr="0093721B" w:rsidRDefault="00CF42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926BE4" w:rsidRPr="0093721B" w:rsidRDefault="00926BE4" w:rsidP="00D83C52">
            <w:pPr>
              <w:pStyle w:val="TableText"/>
              <w:rPr>
                <w:sz w:val="22"/>
              </w:rPr>
            </w:pPr>
            <w:r w:rsidRPr="0093721B">
              <w:rPr>
                <w:sz w:val="22"/>
              </w:rPr>
              <w:t>Client Focus – External</w:t>
            </w:r>
          </w:p>
        </w:tc>
        <w:tc>
          <w:tcPr>
            <w:tcW w:w="3551" w:type="pct"/>
          </w:tcPr>
          <w:p w14:paraId="737139C0" w14:textId="557E245B" w:rsidR="00926BE4" w:rsidRPr="0093721B" w:rsidRDefault="00CF42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194B1C" w:rsidRPr="0093721B" w:rsidRDefault="00C45886" w:rsidP="00D83C52">
            <w:pPr>
              <w:pStyle w:val="TableText"/>
              <w:rPr>
                <w:sz w:val="22"/>
              </w:rPr>
            </w:pPr>
            <w:r w:rsidRPr="0093721B">
              <w:rPr>
                <w:sz w:val="22"/>
              </w:rPr>
              <w:t>Number of Direct Reports</w:t>
            </w:r>
          </w:p>
        </w:tc>
        <w:tc>
          <w:tcPr>
            <w:tcW w:w="3551" w:type="pct"/>
          </w:tcPr>
          <w:p w14:paraId="696D706B" w14:textId="02D10B52" w:rsidR="00194B1C" w:rsidRPr="0093721B" w:rsidRDefault="00CF42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194B1C" w:rsidRPr="0093721B" w:rsidRDefault="00C45886" w:rsidP="00D83C52">
            <w:pPr>
              <w:pStyle w:val="TableText"/>
              <w:rPr>
                <w:sz w:val="22"/>
              </w:rPr>
            </w:pPr>
            <w:r w:rsidRPr="0093721B">
              <w:rPr>
                <w:sz w:val="22"/>
              </w:rPr>
              <w:t>Enquire about this job</w:t>
            </w:r>
          </w:p>
        </w:tc>
        <w:tc>
          <w:tcPr>
            <w:tcW w:w="3551" w:type="pct"/>
          </w:tcPr>
          <w:p w14:paraId="5DD0ED36" w14:textId="3931BAEF" w:rsidR="00194B1C" w:rsidRPr="0093721B" w:rsidRDefault="00CF42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Sarah Moore via email at sarah.moore@csiro.au</w:t>
            </w:r>
          </w:p>
        </w:tc>
      </w:tr>
      <w:tr w:rsidR="00194B1C"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194B1C" w:rsidRPr="0093721B" w:rsidRDefault="00C45886" w:rsidP="00D83C52">
            <w:pPr>
              <w:pStyle w:val="TableText"/>
              <w:rPr>
                <w:sz w:val="22"/>
              </w:rPr>
            </w:pPr>
            <w:r w:rsidRPr="0093721B">
              <w:rPr>
                <w:sz w:val="22"/>
              </w:rPr>
              <w:t>How to apply</w:t>
            </w:r>
          </w:p>
        </w:tc>
        <w:tc>
          <w:tcPr>
            <w:tcW w:w="3551" w:type="pct"/>
          </w:tcPr>
          <w:p w14:paraId="59F31DE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w:t>
      </w:r>
      <w:proofErr w:type="gramStart"/>
      <w:r w:rsidRPr="009D68A7">
        <w:rPr>
          <w:rFonts w:cs="Calibri"/>
          <w:color w:val="auto"/>
        </w:rPr>
        <w:t>sea</w:t>
      </w:r>
      <w:proofErr w:type="gramEnd"/>
      <w:r w:rsidRPr="009D68A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9D68A7">
          <w:rPr>
            <w:rFonts w:cs="Calibri"/>
            <w:color w:val="1155CC"/>
            <w:u w:val="single"/>
          </w:rPr>
          <w:t>vision towards reconciliation</w:t>
        </w:r>
      </w:hyperlink>
      <w:r w:rsidRPr="009D68A7">
        <w:rPr>
          <w:rFonts w:cs="Calibri"/>
        </w:rPr>
        <w:t>.</w:t>
      </w:r>
    </w:p>
    <w:p w14:paraId="173F7086" w14:textId="77777777" w:rsidR="00CF4241" w:rsidRDefault="00CF4241" w:rsidP="00DE06A6">
      <w:pPr>
        <w:pStyle w:val="Heading3"/>
        <w:keepNext w:val="0"/>
        <w:keepLines w:val="0"/>
        <w:spacing w:before="240" w:after="0"/>
      </w:pPr>
    </w:p>
    <w:p w14:paraId="64DDF411" w14:textId="43DD2E21" w:rsidR="006246C0" w:rsidRPr="00674783" w:rsidRDefault="00B50C20" w:rsidP="00DE06A6">
      <w:pPr>
        <w:pStyle w:val="Heading3"/>
        <w:keepNext w:val="0"/>
        <w:keepLines w:val="0"/>
        <w:spacing w:before="240" w:after="0"/>
      </w:pPr>
      <w:r>
        <w:lastRenderedPageBreak/>
        <w:t>Role Overview</w:t>
      </w:r>
    </w:p>
    <w:p w14:paraId="037BF6DE" w14:textId="41A7085B" w:rsidR="00CF4241" w:rsidRPr="00E21BE1" w:rsidRDefault="00071DF1" w:rsidP="00E21BE1">
      <w:pPr>
        <w:pStyle w:val="Heading2"/>
        <w:keepNext w:val="0"/>
        <w:keepLines w:val="0"/>
        <w:spacing w:before="120" w:after="120"/>
        <w:rPr>
          <w:rFonts w:cs="Times New Roman"/>
          <w:bCs w:val="0"/>
          <w:iCs w:val="0"/>
          <w:color w:val="000000"/>
          <w:sz w:val="24"/>
          <w:szCs w:val="24"/>
        </w:rPr>
      </w:pPr>
      <w:bookmarkStart w:id="2" w:name="_Toc341085720"/>
      <w:r w:rsidRPr="00E21BE1">
        <w:rPr>
          <w:rFonts w:cs="Times New Roman"/>
          <w:bCs w:val="0"/>
          <w:iCs w:val="0"/>
          <w:color w:val="000000"/>
          <w:sz w:val="24"/>
          <w:szCs w:val="24"/>
        </w:rPr>
        <w:t xml:space="preserve">The role of </w:t>
      </w:r>
      <w:proofErr w:type="gramStart"/>
      <w:r w:rsidR="00B50C20" w:rsidRPr="00E21BE1">
        <w:rPr>
          <w:rFonts w:cs="Times New Roman"/>
          <w:bCs w:val="0"/>
          <w:iCs w:val="0"/>
          <w:color w:val="000000"/>
          <w:sz w:val="24"/>
          <w:szCs w:val="24"/>
        </w:rPr>
        <w:t>Administrative</w:t>
      </w:r>
      <w:proofErr w:type="gramEnd"/>
      <w:r w:rsidR="00B50C20" w:rsidRPr="00E21BE1">
        <w:rPr>
          <w:rFonts w:cs="Times New Roman"/>
          <w:bCs w:val="0"/>
          <w:iCs w:val="0"/>
          <w:color w:val="000000"/>
          <w:sz w:val="24"/>
          <w:szCs w:val="24"/>
        </w:rPr>
        <w:t xml:space="preserve"> staff in CSIRO </w:t>
      </w:r>
      <w:r w:rsidRPr="00E21BE1">
        <w:rPr>
          <w:rFonts w:cs="Times New Roman"/>
          <w:bCs w:val="0"/>
          <w:iCs w:val="0"/>
          <w:color w:val="000000"/>
          <w:sz w:val="24"/>
          <w:szCs w:val="24"/>
        </w:rPr>
        <w:t xml:space="preserve">is to </w:t>
      </w:r>
      <w:r w:rsidR="00B50C20" w:rsidRPr="00E21BE1">
        <w:rPr>
          <w:rFonts w:cs="Times New Roman"/>
          <w:bCs w:val="0"/>
          <w:iCs w:val="0"/>
          <w:color w:val="000000"/>
          <w:sz w:val="24"/>
          <w:szCs w:val="24"/>
        </w:rPr>
        <w:t xml:space="preserve">provide administrative and management services to support the effective provision of research and development activities. This involves the development and implementation and/or administration of policies, systems and procedures that assist the </w:t>
      </w:r>
      <w:r w:rsidR="00FE7C75" w:rsidRPr="00E21BE1">
        <w:rPr>
          <w:rFonts w:cs="Times New Roman"/>
          <w:bCs w:val="0"/>
          <w:iCs w:val="0"/>
          <w:color w:val="000000"/>
          <w:sz w:val="24"/>
          <w:szCs w:val="24"/>
        </w:rPr>
        <w:t>O</w:t>
      </w:r>
      <w:r w:rsidR="00B50C20" w:rsidRPr="00E21BE1">
        <w:rPr>
          <w:rFonts w:cs="Times New Roman"/>
          <w:bCs w:val="0"/>
          <w:iCs w:val="0"/>
          <w:color w:val="000000"/>
          <w:sz w:val="24"/>
          <w:szCs w:val="24"/>
        </w:rPr>
        <w:t xml:space="preserve">rganisation and the </w:t>
      </w:r>
      <w:r w:rsidR="00FE7C75" w:rsidRPr="00E21BE1">
        <w:rPr>
          <w:rFonts w:cs="Times New Roman"/>
          <w:bCs w:val="0"/>
          <w:iCs w:val="0"/>
          <w:color w:val="000000"/>
          <w:sz w:val="24"/>
          <w:szCs w:val="24"/>
        </w:rPr>
        <w:t>B</w:t>
      </w:r>
      <w:r w:rsidR="00B50C20" w:rsidRPr="00E21BE1">
        <w:rPr>
          <w:rFonts w:cs="Times New Roman"/>
          <w:bCs w:val="0"/>
          <w:iCs w:val="0"/>
          <w:color w:val="000000"/>
          <w:sz w:val="24"/>
          <w:szCs w:val="24"/>
        </w:rPr>
        <w:t xml:space="preserve">usiness </w:t>
      </w:r>
      <w:r w:rsidR="00FE7C75" w:rsidRPr="00E21BE1">
        <w:rPr>
          <w:rFonts w:cs="Times New Roman"/>
          <w:bCs w:val="0"/>
          <w:iCs w:val="0"/>
          <w:color w:val="000000"/>
          <w:sz w:val="24"/>
          <w:szCs w:val="24"/>
        </w:rPr>
        <w:t>U</w:t>
      </w:r>
      <w:r w:rsidR="00B50C20" w:rsidRPr="00E21BE1">
        <w:rPr>
          <w:rFonts w:cs="Times New Roman"/>
          <w:bCs w:val="0"/>
          <w:iCs w:val="0"/>
          <w:color w:val="000000"/>
          <w:sz w:val="24"/>
          <w:szCs w:val="24"/>
        </w:rPr>
        <w:t>nit to achieve their objectives and meet Government and regulatory responsibilities.</w:t>
      </w:r>
      <w:r w:rsidR="00E21BE1">
        <w:rPr>
          <w:rFonts w:cs="Times New Roman"/>
          <w:bCs w:val="0"/>
          <w:iCs w:val="0"/>
          <w:color w:val="000000"/>
          <w:sz w:val="24"/>
          <w:szCs w:val="24"/>
        </w:rPr>
        <w:br/>
      </w:r>
      <w:r w:rsidR="00E21BE1" w:rsidRPr="00E21BE1">
        <w:rPr>
          <w:rFonts w:cs="Times New Roman"/>
          <w:bCs w:val="0"/>
          <w:iCs w:val="0"/>
          <w:color w:val="000000"/>
          <w:sz w:val="24"/>
          <w:szCs w:val="24"/>
        </w:rPr>
        <w:br/>
      </w:r>
      <w:r w:rsidR="00CF4241" w:rsidRPr="00E21BE1">
        <w:rPr>
          <w:sz w:val="24"/>
          <w:szCs w:val="24"/>
        </w:rPr>
        <w:t xml:space="preserve">The Health, Safety and Environment (HSE) team partners with all levels of the organisation coaching and influencing to make HSE personal. They provide future focussed, leading-edge development and delivery of HSE programs that result in significant improvement in CSIRO’s wellbeing and HSE culture. </w:t>
      </w:r>
      <w:r w:rsidR="00E21BE1" w:rsidRPr="00E21BE1">
        <w:rPr>
          <w:sz w:val="24"/>
          <w:szCs w:val="24"/>
        </w:rPr>
        <w:br/>
      </w:r>
      <w:r w:rsidR="00E21BE1" w:rsidRPr="00E21BE1">
        <w:rPr>
          <w:sz w:val="24"/>
          <w:szCs w:val="24"/>
        </w:rPr>
        <w:br/>
      </w:r>
      <w:r w:rsidR="00CF4241" w:rsidRPr="00E21BE1">
        <w:rPr>
          <w:sz w:val="24"/>
          <w:szCs w:val="24"/>
        </w:rPr>
        <w:t xml:space="preserve">The HSE Business Analyst reports to the HSE Systems, Assurance &amp; Reporting Manager as well as working as part of the broader HSE team. This role is responsible for delivering HSE services by applying their strong analytical skills on business requirements and impacts due to changes in procedures, </w:t>
      </w:r>
      <w:proofErr w:type="gramStart"/>
      <w:r w:rsidR="00CF4241" w:rsidRPr="00E21BE1">
        <w:rPr>
          <w:sz w:val="24"/>
          <w:szCs w:val="24"/>
        </w:rPr>
        <w:t>processes</w:t>
      </w:r>
      <w:proofErr w:type="gramEnd"/>
      <w:r w:rsidR="00CF4241" w:rsidRPr="00E21BE1">
        <w:rPr>
          <w:sz w:val="24"/>
          <w:szCs w:val="24"/>
        </w:rPr>
        <w:t xml:space="preserve"> and systems. This role will engage extensively with people in the business to improve the HSE Management System and associated digital systems.  To be successful, the HSE Business Analyst needs to be able to support the broader HSE team and the wider business in the implementation of CSIRO’s HSE Plan and Management System.</w:t>
      </w:r>
    </w:p>
    <w:p w14:paraId="5C620443" w14:textId="1C506D3D" w:rsidR="00B50C20" w:rsidRPr="00CF4241" w:rsidRDefault="00B50C20" w:rsidP="00B50C20">
      <w:pPr>
        <w:pStyle w:val="Heading3"/>
      </w:pPr>
      <w:r w:rsidRPr="00CF4241">
        <w:t>Duties and Key Result Areas</w:t>
      </w:r>
    </w:p>
    <w:p w14:paraId="263AA431" w14:textId="77777777" w:rsidR="00CF4241" w:rsidRPr="00CF4241" w:rsidRDefault="00CF4241" w:rsidP="00CF4241">
      <w:pPr>
        <w:pStyle w:val="ListParagraph"/>
        <w:numPr>
          <w:ilvl w:val="0"/>
          <w:numId w:val="39"/>
        </w:numPr>
        <w:spacing w:before="0" w:after="160" w:line="259" w:lineRule="auto"/>
        <w:rPr>
          <w:lang w:val="en-US"/>
        </w:rPr>
      </w:pPr>
      <w:bookmarkStart w:id="3" w:name="_Hlk125361747"/>
      <w:r w:rsidRPr="00CF4241">
        <w:rPr>
          <w:lang w:val="en-US"/>
        </w:rPr>
        <w:t>Monitor, assess and respond to queries and enhancements related to the HSE management system and digital systems.</w:t>
      </w:r>
    </w:p>
    <w:p w14:paraId="6D75DA48" w14:textId="77777777" w:rsidR="00CF4241" w:rsidRPr="00CF4241" w:rsidRDefault="00CF4241" w:rsidP="00CF4241">
      <w:pPr>
        <w:pStyle w:val="ListParagraph"/>
        <w:numPr>
          <w:ilvl w:val="0"/>
          <w:numId w:val="39"/>
        </w:numPr>
        <w:spacing w:before="0" w:after="160" w:line="259" w:lineRule="auto"/>
        <w:rPr>
          <w:lang w:val="en-US"/>
        </w:rPr>
      </w:pPr>
      <w:proofErr w:type="spellStart"/>
      <w:r w:rsidRPr="00CF4241">
        <w:rPr>
          <w:lang w:val="en-US"/>
        </w:rPr>
        <w:t>Analyse</w:t>
      </w:r>
      <w:proofErr w:type="spellEnd"/>
      <w:r w:rsidRPr="00CF4241">
        <w:rPr>
          <w:lang w:val="en-US"/>
        </w:rPr>
        <w:t xml:space="preserve"> and effectively communicate the business impact for changes proposed to HSE Management System and associated digital solutions.</w:t>
      </w:r>
    </w:p>
    <w:p w14:paraId="0F02FEF7" w14:textId="77777777" w:rsidR="00CF4241" w:rsidRPr="00CF4241" w:rsidRDefault="00CF4241" w:rsidP="00CF4241">
      <w:pPr>
        <w:pStyle w:val="ListParagraph"/>
        <w:numPr>
          <w:ilvl w:val="0"/>
          <w:numId w:val="39"/>
        </w:numPr>
        <w:spacing w:before="0" w:after="160" w:line="259" w:lineRule="auto"/>
        <w:rPr>
          <w:lang w:val="en-US"/>
        </w:rPr>
      </w:pPr>
      <w:r w:rsidRPr="00CF4241">
        <w:rPr>
          <w:lang w:val="en-US"/>
        </w:rPr>
        <w:t>Inform and facilitate the engagement activities associated with the HSE Management System including procedure reviews and changes to the HSE digital solution.</w:t>
      </w:r>
    </w:p>
    <w:p w14:paraId="19399AF8" w14:textId="77777777" w:rsidR="00CF4241" w:rsidRPr="00CF4241" w:rsidRDefault="00CF4241" w:rsidP="00CF4241">
      <w:pPr>
        <w:pStyle w:val="ListParagraph"/>
        <w:numPr>
          <w:ilvl w:val="0"/>
          <w:numId w:val="39"/>
        </w:numPr>
        <w:spacing w:before="0" w:after="160" w:line="259" w:lineRule="auto"/>
        <w:rPr>
          <w:lang w:val="en-US"/>
        </w:rPr>
      </w:pPr>
      <w:r w:rsidRPr="00CF4241">
        <w:rPr>
          <w:lang w:val="en-US"/>
        </w:rPr>
        <w:t xml:space="preserve">Actively assist and facilitate the development, </w:t>
      </w:r>
      <w:proofErr w:type="gramStart"/>
      <w:r w:rsidRPr="00CF4241">
        <w:rPr>
          <w:lang w:val="en-US"/>
        </w:rPr>
        <w:t>revision</w:t>
      </w:r>
      <w:proofErr w:type="gramEnd"/>
      <w:r w:rsidRPr="00CF4241">
        <w:rPr>
          <w:lang w:val="en-US"/>
        </w:rPr>
        <w:t xml:space="preserve"> and implementation of HSE Management System procedures and tools to ensure effective business operations and compliance.</w:t>
      </w:r>
    </w:p>
    <w:p w14:paraId="6A947D23" w14:textId="77777777" w:rsidR="00CF4241" w:rsidRPr="00CF4241" w:rsidRDefault="00CF4241" w:rsidP="00CF4241">
      <w:pPr>
        <w:pStyle w:val="ListParagraph"/>
        <w:numPr>
          <w:ilvl w:val="0"/>
          <w:numId w:val="39"/>
        </w:numPr>
        <w:spacing w:before="0" w:after="160" w:line="259" w:lineRule="auto"/>
        <w:rPr>
          <w:lang w:val="en-US"/>
        </w:rPr>
      </w:pPr>
      <w:r w:rsidRPr="00CF4241">
        <w:rPr>
          <w:lang w:val="en-US"/>
        </w:rPr>
        <w:t>Actively support HSE assurance activity to meet compliance requirements and business goals.</w:t>
      </w:r>
    </w:p>
    <w:p w14:paraId="64806300" w14:textId="77777777" w:rsidR="00CF4241" w:rsidRPr="00CF4241" w:rsidRDefault="00CF4241" w:rsidP="00CF4241">
      <w:pPr>
        <w:pStyle w:val="ListParagraph"/>
        <w:numPr>
          <w:ilvl w:val="0"/>
          <w:numId w:val="39"/>
        </w:numPr>
        <w:spacing w:before="0" w:after="160" w:line="259" w:lineRule="auto"/>
        <w:rPr>
          <w:lang w:val="en-US"/>
        </w:rPr>
      </w:pPr>
      <w:r w:rsidRPr="00CF4241">
        <w:rPr>
          <w:rFonts w:asciiTheme="minorHAnsi" w:hAnsiTheme="minorHAnsi" w:cstheme="minorHAnsi"/>
          <w:szCs w:val="24"/>
          <w:shd w:val="clear" w:color="auto" w:fill="FAF9F8"/>
        </w:rPr>
        <w:t>Support the implementation of CSIRO’s HSE plan through the planning and delivery of priority HSE activities and initiatives, with a focus on organisational consistency across CSIRO sites.</w:t>
      </w:r>
    </w:p>
    <w:p w14:paraId="308B7C82" w14:textId="77777777" w:rsidR="00CF4241" w:rsidRPr="00CF4241" w:rsidRDefault="00CF4241" w:rsidP="00CF4241">
      <w:pPr>
        <w:pStyle w:val="ListParagraph"/>
        <w:numPr>
          <w:ilvl w:val="0"/>
          <w:numId w:val="39"/>
        </w:numPr>
        <w:spacing w:before="0" w:after="160" w:line="259" w:lineRule="auto"/>
        <w:rPr>
          <w:lang w:val="en-US"/>
        </w:rPr>
      </w:pPr>
      <w:r w:rsidRPr="00CF4241">
        <w:t xml:space="preserve">Work collaboratively as part of a high-performing, multi-disciplinary, regionally dispersed Systems, Assurance, and Reporting team to deliver outcomes to the organisation through the delivery of a consistent learning approach. </w:t>
      </w:r>
    </w:p>
    <w:p w14:paraId="3E520BF9" w14:textId="77777777" w:rsidR="00CF4241" w:rsidRPr="00CF4241" w:rsidRDefault="00CF4241" w:rsidP="00CF4241">
      <w:pPr>
        <w:pStyle w:val="ListParagraph"/>
        <w:numPr>
          <w:ilvl w:val="0"/>
          <w:numId w:val="39"/>
        </w:numPr>
        <w:spacing w:before="0" w:after="160" w:line="259" w:lineRule="auto"/>
        <w:rPr>
          <w:lang w:val="en-US"/>
        </w:rPr>
      </w:pPr>
      <w:r w:rsidRPr="00CF4241">
        <w:t>Adhere to the spirit and practice of CSIRO’s Values, Code of Conduct, Health, Safety and Environment procedures and policy, Diversity initiatives and Making Safety Personal goals.</w:t>
      </w:r>
    </w:p>
    <w:p w14:paraId="071BFD64" w14:textId="2B10CB3F" w:rsidR="00CF4241" w:rsidRPr="00CF4241" w:rsidRDefault="00CF4241" w:rsidP="00CF4241">
      <w:pPr>
        <w:pStyle w:val="ListParagraph"/>
        <w:numPr>
          <w:ilvl w:val="0"/>
          <w:numId w:val="39"/>
        </w:numPr>
        <w:spacing w:before="0" w:after="160" w:line="259" w:lineRule="auto"/>
        <w:rPr>
          <w:lang w:val="en-US"/>
        </w:rPr>
      </w:pPr>
      <w:r w:rsidRPr="00CF4241">
        <w:t xml:space="preserve">Other duties as directed. </w:t>
      </w:r>
    </w:p>
    <w:bookmarkEnd w:id="3"/>
    <w:p w14:paraId="547B756E" w14:textId="77777777" w:rsidR="00CF4241" w:rsidRPr="00CF4241" w:rsidRDefault="00CF4241" w:rsidP="00CF4241">
      <w:pPr>
        <w:pStyle w:val="BodyText"/>
      </w:pPr>
    </w:p>
    <w:p w14:paraId="508524C0" w14:textId="77777777" w:rsidR="002F68C3" w:rsidRDefault="002F68C3" w:rsidP="002F68C3">
      <w:pPr>
        <w:pStyle w:val="Heading2"/>
        <w:rPr>
          <w:b/>
          <w:iCs w:val="0"/>
          <w:color w:val="auto"/>
          <w:sz w:val="26"/>
          <w:szCs w:val="26"/>
        </w:rPr>
      </w:pPr>
      <w:r w:rsidRPr="00B50C20">
        <w:rPr>
          <w:b/>
          <w:iCs w:val="0"/>
          <w:color w:val="auto"/>
          <w:sz w:val="26"/>
          <w:szCs w:val="26"/>
        </w:rPr>
        <w:lastRenderedPageBreak/>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5E57184C" w:rsidR="002F68C3" w:rsidRDefault="002F68C3" w:rsidP="002F68C3">
      <w:pPr>
        <w:rPr>
          <w:i/>
          <w:iCs/>
          <w:szCs w:val="24"/>
        </w:rPr>
      </w:pPr>
      <w:r w:rsidRPr="00B50C20">
        <w:rPr>
          <w:i/>
          <w:iCs/>
          <w:szCs w:val="24"/>
        </w:rPr>
        <w:t>Under CSIRO policy only those who meet all essential criteria can be appointed.</w:t>
      </w:r>
    </w:p>
    <w:p w14:paraId="5486F4C5" w14:textId="77777777" w:rsidR="00CF4241" w:rsidRDefault="00CF4241" w:rsidP="00CF4241">
      <w:pPr>
        <w:pStyle w:val="ListParagraph"/>
        <w:numPr>
          <w:ilvl w:val="0"/>
          <w:numId w:val="40"/>
        </w:numPr>
        <w:spacing w:before="0" w:after="160" w:line="259" w:lineRule="auto"/>
        <w:ind w:hanging="370"/>
        <w:rPr>
          <w:lang w:val="en-US"/>
        </w:rPr>
      </w:pPr>
      <w:bookmarkStart w:id="4" w:name="_Hlk125361961"/>
      <w:r>
        <w:rPr>
          <w:lang w:val="en-US"/>
        </w:rPr>
        <w:t xml:space="preserve">Tertiary qualification in business analysis and/or data analysis. </w:t>
      </w:r>
    </w:p>
    <w:p w14:paraId="5868FF5C" w14:textId="77777777" w:rsidR="00CF4241" w:rsidRPr="007E0776" w:rsidRDefault="00CF4241" w:rsidP="00CF4241">
      <w:pPr>
        <w:pStyle w:val="ListParagraph"/>
        <w:numPr>
          <w:ilvl w:val="0"/>
          <w:numId w:val="40"/>
        </w:numPr>
        <w:spacing w:before="0" w:after="160" w:line="259" w:lineRule="auto"/>
        <w:ind w:hanging="370"/>
        <w:rPr>
          <w:lang w:val="en-US"/>
        </w:rPr>
      </w:pPr>
      <w:r w:rsidRPr="007E0776">
        <w:rPr>
          <w:lang w:val="en-US"/>
        </w:rPr>
        <w:t>Exceptional written and verbal communication skills, including experience in facilitation and presentation and report writing skills for a wide variety of stakeholders</w:t>
      </w:r>
      <w:r>
        <w:rPr>
          <w:lang w:val="en-US"/>
        </w:rPr>
        <w:t>.</w:t>
      </w:r>
    </w:p>
    <w:p w14:paraId="4F194570" w14:textId="77777777" w:rsidR="00CF4241" w:rsidRPr="007E0776" w:rsidRDefault="00CF4241" w:rsidP="00CF4241">
      <w:pPr>
        <w:pStyle w:val="ListParagraph"/>
        <w:numPr>
          <w:ilvl w:val="0"/>
          <w:numId w:val="40"/>
        </w:numPr>
        <w:spacing w:before="0" w:after="160" w:line="259" w:lineRule="auto"/>
        <w:ind w:hanging="370"/>
        <w:rPr>
          <w:lang w:val="en-US"/>
        </w:rPr>
      </w:pPr>
      <w:r>
        <w:rPr>
          <w:lang w:val="en-US"/>
        </w:rPr>
        <w:t>Strong proven a</w:t>
      </w:r>
      <w:r w:rsidRPr="007E0776">
        <w:rPr>
          <w:lang w:val="en-US"/>
        </w:rPr>
        <w:t>bility to build trusted relationships rapidly and positively influence stakeholders to achieve effective business outcomes</w:t>
      </w:r>
      <w:r>
        <w:rPr>
          <w:lang w:val="en-US"/>
        </w:rPr>
        <w:t>.</w:t>
      </w:r>
    </w:p>
    <w:p w14:paraId="1789AB70" w14:textId="77777777" w:rsidR="00CF4241" w:rsidRPr="007E0776" w:rsidRDefault="00CF4241" w:rsidP="00CF4241">
      <w:pPr>
        <w:pStyle w:val="ListParagraph"/>
        <w:numPr>
          <w:ilvl w:val="0"/>
          <w:numId w:val="40"/>
        </w:numPr>
        <w:spacing w:before="0" w:after="160" w:line="259" w:lineRule="auto"/>
        <w:ind w:hanging="370"/>
        <w:rPr>
          <w:lang w:val="en-US"/>
        </w:rPr>
      </w:pPr>
      <w:r>
        <w:rPr>
          <w:lang w:val="en-US"/>
        </w:rPr>
        <w:t xml:space="preserve">Demonstrated significant </w:t>
      </w:r>
      <w:r w:rsidRPr="007E0776">
        <w:rPr>
          <w:lang w:val="en-US"/>
        </w:rPr>
        <w:t>experience in capturing business requirements for changes to business processes, business systems and informing change impact to people</w:t>
      </w:r>
      <w:r>
        <w:rPr>
          <w:lang w:val="en-US"/>
        </w:rPr>
        <w:t>.</w:t>
      </w:r>
    </w:p>
    <w:p w14:paraId="1782A1AF" w14:textId="77777777" w:rsidR="00CF4241" w:rsidRDefault="00CF4241" w:rsidP="00CF4241">
      <w:pPr>
        <w:pStyle w:val="ListParagraph"/>
        <w:numPr>
          <w:ilvl w:val="0"/>
          <w:numId w:val="40"/>
        </w:numPr>
        <w:spacing w:before="0" w:after="160" w:line="259" w:lineRule="auto"/>
        <w:ind w:hanging="370"/>
        <w:rPr>
          <w:lang w:val="en-US"/>
        </w:rPr>
      </w:pPr>
      <w:r>
        <w:rPr>
          <w:lang w:val="en-US"/>
        </w:rPr>
        <w:t xml:space="preserve">Demonstrate significant </w:t>
      </w:r>
      <w:r w:rsidRPr="007E0776">
        <w:rPr>
          <w:lang w:val="en-US"/>
        </w:rPr>
        <w:t>experience in developing business requirements and process flows for changes involving technology solutions and business processes</w:t>
      </w:r>
      <w:r>
        <w:rPr>
          <w:lang w:val="en-US"/>
        </w:rPr>
        <w:t>.</w:t>
      </w:r>
      <w:r w:rsidRPr="007E0776">
        <w:rPr>
          <w:lang w:val="en-US"/>
        </w:rPr>
        <w:t xml:space="preserve"> </w:t>
      </w:r>
    </w:p>
    <w:p w14:paraId="098180AF" w14:textId="53AAAAEB" w:rsidR="00CF4241" w:rsidRDefault="00D54E50" w:rsidP="00CF4241">
      <w:pPr>
        <w:pStyle w:val="ListParagraph"/>
        <w:numPr>
          <w:ilvl w:val="0"/>
          <w:numId w:val="40"/>
        </w:numPr>
        <w:spacing w:before="0" w:after="160" w:line="259" w:lineRule="auto"/>
        <w:ind w:hanging="370"/>
        <w:rPr>
          <w:lang w:val="en-US"/>
        </w:rPr>
      </w:pPr>
      <w:r>
        <w:rPr>
          <w:lang w:val="en-US"/>
        </w:rPr>
        <w:t>Strong organization skills and be</w:t>
      </w:r>
      <w:r w:rsidR="00CF4241">
        <w:rPr>
          <w:lang w:val="en-US"/>
        </w:rPr>
        <w:t xml:space="preserve"> responsive and reliable in working to business priorities and timelines. </w:t>
      </w:r>
    </w:p>
    <w:p w14:paraId="48325F57" w14:textId="3242D09A" w:rsidR="00CF4241" w:rsidRPr="00476AA9" w:rsidRDefault="000C4302" w:rsidP="00CF4241">
      <w:pPr>
        <w:pStyle w:val="ListParagraph"/>
        <w:numPr>
          <w:ilvl w:val="0"/>
          <w:numId w:val="40"/>
        </w:numPr>
        <w:spacing w:before="0" w:after="160" w:line="259" w:lineRule="auto"/>
        <w:ind w:hanging="370"/>
        <w:rPr>
          <w:lang w:val="en-US"/>
        </w:rPr>
      </w:pPr>
      <w:r>
        <w:rPr>
          <w:lang w:val="en-US"/>
        </w:rPr>
        <w:t>Ability to be a p</w:t>
      </w:r>
      <w:r w:rsidR="00CF4241">
        <w:rPr>
          <w:lang w:val="en-US"/>
        </w:rPr>
        <w:t xml:space="preserve">roactive, </w:t>
      </w:r>
      <w:proofErr w:type="gramStart"/>
      <w:r w:rsidR="00CF4241">
        <w:rPr>
          <w:lang w:val="en-US"/>
        </w:rPr>
        <w:t>cooperative</w:t>
      </w:r>
      <w:proofErr w:type="gramEnd"/>
      <w:r w:rsidR="00CF4241">
        <w:rPr>
          <w:lang w:val="en-US"/>
        </w:rPr>
        <w:t xml:space="preserve"> and supportive team member in achieving strategic objectives.</w:t>
      </w:r>
    </w:p>
    <w:p w14:paraId="4F80550F" w14:textId="77777777" w:rsidR="00CF4241" w:rsidRDefault="00CF4241" w:rsidP="00CF4241">
      <w:pPr>
        <w:spacing w:after="237" w:line="259" w:lineRule="auto"/>
        <w:ind w:left="-5" w:hanging="10"/>
      </w:pPr>
      <w:r>
        <w:rPr>
          <w:b/>
        </w:rPr>
        <w:t xml:space="preserve">Desirable </w:t>
      </w:r>
    </w:p>
    <w:p w14:paraId="094C1318" w14:textId="77777777" w:rsidR="00CF4241" w:rsidRPr="007E0776" w:rsidRDefault="00CF4241" w:rsidP="00CF4241">
      <w:pPr>
        <w:pStyle w:val="ListParagraph"/>
        <w:numPr>
          <w:ilvl w:val="0"/>
          <w:numId w:val="41"/>
        </w:numPr>
        <w:spacing w:before="0" w:after="160" w:line="259" w:lineRule="auto"/>
        <w:ind w:hanging="370"/>
        <w:rPr>
          <w:lang w:val="en-US"/>
        </w:rPr>
      </w:pPr>
      <w:r>
        <w:rPr>
          <w:lang w:val="en-US"/>
        </w:rPr>
        <w:t>Extensive e</w:t>
      </w:r>
      <w:r w:rsidRPr="007E0776">
        <w:rPr>
          <w:lang w:val="en-US"/>
        </w:rPr>
        <w:t xml:space="preserve">xperience in health, </w:t>
      </w:r>
      <w:proofErr w:type="gramStart"/>
      <w:r w:rsidRPr="007E0776">
        <w:rPr>
          <w:lang w:val="en-US"/>
        </w:rPr>
        <w:t>safety</w:t>
      </w:r>
      <w:proofErr w:type="gramEnd"/>
      <w:r w:rsidRPr="007E0776">
        <w:rPr>
          <w:lang w:val="en-US"/>
        </w:rPr>
        <w:t xml:space="preserve"> and environment (HSE) processes, systems and/or </w:t>
      </w:r>
      <w:r>
        <w:rPr>
          <w:lang w:val="en-US"/>
        </w:rPr>
        <w:t xml:space="preserve">safety related </w:t>
      </w:r>
      <w:r w:rsidRPr="007E0776">
        <w:rPr>
          <w:lang w:val="en-US"/>
        </w:rPr>
        <w:t>compliance activity</w:t>
      </w:r>
      <w:r>
        <w:rPr>
          <w:lang w:val="en-US"/>
        </w:rPr>
        <w:t>.</w:t>
      </w:r>
    </w:p>
    <w:p w14:paraId="4E4BFF1E" w14:textId="3A905401" w:rsidR="00CF4241" w:rsidRPr="00CF4241" w:rsidRDefault="00CF4241" w:rsidP="002F68C3">
      <w:pPr>
        <w:pStyle w:val="ListParagraph"/>
        <w:numPr>
          <w:ilvl w:val="0"/>
          <w:numId w:val="41"/>
        </w:numPr>
        <w:spacing w:before="0" w:after="160" w:line="259" w:lineRule="auto"/>
        <w:ind w:hanging="370"/>
        <w:rPr>
          <w:lang w:val="en-US"/>
        </w:rPr>
      </w:pPr>
      <w:r w:rsidRPr="007E0776">
        <w:rPr>
          <w:lang w:val="en-US"/>
        </w:rPr>
        <w:t>Experience in system implementations and developing engagement strategies for stakeholders impacted by system and process changes</w:t>
      </w:r>
      <w:r>
        <w:rPr>
          <w:lang w:val="en-US"/>
        </w:rPr>
        <w:t>.</w:t>
      </w:r>
      <w:bookmarkEnd w:id="4"/>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2548261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EADFA1" w14:textId="77777777" w:rsidR="00CB3993" w:rsidRDefault="00CB3993" w:rsidP="00E673A0">
      <w:pPr>
        <w:pStyle w:val="Boxedlistbullet"/>
        <w:numPr>
          <w:ilvl w:val="0"/>
          <w:numId w:val="0"/>
        </w:numPr>
        <w:ind w:left="227"/>
      </w:pPr>
      <w:r w:rsidRPr="00CF4241">
        <w:t>Include if relevant:</w:t>
      </w:r>
    </w:p>
    <w:p w14:paraId="5C920D10" w14:textId="77777777" w:rsidR="003E5564" w:rsidRDefault="003E5564" w:rsidP="00E673A0">
      <w:pPr>
        <w:pStyle w:val="Boxedlistbullet"/>
        <w:numPr>
          <w:ilvl w:val="0"/>
          <w:numId w:val="0"/>
        </w:numPr>
        <w:ind w:left="227"/>
      </w:pPr>
    </w:p>
    <w:p w14:paraId="6A0BF607" w14:textId="091DA582" w:rsidR="00814ACE" w:rsidRDefault="00D27970" w:rsidP="00E673A0">
      <w:pPr>
        <w:pStyle w:val="Boxedlistbullet"/>
        <w:spacing w:before="100" w:beforeAutospacing="1" w:after="100" w:afterAutospacing="1"/>
      </w:pPr>
      <w:r w:rsidRPr="00CF424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073E8B4" w14:textId="77777777" w:rsidR="00CF4241" w:rsidRDefault="00CF4241" w:rsidP="00CF4241">
      <w:pPr>
        <w:pStyle w:val="Boxedlistbullet"/>
      </w:pPr>
      <w: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t>).-</w:t>
      </w:r>
      <w:proofErr w:type="gramEnd"/>
      <w:r>
        <w:t xml:space="preserve"> https://ielts.com.au/  </w:t>
      </w:r>
    </w:p>
    <w:p w14:paraId="51631044" w14:textId="77777777" w:rsidR="00CF4241" w:rsidRPr="00CF4241" w:rsidRDefault="00CF4241" w:rsidP="00CF4241">
      <w:pPr>
        <w:pStyle w:val="Boxedlistbullet"/>
        <w:numPr>
          <w:ilvl w:val="0"/>
          <w:numId w:val="0"/>
        </w:numPr>
        <w:spacing w:before="100" w:beforeAutospacing="1" w:after="100" w:afterAutospacing="1"/>
        <w:ind w:left="454" w:hanging="227"/>
      </w:pP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0196AACE" w14:textId="129CC868"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4" w:tooltip="CSIRO Website" w:history="1">
        <w:r w:rsidRPr="001B2CB9">
          <w:rPr>
            <w:bCs/>
            <w:color w:val="757579" w:themeColor="accent3"/>
            <w:szCs w:val="24"/>
            <w:u w:val="single"/>
          </w:rPr>
          <w:t>CSIRO Online</w:t>
        </w:r>
      </w:hyperlink>
      <w:r w:rsidRPr="001B2CB9">
        <w:rPr>
          <w:bCs/>
          <w:szCs w:val="24"/>
        </w:rPr>
        <w:t xml:space="preserve"> 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Pr="0044714C" w:rsidRDefault="00B50C20" w:rsidP="001B2CB9">
      <w:pPr>
        <w:spacing w:after="240"/>
      </w:pPr>
    </w:p>
    <w:sectPr w:rsidR="00B50C20" w:rsidRPr="0044714C" w:rsidSect="00DE06A6">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F7F7" w14:textId="77777777" w:rsidR="003E17C9" w:rsidRDefault="003E17C9" w:rsidP="000A377A">
      <w:r>
        <w:separator/>
      </w:r>
    </w:p>
  </w:endnote>
  <w:endnote w:type="continuationSeparator" w:id="0">
    <w:p w14:paraId="00C4F85A" w14:textId="77777777" w:rsidR="003E17C9" w:rsidRDefault="003E17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A20A" w14:textId="77777777" w:rsidR="003E17C9" w:rsidRDefault="003E17C9" w:rsidP="000A377A">
      <w:r>
        <w:separator/>
      </w:r>
    </w:p>
  </w:footnote>
  <w:footnote w:type="continuationSeparator" w:id="0">
    <w:p w14:paraId="53836D1F" w14:textId="77777777" w:rsidR="003E17C9" w:rsidRDefault="003E17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D6419C"/>
    <w:multiLevelType w:val="hybridMultilevel"/>
    <w:tmpl w:val="7F18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79A2DDB"/>
    <w:multiLevelType w:val="hybridMultilevel"/>
    <w:tmpl w:val="B1D276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E7E7A2D"/>
    <w:multiLevelType w:val="hybridMultilevel"/>
    <w:tmpl w:val="A0B01BBC"/>
    <w:lvl w:ilvl="0" w:tplc="4D261730">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EAC7E">
      <w:start w:val="1"/>
      <w:numFmt w:val="bullet"/>
      <w:lvlText w:val="o"/>
      <w:lvlJc w:val="left"/>
      <w:pPr>
        <w:ind w:left="1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82308C">
      <w:start w:val="1"/>
      <w:numFmt w:val="bullet"/>
      <w:lvlText w:val="▪"/>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560264">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E06CC">
      <w:start w:val="1"/>
      <w:numFmt w:val="bullet"/>
      <w:lvlText w:val="o"/>
      <w:lvlJc w:val="left"/>
      <w:pPr>
        <w:ind w:left="3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10CF9E">
      <w:start w:val="1"/>
      <w:numFmt w:val="bullet"/>
      <w:lvlText w:val="▪"/>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625706">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4B456">
      <w:start w:val="1"/>
      <w:numFmt w:val="bullet"/>
      <w:lvlText w:val="o"/>
      <w:lvlJc w:val="left"/>
      <w:pPr>
        <w:ind w:left="5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C075EC">
      <w:start w:val="1"/>
      <w:numFmt w:val="bullet"/>
      <w:lvlText w:val="▪"/>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8" w15:restartNumberingAfterBreak="0">
    <w:nsid w:val="47A00CCD"/>
    <w:multiLevelType w:val="hybridMultilevel"/>
    <w:tmpl w:val="8AD2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6FFA17B8"/>
    <w:multiLevelType w:val="hybridMultilevel"/>
    <w:tmpl w:val="9CA8675E"/>
    <w:lvl w:ilvl="0" w:tplc="CE88D4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84A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08EC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1293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FA90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002D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EE50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466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CE79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5548CE"/>
    <w:multiLevelType w:val="hybridMultilevel"/>
    <w:tmpl w:val="9D28AAF2"/>
    <w:lvl w:ilvl="0" w:tplc="9F144F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185E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2F7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C22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BC4D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060F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BA9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7ACF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3E92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1"/>
  </w:num>
  <w:num w:numId="15">
    <w:abstractNumId w:val="35"/>
  </w:num>
  <w:num w:numId="16">
    <w:abstractNumId w:val="32"/>
  </w:num>
  <w:num w:numId="17">
    <w:abstractNumId w:val="22"/>
  </w:num>
  <w:num w:numId="18">
    <w:abstractNumId w:val="26"/>
  </w:num>
  <w:num w:numId="19">
    <w:abstractNumId w:val="20"/>
  </w:num>
  <w:num w:numId="20">
    <w:abstractNumId w:val="15"/>
  </w:num>
  <w:num w:numId="21">
    <w:abstractNumId w:val="17"/>
  </w:num>
  <w:num w:numId="22">
    <w:abstractNumId w:val="13"/>
  </w:num>
  <w:num w:numId="23">
    <w:abstractNumId w:val="10"/>
  </w:num>
  <w:num w:numId="24">
    <w:abstractNumId w:val="21"/>
  </w:num>
  <w:num w:numId="25">
    <w:abstractNumId w:val="33"/>
  </w:num>
  <w:num w:numId="26">
    <w:abstractNumId w:val="25"/>
  </w:num>
  <w:num w:numId="27">
    <w:abstractNumId w:val="30"/>
  </w:num>
  <w:num w:numId="28">
    <w:abstractNumId w:val="29"/>
  </w:num>
  <w:num w:numId="29">
    <w:abstractNumId w:val="10"/>
  </w:num>
  <w:num w:numId="30">
    <w:abstractNumId w:val="29"/>
  </w:num>
  <w:num w:numId="31">
    <w:abstractNumId w:val="36"/>
  </w:num>
  <w:num w:numId="32">
    <w:abstractNumId w:val="10"/>
  </w:num>
  <w:num w:numId="33">
    <w:abstractNumId w:val="26"/>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4"/>
  </w:num>
  <w:num w:numId="39">
    <w:abstractNumId w:val="11"/>
  </w:num>
  <w:num w:numId="40">
    <w:abstractNumId w:val="34"/>
  </w:num>
  <w:num w:numId="41">
    <w:abstractNumId w:val="3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302"/>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0C8"/>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24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50"/>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1BE1"/>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78660A"/>
    <w:rsid w:val="007C7613"/>
    <w:rsid w:val="0083493E"/>
    <w:rsid w:val="00B13DF0"/>
    <w:rsid w:val="00B36C21"/>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2.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66D63-4D2E-4813-9EB8-426161AF4414}">
  <ds:schemaRefs>
    <ds:schemaRef ds:uri="http://schemas.microsoft.com/office/2006/documentManagement/types"/>
    <ds:schemaRef ds:uri="http://purl.org/dc/terms/"/>
    <ds:schemaRef ds:uri="http://purl.org/dc/dcmitype/"/>
    <ds:schemaRef ds:uri="http://www.w3.org/XML/1998/namespace"/>
    <ds:schemaRef ds:uri="f9d56f65-ef43-4e59-b084-d4bf4ff12e34"/>
    <ds:schemaRef ds:uri="http://purl.org/dc/elements/1.1/"/>
    <ds:schemaRef ds:uri="7495d482-cd79-44c5-a989-adf85fc91d7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0FD0423-482C-4348-8D43-6F05D869DC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1147</Words>
  <Characters>7319</Characters>
  <Application>Microsoft Office Word</Application>
  <DocSecurity>0</DocSecurity>
  <Lines>60</Lines>
  <Paragraphs>16</Paragraphs>
  <ScaleCrop>false</ScaleCrop>
  <Company>CSIRO</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6</cp:revision>
  <cp:lastPrinted>2012-02-01T05:32:00Z</cp:lastPrinted>
  <dcterms:created xsi:type="dcterms:W3CDTF">2023-01-23T00:04:00Z</dcterms:created>
  <dcterms:modified xsi:type="dcterms:W3CDTF">2023-01-25T00:50:00Z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