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99931AF" w14:textId="77777777" w:rsidR="00332C06" w:rsidRPr="00674783" w:rsidRDefault="00CC201B" w:rsidP="002E15F1">
          <w:pPr>
            <w:pStyle w:val="Heading1"/>
            <w:spacing w:after="0"/>
          </w:pPr>
          <w:r>
            <w:t>Position Details</w:t>
          </w:r>
          <w:bookmarkEnd w:id="0"/>
        </w:p>
        <w:p w14:paraId="0513ECA1" w14:textId="77777777" w:rsidR="006246C0" w:rsidRDefault="00CC201B" w:rsidP="002E15F1">
          <w:pPr>
            <w:pStyle w:val="Heading2"/>
            <w:spacing w:before="0" w:after="120"/>
          </w:pPr>
          <w:r>
            <w:t>Administrative Services- CSOF</w:t>
          </w:r>
          <w:r w:rsidR="006828AB">
            <w:t>4</w:t>
          </w:r>
        </w:p>
      </w:sdtContent>
    </w:sdt>
    <w:tbl>
      <w:tblPr>
        <w:tblStyle w:val="TableCSIRO"/>
        <w:tblW w:w="9781" w:type="dxa"/>
        <w:tblInd w:w="0" w:type="dxa"/>
        <w:tblLook w:val="00A0" w:firstRow="1" w:lastRow="0" w:firstColumn="1" w:lastColumn="0" w:noHBand="0" w:noVBand="0"/>
      </w:tblPr>
      <w:tblGrid>
        <w:gridCol w:w="2694"/>
        <w:gridCol w:w="7087"/>
      </w:tblGrid>
      <w:tr w:rsidR="00452FD5" w:rsidRPr="0093721B" w14:paraId="370F2E05" w14:textId="77777777" w:rsidTr="002E15F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68699F3F" w14:textId="77777777" w:rsidR="00452FD5" w:rsidRPr="0093721B" w:rsidRDefault="00452FD5" w:rsidP="00D83C52">
            <w:pPr>
              <w:pStyle w:val="ColumnHeading"/>
              <w:rPr>
                <w:sz w:val="22"/>
              </w:rPr>
            </w:pPr>
            <w:r w:rsidRPr="0093721B">
              <w:rPr>
                <w:sz w:val="22"/>
              </w:rPr>
              <w:t>The following information is for applicants</w:t>
            </w:r>
          </w:p>
        </w:tc>
      </w:tr>
      <w:tr w:rsidR="009F523D" w:rsidRPr="0093721B" w14:paraId="41FAD7A0" w14:textId="77777777" w:rsidTr="002E15F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377" w:type="pct"/>
          </w:tcPr>
          <w:p w14:paraId="5C655280" w14:textId="77777777" w:rsidR="009F523D" w:rsidRPr="0093721B" w:rsidRDefault="009F523D" w:rsidP="009F523D">
            <w:pPr>
              <w:pStyle w:val="TableText"/>
              <w:rPr>
                <w:sz w:val="22"/>
              </w:rPr>
            </w:pPr>
            <w:r w:rsidRPr="0093721B">
              <w:rPr>
                <w:sz w:val="22"/>
              </w:rPr>
              <w:t>Advertised Job Title</w:t>
            </w:r>
          </w:p>
        </w:tc>
        <w:tc>
          <w:tcPr>
            <w:tcW w:w="3623" w:type="pct"/>
          </w:tcPr>
          <w:p w14:paraId="361AECCA" w14:textId="3CE442C2" w:rsidR="009F523D" w:rsidRPr="0093721B" w:rsidRDefault="009F523D" w:rsidP="009F523D">
            <w:pPr>
              <w:pStyle w:val="TableText"/>
              <w:cnfStyle w:val="000000100000" w:firstRow="0" w:lastRow="0" w:firstColumn="0" w:lastColumn="0" w:oddVBand="0" w:evenVBand="0" w:oddHBand="1" w:evenHBand="0" w:firstRowFirstColumn="0" w:firstRowLastColumn="0" w:lastRowFirstColumn="0" w:lastRowLastColumn="0"/>
              <w:rPr>
                <w:sz w:val="22"/>
              </w:rPr>
            </w:pPr>
            <w:r w:rsidRPr="001B349A">
              <w:rPr>
                <w:sz w:val="22"/>
              </w:rPr>
              <w:t xml:space="preserve">Projects Officer </w:t>
            </w:r>
            <w:r>
              <w:rPr>
                <w:sz w:val="22"/>
              </w:rPr>
              <w:t>– Science Connect</w:t>
            </w:r>
          </w:p>
        </w:tc>
      </w:tr>
      <w:tr w:rsidR="009F523D" w:rsidRPr="0093721B" w14:paraId="590401FB" w14:textId="77777777" w:rsidTr="002E15F1">
        <w:trPr>
          <w:trHeight w:val="337"/>
        </w:trPr>
        <w:tc>
          <w:tcPr>
            <w:cnfStyle w:val="001000000000" w:firstRow="0" w:lastRow="0" w:firstColumn="1" w:lastColumn="0" w:oddVBand="0" w:evenVBand="0" w:oddHBand="0" w:evenHBand="0" w:firstRowFirstColumn="0" w:firstRowLastColumn="0" w:lastRowFirstColumn="0" w:lastRowLastColumn="0"/>
            <w:tcW w:w="1377" w:type="pct"/>
          </w:tcPr>
          <w:p w14:paraId="4F2EF196" w14:textId="77777777" w:rsidR="009F523D" w:rsidRPr="0093721B" w:rsidRDefault="009F523D" w:rsidP="009F523D">
            <w:pPr>
              <w:pStyle w:val="TableText"/>
              <w:rPr>
                <w:sz w:val="22"/>
              </w:rPr>
            </w:pPr>
            <w:r w:rsidRPr="0093721B">
              <w:rPr>
                <w:sz w:val="22"/>
              </w:rPr>
              <w:t>Job Reference</w:t>
            </w:r>
          </w:p>
        </w:tc>
        <w:tc>
          <w:tcPr>
            <w:tcW w:w="3623" w:type="pct"/>
          </w:tcPr>
          <w:p w14:paraId="56F6E6E0" w14:textId="608FA207" w:rsidR="009F523D" w:rsidRPr="0093721B" w:rsidRDefault="00E06249" w:rsidP="009F523D">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E06249">
              <w:rPr>
                <w:sz w:val="22"/>
              </w:rPr>
              <w:t>92859</w:t>
            </w:r>
          </w:p>
        </w:tc>
      </w:tr>
      <w:tr w:rsidR="009F523D" w:rsidRPr="0093721B" w14:paraId="57BA53C6"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9CCD586" w14:textId="77777777" w:rsidR="009F523D" w:rsidRPr="0093721B" w:rsidRDefault="009F523D" w:rsidP="009F523D">
            <w:pPr>
              <w:pStyle w:val="TableText"/>
              <w:rPr>
                <w:sz w:val="22"/>
              </w:rPr>
            </w:pPr>
            <w:r w:rsidRPr="0093721B">
              <w:rPr>
                <w:sz w:val="22"/>
              </w:rPr>
              <w:t>Tenure</w:t>
            </w:r>
          </w:p>
        </w:tc>
        <w:tc>
          <w:tcPr>
            <w:tcW w:w="3623" w:type="pct"/>
          </w:tcPr>
          <w:p w14:paraId="1CDC91B4" w14:textId="77777777" w:rsidR="00C8758B" w:rsidRDefault="00C8758B" w:rsidP="00C875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Specified Term until 30 June 2025</w:t>
            </w:r>
          </w:p>
          <w:p w14:paraId="2C29B966" w14:textId="54CE62A2" w:rsidR="009F523D" w:rsidRPr="0093721B" w:rsidRDefault="00C8758B" w:rsidP="00C875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522EF">
              <w:rPr>
                <w:sz w:val="22"/>
              </w:rPr>
              <w:t>Full</w:t>
            </w:r>
            <w:r>
              <w:rPr>
                <w:sz w:val="22"/>
              </w:rPr>
              <w:t xml:space="preserve"> </w:t>
            </w:r>
            <w:r w:rsidRPr="004522EF">
              <w:rPr>
                <w:sz w:val="22"/>
              </w:rPr>
              <w:t>time</w:t>
            </w:r>
            <w:r>
              <w:rPr>
                <w:sz w:val="22"/>
              </w:rPr>
              <w:t>, job share arrangements may also be considered.</w:t>
            </w:r>
          </w:p>
        </w:tc>
      </w:tr>
      <w:tr w:rsidR="00D75181" w:rsidRPr="0093721B" w14:paraId="19D59FE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22CA4FA" w14:textId="77777777" w:rsidR="00D75181" w:rsidRPr="0093721B" w:rsidRDefault="00D75181" w:rsidP="00D75181">
            <w:pPr>
              <w:pStyle w:val="TableText"/>
              <w:rPr>
                <w:sz w:val="22"/>
              </w:rPr>
            </w:pPr>
            <w:r w:rsidRPr="0093721B">
              <w:rPr>
                <w:sz w:val="22"/>
              </w:rPr>
              <w:t>Salary Range</w:t>
            </w:r>
          </w:p>
        </w:tc>
        <w:tc>
          <w:tcPr>
            <w:tcW w:w="3623" w:type="pct"/>
          </w:tcPr>
          <w:p w14:paraId="25C1E0B1" w14:textId="27FFE633" w:rsidR="00D75181" w:rsidRPr="00D75181" w:rsidRDefault="00D75181" w:rsidP="00D7518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highlight w:val="yellow"/>
              </w:rPr>
            </w:pPr>
            <w:r w:rsidRPr="00D75181">
              <w:rPr>
                <w:sz w:val="22"/>
              </w:rPr>
              <w:t>AU</w:t>
            </w:r>
            <w:r w:rsidR="00366790" w:rsidRPr="00366790">
              <w:rPr>
                <w:sz w:val="22"/>
              </w:rPr>
              <w:t>$89,680</w:t>
            </w:r>
            <w:r w:rsidR="001503AC">
              <w:rPr>
                <w:sz w:val="22"/>
              </w:rPr>
              <w:t xml:space="preserve"> </w:t>
            </w:r>
            <w:r w:rsidRPr="00D75181">
              <w:rPr>
                <w:sz w:val="22"/>
              </w:rPr>
              <w:t>to A</w:t>
            </w:r>
            <w:r w:rsidR="001503AC">
              <w:rPr>
                <w:sz w:val="22"/>
              </w:rPr>
              <w:t>U</w:t>
            </w:r>
            <w:r w:rsidR="001503AC" w:rsidRPr="001503AC">
              <w:rPr>
                <w:sz w:val="22"/>
              </w:rPr>
              <w:t>$101,459</w:t>
            </w:r>
            <w:r w:rsidR="001503AC">
              <w:rPr>
                <w:sz w:val="22"/>
              </w:rPr>
              <w:t xml:space="preserve"> </w:t>
            </w:r>
            <w:r w:rsidRPr="00D75181">
              <w:rPr>
                <w:sz w:val="22"/>
              </w:rPr>
              <w:t>pa (pro-rata for part-time) + up to 15.4% superannuation</w:t>
            </w:r>
          </w:p>
        </w:tc>
      </w:tr>
      <w:tr w:rsidR="00D75181" w:rsidRPr="0093721B" w14:paraId="58F3651D"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364EE5C" w14:textId="77777777" w:rsidR="00D75181" w:rsidRPr="0093721B" w:rsidRDefault="00D75181" w:rsidP="00D75181">
            <w:pPr>
              <w:pStyle w:val="TableText"/>
              <w:rPr>
                <w:sz w:val="22"/>
              </w:rPr>
            </w:pPr>
            <w:r w:rsidRPr="0093721B">
              <w:rPr>
                <w:sz w:val="22"/>
              </w:rPr>
              <w:t>Location(s)</w:t>
            </w:r>
          </w:p>
        </w:tc>
        <w:tc>
          <w:tcPr>
            <w:tcW w:w="3623" w:type="pct"/>
          </w:tcPr>
          <w:p w14:paraId="42192028" w14:textId="5A41F7C0" w:rsidR="00D75181" w:rsidRPr="0093721B" w:rsidRDefault="00F523F8" w:rsidP="00D75181">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Flexible</w:t>
            </w:r>
          </w:p>
        </w:tc>
      </w:tr>
      <w:tr w:rsidR="00D75181" w:rsidRPr="0093721B" w14:paraId="23A94959"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0C7AE76C" w14:textId="77777777" w:rsidR="00D75181" w:rsidRPr="0093721B" w:rsidRDefault="00D75181" w:rsidP="00D75181">
            <w:pPr>
              <w:pStyle w:val="TableText"/>
              <w:rPr>
                <w:sz w:val="22"/>
              </w:rPr>
            </w:pPr>
            <w:r w:rsidRPr="0093721B">
              <w:rPr>
                <w:sz w:val="22"/>
              </w:rPr>
              <w:t>Relocation Assistance</w:t>
            </w:r>
          </w:p>
        </w:tc>
        <w:tc>
          <w:tcPr>
            <w:tcW w:w="3623" w:type="pct"/>
          </w:tcPr>
          <w:p w14:paraId="620CE490" w14:textId="77777777" w:rsidR="00D75181" w:rsidRPr="0093721B" w:rsidRDefault="00D75181" w:rsidP="00D7518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D75181" w:rsidRPr="0093721B" w14:paraId="317DEE2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06F976D" w14:textId="77777777" w:rsidR="00D75181" w:rsidRPr="0093721B" w:rsidRDefault="00D75181" w:rsidP="00D75181">
            <w:pPr>
              <w:pStyle w:val="TableText"/>
              <w:rPr>
                <w:sz w:val="22"/>
              </w:rPr>
            </w:pPr>
            <w:r w:rsidRPr="0093721B">
              <w:rPr>
                <w:sz w:val="22"/>
              </w:rPr>
              <w:t>Applications are open to</w:t>
            </w:r>
          </w:p>
        </w:tc>
        <w:tc>
          <w:tcPr>
            <w:tcW w:w="3623" w:type="pct"/>
          </w:tcPr>
          <w:p w14:paraId="59313F63" w14:textId="77777777" w:rsidR="005517D9" w:rsidRPr="0093721B" w:rsidRDefault="005517D9" w:rsidP="005517D9">
            <w:pPr>
              <w:pStyle w:val="TableBullet"/>
              <w:numPr>
                <w:ilvl w:val="0"/>
                <w:numId w:val="31"/>
              </w:numPr>
              <w:ind w:left="345"/>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Australian/New Zealand Citizens and Australian Permanent Residents </w:t>
            </w:r>
          </w:p>
          <w:p w14:paraId="53D1C4F6" w14:textId="515992BA" w:rsidR="00D75181" w:rsidRPr="0093721B" w:rsidRDefault="005517D9" w:rsidP="005517D9">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EE1207">
              <w:rPr>
                <w:sz w:val="22"/>
              </w:rPr>
              <w:t xml:space="preserve">Australian </w:t>
            </w:r>
            <w:r>
              <w:rPr>
                <w:sz w:val="22"/>
              </w:rPr>
              <w:t>T</w:t>
            </w:r>
            <w:r w:rsidRPr="00EE1207">
              <w:rPr>
                <w:sz w:val="22"/>
              </w:rPr>
              <w:t xml:space="preserve">emporary </w:t>
            </w:r>
            <w:r>
              <w:rPr>
                <w:sz w:val="22"/>
              </w:rPr>
              <w:t>R</w:t>
            </w:r>
            <w:r w:rsidRPr="00EE1207">
              <w:rPr>
                <w:sz w:val="22"/>
              </w:rPr>
              <w:t xml:space="preserve">esidents who are currently residing in Australia and have the right to work for the expected duration of the </w:t>
            </w:r>
            <w:r>
              <w:rPr>
                <w:sz w:val="22"/>
              </w:rPr>
              <w:t xml:space="preserve">specified </w:t>
            </w:r>
            <w:r w:rsidRPr="00EE1207">
              <w:rPr>
                <w:sz w:val="22"/>
              </w:rPr>
              <w:t>term</w:t>
            </w:r>
            <w:r>
              <w:rPr>
                <w:sz w:val="22"/>
              </w:rPr>
              <w:t xml:space="preserve"> (at least until end of December 2023), </w:t>
            </w:r>
            <w:r w:rsidRPr="00EE1207">
              <w:rPr>
                <w:sz w:val="22"/>
              </w:rPr>
              <w:t>with no requirement for sponsorship</w:t>
            </w:r>
          </w:p>
        </w:tc>
      </w:tr>
      <w:tr w:rsidR="00D42954" w:rsidRPr="0093721B" w14:paraId="06B3738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7253CE2" w14:textId="77777777" w:rsidR="00D42954" w:rsidRPr="0093721B" w:rsidRDefault="00D42954" w:rsidP="00D42954">
            <w:pPr>
              <w:pStyle w:val="TableText"/>
              <w:rPr>
                <w:sz w:val="22"/>
              </w:rPr>
            </w:pPr>
            <w:r w:rsidRPr="0093721B">
              <w:rPr>
                <w:sz w:val="22"/>
              </w:rPr>
              <w:t>Position reports to the</w:t>
            </w:r>
          </w:p>
        </w:tc>
        <w:tc>
          <w:tcPr>
            <w:tcW w:w="3623" w:type="pct"/>
          </w:tcPr>
          <w:p w14:paraId="7A9D7C38" w14:textId="6AA122CA" w:rsidR="00D42954" w:rsidRPr="0093721B" w:rsidRDefault="00D42954" w:rsidP="00D429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Deputy Director, Services</w:t>
            </w:r>
          </w:p>
        </w:tc>
      </w:tr>
      <w:tr w:rsidR="00D42954" w:rsidRPr="0093721B" w14:paraId="6D32C055"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2D64776F" w14:textId="77777777" w:rsidR="00D42954" w:rsidRPr="0093721B" w:rsidRDefault="00D42954" w:rsidP="00D42954">
            <w:pPr>
              <w:pStyle w:val="TableText"/>
              <w:rPr>
                <w:sz w:val="22"/>
              </w:rPr>
            </w:pPr>
            <w:r w:rsidRPr="0093721B">
              <w:rPr>
                <w:sz w:val="22"/>
              </w:rPr>
              <w:t>Client Focus – Internal</w:t>
            </w:r>
          </w:p>
        </w:tc>
        <w:tc>
          <w:tcPr>
            <w:tcW w:w="3623" w:type="pct"/>
          </w:tcPr>
          <w:p w14:paraId="0246B24C" w14:textId="329BFF8C" w:rsidR="00D42954" w:rsidRPr="0093721B" w:rsidRDefault="00D42954" w:rsidP="00D429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80%</w:t>
            </w:r>
          </w:p>
        </w:tc>
      </w:tr>
      <w:tr w:rsidR="00D42954" w:rsidRPr="0093721B" w14:paraId="2EA0672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4F097BF6" w14:textId="77777777" w:rsidR="00D42954" w:rsidRPr="0093721B" w:rsidRDefault="00D42954" w:rsidP="00D42954">
            <w:pPr>
              <w:pStyle w:val="TableText"/>
              <w:rPr>
                <w:sz w:val="22"/>
              </w:rPr>
            </w:pPr>
            <w:r w:rsidRPr="0093721B">
              <w:rPr>
                <w:sz w:val="22"/>
              </w:rPr>
              <w:t>Client Focus – External</w:t>
            </w:r>
          </w:p>
        </w:tc>
        <w:tc>
          <w:tcPr>
            <w:tcW w:w="3623" w:type="pct"/>
          </w:tcPr>
          <w:p w14:paraId="39E55952" w14:textId="4DB9DD6A" w:rsidR="00D42954" w:rsidRPr="0093721B" w:rsidRDefault="00D42954" w:rsidP="00D429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D42954" w:rsidRPr="0093721B" w14:paraId="15CB5F81"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5AA2C84B" w14:textId="77777777" w:rsidR="00D42954" w:rsidRPr="0093721B" w:rsidRDefault="00D42954" w:rsidP="00D42954">
            <w:pPr>
              <w:pStyle w:val="TableText"/>
              <w:rPr>
                <w:sz w:val="22"/>
              </w:rPr>
            </w:pPr>
            <w:r w:rsidRPr="0093721B">
              <w:rPr>
                <w:sz w:val="22"/>
              </w:rPr>
              <w:t>Number of Direct Reports</w:t>
            </w:r>
          </w:p>
        </w:tc>
        <w:tc>
          <w:tcPr>
            <w:tcW w:w="3623" w:type="pct"/>
          </w:tcPr>
          <w:p w14:paraId="31EABFC3" w14:textId="58FD4ADA" w:rsidR="00D42954" w:rsidRPr="0093721B" w:rsidRDefault="00D42954" w:rsidP="00D429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D42954" w:rsidRPr="0093721B" w14:paraId="0D43BBFC" w14:textId="77777777" w:rsidTr="002E15F1">
        <w:trPr>
          <w:trHeight w:val="413"/>
        </w:trPr>
        <w:tc>
          <w:tcPr>
            <w:cnfStyle w:val="001000000000" w:firstRow="0" w:lastRow="0" w:firstColumn="1" w:lastColumn="0" w:oddVBand="0" w:evenVBand="0" w:oddHBand="0" w:evenHBand="0" w:firstRowFirstColumn="0" w:firstRowLastColumn="0" w:lastRowFirstColumn="0" w:lastRowLastColumn="0"/>
            <w:tcW w:w="1377" w:type="pct"/>
          </w:tcPr>
          <w:p w14:paraId="361B8C2A" w14:textId="77777777" w:rsidR="00D42954" w:rsidRPr="0093721B" w:rsidRDefault="00D42954" w:rsidP="00D42954">
            <w:pPr>
              <w:pStyle w:val="TableText"/>
              <w:rPr>
                <w:sz w:val="22"/>
              </w:rPr>
            </w:pPr>
            <w:r w:rsidRPr="0093721B">
              <w:rPr>
                <w:sz w:val="22"/>
              </w:rPr>
              <w:t>Enquire about this job</w:t>
            </w:r>
          </w:p>
        </w:tc>
        <w:tc>
          <w:tcPr>
            <w:tcW w:w="3623" w:type="pct"/>
          </w:tcPr>
          <w:p w14:paraId="59DCF8DA" w14:textId="13B75A6C" w:rsidR="00D42954" w:rsidRPr="0093721B" w:rsidRDefault="00617D20" w:rsidP="00D4295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87C1F">
              <w:rPr>
                <w:sz w:val="22"/>
              </w:rPr>
              <w:t xml:space="preserve">Contact </w:t>
            </w:r>
            <w:r>
              <w:rPr>
                <w:sz w:val="22"/>
              </w:rPr>
              <w:t>Tristy Falkenberg</w:t>
            </w:r>
            <w:r w:rsidRPr="00987C1F">
              <w:rPr>
                <w:sz w:val="22"/>
              </w:rPr>
              <w:t xml:space="preserve"> via email </w:t>
            </w:r>
            <w:hyperlink r:id="rId12" w:history="1">
              <w:r w:rsidRPr="00C85EEF">
                <w:rPr>
                  <w:rStyle w:val="Hyperlink"/>
                  <w:sz w:val="22"/>
                </w:rPr>
                <w:t>Tristy.Falkenberg@</w:t>
              </w:r>
              <w:r w:rsidRPr="00292D76">
                <w:rPr>
                  <w:rStyle w:val="Hyperlink"/>
                  <w:sz w:val="22"/>
                </w:rPr>
                <w:t>csiro.au</w:t>
              </w:r>
            </w:hyperlink>
            <w:r w:rsidRPr="00987C1F">
              <w:rPr>
                <w:sz w:val="22"/>
              </w:rPr>
              <w:t xml:space="preserve"> or phone </w:t>
            </w:r>
            <w:r w:rsidRPr="006227C5">
              <w:rPr>
                <w:sz w:val="22"/>
              </w:rPr>
              <w:t>0</w:t>
            </w:r>
            <w:r>
              <w:rPr>
                <w:sz w:val="22"/>
              </w:rPr>
              <w:t>3</w:t>
            </w:r>
            <w:r w:rsidRPr="006227C5">
              <w:rPr>
                <w:sz w:val="22"/>
              </w:rPr>
              <w:t xml:space="preserve"> </w:t>
            </w:r>
            <w:r>
              <w:rPr>
                <w:sz w:val="22"/>
              </w:rPr>
              <w:t>9545 2893 (Melbourne)</w:t>
            </w:r>
          </w:p>
        </w:tc>
      </w:tr>
      <w:tr w:rsidR="00D42954" w:rsidRPr="0093721B" w14:paraId="7AEBB67A" w14:textId="77777777" w:rsidTr="002E15F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377" w:type="pct"/>
          </w:tcPr>
          <w:p w14:paraId="7A8F5E87" w14:textId="77777777" w:rsidR="00D42954" w:rsidRPr="0093721B" w:rsidRDefault="00D42954" w:rsidP="00D42954">
            <w:pPr>
              <w:pStyle w:val="TableText"/>
              <w:rPr>
                <w:sz w:val="22"/>
              </w:rPr>
            </w:pPr>
            <w:r w:rsidRPr="0093721B">
              <w:rPr>
                <w:sz w:val="22"/>
              </w:rPr>
              <w:t>How to apply</w:t>
            </w:r>
          </w:p>
        </w:tc>
        <w:tc>
          <w:tcPr>
            <w:tcW w:w="3623" w:type="pct"/>
          </w:tcPr>
          <w:p w14:paraId="692A52C8" w14:textId="77777777" w:rsidR="00D42954" w:rsidRPr="0093721B" w:rsidRDefault="00D42954" w:rsidP="00D429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13" w:history="1">
              <w:r w:rsidRPr="0059296E">
                <w:rPr>
                  <w:rStyle w:val="Hyperlink"/>
                  <w:sz w:val="22"/>
                </w:rPr>
                <w:t>https://jobs.csiro.au/</w:t>
              </w:r>
            </w:hyperlink>
            <w:r>
              <w:rPr>
                <w:sz w:val="22"/>
              </w:rPr>
              <w:t xml:space="preserve"> </w:t>
            </w:r>
          </w:p>
          <w:p w14:paraId="17B6B8AC" w14:textId="77777777" w:rsidR="00D42954" w:rsidRPr="0093721B" w:rsidRDefault="00D42954" w:rsidP="00D429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7D7552E" w14:textId="77777777" w:rsidR="00D42954" w:rsidRPr="0093721B" w:rsidRDefault="00D42954" w:rsidP="00D42954">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4" w:history="1">
              <w:r w:rsidRPr="0093721B">
                <w:rPr>
                  <w:rStyle w:val="Hyperlink"/>
                  <w:sz w:val="22"/>
                </w:rPr>
                <w:t>careers.online@csiro.au</w:t>
              </w:r>
            </w:hyperlink>
            <w:r w:rsidRPr="0093721B">
              <w:rPr>
                <w:sz w:val="22"/>
              </w:rPr>
              <w:t xml:space="preserve"> or call 1300 984 220.</w:t>
            </w:r>
          </w:p>
        </w:tc>
      </w:tr>
    </w:tbl>
    <w:p w14:paraId="51112496" w14:textId="77777777" w:rsidR="00967D0C" w:rsidRPr="00967D0C" w:rsidRDefault="00967D0C" w:rsidP="00967D0C">
      <w:pPr>
        <w:spacing w:before="240" w:line="240" w:lineRule="auto"/>
        <w:ind w:left="720" w:hanging="720"/>
        <w:rPr>
          <w:rFonts w:cs="Calibri"/>
          <w:b/>
          <w:color w:val="auto"/>
          <w:sz w:val="26"/>
          <w:szCs w:val="26"/>
        </w:rPr>
      </w:pPr>
      <w:r w:rsidRPr="00967D0C">
        <w:rPr>
          <w:rFonts w:cs="Calibri"/>
          <w:b/>
          <w:color w:val="auto"/>
          <w:sz w:val="26"/>
          <w:szCs w:val="26"/>
        </w:rPr>
        <w:t>Acknowledgement of Country</w:t>
      </w:r>
    </w:p>
    <w:p w14:paraId="19B57A04" w14:textId="77777777" w:rsidR="00967D0C" w:rsidRDefault="00967D0C" w:rsidP="00967D0C">
      <w:pPr>
        <w:widowControl w:val="0"/>
        <w:spacing w:before="240" w:after="0" w:line="240" w:lineRule="auto"/>
        <w:outlineLvl w:val="2"/>
        <w:rPr>
          <w:rFonts w:cs="Calibri"/>
        </w:rPr>
      </w:pPr>
      <w:r w:rsidRPr="00967D0C">
        <w:rPr>
          <w:rFonts w:cs="Calibri"/>
          <w:color w:val="auto"/>
        </w:rPr>
        <w:t xml:space="preserve">CSIRO acknowledges the Traditional Owners of the land, </w:t>
      </w:r>
      <w:proofErr w:type="gramStart"/>
      <w:r w:rsidRPr="00967D0C">
        <w:rPr>
          <w:rFonts w:cs="Calibri"/>
          <w:color w:val="auto"/>
        </w:rPr>
        <w:t>sea</w:t>
      </w:r>
      <w:proofErr w:type="gramEnd"/>
      <w:r w:rsidRPr="00967D0C">
        <w:rPr>
          <w:rFonts w:cs="Calibri"/>
          <w:color w:val="auto"/>
        </w:rPr>
        <w:t xml:space="preserve"> and waters, of the areas that we live and work on across Australia. We acknowledge their continuing connection to their culture and pay our respects to their Elders past and present.  View our </w:t>
      </w:r>
      <w:hyperlink r:id="rId15" w:history="1">
        <w:r w:rsidRPr="00967D0C">
          <w:rPr>
            <w:rFonts w:cs="Calibri"/>
            <w:color w:val="1155CC"/>
            <w:u w:val="single"/>
          </w:rPr>
          <w:t>vision towards reconciliation</w:t>
        </w:r>
      </w:hyperlink>
      <w:r w:rsidRPr="00967D0C">
        <w:rPr>
          <w:rFonts w:cs="Calibri"/>
        </w:rPr>
        <w:t>.</w:t>
      </w:r>
    </w:p>
    <w:p w14:paraId="18E2F817" w14:textId="77777777" w:rsidR="00D6040A" w:rsidRPr="00807670" w:rsidRDefault="00D6040A" w:rsidP="00D6040A">
      <w:pPr>
        <w:rPr>
          <w:b/>
          <w:bCs/>
          <w:sz w:val="26"/>
          <w:szCs w:val="26"/>
        </w:rPr>
      </w:pPr>
      <w:r w:rsidRPr="00807670">
        <w:rPr>
          <w:b/>
          <w:bCs/>
          <w:sz w:val="26"/>
          <w:szCs w:val="26"/>
        </w:rPr>
        <w:t>Child Safety</w:t>
      </w:r>
    </w:p>
    <w:p w14:paraId="56544F37" w14:textId="77777777" w:rsidR="00D6040A" w:rsidRDefault="00D6040A" w:rsidP="00D6040A">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6"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B6FC80B" w14:textId="77777777" w:rsidR="00D6040A" w:rsidRPr="00807670" w:rsidRDefault="00D6040A" w:rsidP="00D6040A">
      <w:pPr>
        <w:rPr>
          <w:rFonts w:asciiTheme="minorHAnsi" w:hAnsiTheme="minorHAnsi" w:cstheme="minorHAnsi"/>
          <w:szCs w:val="24"/>
        </w:rPr>
      </w:pPr>
    </w:p>
    <w:p w14:paraId="3FC44E52" w14:textId="77777777" w:rsidR="006246C0" w:rsidRPr="00674783" w:rsidRDefault="00B50C20" w:rsidP="00967D0C">
      <w:pPr>
        <w:pStyle w:val="Heading3"/>
        <w:keepNext w:val="0"/>
        <w:keepLines w:val="0"/>
        <w:widowControl w:val="0"/>
        <w:spacing w:before="240" w:after="0"/>
      </w:pPr>
      <w:r>
        <w:t>Role Overview</w:t>
      </w:r>
    </w:p>
    <w:p w14:paraId="1A65A3D6" w14:textId="77777777" w:rsidR="00614BA4" w:rsidRPr="004C5F42" w:rsidRDefault="00614BA4" w:rsidP="00614BA4">
      <w:pPr>
        <w:pStyle w:val="BodyText"/>
        <w:jc w:val="both"/>
        <w:rPr>
          <w:szCs w:val="24"/>
        </w:rPr>
      </w:pPr>
      <w:bookmarkStart w:id="1" w:name="_Hlk45734206"/>
      <w:bookmarkStart w:id="2" w:name="_Toc341085720"/>
      <w:r w:rsidRPr="004C5F42">
        <w:rPr>
          <w:szCs w:val="24"/>
        </w:rPr>
        <w:t>CSIRO Science Connect connects society, government, and industries to science. Science Connect does this by delivering mature science and innovation-based products and services to established national and international markets.</w:t>
      </w:r>
      <w:r>
        <w:rPr>
          <w:szCs w:val="24"/>
        </w:rPr>
        <w:t xml:space="preserve"> We currently do this by running 5 customer focussed businesses: Education &amp; Outreach, Futures, CSIRO Publishing, SME Connect and Infrastructure Technologies. </w:t>
      </w:r>
    </w:p>
    <w:p w14:paraId="484B1099" w14:textId="77777777" w:rsidR="00614BA4" w:rsidRDefault="00614BA4" w:rsidP="00614BA4">
      <w:pPr>
        <w:pStyle w:val="Pa5"/>
        <w:spacing w:after="160"/>
        <w:rPr>
          <w:rFonts w:ascii="Calibri" w:eastAsia="Calibri" w:hAnsi="Calibri"/>
          <w:color w:val="000000"/>
        </w:rPr>
      </w:pPr>
      <w:r w:rsidRPr="00315268">
        <w:rPr>
          <w:rFonts w:ascii="Calibri" w:eastAsia="Calibri" w:hAnsi="Calibri"/>
          <w:color w:val="000000"/>
        </w:rPr>
        <w:t xml:space="preserve">For many customers, a Science Connect business is the first and sometimes only experience of CSIRO. Science Connect plays a critical role, therefore, in driving trust for CSIRO and science. We are CSIRO’s extension brand. </w:t>
      </w:r>
    </w:p>
    <w:p w14:paraId="02C89ED8" w14:textId="77777777" w:rsidR="00614BA4" w:rsidRDefault="00614BA4" w:rsidP="00614BA4">
      <w:pPr>
        <w:pStyle w:val="BodyText"/>
        <w:jc w:val="both"/>
        <w:rPr>
          <w:szCs w:val="24"/>
        </w:rPr>
      </w:pPr>
      <w:r w:rsidRPr="00686391">
        <w:rPr>
          <w:szCs w:val="24"/>
        </w:rPr>
        <w:t>Administrative staff in CSIRO provide administrative and management services to support the effective provision of research and development activities. This involves the development and implementation and/or administration of policies, systems and procedures that assist the organisation and the business units to achieve their objectives and meet Government and regulatory responsibilities.</w:t>
      </w:r>
    </w:p>
    <w:p w14:paraId="65826F1A" w14:textId="381984A3" w:rsidR="00614BA4" w:rsidRPr="00686391" w:rsidRDefault="00614BA4" w:rsidP="00614BA4">
      <w:pPr>
        <w:pStyle w:val="BodyText"/>
        <w:jc w:val="both"/>
        <w:rPr>
          <w:szCs w:val="24"/>
        </w:rPr>
      </w:pPr>
      <w:r w:rsidRPr="00686391">
        <w:rPr>
          <w:szCs w:val="24"/>
        </w:rPr>
        <w:t xml:space="preserve">The </w:t>
      </w:r>
      <w:r>
        <w:rPr>
          <w:szCs w:val="24"/>
        </w:rPr>
        <w:t>Science Connect</w:t>
      </w:r>
      <w:r w:rsidRPr="00686391">
        <w:rPr>
          <w:szCs w:val="24"/>
        </w:rPr>
        <w:t xml:space="preserve"> Projects Officer will support the Leadership Team of </w:t>
      </w:r>
      <w:r>
        <w:rPr>
          <w:szCs w:val="24"/>
        </w:rPr>
        <w:t xml:space="preserve">Science Connect. </w:t>
      </w:r>
      <w:r w:rsidRPr="00686391">
        <w:rPr>
          <w:szCs w:val="24"/>
        </w:rPr>
        <w:t xml:space="preserve">The role </w:t>
      </w:r>
      <w:r>
        <w:rPr>
          <w:szCs w:val="24"/>
        </w:rPr>
        <w:t xml:space="preserve">will </w:t>
      </w:r>
      <w:r w:rsidRPr="00686391">
        <w:rPr>
          <w:szCs w:val="24"/>
        </w:rPr>
        <w:t>work closely with the</w:t>
      </w:r>
      <w:r>
        <w:rPr>
          <w:szCs w:val="24"/>
        </w:rPr>
        <w:t xml:space="preserve"> Deputy</w:t>
      </w:r>
      <w:r w:rsidRPr="00686391">
        <w:rPr>
          <w:szCs w:val="24"/>
        </w:rPr>
        <w:t xml:space="preserve"> Director to support various business processes and strategic initiatives </w:t>
      </w:r>
      <w:r>
        <w:rPr>
          <w:szCs w:val="24"/>
        </w:rPr>
        <w:t>across</w:t>
      </w:r>
      <w:r w:rsidRPr="00686391">
        <w:rPr>
          <w:szCs w:val="24"/>
        </w:rPr>
        <w:t xml:space="preserve"> a </w:t>
      </w:r>
      <w:r>
        <w:rPr>
          <w:szCs w:val="24"/>
        </w:rPr>
        <w:t>diverse</w:t>
      </w:r>
      <w:r w:rsidRPr="00686391">
        <w:rPr>
          <w:szCs w:val="24"/>
        </w:rPr>
        <w:t xml:space="preserve"> </w:t>
      </w:r>
      <w:r>
        <w:rPr>
          <w:szCs w:val="24"/>
        </w:rPr>
        <w:t>portfolio of Programs</w:t>
      </w:r>
      <w:r w:rsidRPr="00686391">
        <w:rPr>
          <w:szCs w:val="24"/>
        </w:rPr>
        <w:t xml:space="preserve">. </w:t>
      </w:r>
      <w:r>
        <w:rPr>
          <w:szCs w:val="24"/>
        </w:rPr>
        <w:t xml:space="preserve">The position will have a particular focus on supporting the Deputy Director and the Director, Education and Outreach. </w:t>
      </w:r>
      <w:r w:rsidRPr="00686391">
        <w:rPr>
          <w:szCs w:val="24"/>
        </w:rPr>
        <w:t>The position will be responsible for</w:t>
      </w:r>
      <w:bookmarkEnd w:id="1"/>
      <w:r w:rsidRPr="00686391">
        <w:rPr>
          <w:szCs w:val="24"/>
        </w:rPr>
        <w:t xml:space="preserve"> supporting, and in some cases managing under supervision, </w:t>
      </w:r>
      <w:r>
        <w:rPr>
          <w:szCs w:val="24"/>
        </w:rPr>
        <w:t xml:space="preserve">components of </w:t>
      </w:r>
      <w:r w:rsidRPr="00686391">
        <w:rPr>
          <w:szCs w:val="24"/>
        </w:rPr>
        <w:t xml:space="preserve">internal initiatives (e.g., on-going roll out of the </w:t>
      </w:r>
      <w:r>
        <w:rPr>
          <w:szCs w:val="24"/>
        </w:rPr>
        <w:t>Science Connect</w:t>
      </w:r>
      <w:r w:rsidRPr="00686391">
        <w:rPr>
          <w:szCs w:val="24"/>
        </w:rPr>
        <w:t xml:space="preserve"> strategy</w:t>
      </w:r>
      <w:r>
        <w:rPr>
          <w:szCs w:val="24"/>
        </w:rPr>
        <w:t>, Education &amp; Outreach’s business plan</w:t>
      </w:r>
      <w:r w:rsidRPr="00686391">
        <w:rPr>
          <w:szCs w:val="24"/>
        </w:rPr>
        <w:t>), business processes (e.g., coordination of internal opportunities and initiatives) and interactions with key stakeholders.</w:t>
      </w:r>
      <w:r>
        <w:rPr>
          <w:szCs w:val="24"/>
        </w:rPr>
        <w:t xml:space="preserve"> </w:t>
      </w:r>
    </w:p>
    <w:p w14:paraId="7D86DC47" w14:textId="265AA321" w:rsidR="00B50C20" w:rsidRPr="00B50C20" w:rsidRDefault="00B50C20" w:rsidP="00265929">
      <w:pPr>
        <w:pStyle w:val="Heading3"/>
        <w:ind w:left="720" w:hanging="720"/>
      </w:pPr>
      <w:r w:rsidRPr="00B50C20">
        <w:t>Duties and Key Result Areas</w:t>
      </w:r>
    </w:p>
    <w:p w14:paraId="3163A619" w14:textId="77777777" w:rsidR="00452CBB" w:rsidRPr="001E3105" w:rsidRDefault="00452CBB" w:rsidP="00452CBB">
      <w:pPr>
        <w:pStyle w:val="ListParagraph"/>
        <w:numPr>
          <w:ilvl w:val="0"/>
          <w:numId w:val="23"/>
        </w:numPr>
        <w:spacing w:before="0" w:after="60" w:line="240" w:lineRule="auto"/>
        <w:ind w:left="468"/>
        <w:contextualSpacing w:val="0"/>
        <w:rPr>
          <w:szCs w:val="24"/>
        </w:rPr>
      </w:pPr>
      <w:bookmarkStart w:id="3" w:name="_Hlk129879174"/>
      <w:bookmarkStart w:id="4" w:name="_Hlk45733554"/>
      <w:bookmarkStart w:id="5" w:name="_Hlk45733430"/>
      <w:r w:rsidRPr="001E3105">
        <w:rPr>
          <w:szCs w:val="24"/>
        </w:rPr>
        <w:t xml:space="preserve">Manage </w:t>
      </w:r>
      <w:r>
        <w:rPr>
          <w:szCs w:val="24"/>
        </w:rPr>
        <w:t xml:space="preserve">and contribute under supervision to the execution of </w:t>
      </w:r>
      <w:r w:rsidRPr="001E3105">
        <w:rPr>
          <w:szCs w:val="24"/>
        </w:rPr>
        <w:t xml:space="preserve">various initiatives </w:t>
      </w:r>
      <w:r>
        <w:rPr>
          <w:szCs w:val="24"/>
        </w:rPr>
        <w:t xml:space="preserve">that have been </w:t>
      </w:r>
      <w:r w:rsidRPr="001E3105">
        <w:rPr>
          <w:szCs w:val="24"/>
        </w:rPr>
        <w:t>identified by the</w:t>
      </w:r>
      <w:r>
        <w:rPr>
          <w:szCs w:val="24"/>
        </w:rPr>
        <w:t xml:space="preserve"> Deputy Director, Research Connect or Director, Education and Outreach</w:t>
      </w:r>
      <w:r w:rsidRPr="001E3105">
        <w:rPr>
          <w:szCs w:val="24"/>
        </w:rPr>
        <w:t>.</w:t>
      </w:r>
      <w:r>
        <w:rPr>
          <w:szCs w:val="24"/>
        </w:rPr>
        <w:t xml:space="preserve"> </w:t>
      </w:r>
    </w:p>
    <w:p w14:paraId="56E7E8A5" w14:textId="77777777" w:rsidR="00452CBB" w:rsidRPr="00B85C25" w:rsidRDefault="00452CBB" w:rsidP="00452CBB">
      <w:pPr>
        <w:pStyle w:val="ListParagraph"/>
        <w:numPr>
          <w:ilvl w:val="0"/>
          <w:numId w:val="23"/>
        </w:numPr>
        <w:spacing w:before="0" w:after="60" w:line="240" w:lineRule="auto"/>
        <w:ind w:left="468"/>
        <w:contextualSpacing w:val="0"/>
        <w:rPr>
          <w:szCs w:val="24"/>
        </w:rPr>
      </w:pPr>
      <w:r>
        <w:rPr>
          <w:szCs w:val="24"/>
        </w:rPr>
        <w:t>Under limited supervision, u</w:t>
      </w:r>
      <w:r w:rsidRPr="00B50C20">
        <w:rPr>
          <w:szCs w:val="24"/>
        </w:rPr>
        <w:t>ndertake a range of administrative tasks</w:t>
      </w:r>
      <w:r>
        <w:rPr>
          <w:szCs w:val="24"/>
        </w:rPr>
        <w:t xml:space="preserve"> </w:t>
      </w:r>
      <w:r w:rsidRPr="00B50C20">
        <w:rPr>
          <w:szCs w:val="24"/>
        </w:rPr>
        <w:t>in accordance with established procedures</w:t>
      </w:r>
      <w:r>
        <w:rPr>
          <w:szCs w:val="24"/>
        </w:rPr>
        <w:t>.</w:t>
      </w:r>
      <w:r w:rsidRPr="00EE5B6B">
        <w:rPr>
          <w:szCs w:val="24"/>
        </w:rPr>
        <w:t xml:space="preserve"> </w:t>
      </w:r>
    </w:p>
    <w:p w14:paraId="19D4DA6F" w14:textId="77777777" w:rsidR="00452CBB" w:rsidRDefault="00452CBB" w:rsidP="00452CBB">
      <w:pPr>
        <w:pStyle w:val="ListParagraph"/>
        <w:numPr>
          <w:ilvl w:val="0"/>
          <w:numId w:val="23"/>
        </w:numPr>
        <w:spacing w:after="60" w:line="240" w:lineRule="auto"/>
        <w:ind w:left="470" w:hanging="364"/>
        <w:contextualSpacing w:val="0"/>
        <w:rPr>
          <w:szCs w:val="24"/>
        </w:rPr>
      </w:pPr>
      <w:r>
        <w:rPr>
          <w:szCs w:val="24"/>
        </w:rPr>
        <w:t>Recommend improvements to systems and procedures and implement any approved changes.</w:t>
      </w:r>
    </w:p>
    <w:p w14:paraId="15CC9BA9" w14:textId="77777777" w:rsidR="00452CBB" w:rsidRDefault="00452CBB" w:rsidP="00452CBB">
      <w:pPr>
        <w:pStyle w:val="ListParagraph"/>
        <w:numPr>
          <w:ilvl w:val="0"/>
          <w:numId w:val="23"/>
        </w:numPr>
        <w:spacing w:after="60" w:line="240" w:lineRule="auto"/>
        <w:ind w:left="470" w:hanging="364"/>
        <w:contextualSpacing w:val="0"/>
        <w:rPr>
          <w:szCs w:val="24"/>
        </w:rPr>
      </w:pPr>
      <w:r>
        <w:rPr>
          <w:szCs w:val="24"/>
        </w:rPr>
        <w:t>Provide executive support to more senior staff (particularly the Deputy Director, Science Connect and Director, Education and Outreach), and provide precedent-based policy and procedure interpretation and advice.</w:t>
      </w:r>
    </w:p>
    <w:p w14:paraId="657C52DF" w14:textId="77777777" w:rsidR="00452CBB" w:rsidRPr="000701A3" w:rsidRDefault="00452CBB" w:rsidP="00452CBB">
      <w:pPr>
        <w:pStyle w:val="ListParagraph"/>
        <w:numPr>
          <w:ilvl w:val="0"/>
          <w:numId w:val="23"/>
        </w:numPr>
        <w:spacing w:after="60" w:line="240" w:lineRule="auto"/>
        <w:ind w:left="470" w:hanging="364"/>
        <w:contextualSpacing w:val="0"/>
        <w:rPr>
          <w:szCs w:val="24"/>
        </w:rPr>
      </w:pPr>
      <w:r>
        <w:rPr>
          <w:szCs w:val="24"/>
        </w:rPr>
        <w:t>Maintain clear communication with clients regarding mutual expectations and monitor their satisfaction.</w:t>
      </w:r>
    </w:p>
    <w:bookmarkEnd w:id="3"/>
    <w:p w14:paraId="6D8422DB" w14:textId="77777777" w:rsidR="00452CBB" w:rsidRPr="007E421D" w:rsidRDefault="00452CBB" w:rsidP="00452CBB">
      <w:pPr>
        <w:pStyle w:val="ListParagraph"/>
        <w:numPr>
          <w:ilvl w:val="0"/>
          <w:numId w:val="23"/>
        </w:numPr>
        <w:spacing w:after="60" w:line="240" w:lineRule="auto"/>
        <w:ind w:left="470" w:hanging="364"/>
        <w:contextualSpacing w:val="0"/>
        <w:rPr>
          <w:szCs w:val="24"/>
        </w:rPr>
      </w:pPr>
      <w:r>
        <w:rPr>
          <w:szCs w:val="24"/>
        </w:rPr>
        <w:t xml:space="preserve">May provide instruction to staff on administrative process. </w:t>
      </w:r>
      <w:r w:rsidRPr="007E421D">
        <w:rPr>
          <w:szCs w:val="24"/>
        </w:rPr>
        <w:t>May train other staff in the performance of routine activities.</w:t>
      </w:r>
    </w:p>
    <w:p w14:paraId="013A1057" w14:textId="77777777" w:rsidR="00452CBB" w:rsidRDefault="00452CBB" w:rsidP="00452CBB">
      <w:pPr>
        <w:pStyle w:val="ListParagraph"/>
        <w:numPr>
          <w:ilvl w:val="0"/>
          <w:numId w:val="23"/>
        </w:numPr>
        <w:spacing w:before="0" w:after="60" w:line="240" w:lineRule="auto"/>
        <w:ind w:left="468"/>
        <w:contextualSpacing w:val="0"/>
        <w:rPr>
          <w:szCs w:val="24"/>
        </w:rPr>
      </w:pPr>
      <w:r w:rsidRPr="001E3105">
        <w:rPr>
          <w:szCs w:val="24"/>
        </w:rPr>
        <w:t>Assist the coordination of internal and external business processes, working closely with the Executive Officer and other members of the Leadership Team</w:t>
      </w:r>
      <w:bookmarkEnd w:id="4"/>
      <w:r w:rsidRPr="001E3105">
        <w:rPr>
          <w:szCs w:val="24"/>
        </w:rPr>
        <w:t>.</w:t>
      </w:r>
    </w:p>
    <w:p w14:paraId="2B9198EC" w14:textId="77777777" w:rsidR="00452CBB" w:rsidRPr="001E3105" w:rsidRDefault="00452CBB" w:rsidP="00452CBB">
      <w:pPr>
        <w:pStyle w:val="ListParagraph"/>
        <w:numPr>
          <w:ilvl w:val="0"/>
          <w:numId w:val="23"/>
        </w:numPr>
        <w:spacing w:before="0" w:after="60" w:line="240" w:lineRule="auto"/>
        <w:ind w:left="468"/>
        <w:contextualSpacing w:val="0"/>
        <w:rPr>
          <w:szCs w:val="24"/>
        </w:rPr>
      </w:pPr>
      <w:r>
        <w:rPr>
          <w:szCs w:val="24"/>
        </w:rPr>
        <w:lastRenderedPageBreak/>
        <w:t>Provide support to Services’ staff to enhance skills that improve business efficiency and effectiveness.</w:t>
      </w:r>
    </w:p>
    <w:p w14:paraId="0BA45BDF" w14:textId="77777777" w:rsidR="00452CBB" w:rsidRPr="006B2C05" w:rsidRDefault="00452CBB" w:rsidP="00452CBB">
      <w:pPr>
        <w:pStyle w:val="ListParagraph"/>
        <w:numPr>
          <w:ilvl w:val="0"/>
          <w:numId w:val="23"/>
        </w:numPr>
        <w:spacing w:before="0" w:after="60" w:line="240" w:lineRule="auto"/>
        <w:ind w:left="468"/>
        <w:contextualSpacing w:val="0"/>
        <w:rPr>
          <w:szCs w:val="24"/>
        </w:rPr>
      </w:pPr>
      <w:bookmarkStart w:id="6" w:name="_Hlk48657184"/>
      <w:r w:rsidRPr="008C785F">
        <w:rPr>
          <w:szCs w:val="24"/>
        </w:rPr>
        <w:t xml:space="preserve">Assist in the preparation </w:t>
      </w:r>
      <w:r>
        <w:rPr>
          <w:szCs w:val="24"/>
        </w:rPr>
        <w:t xml:space="preserve">and delivery </w:t>
      </w:r>
      <w:r w:rsidRPr="008C785F">
        <w:rPr>
          <w:szCs w:val="24"/>
        </w:rPr>
        <w:t>of</w:t>
      </w:r>
      <w:r>
        <w:rPr>
          <w:szCs w:val="24"/>
        </w:rPr>
        <w:t xml:space="preserve"> events,</w:t>
      </w:r>
      <w:r w:rsidRPr="008C785F">
        <w:rPr>
          <w:szCs w:val="24"/>
        </w:rPr>
        <w:t xml:space="preserve"> business documents, reports, presentations, analyses, plans and briefings.</w:t>
      </w:r>
      <w:bookmarkEnd w:id="5"/>
      <w:bookmarkEnd w:id="6"/>
    </w:p>
    <w:p w14:paraId="3B653997" w14:textId="77777777" w:rsidR="00452CBB" w:rsidRDefault="00452CBB" w:rsidP="00452CBB">
      <w:pPr>
        <w:pStyle w:val="ListParagraph"/>
        <w:numPr>
          <w:ilvl w:val="0"/>
          <w:numId w:val="23"/>
        </w:numPr>
        <w:spacing w:before="0" w:after="60" w:line="240" w:lineRule="auto"/>
        <w:ind w:left="468"/>
        <w:contextualSpacing w:val="0"/>
        <w:rPr>
          <w:szCs w:val="24"/>
        </w:rPr>
      </w:pPr>
      <w:r w:rsidRPr="008C785F">
        <w:rPr>
          <w:szCs w:val="24"/>
        </w:rPr>
        <w:t>Communicate openly, effectively, and respectfully with all staff, clients, and suppliers in the interests of good business practice, collaboration, and enhancement of CSIRO’s reputation.</w:t>
      </w:r>
    </w:p>
    <w:p w14:paraId="355F2132" w14:textId="77777777" w:rsidR="00452CBB" w:rsidRPr="008C785F" w:rsidRDefault="00452CBB" w:rsidP="00452CBB">
      <w:pPr>
        <w:pStyle w:val="ListParagraph"/>
        <w:numPr>
          <w:ilvl w:val="0"/>
          <w:numId w:val="23"/>
        </w:numPr>
        <w:spacing w:before="0" w:after="60" w:line="240" w:lineRule="auto"/>
        <w:ind w:left="468"/>
        <w:contextualSpacing w:val="0"/>
        <w:rPr>
          <w:szCs w:val="24"/>
        </w:rPr>
      </w:pPr>
      <w:r w:rsidRPr="008C785F">
        <w:rPr>
          <w:szCs w:val="24"/>
        </w:rPr>
        <w:t>Work collaboratively as part of a multi-disciplinary, regionally dispersed team to carry out tasks in support of CSIRO’s objectives.</w:t>
      </w:r>
    </w:p>
    <w:p w14:paraId="1D895A53" w14:textId="77777777" w:rsidR="00452CBB" w:rsidRPr="008C785F" w:rsidRDefault="00452CBB" w:rsidP="00452CBB">
      <w:pPr>
        <w:pStyle w:val="ListParagraph"/>
        <w:numPr>
          <w:ilvl w:val="0"/>
          <w:numId w:val="23"/>
        </w:numPr>
        <w:spacing w:before="0" w:after="60" w:line="240" w:lineRule="auto"/>
        <w:ind w:left="468"/>
        <w:contextualSpacing w:val="0"/>
        <w:rPr>
          <w:szCs w:val="24"/>
        </w:rPr>
      </w:pPr>
      <w:r w:rsidRPr="008C785F">
        <w:rPr>
          <w:szCs w:val="24"/>
        </w:rPr>
        <w:t>Adhere to the spirit and practice of CSIRO’s Values, Code of Conduct, Health, Safety and Environment procedures and policy, Diversity initiatives and Making Safety Personal goals. </w:t>
      </w:r>
    </w:p>
    <w:p w14:paraId="395AEFDB" w14:textId="77777777" w:rsidR="00452CBB" w:rsidRPr="007F5243" w:rsidRDefault="00452CBB" w:rsidP="00452CBB">
      <w:pPr>
        <w:pStyle w:val="ListParagraph"/>
        <w:numPr>
          <w:ilvl w:val="0"/>
          <w:numId w:val="23"/>
        </w:numPr>
        <w:spacing w:after="60" w:line="240" w:lineRule="auto"/>
        <w:ind w:left="470" w:hanging="364"/>
        <w:contextualSpacing w:val="0"/>
        <w:rPr>
          <w:szCs w:val="24"/>
        </w:rPr>
      </w:pPr>
      <w:r w:rsidRPr="00E71CF1">
        <w:rPr>
          <w:szCs w:val="24"/>
        </w:rPr>
        <w:t>Other duties as directed.</w:t>
      </w:r>
    </w:p>
    <w:p w14:paraId="4B012CA4" w14:textId="77777777" w:rsidR="00296FFA" w:rsidRDefault="00296FFA" w:rsidP="00296FFA">
      <w:pPr>
        <w:pStyle w:val="Heading2"/>
        <w:rPr>
          <w:b/>
          <w:iCs w:val="0"/>
          <w:color w:val="auto"/>
          <w:sz w:val="26"/>
          <w:szCs w:val="26"/>
        </w:rPr>
      </w:pPr>
      <w:r w:rsidRPr="00B50C20">
        <w:rPr>
          <w:b/>
          <w:iCs w:val="0"/>
          <w:color w:val="auto"/>
          <w:sz w:val="26"/>
          <w:szCs w:val="26"/>
        </w:rPr>
        <w:t>Selection Criteria</w:t>
      </w:r>
    </w:p>
    <w:p w14:paraId="73568630" w14:textId="77777777" w:rsidR="008C72EC" w:rsidRPr="00486C62" w:rsidRDefault="008C72EC" w:rsidP="008C72EC">
      <w:pPr>
        <w:pStyle w:val="Heading4"/>
        <w:rPr>
          <w:color w:val="auto"/>
        </w:rPr>
      </w:pPr>
      <w:r w:rsidRPr="00486C62">
        <w:rPr>
          <w:color w:val="auto"/>
        </w:rPr>
        <w:t>Essential</w:t>
      </w:r>
    </w:p>
    <w:p w14:paraId="5966D227" w14:textId="77777777" w:rsidR="008C72EC" w:rsidRPr="00B50C20" w:rsidRDefault="008C72EC" w:rsidP="008C72EC">
      <w:pPr>
        <w:rPr>
          <w:i/>
          <w:iCs/>
          <w:szCs w:val="24"/>
        </w:rPr>
      </w:pPr>
      <w:r w:rsidRPr="00B50C20">
        <w:rPr>
          <w:i/>
          <w:iCs/>
          <w:szCs w:val="24"/>
        </w:rPr>
        <w:t>Under CSIRO policy only those who meet all essential criteria can be appointed.</w:t>
      </w:r>
    </w:p>
    <w:p w14:paraId="58990B24" w14:textId="77777777" w:rsidR="008C72EC" w:rsidRDefault="008C72EC" w:rsidP="008C72EC">
      <w:pPr>
        <w:pStyle w:val="BodyText"/>
        <w:numPr>
          <w:ilvl w:val="0"/>
          <w:numId w:val="25"/>
        </w:numPr>
      </w:pPr>
      <w:r>
        <w:t>High level experience in providing support to senior staff including administrative tasks, providing precedent-based policy and procedure interpretation and advice, and preparing business documents, such as reports, presentations, and plans.</w:t>
      </w:r>
    </w:p>
    <w:p w14:paraId="024D5047" w14:textId="77777777" w:rsidR="008C72EC" w:rsidRDefault="008C72EC" w:rsidP="008C72EC">
      <w:pPr>
        <w:pStyle w:val="BodyText"/>
        <w:numPr>
          <w:ilvl w:val="0"/>
          <w:numId w:val="25"/>
        </w:numPr>
      </w:pPr>
      <w:r w:rsidRPr="000235B7">
        <w:rPr>
          <w:rStyle w:val="Emphasis"/>
          <w:rFonts w:cs="Calibri"/>
          <w:i w:val="0"/>
          <w:sz w:val="22"/>
        </w:rPr>
        <w:t>Ability to build strong and productive working relationships, and e</w:t>
      </w:r>
      <w:r w:rsidRPr="000235B7">
        <w:rPr>
          <w:i/>
        </w:rPr>
        <w:t>xperience in managing and/or</w:t>
      </w:r>
      <w:r>
        <w:t xml:space="preserve"> contributing collaboratively to initiatives that involve multiple internal and external stakeholders.</w:t>
      </w:r>
    </w:p>
    <w:p w14:paraId="6B0D725B" w14:textId="77777777" w:rsidR="008C72EC" w:rsidRDefault="008C72EC" w:rsidP="008C72EC">
      <w:pPr>
        <w:pStyle w:val="BodyText"/>
        <w:numPr>
          <w:ilvl w:val="0"/>
          <w:numId w:val="25"/>
        </w:numPr>
      </w:pPr>
      <w:r>
        <w:t>Experience in project delivery, including formulating workplans, defining deliverables, execution, and completion.</w:t>
      </w:r>
    </w:p>
    <w:p w14:paraId="7DE90099" w14:textId="77777777" w:rsidR="008C72EC" w:rsidRDefault="008C72EC" w:rsidP="008C72EC">
      <w:pPr>
        <w:pStyle w:val="BodyText"/>
        <w:numPr>
          <w:ilvl w:val="0"/>
          <w:numId w:val="25"/>
        </w:numPr>
      </w:pPr>
      <w:r>
        <w:t>Ability to work independently under limited supervision on a wide variety of activities.</w:t>
      </w:r>
    </w:p>
    <w:p w14:paraId="6EC8E1F1" w14:textId="77777777" w:rsidR="008C72EC" w:rsidRPr="000235B7" w:rsidRDefault="008C72EC" w:rsidP="008C72EC">
      <w:pPr>
        <w:numPr>
          <w:ilvl w:val="0"/>
          <w:numId w:val="25"/>
        </w:numPr>
        <w:tabs>
          <w:tab w:val="clear" w:pos="360"/>
        </w:tabs>
        <w:spacing w:before="0" w:after="0" w:line="240" w:lineRule="auto"/>
      </w:pPr>
      <w:r w:rsidRPr="000235B7">
        <w:t xml:space="preserve">Excellent organisational skills with a demonstrated ability to independently manage competing complex demands; determine optimal solutions for a range of problems faced; establish or renegotiate priorities; and meet deadlines, including the ability to effectively adapt in ambiguous, urgent and/or complex situations where information is incomplete or not available. </w:t>
      </w:r>
    </w:p>
    <w:p w14:paraId="2B90DE34" w14:textId="77777777" w:rsidR="008C72EC" w:rsidRDefault="008C72EC" w:rsidP="008C72EC">
      <w:pPr>
        <w:pStyle w:val="BodyText"/>
        <w:numPr>
          <w:ilvl w:val="0"/>
          <w:numId w:val="25"/>
        </w:numPr>
      </w:pPr>
      <w:r>
        <w:t>Experience in communicating with internal and external stakeholders and able to respond to their needs in a timely and satisfactory way.</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574A511C" w14:textId="71123DA9" w:rsidR="00B50C20" w:rsidRPr="00B50C20" w:rsidRDefault="00B50C20" w:rsidP="00D83C52">
          <w:pPr>
            <w:pStyle w:val="Heading2"/>
            <w:rPr>
              <w:b/>
              <w:iCs w:val="0"/>
              <w:color w:val="auto"/>
              <w:sz w:val="26"/>
              <w:szCs w:val="26"/>
            </w:rPr>
          </w:pPr>
          <w:r w:rsidRPr="00B50C20">
            <w:rPr>
              <w:b/>
              <w:iCs w:val="0"/>
              <w:color w:val="auto"/>
              <w:sz w:val="26"/>
              <w:szCs w:val="26"/>
            </w:rPr>
            <w:t>Required Competencies</w:t>
          </w:r>
        </w:p>
        <w:p w14:paraId="59168DD7" w14:textId="77777777" w:rsidR="00B50C20" w:rsidRPr="00F7192D" w:rsidRDefault="00B50C20" w:rsidP="00F7192D">
          <w:pPr>
            <w:pStyle w:val="ListParagraph"/>
            <w:numPr>
              <w:ilvl w:val="0"/>
              <w:numId w:val="27"/>
            </w:numPr>
            <w:rPr>
              <w:szCs w:val="24"/>
            </w:rPr>
          </w:pPr>
          <w:r w:rsidRPr="00F7192D">
            <w:rPr>
              <w:b/>
              <w:szCs w:val="24"/>
            </w:rPr>
            <w:t xml:space="preserve">Teamwork and Collaboration: </w:t>
          </w:r>
          <w:r w:rsidR="00E71CF1" w:rsidRPr="00E71CF1">
            <w:rPr>
              <w:szCs w:val="24"/>
            </w:rPr>
            <w:t>Cooperates with others to achieve organisational objectives and may share team resources in order to do this. Collaborates with other teams as well as industry colleagues.</w:t>
          </w:r>
        </w:p>
        <w:p w14:paraId="514C55CF" w14:textId="4B8D0213"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E71CF1" w:rsidRPr="00E71CF1">
            <w:rPr>
              <w:szCs w:val="24"/>
            </w:rPr>
            <w:t>Uses knowledge of other party's priorities and adapts presentations or discussions to appeal to the interests and level of the audience. Anticipates and prepares for others</w:t>
          </w:r>
          <w:r w:rsidR="00D03491">
            <w:rPr>
              <w:szCs w:val="24"/>
            </w:rPr>
            <w:t>’</w:t>
          </w:r>
          <w:r w:rsidR="00E71CF1" w:rsidRPr="00E71CF1">
            <w:rPr>
              <w:szCs w:val="24"/>
            </w:rPr>
            <w:t xml:space="preserve"> reactions.</w:t>
          </w:r>
        </w:p>
        <w:p w14:paraId="7884C4D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Resource Management/Leadership:</w:t>
          </w:r>
          <w:r w:rsidRPr="00B50C20">
            <w:rPr>
              <w:szCs w:val="24"/>
            </w:rPr>
            <w:t xml:space="preserve">  </w:t>
          </w:r>
          <w:r w:rsidR="00E71CF1" w:rsidRPr="00E71CF1">
            <w:rPr>
              <w:szCs w:val="24"/>
            </w:rPr>
            <w:t>Allocates activities, directs tasks and manages resources to meet objectives. Provides coaching and on the job training, recognises and supports staff achievements and fosters open communication in the team.</w:t>
          </w:r>
        </w:p>
        <w:p w14:paraId="18800908"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E71CF1" w:rsidRPr="00E71CF1">
            <w:rPr>
              <w:szCs w:val="24"/>
            </w:rPr>
            <w:t>Investigates underlying issues of complex and ill-defined problems and develops appropriate response by adapting/creating and testing alternative solutions.</w:t>
          </w:r>
        </w:p>
        <w:p w14:paraId="02E72FE2" w14:textId="5239EB25"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A9438B" w:rsidRPr="00A9438B">
            <w:rPr>
              <w:szCs w:val="24"/>
            </w:rPr>
            <w:t>Recognise</w:t>
          </w:r>
          <w:r w:rsidR="00AE2FC6">
            <w:rPr>
              <w:szCs w:val="24"/>
            </w:rPr>
            <w:t>s</w:t>
          </w:r>
          <w:r w:rsidR="00A9438B" w:rsidRPr="00A9438B">
            <w:rPr>
              <w:szCs w:val="24"/>
            </w:rPr>
            <w:t xml:space="preserve"> and makes immediate changes to improve performance (faster, better, lower cost, more efficiently, better quality, improved client satisfaction).</w:t>
          </w:r>
        </w:p>
        <w:p w14:paraId="7A249883" w14:textId="77777777" w:rsidR="00B50C20" w:rsidRPr="00C41442" w:rsidRDefault="00B50C20" w:rsidP="00A90034">
          <w:pPr>
            <w:pStyle w:val="ListParagraph"/>
            <w:numPr>
              <w:ilvl w:val="0"/>
              <w:numId w:val="27"/>
            </w:numPr>
            <w:spacing w:line="240" w:lineRule="auto"/>
            <w:contextualSpacing w:val="0"/>
            <w:rPr>
              <w:b/>
              <w:bCs/>
              <w:i/>
              <w:iCs/>
              <w:sz w:val="22"/>
            </w:rPr>
          </w:pPr>
          <w:r w:rsidRPr="00B50C20">
            <w:rPr>
              <w:b/>
              <w:szCs w:val="24"/>
            </w:rPr>
            <w:t>Adaptability:</w:t>
          </w:r>
          <w:r w:rsidRPr="00B50C20">
            <w:rPr>
              <w:b/>
              <w:bCs/>
              <w:i/>
              <w:iCs/>
              <w:szCs w:val="24"/>
            </w:rPr>
            <w:t xml:space="preserve"> </w:t>
          </w:r>
          <w:r w:rsidR="00E71CF1" w:rsidRPr="00E71CF1">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10A47736" w14:textId="77777777" w:rsidR="00E673A0" w:rsidRPr="003044E2" w:rsidRDefault="00E673A0" w:rsidP="00E673A0">
      <w:pPr>
        <w:pStyle w:val="Boxedheading"/>
      </w:pPr>
      <w:r>
        <w:t>Special Requirements</w:t>
      </w:r>
    </w:p>
    <w:p w14:paraId="48D264D7" w14:textId="77777777" w:rsidR="007C1840" w:rsidRDefault="007C1840" w:rsidP="007C184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A736B90" w14:textId="77777777" w:rsidR="007C1840" w:rsidRDefault="007C1840" w:rsidP="007C1840">
      <w:pPr>
        <w:pStyle w:val="Boxedlistbullet"/>
        <w:numPr>
          <w:ilvl w:val="0"/>
          <w:numId w:val="0"/>
        </w:numPr>
        <w:ind w:left="227"/>
      </w:pPr>
    </w:p>
    <w:p w14:paraId="48F25CE3" w14:textId="77777777" w:rsidR="007C1840" w:rsidRDefault="007C1840" w:rsidP="007C1840">
      <w:pPr>
        <w:pStyle w:val="Boxedlistbullet"/>
        <w:spacing w:before="100" w:beforeAutospacing="1" w:after="100" w:afterAutospacing="1"/>
      </w:pPr>
      <w:r w:rsidRPr="00C91B08">
        <w:t xml:space="preserve">The successful candidate will be asked </w:t>
      </w:r>
      <w:bookmarkStart w:id="7" w:name="_Hlk132877145"/>
      <w:r w:rsidRPr="00C91B08">
        <w:t>to obtain and provide evidence of a National Police Check or equivalent</w:t>
      </w:r>
      <w:bookmarkEnd w:id="7"/>
      <w:r w:rsidRPr="00C91B08">
        <w:t xml:space="preserve">. Please note that people with criminal records are not automatically deemed ineligible. Each application will be considered on its merits. </w:t>
      </w:r>
    </w:p>
    <w:p w14:paraId="14E247AF" w14:textId="77777777" w:rsidR="007C1840" w:rsidRPr="00C91B08" w:rsidRDefault="007C1840" w:rsidP="007C1840">
      <w:pPr>
        <w:pStyle w:val="Boxedlistbullet"/>
        <w:spacing w:before="100" w:beforeAutospacing="1" w:after="100" w:afterAutospacing="1"/>
      </w:pPr>
      <w:r>
        <w:t xml:space="preserve">The successful candidate will be asked </w:t>
      </w:r>
      <w:r w:rsidRPr="00C91B08">
        <w:t>to obtain and provide evidence of a</w:t>
      </w:r>
      <w:r>
        <w:t xml:space="preserve"> Working with Children check.</w:t>
      </w:r>
    </w:p>
    <w:p w14:paraId="1192C76E" w14:textId="43CBD627"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2"/>
    <w:p w14:paraId="7EB4DCEC" w14:textId="7300E183" w:rsidR="00003AD8" w:rsidRPr="00003AD8" w:rsidRDefault="00003AD8" w:rsidP="00003AD8">
      <w:pPr>
        <w:spacing w:after="240"/>
        <w:rPr>
          <w:bCs/>
          <w:szCs w:val="24"/>
          <w:u w:val="single"/>
        </w:rPr>
      </w:pPr>
      <w:r w:rsidRPr="00003AD8">
        <w:rPr>
          <w:bCs/>
          <w:szCs w:val="24"/>
        </w:rPr>
        <w:t xml:space="preserve">We solve the greatest challenges through innovative science and technology. Visit </w:t>
      </w:r>
      <w:hyperlink r:id="rId17" w:tooltip="CSIRO Website" w:history="1">
        <w:r w:rsidRPr="00003AD8">
          <w:rPr>
            <w:bCs/>
            <w:color w:val="757579" w:themeColor="accent3"/>
            <w:szCs w:val="24"/>
            <w:u w:val="single"/>
          </w:rPr>
          <w:t>CSIRO Online</w:t>
        </w:r>
      </w:hyperlink>
      <w:r w:rsidRPr="00003AD8">
        <w:rPr>
          <w:bCs/>
          <w:szCs w:val="24"/>
        </w:rPr>
        <w:t xml:space="preserve"> for more information.</w:t>
      </w:r>
    </w:p>
    <w:p w14:paraId="7B8C4F07" w14:textId="77777777" w:rsidR="00003AD8" w:rsidRPr="00003AD8" w:rsidRDefault="00003AD8" w:rsidP="00003AD8">
      <w:pPr>
        <w:spacing w:before="0" w:after="0" w:line="240" w:lineRule="auto"/>
        <w:textAlignment w:val="baseline"/>
        <w:rPr>
          <w:rFonts w:eastAsia="Times New Roman" w:cs="Calibri"/>
          <w:szCs w:val="24"/>
        </w:rPr>
      </w:pPr>
      <w:r w:rsidRPr="00003AD8">
        <w:rPr>
          <w:rFonts w:eastAsia="Times New Roman" w:cs="Calibri"/>
          <w:szCs w:val="24"/>
        </w:rPr>
        <w:t>CSIRO is a values-based organisation.  In your application and at interview you will need to demonstrate behaviours aligned to our values of:</w:t>
      </w:r>
    </w:p>
    <w:p w14:paraId="50C0C524"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People First </w:t>
      </w:r>
    </w:p>
    <w:p w14:paraId="0E57CAD3"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color w:val="auto"/>
          <w:szCs w:val="24"/>
        </w:rPr>
      </w:pPr>
      <w:r w:rsidRPr="00003AD8">
        <w:rPr>
          <w:rFonts w:eastAsia="Times New Roman" w:cs="Calibri"/>
          <w:szCs w:val="24"/>
        </w:rPr>
        <w:t>Further Together</w:t>
      </w:r>
    </w:p>
    <w:p w14:paraId="590CC4D6"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Making it Real</w:t>
      </w:r>
    </w:p>
    <w:p w14:paraId="59E82AD2" w14:textId="77777777" w:rsidR="00003AD8" w:rsidRPr="00003AD8" w:rsidRDefault="00003AD8" w:rsidP="00003AD8">
      <w:pPr>
        <w:numPr>
          <w:ilvl w:val="0"/>
          <w:numId w:val="35"/>
        </w:numPr>
        <w:tabs>
          <w:tab w:val="num" w:pos="1276"/>
        </w:tabs>
        <w:spacing w:before="0" w:after="0" w:line="240" w:lineRule="auto"/>
        <w:jc w:val="both"/>
        <w:textAlignment w:val="baseline"/>
        <w:rPr>
          <w:rFonts w:eastAsia="Times New Roman" w:cs="Calibri"/>
          <w:szCs w:val="24"/>
        </w:rPr>
      </w:pPr>
      <w:r w:rsidRPr="00003AD8">
        <w:rPr>
          <w:rFonts w:eastAsia="Times New Roman" w:cs="Calibri"/>
          <w:szCs w:val="24"/>
        </w:rPr>
        <w:t>Trusted</w:t>
      </w:r>
    </w:p>
    <w:p w14:paraId="5FE3A9CE" w14:textId="6FA0965A" w:rsidR="00B50C20" w:rsidRPr="00FD3B2F" w:rsidRDefault="00B50C20" w:rsidP="00003AD8">
      <w:pPr>
        <w:spacing w:after="240"/>
      </w:pPr>
    </w:p>
    <w:sectPr w:rsidR="00B50C20" w:rsidRPr="00FD3B2F" w:rsidSect="002E15F1">
      <w:footerReference w:type="default" r:id="rId18"/>
      <w:headerReference w:type="first" r:id="rId19"/>
      <w:footerReference w:type="first" r:id="rId20"/>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8AAC8" w14:textId="77777777" w:rsidR="00A902AB" w:rsidRDefault="00A902AB" w:rsidP="000A377A">
      <w:r>
        <w:separator/>
      </w:r>
    </w:p>
  </w:endnote>
  <w:endnote w:type="continuationSeparator" w:id="0">
    <w:p w14:paraId="0A88F1AC" w14:textId="77777777" w:rsidR="00A902AB" w:rsidRDefault="00A902AB"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rpid C1 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3EDD"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F49F"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4194" w14:textId="77777777" w:rsidR="00A902AB" w:rsidRDefault="00A902AB" w:rsidP="000A377A">
      <w:r>
        <w:separator/>
      </w:r>
    </w:p>
  </w:footnote>
  <w:footnote w:type="continuationSeparator" w:id="0">
    <w:p w14:paraId="7BA6312B" w14:textId="77777777" w:rsidR="00A902AB" w:rsidRDefault="00A902AB"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B62D" w14:textId="77777777" w:rsidR="009511DD" w:rsidRPr="002E15F1" w:rsidRDefault="00ED212D">
    <w:pPr>
      <w:rPr>
        <w:sz w:val="2"/>
        <w:szCs w:val="2"/>
      </w:rPr>
    </w:pPr>
    <w:r w:rsidRPr="002E15F1">
      <w:rPr>
        <w:noProof/>
        <w:sz w:val="2"/>
        <w:szCs w:val="2"/>
      </w:rPr>
      <w:drawing>
        <wp:anchor distT="0" distB="71755" distL="114300" distR="360045" simplePos="0" relativeHeight="251661824" behindDoc="1" locked="1" layoutInCell="1" allowOverlap="1" wp14:anchorId="31A4C2D3" wp14:editId="18D2DE43">
          <wp:simplePos x="0" y="0"/>
          <wp:positionH relativeFrom="page">
            <wp:posOffset>723900</wp:posOffset>
          </wp:positionH>
          <wp:positionV relativeFrom="page">
            <wp:posOffset>544195</wp:posOffset>
          </wp:positionV>
          <wp:extent cx="791362" cy="792000"/>
          <wp:effectExtent l="0" t="0" r="8890" b="8255"/>
          <wp:wrapTopAndBottom/>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19565C14"/>
    <w:lvl w:ilvl="0">
      <w:start w:val="1"/>
      <w:numFmt w:val="decimal"/>
      <w:lvlText w:val="%1."/>
      <w:lvlJc w:val="left"/>
      <w:pPr>
        <w:tabs>
          <w:tab w:val="num" w:pos="720"/>
        </w:tabs>
        <w:ind w:left="720" w:hanging="360"/>
      </w:pPr>
      <w:rPr>
        <w:rFonts w:ascii="Calibr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62710484">
    <w:abstractNumId w:val="9"/>
  </w:num>
  <w:num w:numId="2" w16cid:durableId="1393575011">
    <w:abstractNumId w:val="7"/>
  </w:num>
  <w:num w:numId="3" w16cid:durableId="552814089">
    <w:abstractNumId w:val="6"/>
  </w:num>
  <w:num w:numId="4" w16cid:durableId="422193067">
    <w:abstractNumId w:val="5"/>
  </w:num>
  <w:num w:numId="5" w16cid:durableId="41487483">
    <w:abstractNumId w:val="4"/>
  </w:num>
  <w:num w:numId="6" w16cid:durableId="506024911">
    <w:abstractNumId w:val="8"/>
  </w:num>
  <w:num w:numId="7" w16cid:durableId="1914510017">
    <w:abstractNumId w:val="3"/>
  </w:num>
  <w:num w:numId="8" w16cid:durableId="1032804746">
    <w:abstractNumId w:val="2"/>
  </w:num>
  <w:num w:numId="9" w16cid:durableId="145052128">
    <w:abstractNumId w:val="1"/>
  </w:num>
  <w:num w:numId="10" w16cid:durableId="424426731">
    <w:abstractNumId w:val="0"/>
  </w:num>
  <w:num w:numId="11" w16cid:durableId="1794322444">
    <w:abstractNumId w:val="24"/>
  </w:num>
  <w:num w:numId="12" w16cid:durableId="1646273113">
    <w:abstractNumId w:val="16"/>
  </w:num>
  <w:num w:numId="13" w16cid:durableId="931742225">
    <w:abstractNumId w:val="15"/>
  </w:num>
  <w:num w:numId="14" w16cid:durableId="1338539233">
    <w:abstractNumId w:val="27"/>
  </w:num>
  <w:num w:numId="15" w16cid:durableId="952437869">
    <w:abstractNumId w:val="30"/>
  </w:num>
  <w:num w:numId="16" w16cid:durableId="570194105">
    <w:abstractNumId w:val="28"/>
  </w:num>
  <w:num w:numId="17" w16cid:durableId="950631071">
    <w:abstractNumId w:val="19"/>
  </w:num>
  <w:num w:numId="18" w16cid:durableId="161161754">
    <w:abstractNumId w:val="23"/>
  </w:num>
  <w:num w:numId="19" w16cid:durableId="1027177428">
    <w:abstractNumId w:val="17"/>
  </w:num>
  <w:num w:numId="20" w16cid:durableId="2072386943">
    <w:abstractNumId w:val="13"/>
  </w:num>
  <w:num w:numId="21" w16cid:durableId="528645530">
    <w:abstractNumId w:val="14"/>
  </w:num>
  <w:num w:numId="22" w16cid:durableId="1832328835">
    <w:abstractNumId w:val="12"/>
  </w:num>
  <w:num w:numId="23" w16cid:durableId="1106119439">
    <w:abstractNumId w:val="10"/>
  </w:num>
  <w:num w:numId="24" w16cid:durableId="1639459754">
    <w:abstractNumId w:val="18"/>
  </w:num>
  <w:num w:numId="25" w16cid:durableId="1869441897">
    <w:abstractNumId w:val="29"/>
  </w:num>
  <w:num w:numId="26" w16cid:durableId="751664131">
    <w:abstractNumId w:val="22"/>
  </w:num>
  <w:num w:numId="27" w16cid:durableId="1284191571">
    <w:abstractNumId w:val="26"/>
  </w:num>
  <w:num w:numId="28" w16cid:durableId="378940397">
    <w:abstractNumId w:val="25"/>
  </w:num>
  <w:num w:numId="29" w16cid:durableId="415132158">
    <w:abstractNumId w:val="10"/>
  </w:num>
  <w:num w:numId="30" w16cid:durableId="830144962">
    <w:abstractNumId w:val="25"/>
  </w:num>
  <w:num w:numId="31" w16cid:durableId="1187594814">
    <w:abstractNumId w:val="31"/>
  </w:num>
  <w:num w:numId="32" w16cid:durableId="497812959">
    <w:abstractNumId w:val="23"/>
  </w:num>
  <w:num w:numId="33" w16cid:durableId="2045666353">
    <w:abstractNumId w:val="11"/>
    <w:lvlOverride w:ilvl="0">
      <w:startOverride w:val="1"/>
    </w:lvlOverride>
    <w:lvlOverride w:ilvl="1"/>
    <w:lvlOverride w:ilvl="2"/>
    <w:lvlOverride w:ilvl="3"/>
    <w:lvlOverride w:ilvl="4"/>
    <w:lvlOverride w:ilvl="5"/>
    <w:lvlOverride w:ilvl="6"/>
    <w:lvlOverride w:ilvl="7"/>
    <w:lvlOverride w:ilvl="8"/>
  </w:num>
  <w:num w:numId="34" w16cid:durableId="16533678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624259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3AD8"/>
    <w:rsid w:val="00004479"/>
    <w:rsid w:val="00004608"/>
    <w:rsid w:val="00005554"/>
    <w:rsid w:val="000072A2"/>
    <w:rsid w:val="00012B21"/>
    <w:rsid w:val="00014F95"/>
    <w:rsid w:val="00015AC3"/>
    <w:rsid w:val="00015D9B"/>
    <w:rsid w:val="000166E8"/>
    <w:rsid w:val="000175CC"/>
    <w:rsid w:val="00020528"/>
    <w:rsid w:val="00020EB5"/>
    <w:rsid w:val="000235B7"/>
    <w:rsid w:val="00024E64"/>
    <w:rsid w:val="00025950"/>
    <w:rsid w:val="00025A1E"/>
    <w:rsid w:val="00027644"/>
    <w:rsid w:val="000278EE"/>
    <w:rsid w:val="00030712"/>
    <w:rsid w:val="00030F5C"/>
    <w:rsid w:val="0003314B"/>
    <w:rsid w:val="00036D29"/>
    <w:rsid w:val="0003716F"/>
    <w:rsid w:val="0004014A"/>
    <w:rsid w:val="00041E38"/>
    <w:rsid w:val="00041F4A"/>
    <w:rsid w:val="00042EAD"/>
    <w:rsid w:val="00044F96"/>
    <w:rsid w:val="00045860"/>
    <w:rsid w:val="000469D9"/>
    <w:rsid w:val="00046F89"/>
    <w:rsid w:val="0004745D"/>
    <w:rsid w:val="00047EE6"/>
    <w:rsid w:val="000532A1"/>
    <w:rsid w:val="0005574D"/>
    <w:rsid w:val="00057F5D"/>
    <w:rsid w:val="0006065C"/>
    <w:rsid w:val="00062DC4"/>
    <w:rsid w:val="00064218"/>
    <w:rsid w:val="00064F11"/>
    <w:rsid w:val="000673D6"/>
    <w:rsid w:val="0006790D"/>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64E"/>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5AAE"/>
    <w:rsid w:val="000E6BEA"/>
    <w:rsid w:val="000E7B0B"/>
    <w:rsid w:val="000F081F"/>
    <w:rsid w:val="000F0DFF"/>
    <w:rsid w:val="000F0FC8"/>
    <w:rsid w:val="000F3130"/>
    <w:rsid w:val="000F33F4"/>
    <w:rsid w:val="000F500A"/>
    <w:rsid w:val="000F55E1"/>
    <w:rsid w:val="000F62E7"/>
    <w:rsid w:val="000F71B9"/>
    <w:rsid w:val="00100D5F"/>
    <w:rsid w:val="00102228"/>
    <w:rsid w:val="00102D07"/>
    <w:rsid w:val="001046AE"/>
    <w:rsid w:val="00113293"/>
    <w:rsid w:val="00113683"/>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03AC"/>
    <w:rsid w:val="00153230"/>
    <w:rsid w:val="00153958"/>
    <w:rsid w:val="00154291"/>
    <w:rsid w:val="0015584C"/>
    <w:rsid w:val="00155CEF"/>
    <w:rsid w:val="00157237"/>
    <w:rsid w:val="00160EDD"/>
    <w:rsid w:val="001613E2"/>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1075"/>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5E18"/>
    <w:rsid w:val="001C5F65"/>
    <w:rsid w:val="001C63EF"/>
    <w:rsid w:val="001D2CB3"/>
    <w:rsid w:val="001D3E13"/>
    <w:rsid w:val="001D4A7E"/>
    <w:rsid w:val="001E0667"/>
    <w:rsid w:val="001E0CAD"/>
    <w:rsid w:val="001E2E6E"/>
    <w:rsid w:val="001E3630"/>
    <w:rsid w:val="001E45F0"/>
    <w:rsid w:val="001F1A26"/>
    <w:rsid w:val="001F1B9A"/>
    <w:rsid w:val="001F272E"/>
    <w:rsid w:val="00200191"/>
    <w:rsid w:val="002009C7"/>
    <w:rsid w:val="00201B1F"/>
    <w:rsid w:val="00202090"/>
    <w:rsid w:val="00204716"/>
    <w:rsid w:val="002052D3"/>
    <w:rsid w:val="00206763"/>
    <w:rsid w:val="0020747E"/>
    <w:rsid w:val="00210066"/>
    <w:rsid w:val="00211F83"/>
    <w:rsid w:val="00212EA3"/>
    <w:rsid w:val="00215BF0"/>
    <w:rsid w:val="00220541"/>
    <w:rsid w:val="00221772"/>
    <w:rsid w:val="00223A3E"/>
    <w:rsid w:val="00226B78"/>
    <w:rsid w:val="002276C2"/>
    <w:rsid w:val="00227E97"/>
    <w:rsid w:val="00230C09"/>
    <w:rsid w:val="00231CA1"/>
    <w:rsid w:val="00232562"/>
    <w:rsid w:val="0023459E"/>
    <w:rsid w:val="00236865"/>
    <w:rsid w:val="002371D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2938"/>
    <w:rsid w:val="0026351A"/>
    <w:rsid w:val="00265929"/>
    <w:rsid w:val="00265A09"/>
    <w:rsid w:val="00267DE0"/>
    <w:rsid w:val="0027131A"/>
    <w:rsid w:val="002724EC"/>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FFA"/>
    <w:rsid w:val="002A01A5"/>
    <w:rsid w:val="002A10EE"/>
    <w:rsid w:val="002A1120"/>
    <w:rsid w:val="002A4CEA"/>
    <w:rsid w:val="002A636B"/>
    <w:rsid w:val="002B0E10"/>
    <w:rsid w:val="002B6B8D"/>
    <w:rsid w:val="002B7648"/>
    <w:rsid w:val="002C0DA2"/>
    <w:rsid w:val="002C339E"/>
    <w:rsid w:val="002C3AC1"/>
    <w:rsid w:val="002D3B7D"/>
    <w:rsid w:val="002D4444"/>
    <w:rsid w:val="002D4EB9"/>
    <w:rsid w:val="002D561B"/>
    <w:rsid w:val="002D7151"/>
    <w:rsid w:val="002E15F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64F"/>
    <w:rsid w:val="00305F35"/>
    <w:rsid w:val="003130B1"/>
    <w:rsid w:val="0031496C"/>
    <w:rsid w:val="003161B3"/>
    <w:rsid w:val="00323510"/>
    <w:rsid w:val="00324CBE"/>
    <w:rsid w:val="0032678A"/>
    <w:rsid w:val="00326E7A"/>
    <w:rsid w:val="003272DD"/>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6776"/>
    <w:rsid w:val="003575F9"/>
    <w:rsid w:val="003604DB"/>
    <w:rsid w:val="00360D14"/>
    <w:rsid w:val="003622F8"/>
    <w:rsid w:val="0036272C"/>
    <w:rsid w:val="003642BB"/>
    <w:rsid w:val="00366790"/>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9791F"/>
    <w:rsid w:val="00397CCF"/>
    <w:rsid w:val="003A18FD"/>
    <w:rsid w:val="003A26BC"/>
    <w:rsid w:val="003A4B8B"/>
    <w:rsid w:val="003A51F7"/>
    <w:rsid w:val="003A6DBB"/>
    <w:rsid w:val="003A6DE0"/>
    <w:rsid w:val="003B1EF4"/>
    <w:rsid w:val="003B5DE8"/>
    <w:rsid w:val="003B5F19"/>
    <w:rsid w:val="003B7D95"/>
    <w:rsid w:val="003C0168"/>
    <w:rsid w:val="003C3FD1"/>
    <w:rsid w:val="003C4B1B"/>
    <w:rsid w:val="003D044A"/>
    <w:rsid w:val="003D0E76"/>
    <w:rsid w:val="003D0F1B"/>
    <w:rsid w:val="003D2A88"/>
    <w:rsid w:val="003D42BD"/>
    <w:rsid w:val="003D54AF"/>
    <w:rsid w:val="003D5AA5"/>
    <w:rsid w:val="003D7596"/>
    <w:rsid w:val="003E22F9"/>
    <w:rsid w:val="003E30AE"/>
    <w:rsid w:val="003E4EBB"/>
    <w:rsid w:val="003E501D"/>
    <w:rsid w:val="003E5564"/>
    <w:rsid w:val="003E5871"/>
    <w:rsid w:val="003E666C"/>
    <w:rsid w:val="003F03B4"/>
    <w:rsid w:val="003F0D38"/>
    <w:rsid w:val="003F2288"/>
    <w:rsid w:val="003F3915"/>
    <w:rsid w:val="003F417C"/>
    <w:rsid w:val="00403B6B"/>
    <w:rsid w:val="00404222"/>
    <w:rsid w:val="00405065"/>
    <w:rsid w:val="004051FA"/>
    <w:rsid w:val="00405227"/>
    <w:rsid w:val="00405F44"/>
    <w:rsid w:val="00406623"/>
    <w:rsid w:val="00410849"/>
    <w:rsid w:val="004118E7"/>
    <w:rsid w:val="00412533"/>
    <w:rsid w:val="00412784"/>
    <w:rsid w:val="00416406"/>
    <w:rsid w:val="00421551"/>
    <w:rsid w:val="004216DE"/>
    <w:rsid w:val="00422A28"/>
    <w:rsid w:val="00423D26"/>
    <w:rsid w:val="0042401F"/>
    <w:rsid w:val="004265BA"/>
    <w:rsid w:val="00427B56"/>
    <w:rsid w:val="00433B78"/>
    <w:rsid w:val="00433F84"/>
    <w:rsid w:val="00434B6B"/>
    <w:rsid w:val="00434C9B"/>
    <w:rsid w:val="004355C0"/>
    <w:rsid w:val="00436639"/>
    <w:rsid w:val="00442644"/>
    <w:rsid w:val="00450665"/>
    <w:rsid w:val="00452300"/>
    <w:rsid w:val="00452AD5"/>
    <w:rsid w:val="00452CBB"/>
    <w:rsid w:val="00452FD5"/>
    <w:rsid w:val="004532E1"/>
    <w:rsid w:val="00457D8D"/>
    <w:rsid w:val="004605E7"/>
    <w:rsid w:val="00460D30"/>
    <w:rsid w:val="00471C6C"/>
    <w:rsid w:val="004831C1"/>
    <w:rsid w:val="0048681F"/>
    <w:rsid w:val="00486C62"/>
    <w:rsid w:val="004923E1"/>
    <w:rsid w:val="0049278B"/>
    <w:rsid w:val="0049442F"/>
    <w:rsid w:val="004968B7"/>
    <w:rsid w:val="004A0776"/>
    <w:rsid w:val="004A0A0C"/>
    <w:rsid w:val="004A17CE"/>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1A7E"/>
    <w:rsid w:val="004F4CAC"/>
    <w:rsid w:val="004F4FCE"/>
    <w:rsid w:val="004F7E09"/>
    <w:rsid w:val="005021C3"/>
    <w:rsid w:val="00503F57"/>
    <w:rsid w:val="005055C0"/>
    <w:rsid w:val="00511164"/>
    <w:rsid w:val="0051507C"/>
    <w:rsid w:val="0051554D"/>
    <w:rsid w:val="005213AD"/>
    <w:rsid w:val="0052199B"/>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17D9"/>
    <w:rsid w:val="005521E3"/>
    <w:rsid w:val="0055368E"/>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37C8"/>
    <w:rsid w:val="0059758D"/>
    <w:rsid w:val="005A0890"/>
    <w:rsid w:val="005A1024"/>
    <w:rsid w:val="005A42A4"/>
    <w:rsid w:val="005A5659"/>
    <w:rsid w:val="005A5B21"/>
    <w:rsid w:val="005A60D8"/>
    <w:rsid w:val="005A7DB5"/>
    <w:rsid w:val="005B262C"/>
    <w:rsid w:val="005B34C3"/>
    <w:rsid w:val="005B469B"/>
    <w:rsid w:val="005B5075"/>
    <w:rsid w:val="005B5B69"/>
    <w:rsid w:val="005B7557"/>
    <w:rsid w:val="005C14DE"/>
    <w:rsid w:val="005C28C6"/>
    <w:rsid w:val="005C48D5"/>
    <w:rsid w:val="005C5C27"/>
    <w:rsid w:val="005C5F65"/>
    <w:rsid w:val="005C6D8A"/>
    <w:rsid w:val="005C7D69"/>
    <w:rsid w:val="005C7F9D"/>
    <w:rsid w:val="005C7FD2"/>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BA4"/>
    <w:rsid w:val="00614F43"/>
    <w:rsid w:val="00616540"/>
    <w:rsid w:val="00616721"/>
    <w:rsid w:val="006174D2"/>
    <w:rsid w:val="00617D20"/>
    <w:rsid w:val="006212AD"/>
    <w:rsid w:val="006246C0"/>
    <w:rsid w:val="0062521D"/>
    <w:rsid w:val="0062799E"/>
    <w:rsid w:val="0063480C"/>
    <w:rsid w:val="006409FE"/>
    <w:rsid w:val="00640C76"/>
    <w:rsid w:val="006422CC"/>
    <w:rsid w:val="0064494E"/>
    <w:rsid w:val="00645540"/>
    <w:rsid w:val="00645E30"/>
    <w:rsid w:val="0065288A"/>
    <w:rsid w:val="00652E72"/>
    <w:rsid w:val="00653D8D"/>
    <w:rsid w:val="00654515"/>
    <w:rsid w:val="00655A55"/>
    <w:rsid w:val="00656AA1"/>
    <w:rsid w:val="0066228D"/>
    <w:rsid w:val="00664731"/>
    <w:rsid w:val="00664C59"/>
    <w:rsid w:val="00665044"/>
    <w:rsid w:val="00665266"/>
    <w:rsid w:val="00674783"/>
    <w:rsid w:val="00674C79"/>
    <w:rsid w:val="00676552"/>
    <w:rsid w:val="00676DD9"/>
    <w:rsid w:val="00680A9E"/>
    <w:rsid w:val="00681C20"/>
    <w:rsid w:val="006828AB"/>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4CF1"/>
    <w:rsid w:val="006F4E84"/>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DF1"/>
    <w:rsid w:val="00734FD2"/>
    <w:rsid w:val="00737990"/>
    <w:rsid w:val="007400D7"/>
    <w:rsid w:val="00740A2E"/>
    <w:rsid w:val="00740C19"/>
    <w:rsid w:val="00741098"/>
    <w:rsid w:val="00742BFD"/>
    <w:rsid w:val="007462D2"/>
    <w:rsid w:val="0074768A"/>
    <w:rsid w:val="00747A64"/>
    <w:rsid w:val="0075022D"/>
    <w:rsid w:val="00752CA9"/>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7BE9"/>
    <w:rsid w:val="007C0CBA"/>
    <w:rsid w:val="007C1840"/>
    <w:rsid w:val="007C1CAB"/>
    <w:rsid w:val="007C78AC"/>
    <w:rsid w:val="007D0EDA"/>
    <w:rsid w:val="007D1151"/>
    <w:rsid w:val="007D12BD"/>
    <w:rsid w:val="007D21B7"/>
    <w:rsid w:val="007D2BE3"/>
    <w:rsid w:val="007D5A24"/>
    <w:rsid w:val="007D5A60"/>
    <w:rsid w:val="007E296E"/>
    <w:rsid w:val="007F13F4"/>
    <w:rsid w:val="007F1661"/>
    <w:rsid w:val="007F1969"/>
    <w:rsid w:val="007F29D2"/>
    <w:rsid w:val="007F3DFD"/>
    <w:rsid w:val="007F49D5"/>
    <w:rsid w:val="007F6FE1"/>
    <w:rsid w:val="007F765D"/>
    <w:rsid w:val="00802774"/>
    <w:rsid w:val="00803574"/>
    <w:rsid w:val="00803C5C"/>
    <w:rsid w:val="00803FDF"/>
    <w:rsid w:val="0080563E"/>
    <w:rsid w:val="00810C5B"/>
    <w:rsid w:val="00811896"/>
    <w:rsid w:val="00812F92"/>
    <w:rsid w:val="00813DAF"/>
    <w:rsid w:val="00813E6B"/>
    <w:rsid w:val="00814ACE"/>
    <w:rsid w:val="008154E5"/>
    <w:rsid w:val="00816960"/>
    <w:rsid w:val="0082282B"/>
    <w:rsid w:val="00822B8F"/>
    <w:rsid w:val="008254E6"/>
    <w:rsid w:val="00825B0A"/>
    <w:rsid w:val="00825C40"/>
    <w:rsid w:val="0082654C"/>
    <w:rsid w:val="008279E0"/>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57956"/>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86EBD"/>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2EC"/>
    <w:rsid w:val="008C788C"/>
    <w:rsid w:val="008D1863"/>
    <w:rsid w:val="008D19F5"/>
    <w:rsid w:val="008D1EF5"/>
    <w:rsid w:val="008D3CAA"/>
    <w:rsid w:val="008D668E"/>
    <w:rsid w:val="008D6FC3"/>
    <w:rsid w:val="008D765C"/>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C76"/>
    <w:rsid w:val="00922173"/>
    <w:rsid w:val="00922D03"/>
    <w:rsid w:val="00923EAC"/>
    <w:rsid w:val="00924B38"/>
    <w:rsid w:val="00925815"/>
    <w:rsid w:val="00926BE4"/>
    <w:rsid w:val="009272A8"/>
    <w:rsid w:val="00932A75"/>
    <w:rsid w:val="009341A0"/>
    <w:rsid w:val="00935014"/>
    <w:rsid w:val="009355D8"/>
    <w:rsid w:val="0093721B"/>
    <w:rsid w:val="00937FD2"/>
    <w:rsid w:val="00942923"/>
    <w:rsid w:val="00945580"/>
    <w:rsid w:val="00945A76"/>
    <w:rsid w:val="009472B3"/>
    <w:rsid w:val="009511DD"/>
    <w:rsid w:val="009514B3"/>
    <w:rsid w:val="00952973"/>
    <w:rsid w:val="009538A7"/>
    <w:rsid w:val="009604D0"/>
    <w:rsid w:val="00960689"/>
    <w:rsid w:val="009621D0"/>
    <w:rsid w:val="00962259"/>
    <w:rsid w:val="00963FBF"/>
    <w:rsid w:val="009655AD"/>
    <w:rsid w:val="00965CD3"/>
    <w:rsid w:val="00965FE6"/>
    <w:rsid w:val="00966576"/>
    <w:rsid w:val="00967D0C"/>
    <w:rsid w:val="00971862"/>
    <w:rsid w:val="00972FF6"/>
    <w:rsid w:val="00973907"/>
    <w:rsid w:val="009803A0"/>
    <w:rsid w:val="009809D0"/>
    <w:rsid w:val="00980A7D"/>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3532"/>
    <w:rsid w:val="009C4369"/>
    <w:rsid w:val="009C5520"/>
    <w:rsid w:val="009D0DFC"/>
    <w:rsid w:val="009D7766"/>
    <w:rsid w:val="009D7B41"/>
    <w:rsid w:val="009E132B"/>
    <w:rsid w:val="009E1D19"/>
    <w:rsid w:val="009E217D"/>
    <w:rsid w:val="009E4674"/>
    <w:rsid w:val="009F2CD0"/>
    <w:rsid w:val="009F3167"/>
    <w:rsid w:val="009F523D"/>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083C"/>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2AB"/>
    <w:rsid w:val="00A91E51"/>
    <w:rsid w:val="00A91EB8"/>
    <w:rsid w:val="00A9388F"/>
    <w:rsid w:val="00A9438B"/>
    <w:rsid w:val="00A95D6E"/>
    <w:rsid w:val="00A96CE3"/>
    <w:rsid w:val="00A96E38"/>
    <w:rsid w:val="00A97373"/>
    <w:rsid w:val="00AA31C4"/>
    <w:rsid w:val="00AA624B"/>
    <w:rsid w:val="00AA6825"/>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0B44"/>
    <w:rsid w:val="00AE2FC6"/>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92"/>
    <w:rsid w:val="00B31D15"/>
    <w:rsid w:val="00B32E10"/>
    <w:rsid w:val="00B338FE"/>
    <w:rsid w:val="00B34F1F"/>
    <w:rsid w:val="00B35A10"/>
    <w:rsid w:val="00B36146"/>
    <w:rsid w:val="00B36F91"/>
    <w:rsid w:val="00B374D4"/>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421"/>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330"/>
    <w:rsid w:val="00BC0539"/>
    <w:rsid w:val="00BC381E"/>
    <w:rsid w:val="00BC47F7"/>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3020"/>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8758B"/>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66"/>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2717"/>
    <w:rsid w:val="00CE3CFF"/>
    <w:rsid w:val="00CE4BE8"/>
    <w:rsid w:val="00CE4C0F"/>
    <w:rsid w:val="00CE58A3"/>
    <w:rsid w:val="00CE5D73"/>
    <w:rsid w:val="00CE7C9F"/>
    <w:rsid w:val="00CF065C"/>
    <w:rsid w:val="00CF3D01"/>
    <w:rsid w:val="00CF4D05"/>
    <w:rsid w:val="00CF6704"/>
    <w:rsid w:val="00D002C1"/>
    <w:rsid w:val="00D006AE"/>
    <w:rsid w:val="00D007E2"/>
    <w:rsid w:val="00D009D8"/>
    <w:rsid w:val="00D00FC7"/>
    <w:rsid w:val="00D03491"/>
    <w:rsid w:val="00D03B37"/>
    <w:rsid w:val="00D05036"/>
    <w:rsid w:val="00D05B97"/>
    <w:rsid w:val="00D067DF"/>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2954"/>
    <w:rsid w:val="00D43B4E"/>
    <w:rsid w:val="00D4451C"/>
    <w:rsid w:val="00D45617"/>
    <w:rsid w:val="00D45B9A"/>
    <w:rsid w:val="00D46468"/>
    <w:rsid w:val="00D464E9"/>
    <w:rsid w:val="00D46C32"/>
    <w:rsid w:val="00D476E9"/>
    <w:rsid w:val="00D54014"/>
    <w:rsid w:val="00D544A3"/>
    <w:rsid w:val="00D54E01"/>
    <w:rsid w:val="00D55AC8"/>
    <w:rsid w:val="00D56FE1"/>
    <w:rsid w:val="00D576A5"/>
    <w:rsid w:val="00D6040A"/>
    <w:rsid w:val="00D6391A"/>
    <w:rsid w:val="00D64155"/>
    <w:rsid w:val="00D650F1"/>
    <w:rsid w:val="00D67366"/>
    <w:rsid w:val="00D67BDF"/>
    <w:rsid w:val="00D67C03"/>
    <w:rsid w:val="00D67FFE"/>
    <w:rsid w:val="00D703AF"/>
    <w:rsid w:val="00D722D9"/>
    <w:rsid w:val="00D73DDD"/>
    <w:rsid w:val="00D75181"/>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013E"/>
    <w:rsid w:val="00DB10E2"/>
    <w:rsid w:val="00DB346A"/>
    <w:rsid w:val="00DB44D3"/>
    <w:rsid w:val="00DB4DC8"/>
    <w:rsid w:val="00DC1EEA"/>
    <w:rsid w:val="00DC3612"/>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55BF"/>
    <w:rsid w:val="00DF7D4F"/>
    <w:rsid w:val="00E01618"/>
    <w:rsid w:val="00E02AD2"/>
    <w:rsid w:val="00E02EC1"/>
    <w:rsid w:val="00E06249"/>
    <w:rsid w:val="00E10CE7"/>
    <w:rsid w:val="00E157F6"/>
    <w:rsid w:val="00E16874"/>
    <w:rsid w:val="00E201AA"/>
    <w:rsid w:val="00E207A4"/>
    <w:rsid w:val="00E21A5C"/>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C59"/>
    <w:rsid w:val="00E5734F"/>
    <w:rsid w:val="00E60ECE"/>
    <w:rsid w:val="00E6192A"/>
    <w:rsid w:val="00E62212"/>
    <w:rsid w:val="00E62471"/>
    <w:rsid w:val="00E65376"/>
    <w:rsid w:val="00E67006"/>
    <w:rsid w:val="00E673A0"/>
    <w:rsid w:val="00E71A8F"/>
    <w:rsid w:val="00E71CF1"/>
    <w:rsid w:val="00E726D6"/>
    <w:rsid w:val="00E739BF"/>
    <w:rsid w:val="00E7503C"/>
    <w:rsid w:val="00E75FED"/>
    <w:rsid w:val="00E76491"/>
    <w:rsid w:val="00E76517"/>
    <w:rsid w:val="00E803BB"/>
    <w:rsid w:val="00E81CFA"/>
    <w:rsid w:val="00E81DFD"/>
    <w:rsid w:val="00E837B9"/>
    <w:rsid w:val="00E83AEF"/>
    <w:rsid w:val="00E854F4"/>
    <w:rsid w:val="00E90A05"/>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0F94"/>
    <w:rsid w:val="00EC4901"/>
    <w:rsid w:val="00EC5C2D"/>
    <w:rsid w:val="00EC7397"/>
    <w:rsid w:val="00EC76CC"/>
    <w:rsid w:val="00EC7DB2"/>
    <w:rsid w:val="00ED0591"/>
    <w:rsid w:val="00ED12F4"/>
    <w:rsid w:val="00ED20A7"/>
    <w:rsid w:val="00ED212D"/>
    <w:rsid w:val="00ED2884"/>
    <w:rsid w:val="00ED3F72"/>
    <w:rsid w:val="00EE0AD8"/>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2595"/>
    <w:rsid w:val="00F3371E"/>
    <w:rsid w:val="00F33841"/>
    <w:rsid w:val="00F37B40"/>
    <w:rsid w:val="00F4001E"/>
    <w:rsid w:val="00F416F9"/>
    <w:rsid w:val="00F4614F"/>
    <w:rsid w:val="00F4732A"/>
    <w:rsid w:val="00F50FE5"/>
    <w:rsid w:val="00F523F8"/>
    <w:rsid w:val="00F53968"/>
    <w:rsid w:val="00F54AF8"/>
    <w:rsid w:val="00F54C0C"/>
    <w:rsid w:val="00F54F83"/>
    <w:rsid w:val="00F55BE6"/>
    <w:rsid w:val="00F56EA3"/>
    <w:rsid w:val="00F60646"/>
    <w:rsid w:val="00F62F2D"/>
    <w:rsid w:val="00F677B5"/>
    <w:rsid w:val="00F67C83"/>
    <w:rsid w:val="00F7159A"/>
    <w:rsid w:val="00F7192D"/>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5B1"/>
    <w:rsid w:val="00FB4D8F"/>
    <w:rsid w:val="00FB5790"/>
    <w:rsid w:val="00FB6B01"/>
    <w:rsid w:val="00FB6B8D"/>
    <w:rsid w:val="00FB6BF2"/>
    <w:rsid w:val="00FC069D"/>
    <w:rsid w:val="00FC11D1"/>
    <w:rsid w:val="00FC24E0"/>
    <w:rsid w:val="00FC43FF"/>
    <w:rsid w:val="00FC5957"/>
    <w:rsid w:val="00FC75E8"/>
    <w:rsid w:val="00FD0614"/>
    <w:rsid w:val="00FD2075"/>
    <w:rsid w:val="00FD3B2F"/>
    <w:rsid w:val="00FD3E49"/>
    <w:rsid w:val="00FD572C"/>
    <w:rsid w:val="00FD6672"/>
    <w:rsid w:val="00FE11E1"/>
    <w:rsid w:val="00FE1279"/>
    <w:rsid w:val="00FE34AA"/>
    <w:rsid w:val="00FE38D4"/>
    <w:rsid w:val="00FE4DE9"/>
    <w:rsid w:val="00FE6B37"/>
    <w:rsid w:val="00FF4E5C"/>
    <w:rsid w:val="00FF56C1"/>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3A4954"/>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2724EC"/>
    <w:rPr>
      <w:sz w:val="16"/>
      <w:szCs w:val="16"/>
    </w:rPr>
  </w:style>
  <w:style w:type="paragraph" w:styleId="CommentText">
    <w:name w:val="annotation text"/>
    <w:basedOn w:val="Normal"/>
    <w:link w:val="CommentTextChar"/>
    <w:semiHidden/>
    <w:unhideWhenUsed/>
    <w:rsid w:val="002724EC"/>
    <w:pPr>
      <w:spacing w:line="240" w:lineRule="auto"/>
    </w:pPr>
    <w:rPr>
      <w:sz w:val="20"/>
      <w:szCs w:val="20"/>
    </w:rPr>
  </w:style>
  <w:style w:type="character" w:customStyle="1" w:styleId="CommentTextChar">
    <w:name w:val="Comment Text Char"/>
    <w:basedOn w:val="DefaultParagraphFont"/>
    <w:link w:val="CommentText"/>
    <w:semiHidden/>
    <w:rsid w:val="002724E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2724EC"/>
    <w:rPr>
      <w:b/>
      <w:bCs/>
    </w:rPr>
  </w:style>
  <w:style w:type="character" w:customStyle="1" w:styleId="CommentSubjectChar">
    <w:name w:val="Comment Subject Char"/>
    <w:basedOn w:val="CommentTextChar"/>
    <w:link w:val="CommentSubject"/>
    <w:semiHidden/>
    <w:rsid w:val="002724EC"/>
    <w:rPr>
      <w:rFonts w:ascii="Calibri" w:eastAsia="Calibri" w:hAnsi="Calibri"/>
      <w:b/>
      <w:bCs/>
      <w:color w:val="000000"/>
    </w:rPr>
  </w:style>
  <w:style w:type="character" w:customStyle="1" w:styleId="normaltextrun">
    <w:name w:val="normaltextrun"/>
    <w:basedOn w:val="DefaultParagraphFont"/>
    <w:rsid w:val="00262938"/>
  </w:style>
  <w:style w:type="character" w:customStyle="1" w:styleId="eop">
    <w:name w:val="eop"/>
    <w:basedOn w:val="DefaultParagraphFont"/>
    <w:rsid w:val="00262938"/>
  </w:style>
  <w:style w:type="paragraph" w:customStyle="1" w:styleId="Pa5">
    <w:name w:val="Pa5"/>
    <w:basedOn w:val="Normal"/>
    <w:next w:val="Normal"/>
    <w:uiPriority w:val="99"/>
    <w:rsid w:val="00614BA4"/>
    <w:pPr>
      <w:autoSpaceDE w:val="0"/>
      <w:autoSpaceDN w:val="0"/>
      <w:adjustRightInd w:val="0"/>
      <w:spacing w:before="0" w:after="0" w:line="181" w:lineRule="atLeast"/>
    </w:pPr>
    <w:rPr>
      <w:rFonts w:ascii="Corpid C1 Light" w:eastAsia="Times New Roman" w:hAnsi="Corpid C1 Light"/>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685211362">
      <w:bodyDiv w:val="1"/>
      <w:marLeft w:val="0"/>
      <w:marRight w:val="0"/>
      <w:marTop w:val="0"/>
      <w:marBottom w:val="0"/>
      <w:divBdr>
        <w:top w:val="none" w:sz="0" w:space="0" w:color="auto"/>
        <w:left w:val="none" w:sz="0" w:space="0" w:color="auto"/>
        <w:bottom w:val="none" w:sz="0" w:space="0" w:color="auto"/>
        <w:right w:val="none" w:sz="0" w:space="0" w:color="auto"/>
      </w:divBdr>
    </w:div>
    <w:div w:id="1038702718">
      <w:bodyDiv w:val="1"/>
      <w:marLeft w:val="0"/>
      <w:marRight w:val="0"/>
      <w:marTop w:val="0"/>
      <w:marBottom w:val="0"/>
      <w:divBdr>
        <w:top w:val="none" w:sz="0" w:space="0" w:color="auto"/>
        <w:left w:val="none" w:sz="0" w:space="0" w:color="auto"/>
        <w:bottom w:val="none" w:sz="0" w:space="0" w:color="auto"/>
        <w:right w:val="none" w:sz="0" w:space="0" w:color="auto"/>
      </w:divBdr>
    </w:div>
    <w:div w:id="1520243564">
      <w:bodyDiv w:val="1"/>
      <w:marLeft w:val="0"/>
      <w:marRight w:val="0"/>
      <w:marTop w:val="0"/>
      <w:marBottom w:val="0"/>
      <w:divBdr>
        <w:top w:val="none" w:sz="0" w:space="0" w:color="auto"/>
        <w:left w:val="none" w:sz="0" w:space="0" w:color="auto"/>
        <w:bottom w:val="none" w:sz="0" w:space="0" w:color="auto"/>
        <w:right w:val="none" w:sz="0" w:space="0" w:color="auto"/>
      </w:divBdr>
    </w:div>
    <w:div w:id="174163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jobs.csiro.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Tristy.Falkenberg@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about/policies/child-safe-poli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csiro.au/en/about/Indigenous-engagement/Reconciliation-Action-Plan"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areers.online@csiro.a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E03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orpid C1 Ligh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1561B4"/>
    <w:rsid w:val="0019205C"/>
    <w:rsid w:val="00236771"/>
    <w:rsid w:val="002514B9"/>
    <w:rsid w:val="00393690"/>
    <w:rsid w:val="003C6F9C"/>
    <w:rsid w:val="003F6F61"/>
    <w:rsid w:val="00414F94"/>
    <w:rsid w:val="007C241B"/>
    <w:rsid w:val="007C7613"/>
    <w:rsid w:val="0083493E"/>
    <w:rsid w:val="009D0E12"/>
    <w:rsid w:val="00A50C72"/>
    <w:rsid w:val="00A747A2"/>
    <w:rsid w:val="00AB5CF2"/>
    <w:rsid w:val="00B36C21"/>
    <w:rsid w:val="00B8786A"/>
    <w:rsid w:val="00B91296"/>
    <w:rsid w:val="00D90111"/>
    <w:rsid w:val="00E51523"/>
    <w:rsid w:val="00EA3F52"/>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22FWFJKSHNY4-1303525960-1075</_dlc_DocId>
    <_dlc_DocIdUrl xmlns="f9d56f65-ef43-4e59-b084-d4bf4ff12e34">
      <Url>https://csiroau.sharepoint.com/sites/TalentAcquisitionTeam856/_layouts/15/DocIdRedir.aspx?ID=22FWFJKSHNY4-1303525960-1075</Url>
      <Description>22FWFJKSHNY4-1303525960-1075</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C2611A-1308-4B46-86D4-DB865897A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D2F4C-38BC-4B9E-A3C4-50071FF95817}">
  <ds:schemaRefs>
    <ds:schemaRef ds:uri="http://schemas.microsoft.com/sharepoint/events"/>
  </ds:schemaRefs>
</ds:datastoreItem>
</file>

<file path=customXml/itemProps3.xml><?xml version="1.0" encoding="utf-8"?>
<ds:datastoreItem xmlns:ds="http://schemas.openxmlformats.org/officeDocument/2006/customXml" ds:itemID="{59E43044-BD23-49F8-8E23-4E12A3EBBAD0}">
  <ds:schemaRefs>
    <ds:schemaRef ds:uri="http://schemas.microsoft.com/office/2006/metadata/properties"/>
    <ds:schemaRef ds:uri="http://schemas.microsoft.com/office/infopath/2007/PartnerControls"/>
    <ds:schemaRef ds:uri="f9d56f65-ef43-4e59-b084-d4bf4ff12e34"/>
  </ds:schemaRefs>
</ds:datastoreItem>
</file>

<file path=customXml/itemProps4.xml><?xml version="1.0" encoding="utf-8"?>
<ds:datastoreItem xmlns:ds="http://schemas.openxmlformats.org/officeDocument/2006/customXml" ds:itemID="{BD2550EB-E31D-41C5-8844-F017B7E47817}">
  <ds:schemaRefs>
    <ds:schemaRef ds:uri="http://schemas.microsoft.com/sharepoint/v3/contenttype/forms"/>
  </ds:schemaRefs>
</ds:datastoreItem>
</file>

<file path=customXml/itemProps5.xml><?xml version="1.0" encoding="utf-8"?>
<ds:datastoreItem xmlns:ds="http://schemas.openxmlformats.org/officeDocument/2006/customXml" ds:itemID="{4C2F0580-A37C-447F-B8A7-4B4CD7F67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10</TotalTime>
  <Pages>4</Pages>
  <Words>1200</Words>
  <Characters>7868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9050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Krebsz, Dori (Launch &amp; Careers, St. Lucia)</cp:lastModifiedBy>
  <cp:revision>28</cp:revision>
  <cp:lastPrinted>2012-02-01T05:32:00Z</cp:lastPrinted>
  <dcterms:created xsi:type="dcterms:W3CDTF">2023-03-23T01:16:00Z</dcterms:created>
  <dcterms:modified xsi:type="dcterms:W3CDTF">2023-06-02T00:13:00Z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10fe11aa-60ac-48c6-8b0d-bedaa4f0db83</vt:lpwstr>
  </property>
</Properties>
</file>