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3B6C847F" w14:textId="77777777" w:rsidR="00332C06" w:rsidRPr="00674783" w:rsidRDefault="00CC201B" w:rsidP="00E767CD">
          <w:pPr>
            <w:pStyle w:val="Heading1"/>
            <w:spacing w:after="0"/>
          </w:pPr>
          <w:r>
            <w:t>Position Details</w:t>
          </w:r>
          <w:bookmarkEnd w:id="0"/>
        </w:p>
        <w:p w14:paraId="4D23BD2D" w14:textId="77777777" w:rsidR="006246C0" w:rsidRDefault="00045692" w:rsidP="00E767CD">
          <w:pPr>
            <w:pStyle w:val="Heading2"/>
            <w:spacing w:before="0" w:after="120"/>
          </w:pPr>
          <w:r>
            <w:t>Technical Services</w:t>
          </w:r>
          <w:r w:rsidR="00CC201B">
            <w:t>- CSOF</w:t>
          </w:r>
          <w:r w:rsidR="00632B0F">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E6C365A" w14:textId="77777777" w:rsidTr="3BE2A51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F1D344C"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42ECF733" w14:textId="77777777" w:rsidTr="3BE2A51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286E0685" w14:textId="77777777" w:rsidR="00CC201B" w:rsidRPr="0093721B" w:rsidRDefault="00BB763A" w:rsidP="00D83C52">
            <w:pPr>
              <w:pStyle w:val="TableText"/>
              <w:rPr>
                <w:sz w:val="22"/>
              </w:rPr>
            </w:pPr>
            <w:r w:rsidRPr="0093721B">
              <w:rPr>
                <w:sz w:val="22"/>
              </w:rPr>
              <w:t>Advertised Job Title</w:t>
            </w:r>
          </w:p>
        </w:tc>
        <w:tc>
          <w:tcPr>
            <w:tcW w:w="3478" w:type="pct"/>
          </w:tcPr>
          <w:p w14:paraId="1FFCDE68" w14:textId="72F0EB01" w:rsidR="00CC201B" w:rsidRPr="0093721B" w:rsidRDefault="008F14EC"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Senior Network Engineer</w:t>
            </w:r>
          </w:p>
        </w:tc>
      </w:tr>
      <w:tr w:rsidR="00CC201B" w:rsidRPr="0093721B" w14:paraId="68B8AD61" w14:textId="77777777" w:rsidTr="3BE2A519">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17D43AF1" w14:textId="77777777" w:rsidR="00CC201B" w:rsidRPr="0093721B" w:rsidRDefault="00BB763A" w:rsidP="00D83C52">
            <w:pPr>
              <w:pStyle w:val="TableText"/>
              <w:rPr>
                <w:sz w:val="22"/>
              </w:rPr>
            </w:pPr>
            <w:r w:rsidRPr="0093721B">
              <w:rPr>
                <w:sz w:val="22"/>
              </w:rPr>
              <w:t>Job Reference</w:t>
            </w:r>
          </w:p>
        </w:tc>
        <w:tc>
          <w:tcPr>
            <w:tcW w:w="3478" w:type="pct"/>
          </w:tcPr>
          <w:p w14:paraId="43E5FA1B" w14:textId="0178A40E" w:rsidR="00CC201B" w:rsidRPr="0093721B" w:rsidRDefault="008C1A26"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98380</w:t>
            </w:r>
          </w:p>
        </w:tc>
      </w:tr>
      <w:tr w:rsidR="00936C8B" w:rsidRPr="0093721B" w14:paraId="3CB2C5AB" w14:textId="77777777" w:rsidTr="3BE2A51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FE05EB3" w14:textId="77777777" w:rsidR="00936C8B" w:rsidRPr="0093721B" w:rsidRDefault="00936C8B" w:rsidP="00936C8B">
            <w:pPr>
              <w:pStyle w:val="TableText"/>
              <w:rPr>
                <w:sz w:val="22"/>
              </w:rPr>
            </w:pPr>
            <w:r w:rsidRPr="0093721B">
              <w:rPr>
                <w:sz w:val="22"/>
              </w:rPr>
              <w:t>Tenure</w:t>
            </w:r>
          </w:p>
        </w:tc>
        <w:tc>
          <w:tcPr>
            <w:tcW w:w="3478" w:type="pct"/>
          </w:tcPr>
          <w:p w14:paraId="133D9611" w14:textId="7818F206" w:rsidR="00936C8B" w:rsidRPr="0093721B" w:rsidRDefault="00936C8B" w:rsidP="008F14E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r w:rsidR="008C1A26">
              <w:rPr>
                <w:sz w:val="22"/>
              </w:rPr>
              <w:t xml:space="preserve">, </w:t>
            </w:r>
            <w:r>
              <w:rPr>
                <w:sz w:val="22"/>
              </w:rPr>
              <w:t>F</w:t>
            </w:r>
            <w:r w:rsidRPr="0093721B">
              <w:rPr>
                <w:sz w:val="22"/>
              </w:rPr>
              <w:t>ull-time</w:t>
            </w:r>
          </w:p>
        </w:tc>
      </w:tr>
      <w:tr w:rsidR="00936C8B" w:rsidRPr="0093721B" w14:paraId="2F5FED8F" w14:textId="77777777" w:rsidTr="3BE2A51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1561381" w14:textId="77777777" w:rsidR="00936C8B" w:rsidRPr="0093721B" w:rsidRDefault="00936C8B" w:rsidP="00936C8B">
            <w:pPr>
              <w:pStyle w:val="TableText"/>
              <w:rPr>
                <w:sz w:val="22"/>
              </w:rPr>
            </w:pPr>
            <w:r w:rsidRPr="0093721B">
              <w:rPr>
                <w:sz w:val="22"/>
              </w:rPr>
              <w:t>Salary Range</w:t>
            </w:r>
          </w:p>
        </w:tc>
        <w:tc>
          <w:tcPr>
            <w:tcW w:w="3478" w:type="pct"/>
          </w:tcPr>
          <w:p w14:paraId="4E37024C" w14:textId="7009C6DD" w:rsidR="00936C8B" w:rsidRPr="0093721B" w:rsidRDefault="00936C8B" w:rsidP="00936C8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47A69">
              <w:rPr>
                <w:sz w:val="22"/>
              </w:rPr>
              <w:t>AU$</w:t>
            </w:r>
            <w:r w:rsidR="00447A69" w:rsidRPr="00447A69">
              <w:rPr>
                <w:sz w:val="22"/>
              </w:rPr>
              <w:t>126</w:t>
            </w:r>
            <w:r w:rsidRPr="00447A69">
              <w:rPr>
                <w:sz w:val="22"/>
              </w:rPr>
              <w:t>k - AU$</w:t>
            </w:r>
            <w:r w:rsidR="00447A69" w:rsidRPr="00447A69">
              <w:rPr>
                <w:sz w:val="22"/>
              </w:rPr>
              <w:t>148</w:t>
            </w:r>
            <w:r w:rsidRPr="00447A69">
              <w:rPr>
                <w:sz w:val="22"/>
              </w:rPr>
              <w:t>k per annum</w:t>
            </w:r>
            <w:r w:rsidRPr="0093721B">
              <w:rPr>
                <w:sz w:val="22"/>
              </w:rPr>
              <w:t xml:space="preserve"> </w:t>
            </w:r>
            <w:r>
              <w:rPr>
                <w:sz w:val="22"/>
              </w:rPr>
              <w:t>plus</w:t>
            </w:r>
            <w:r w:rsidRPr="0093721B">
              <w:rPr>
                <w:sz w:val="22"/>
              </w:rPr>
              <w:t xml:space="preserve"> up to 15.4% superannuation</w:t>
            </w:r>
          </w:p>
        </w:tc>
      </w:tr>
      <w:tr w:rsidR="00926BE4" w:rsidRPr="0093721B" w14:paraId="60CE8E14" w14:textId="77777777" w:rsidTr="3BE2A51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E295986"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635C2399" w14:textId="76A91B97" w:rsidR="00926BE4" w:rsidRPr="0093721B" w:rsidRDefault="008F14E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Kensington WA</w:t>
            </w:r>
          </w:p>
        </w:tc>
      </w:tr>
      <w:tr w:rsidR="00926BE4" w:rsidRPr="0093721B" w14:paraId="014B8E3E" w14:textId="77777777" w:rsidTr="3BE2A51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F2D8BE0" w14:textId="77777777" w:rsidR="00926BE4" w:rsidRPr="0093721B" w:rsidRDefault="00926BE4" w:rsidP="00D83C52">
            <w:pPr>
              <w:pStyle w:val="TableText"/>
              <w:rPr>
                <w:sz w:val="22"/>
              </w:rPr>
            </w:pPr>
            <w:r w:rsidRPr="0093721B">
              <w:rPr>
                <w:sz w:val="22"/>
              </w:rPr>
              <w:t>Relocation Assistance</w:t>
            </w:r>
          </w:p>
        </w:tc>
        <w:tc>
          <w:tcPr>
            <w:tcW w:w="3478" w:type="pct"/>
          </w:tcPr>
          <w:p w14:paraId="415BFED2"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6EDBB10B" w14:textId="77777777" w:rsidTr="3BE2A51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A9C8CBB" w14:textId="77777777" w:rsidR="00926BE4" w:rsidRPr="0093721B" w:rsidRDefault="00926BE4" w:rsidP="00D83C52">
            <w:pPr>
              <w:pStyle w:val="TableText"/>
              <w:rPr>
                <w:sz w:val="22"/>
              </w:rPr>
            </w:pPr>
            <w:r w:rsidRPr="0093721B">
              <w:rPr>
                <w:sz w:val="22"/>
              </w:rPr>
              <w:t>Applications are open to</w:t>
            </w:r>
          </w:p>
        </w:tc>
        <w:tc>
          <w:tcPr>
            <w:tcW w:w="3478" w:type="pct"/>
          </w:tcPr>
          <w:p w14:paraId="72CFC237" w14:textId="77777777" w:rsidR="00EA62ED" w:rsidRPr="008F14EC" w:rsidRDefault="00EA62ED" w:rsidP="3BE2A519">
            <w:pPr>
              <w:pStyle w:val="TableBullet"/>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3BE2A519">
              <w:rPr>
                <w:sz w:val="22"/>
              </w:rPr>
              <w:t>Australian Citizens Only</w:t>
            </w:r>
          </w:p>
          <w:p w14:paraId="5CA98838" w14:textId="057C7F08" w:rsidR="00926BE4" w:rsidRPr="0093721B" w:rsidRDefault="00EA62ED" w:rsidP="3BE2A519">
            <w:pPr>
              <w:pStyle w:val="TableBullet"/>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3BE2A519">
              <w:rPr>
                <w:sz w:val="22"/>
              </w:rPr>
              <w:t xml:space="preserve">Australian/New Zealand Citizens and Australian Permanent Residents </w:t>
            </w:r>
          </w:p>
        </w:tc>
      </w:tr>
      <w:tr w:rsidR="00C45886" w:rsidRPr="0093721B" w14:paraId="25457FDE" w14:textId="77777777" w:rsidTr="3BE2A51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23F7FE" w14:textId="77777777" w:rsidR="00C45886" w:rsidRPr="0093721B" w:rsidRDefault="00C45886" w:rsidP="00D83C52">
            <w:pPr>
              <w:pStyle w:val="TableText"/>
              <w:rPr>
                <w:sz w:val="22"/>
              </w:rPr>
            </w:pPr>
            <w:r w:rsidRPr="0093721B">
              <w:rPr>
                <w:sz w:val="22"/>
              </w:rPr>
              <w:t>Position reports to the</w:t>
            </w:r>
          </w:p>
        </w:tc>
        <w:tc>
          <w:tcPr>
            <w:tcW w:w="3478" w:type="pct"/>
          </w:tcPr>
          <w:p w14:paraId="67EDB4FF" w14:textId="626A8A87" w:rsidR="00C45886" w:rsidRPr="0093721B" w:rsidRDefault="008F14E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Head of Scientific Platforms</w:t>
            </w:r>
          </w:p>
        </w:tc>
      </w:tr>
      <w:tr w:rsidR="00926BE4" w:rsidRPr="0093721B" w14:paraId="016570E2" w14:textId="77777777" w:rsidTr="3BE2A51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472A55" w14:textId="77777777" w:rsidR="00926BE4" w:rsidRPr="0093721B" w:rsidRDefault="00926BE4" w:rsidP="00D83C52">
            <w:pPr>
              <w:pStyle w:val="TableText"/>
              <w:rPr>
                <w:sz w:val="22"/>
              </w:rPr>
            </w:pPr>
            <w:r w:rsidRPr="0093721B">
              <w:rPr>
                <w:sz w:val="22"/>
              </w:rPr>
              <w:t>Client Focus – Internal</w:t>
            </w:r>
          </w:p>
        </w:tc>
        <w:tc>
          <w:tcPr>
            <w:tcW w:w="3478" w:type="pct"/>
          </w:tcPr>
          <w:p w14:paraId="232FF20C" w14:textId="2C514891" w:rsidR="00926BE4" w:rsidRPr="008F14EC" w:rsidRDefault="008F14E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F14EC">
              <w:rPr>
                <w:sz w:val="22"/>
              </w:rPr>
              <w:t>8</w:t>
            </w:r>
            <w:r w:rsidR="00F54F83" w:rsidRPr="008F14EC">
              <w:rPr>
                <w:sz w:val="22"/>
              </w:rPr>
              <w:t>0%</w:t>
            </w:r>
          </w:p>
        </w:tc>
      </w:tr>
      <w:tr w:rsidR="00926BE4" w:rsidRPr="0093721B" w14:paraId="113EFB58" w14:textId="77777777" w:rsidTr="3BE2A51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BA83C42" w14:textId="77777777" w:rsidR="00926BE4" w:rsidRPr="0093721B" w:rsidRDefault="00926BE4" w:rsidP="00D83C52">
            <w:pPr>
              <w:pStyle w:val="TableText"/>
              <w:rPr>
                <w:sz w:val="22"/>
              </w:rPr>
            </w:pPr>
            <w:r w:rsidRPr="0093721B">
              <w:rPr>
                <w:sz w:val="22"/>
              </w:rPr>
              <w:t>Client Focus – External</w:t>
            </w:r>
          </w:p>
        </w:tc>
        <w:tc>
          <w:tcPr>
            <w:tcW w:w="3478" w:type="pct"/>
          </w:tcPr>
          <w:p w14:paraId="701C859E" w14:textId="4559AF41" w:rsidR="00926BE4" w:rsidRPr="008F14EC" w:rsidRDefault="008F14E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F14EC">
              <w:rPr>
                <w:sz w:val="22"/>
              </w:rPr>
              <w:t>2</w:t>
            </w:r>
            <w:r w:rsidR="00F54F83" w:rsidRPr="008F14EC">
              <w:rPr>
                <w:sz w:val="22"/>
              </w:rPr>
              <w:t>0%</w:t>
            </w:r>
          </w:p>
        </w:tc>
      </w:tr>
      <w:tr w:rsidR="00194B1C" w:rsidRPr="0093721B" w14:paraId="5BEA18BB" w14:textId="77777777" w:rsidTr="3BE2A51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83D2148" w14:textId="77777777" w:rsidR="00194B1C" w:rsidRPr="0093721B" w:rsidRDefault="00C45886" w:rsidP="00D83C52">
            <w:pPr>
              <w:pStyle w:val="TableText"/>
              <w:rPr>
                <w:sz w:val="22"/>
              </w:rPr>
            </w:pPr>
            <w:r w:rsidRPr="0093721B">
              <w:rPr>
                <w:sz w:val="22"/>
              </w:rPr>
              <w:t>Number of Direct Reports</w:t>
            </w:r>
          </w:p>
        </w:tc>
        <w:tc>
          <w:tcPr>
            <w:tcW w:w="3478" w:type="pct"/>
          </w:tcPr>
          <w:p w14:paraId="1C32977B" w14:textId="77777777" w:rsidR="00194B1C" w:rsidRPr="008F14EC"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F14EC">
              <w:rPr>
                <w:sz w:val="22"/>
              </w:rPr>
              <w:t>0</w:t>
            </w:r>
          </w:p>
        </w:tc>
      </w:tr>
      <w:tr w:rsidR="00194B1C" w:rsidRPr="0093721B" w14:paraId="42058005" w14:textId="77777777" w:rsidTr="3BE2A51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EC3AFFA" w14:textId="77777777" w:rsidR="00194B1C" w:rsidRPr="0093721B" w:rsidRDefault="00C45886" w:rsidP="00D83C52">
            <w:pPr>
              <w:pStyle w:val="TableText"/>
              <w:rPr>
                <w:sz w:val="22"/>
              </w:rPr>
            </w:pPr>
            <w:r w:rsidRPr="0093721B">
              <w:rPr>
                <w:sz w:val="22"/>
              </w:rPr>
              <w:t>Enquire about this job</w:t>
            </w:r>
          </w:p>
        </w:tc>
        <w:tc>
          <w:tcPr>
            <w:tcW w:w="3478" w:type="pct"/>
          </w:tcPr>
          <w:p w14:paraId="7442CED4" w14:textId="648102EA" w:rsidR="00194B1C" w:rsidRPr="008F14EC"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F14EC">
              <w:rPr>
                <w:sz w:val="22"/>
              </w:rPr>
              <w:t xml:space="preserve">Contact </w:t>
            </w:r>
            <w:r w:rsidR="008F14EC" w:rsidRPr="008F14EC">
              <w:rPr>
                <w:sz w:val="22"/>
              </w:rPr>
              <w:t>Stacy Tyson</w:t>
            </w:r>
            <w:r w:rsidRPr="008F14EC">
              <w:rPr>
                <w:sz w:val="22"/>
              </w:rPr>
              <w:t xml:space="preserve"> via email at </w:t>
            </w:r>
            <w:r w:rsidR="008F14EC" w:rsidRPr="008F14EC">
              <w:rPr>
                <w:sz w:val="22"/>
              </w:rPr>
              <w:t>stacy.tyson</w:t>
            </w:r>
            <w:r w:rsidRPr="008F14EC">
              <w:rPr>
                <w:sz w:val="22"/>
              </w:rPr>
              <w:t>@csiro.au</w:t>
            </w:r>
          </w:p>
        </w:tc>
      </w:tr>
      <w:tr w:rsidR="00194B1C" w:rsidRPr="0093721B" w14:paraId="2998E8D0" w14:textId="77777777" w:rsidTr="3BE2A51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80D13F5" w14:textId="77777777" w:rsidR="00194B1C" w:rsidRPr="0093721B" w:rsidRDefault="00C45886" w:rsidP="00D83C52">
            <w:pPr>
              <w:pStyle w:val="TableText"/>
              <w:rPr>
                <w:sz w:val="22"/>
              </w:rPr>
            </w:pPr>
            <w:r w:rsidRPr="0093721B">
              <w:rPr>
                <w:sz w:val="22"/>
              </w:rPr>
              <w:t>How to apply</w:t>
            </w:r>
          </w:p>
        </w:tc>
        <w:tc>
          <w:tcPr>
            <w:tcW w:w="3478" w:type="pct"/>
          </w:tcPr>
          <w:p w14:paraId="58C39D88"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0" w:history="1">
              <w:r w:rsidR="006F78A3" w:rsidRPr="0059296E">
                <w:rPr>
                  <w:rStyle w:val="Hyperlink"/>
                  <w:sz w:val="22"/>
                </w:rPr>
                <w:t>https://jobs.csiro.au/</w:t>
              </w:r>
            </w:hyperlink>
            <w:r w:rsidR="006F78A3">
              <w:rPr>
                <w:sz w:val="22"/>
              </w:rPr>
              <w:t xml:space="preserve"> </w:t>
            </w:r>
          </w:p>
          <w:p w14:paraId="637F4A16"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54A2C79"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1" w:history="1">
              <w:r w:rsidRPr="0093721B">
                <w:rPr>
                  <w:rStyle w:val="Hyperlink"/>
                  <w:sz w:val="22"/>
                </w:rPr>
                <w:t>careers.online@csiro.au</w:t>
              </w:r>
            </w:hyperlink>
            <w:r w:rsidRPr="0093721B">
              <w:rPr>
                <w:sz w:val="22"/>
              </w:rPr>
              <w:t xml:space="preserve"> or call 1300 984 220.</w:t>
            </w:r>
          </w:p>
        </w:tc>
      </w:tr>
    </w:tbl>
    <w:p w14:paraId="5462AD19" w14:textId="77777777" w:rsidR="00706B09" w:rsidRPr="00706B09" w:rsidRDefault="00706B09" w:rsidP="00706B09">
      <w:pPr>
        <w:spacing w:before="240" w:line="240" w:lineRule="auto"/>
        <w:ind w:left="720" w:hanging="720"/>
        <w:rPr>
          <w:rFonts w:cs="Calibri"/>
          <w:b/>
          <w:color w:val="auto"/>
          <w:sz w:val="26"/>
          <w:szCs w:val="26"/>
        </w:rPr>
      </w:pPr>
      <w:r w:rsidRPr="00706B09">
        <w:rPr>
          <w:rFonts w:cs="Calibri"/>
          <w:b/>
          <w:color w:val="auto"/>
          <w:sz w:val="26"/>
          <w:szCs w:val="26"/>
        </w:rPr>
        <w:t>Acknowledgement of Country</w:t>
      </w:r>
    </w:p>
    <w:p w14:paraId="68977B5C" w14:textId="77777777" w:rsidR="00706B09" w:rsidRDefault="00706B09" w:rsidP="00706B09">
      <w:pPr>
        <w:widowControl w:val="0"/>
        <w:spacing w:before="240" w:after="0" w:line="240" w:lineRule="auto"/>
        <w:outlineLvl w:val="2"/>
        <w:rPr>
          <w:rFonts w:cs="Calibri"/>
        </w:rPr>
      </w:pPr>
      <w:r w:rsidRPr="00706B09">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2" w:history="1">
        <w:r w:rsidRPr="00706B09">
          <w:rPr>
            <w:rFonts w:cs="Calibri"/>
            <w:color w:val="1155CC"/>
            <w:u w:val="single"/>
          </w:rPr>
          <w:t>vision towards reconciliation</w:t>
        </w:r>
      </w:hyperlink>
      <w:r w:rsidRPr="00706B09">
        <w:rPr>
          <w:rFonts w:cs="Calibri"/>
        </w:rPr>
        <w:t>.</w:t>
      </w:r>
    </w:p>
    <w:p w14:paraId="04903081" w14:textId="77777777" w:rsidR="000A4338" w:rsidRPr="00807670" w:rsidRDefault="000A4338" w:rsidP="000A4338">
      <w:pPr>
        <w:rPr>
          <w:b/>
          <w:bCs/>
          <w:sz w:val="26"/>
          <w:szCs w:val="26"/>
        </w:rPr>
      </w:pPr>
      <w:r w:rsidRPr="00807670">
        <w:rPr>
          <w:b/>
          <w:bCs/>
          <w:sz w:val="26"/>
          <w:szCs w:val="26"/>
        </w:rPr>
        <w:t>Child Safety</w:t>
      </w:r>
    </w:p>
    <w:p w14:paraId="2AA16D7A" w14:textId="77777777" w:rsidR="000A4338" w:rsidRDefault="000A4338" w:rsidP="000A4338">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3"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146CA08" w14:textId="77777777" w:rsidR="006246C0" w:rsidRPr="00674783" w:rsidRDefault="00B50C20" w:rsidP="00E767CD">
      <w:pPr>
        <w:pStyle w:val="Heading3"/>
        <w:spacing w:before="240" w:after="0"/>
      </w:pPr>
      <w:r>
        <w:lastRenderedPageBreak/>
        <w:t>Role Overview</w:t>
      </w:r>
    </w:p>
    <w:p w14:paraId="4A916FD3" w14:textId="767464F7" w:rsidR="008F14EC" w:rsidRPr="008F14EC" w:rsidRDefault="008F14EC" w:rsidP="008F14EC">
      <w:pPr>
        <w:pStyle w:val="Heading3"/>
        <w:rPr>
          <w:b w:val="0"/>
          <w:bCs w:val="0"/>
          <w:sz w:val="24"/>
          <w:szCs w:val="24"/>
        </w:rPr>
      </w:pPr>
      <w:bookmarkStart w:id="1" w:name="_Toc341085720"/>
      <w:r w:rsidRPr="008F14EC">
        <w:rPr>
          <w:b w:val="0"/>
          <w:bCs w:val="0"/>
          <w:sz w:val="24"/>
          <w:szCs w:val="24"/>
        </w:rPr>
        <w:t xml:space="preserve">The Pawsey Supercomputing Centre situated in Perth, Western Australia is a national world-class supercomputing and </w:t>
      </w:r>
      <w:proofErr w:type="gramStart"/>
      <w:r w:rsidRPr="008F14EC">
        <w:rPr>
          <w:b w:val="0"/>
          <w:bCs w:val="0"/>
          <w:sz w:val="24"/>
          <w:szCs w:val="24"/>
        </w:rPr>
        <w:t>high capacity</w:t>
      </w:r>
      <w:proofErr w:type="gramEnd"/>
      <w:r w:rsidRPr="008F14EC">
        <w:rPr>
          <w:b w:val="0"/>
          <w:bCs w:val="0"/>
          <w:sz w:val="24"/>
          <w:szCs w:val="24"/>
        </w:rPr>
        <w:t xml:space="preserve"> data storage facility operating </w:t>
      </w:r>
      <w:proofErr w:type="spellStart"/>
      <w:r w:rsidRPr="008F14EC">
        <w:rPr>
          <w:b w:val="0"/>
          <w:bCs w:val="0"/>
          <w:sz w:val="24"/>
          <w:szCs w:val="24"/>
        </w:rPr>
        <w:t>petascale</w:t>
      </w:r>
      <w:proofErr w:type="spellEnd"/>
      <w:r w:rsidRPr="008F14EC">
        <w:rPr>
          <w:b w:val="0"/>
          <w:bCs w:val="0"/>
          <w:sz w:val="24"/>
          <w:szCs w:val="24"/>
        </w:rPr>
        <w:t xml:space="preserve"> compute and associated storage infrastructure.  The Pawsey Supercomputing Centre represents an AU$80 million investment by the Australian Federal Government, and is an unincorporated joint venture of the CSIRO, Curtin University, Murdoch University and the University of Western Australia (core members), and Edith Cowan University (associate founding member), supported by funding from the Western Australian and Federal government. As lead agent for the Pawsey Supercomputing Centre, CSIRO employs Pawsey Supercomputing Centre staff. </w:t>
      </w:r>
    </w:p>
    <w:p w14:paraId="487BD5FB" w14:textId="77777777" w:rsidR="008F14EC" w:rsidRPr="008F14EC" w:rsidRDefault="008F14EC" w:rsidP="008F14EC">
      <w:pPr>
        <w:pStyle w:val="Heading3"/>
        <w:rPr>
          <w:b w:val="0"/>
          <w:bCs w:val="0"/>
          <w:sz w:val="24"/>
          <w:szCs w:val="24"/>
        </w:rPr>
      </w:pPr>
      <w:r w:rsidRPr="008F14EC">
        <w:rPr>
          <w:b w:val="0"/>
          <w:bCs w:val="0"/>
          <w:sz w:val="24"/>
          <w:szCs w:val="24"/>
        </w:rPr>
        <w:t>Pawsey’s Platforms Team is responsible for maintaining the infrastructure to fulfil the computing needs of the Australian research community and to engage with that community to make best use of the infrastructure including services that are operated on that infrastructure. </w:t>
      </w:r>
    </w:p>
    <w:p w14:paraId="51CCE057" w14:textId="7771C190" w:rsidR="008F14EC" w:rsidRPr="008F14EC" w:rsidRDefault="008F14EC" w:rsidP="008F14EC">
      <w:pPr>
        <w:pStyle w:val="Heading3"/>
        <w:rPr>
          <w:b w:val="0"/>
          <w:bCs w:val="0"/>
          <w:sz w:val="24"/>
          <w:szCs w:val="24"/>
        </w:rPr>
      </w:pPr>
      <w:r w:rsidRPr="008F14EC">
        <w:rPr>
          <w:b w:val="0"/>
          <w:bCs w:val="0"/>
          <w:sz w:val="24"/>
          <w:szCs w:val="24"/>
        </w:rPr>
        <w:t>The network is core to delivery of Pawsey’s resources to our research partners, and the Senior Network Engineer role supports a range of services such as campus switching, wireless, VPN and Pawsey-wide networking. The Pawsey networking team work closely with the larger CSIRO Network team to ensure a cohesive functionality across the environment.  </w:t>
      </w:r>
    </w:p>
    <w:p w14:paraId="3BC7417F" w14:textId="77777777" w:rsidR="008F14EC" w:rsidRPr="008F14EC" w:rsidRDefault="008F14EC" w:rsidP="008F14EC">
      <w:pPr>
        <w:pStyle w:val="Heading3"/>
        <w:rPr>
          <w:b w:val="0"/>
          <w:bCs w:val="0"/>
          <w:sz w:val="24"/>
          <w:szCs w:val="24"/>
        </w:rPr>
      </w:pPr>
      <w:r w:rsidRPr="008F14EC">
        <w:rPr>
          <w:b w:val="0"/>
          <w:bCs w:val="0"/>
          <w:sz w:val="24"/>
          <w:szCs w:val="24"/>
        </w:rPr>
        <w:t>The Role will work closely with all areas across the business to ensure network expectations and needs are met.  </w:t>
      </w:r>
    </w:p>
    <w:p w14:paraId="66288172" w14:textId="77777777" w:rsidR="008F14EC" w:rsidRPr="008F14EC" w:rsidRDefault="008F14EC" w:rsidP="008F14EC">
      <w:pPr>
        <w:pStyle w:val="Heading3"/>
        <w:rPr>
          <w:b w:val="0"/>
          <w:bCs w:val="0"/>
          <w:sz w:val="24"/>
          <w:szCs w:val="24"/>
        </w:rPr>
      </w:pPr>
      <w:r w:rsidRPr="008F14EC">
        <w:rPr>
          <w:b w:val="0"/>
          <w:bCs w:val="0"/>
          <w:sz w:val="24"/>
          <w:szCs w:val="24"/>
        </w:rPr>
        <w:t> Pawsey is seeking an experienced and analytical individual to join the team, focusing on the support, design and implementation of network solutions for Pawsey.  This person will need to be self-motivated, comfortable working under pressure and able to manage competing priorities.  </w:t>
      </w:r>
    </w:p>
    <w:p w14:paraId="3AFAEA3A" w14:textId="77777777" w:rsidR="008F14EC" w:rsidRPr="008F14EC" w:rsidRDefault="008F14EC" w:rsidP="008F14EC">
      <w:pPr>
        <w:pStyle w:val="Heading3"/>
        <w:rPr>
          <w:b w:val="0"/>
          <w:bCs w:val="0"/>
          <w:sz w:val="24"/>
          <w:szCs w:val="24"/>
        </w:rPr>
      </w:pPr>
      <w:r w:rsidRPr="008F14EC">
        <w:rPr>
          <w:b w:val="0"/>
          <w:bCs w:val="0"/>
          <w:sz w:val="24"/>
          <w:szCs w:val="24"/>
        </w:rPr>
        <w:t xml:space="preserve">CSIRO offers flexible work arrangements. This role can be full time or part </w:t>
      </w:r>
      <w:proofErr w:type="gramStart"/>
      <w:r w:rsidRPr="008F14EC">
        <w:rPr>
          <w:b w:val="0"/>
          <w:bCs w:val="0"/>
          <w:sz w:val="24"/>
          <w:szCs w:val="24"/>
        </w:rPr>
        <w:t>time</w:t>
      </w:r>
      <w:proofErr w:type="gramEnd"/>
      <w:r w:rsidRPr="008F14EC">
        <w:rPr>
          <w:b w:val="0"/>
          <w:bCs w:val="0"/>
          <w:sz w:val="24"/>
          <w:szCs w:val="24"/>
        </w:rPr>
        <w:t xml:space="preserve"> and we can accommodate different start and finish times across the team. For more details on CSIRO’s “Balance” initiative see the CSIRO website. </w:t>
      </w:r>
    </w:p>
    <w:p w14:paraId="563807F0" w14:textId="643FA260" w:rsidR="00B50C20" w:rsidRPr="00B50C20" w:rsidRDefault="00B50C20" w:rsidP="00B50C20">
      <w:pPr>
        <w:pStyle w:val="Heading3"/>
      </w:pPr>
      <w:r w:rsidRPr="00B50C20">
        <w:t>Duties and Key Result Areas</w:t>
      </w:r>
    </w:p>
    <w:p w14:paraId="04B03641" w14:textId="77777777" w:rsidR="0094030D" w:rsidRDefault="0094030D" w:rsidP="00447A69">
      <w:pPr>
        <w:numPr>
          <w:ilvl w:val="0"/>
          <w:numId w:val="13"/>
        </w:numPr>
        <w:spacing w:after="60"/>
      </w:pPr>
      <w:r w:rsidRPr="0094030D">
        <w:t>Work collaboratively as part of a multi-disciplinary, regionally dispersed team</w:t>
      </w:r>
      <w:r w:rsidRPr="00632B0F">
        <w:t xml:space="preserve"> to carry out tasks in support of </w:t>
      </w:r>
      <w:r>
        <w:t xml:space="preserve">Pawsey </w:t>
      </w:r>
      <w:r w:rsidRPr="00632B0F">
        <w:t>objectives.</w:t>
      </w:r>
      <w:r w:rsidRPr="0094030D">
        <w:t xml:space="preserve"> </w:t>
      </w:r>
    </w:p>
    <w:p w14:paraId="771E1169" w14:textId="77777777" w:rsidR="0094030D" w:rsidRDefault="0094030D" w:rsidP="00447A69">
      <w:pPr>
        <w:numPr>
          <w:ilvl w:val="0"/>
          <w:numId w:val="13"/>
        </w:numPr>
        <w:spacing w:after="60"/>
      </w:pPr>
      <w:r w:rsidRPr="008F14EC">
        <w:t>Contribute positively to stimulate and promote a team approach and develop sound working relationships with service users and business owners.    </w:t>
      </w:r>
    </w:p>
    <w:p w14:paraId="578ED304" w14:textId="77777777" w:rsidR="0094030D" w:rsidRPr="008F14EC" w:rsidRDefault="0094030D" w:rsidP="00447A69">
      <w:pPr>
        <w:numPr>
          <w:ilvl w:val="0"/>
          <w:numId w:val="13"/>
        </w:numPr>
        <w:spacing w:after="60"/>
      </w:pPr>
      <w:r w:rsidRPr="008F14EC">
        <w:t>Liaise with clients to determine their needs and take personal responsibility for their satisfaction, correct problems promptly and in a constructive manner.   </w:t>
      </w:r>
    </w:p>
    <w:p w14:paraId="1E56D82F" w14:textId="43BF05F6" w:rsidR="0094030D" w:rsidRDefault="0094030D" w:rsidP="00447A69">
      <w:pPr>
        <w:numPr>
          <w:ilvl w:val="0"/>
          <w:numId w:val="13"/>
        </w:numPr>
        <w:spacing w:after="60"/>
      </w:pPr>
      <w:r w:rsidRPr="008F14EC">
        <w:t xml:space="preserve">Keep </w:t>
      </w:r>
      <w:proofErr w:type="gramStart"/>
      <w:r w:rsidRPr="008F14EC">
        <w:t>up-to-date</w:t>
      </w:r>
      <w:proofErr w:type="gramEnd"/>
      <w:r w:rsidRPr="008F14EC">
        <w:t xml:space="preserve"> with emerging IT </w:t>
      </w:r>
      <w:r>
        <w:t xml:space="preserve">and networking </w:t>
      </w:r>
      <w:r w:rsidRPr="008F14EC">
        <w:t>trends and standards via formal and informal training and research to ensure an appropriate technical direction for the organisation and adherence within the environment.  </w:t>
      </w:r>
    </w:p>
    <w:p w14:paraId="5DB27EEC" w14:textId="320C5648" w:rsidR="008F14EC" w:rsidRPr="008F14EC" w:rsidRDefault="008F14EC" w:rsidP="00447A69">
      <w:pPr>
        <w:numPr>
          <w:ilvl w:val="0"/>
          <w:numId w:val="13"/>
        </w:numPr>
        <w:spacing w:after="60"/>
      </w:pPr>
      <w:r w:rsidRPr="008F14EC">
        <w:t xml:space="preserve">Provide technical advice relating to </w:t>
      </w:r>
      <w:r w:rsidR="0083199E">
        <w:t>n</w:t>
      </w:r>
      <w:r w:rsidRPr="008F14EC">
        <w:t>etworks and integrated technology services, standards and procedures to team members and management.  </w:t>
      </w:r>
    </w:p>
    <w:p w14:paraId="23BC090A" w14:textId="347611B2" w:rsidR="008F14EC" w:rsidRPr="008F14EC" w:rsidRDefault="008F14EC" w:rsidP="00447A69">
      <w:pPr>
        <w:numPr>
          <w:ilvl w:val="0"/>
          <w:numId w:val="14"/>
        </w:numPr>
        <w:spacing w:after="60"/>
      </w:pPr>
      <w:r w:rsidRPr="008F14EC">
        <w:lastRenderedPageBreak/>
        <w:t xml:space="preserve">Maintain and upgrade Ethernet networks and work with </w:t>
      </w:r>
      <w:proofErr w:type="spellStart"/>
      <w:r w:rsidRPr="008F14EC">
        <w:t>AARNet</w:t>
      </w:r>
      <w:proofErr w:type="spellEnd"/>
      <w:r w:rsidRPr="008F14EC">
        <w:t xml:space="preserve"> and CSIRO network teams</w:t>
      </w:r>
      <w:r>
        <w:t>.</w:t>
      </w:r>
    </w:p>
    <w:p w14:paraId="7FB38E49" w14:textId="51BD769F" w:rsidR="008F14EC" w:rsidRPr="008F14EC" w:rsidRDefault="008F14EC" w:rsidP="00447A69">
      <w:pPr>
        <w:numPr>
          <w:ilvl w:val="0"/>
          <w:numId w:val="15"/>
        </w:numPr>
        <w:spacing w:after="60"/>
      </w:pPr>
      <w:r w:rsidRPr="008F14EC">
        <w:t>Contribute towards</w:t>
      </w:r>
      <w:r w:rsidR="0094030D">
        <w:t xml:space="preserve">, </w:t>
      </w:r>
      <w:r w:rsidR="0094030D" w:rsidRPr="008F14EC">
        <w:t>and lead</w:t>
      </w:r>
      <w:r w:rsidRPr="008F14EC">
        <w:t xml:space="preserve"> the growth</w:t>
      </w:r>
      <w:r>
        <w:t>,</w:t>
      </w:r>
      <w:r w:rsidRPr="008F14EC">
        <w:t xml:space="preserve"> development and updates to </w:t>
      </w:r>
      <w:r w:rsidR="0094030D">
        <w:t>n</w:t>
      </w:r>
      <w:r w:rsidRPr="008F14EC">
        <w:t>etwork infrastructure services.  </w:t>
      </w:r>
    </w:p>
    <w:p w14:paraId="5E94B3A3" w14:textId="77777777" w:rsidR="008F14EC" w:rsidRPr="008F14EC" w:rsidRDefault="008F14EC" w:rsidP="00447A69">
      <w:pPr>
        <w:numPr>
          <w:ilvl w:val="0"/>
          <w:numId w:val="16"/>
        </w:numPr>
        <w:spacing w:after="60"/>
      </w:pPr>
      <w:r w:rsidRPr="008F14EC">
        <w:t>Co-ordinate and produce technical specifications, architectural documentation, project/program proposals and maintain systems documentation as required.  </w:t>
      </w:r>
    </w:p>
    <w:p w14:paraId="7290227F" w14:textId="77777777" w:rsidR="008F14EC" w:rsidRDefault="008F14EC" w:rsidP="00447A69">
      <w:pPr>
        <w:numPr>
          <w:ilvl w:val="0"/>
          <w:numId w:val="17"/>
        </w:numPr>
        <w:spacing w:after="60"/>
      </w:pPr>
      <w:r w:rsidRPr="008F14EC">
        <w:t>Develop/implement and manage ongoing reporting related to the Pawsey network environment.  </w:t>
      </w:r>
    </w:p>
    <w:p w14:paraId="63CBB7B5" w14:textId="112E40D3" w:rsidR="0094030D" w:rsidRDefault="0094030D" w:rsidP="00447A69">
      <w:pPr>
        <w:pStyle w:val="ListParagraph"/>
        <w:numPr>
          <w:ilvl w:val="0"/>
          <w:numId w:val="17"/>
        </w:numPr>
        <w:spacing w:before="0" w:after="60" w:line="240" w:lineRule="auto"/>
        <w:contextualSpacing w:val="0"/>
      </w:pPr>
      <w:r w:rsidRPr="00632B0F">
        <w:t xml:space="preserve">Communicate openly, effectively and respectfully with all staff, clients and suppliers in the interests of good business practice, collaboration and enhancement of </w:t>
      </w:r>
      <w:r>
        <w:t>Pawsey</w:t>
      </w:r>
      <w:r w:rsidRPr="00632B0F">
        <w:t>’s reputation.</w:t>
      </w:r>
    </w:p>
    <w:p w14:paraId="1E8860EB" w14:textId="77777777" w:rsidR="008F14EC" w:rsidRPr="008F14EC" w:rsidRDefault="008F14EC" w:rsidP="00447A69">
      <w:pPr>
        <w:numPr>
          <w:ilvl w:val="0"/>
          <w:numId w:val="18"/>
        </w:numPr>
        <w:spacing w:after="60"/>
      </w:pPr>
      <w:r w:rsidRPr="008F14EC">
        <w:t>Adhere to the spirit and practice of CSIRO’s Code of Conduct, Health, Safety and Environment plans and policies, Diversity initiatives and Zero Harm goals.  </w:t>
      </w:r>
    </w:p>
    <w:p w14:paraId="70FAD7BB" w14:textId="77777777" w:rsidR="008F14EC" w:rsidRDefault="008F14EC" w:rsidP="00447A69">
      <w:pPr>
        <w:numPr>
          <w:ilvl w:val="0"/>
          <w:numId w:val="19"/>
        </w:numPr>
        <w:spacing w:after="60"/>
      </w:pPr>
      <w:r w:rsidRPr="008F14EC">
        <w:t>Other duties as directed.  </w:t>
      </w:r>
    </w:p>
    <w:p w14:paraId="508D17AB" w14:textId="77777777" w:rsidR="008B06C3" w:rsidRDefault="008B06C3" w:rsidP="008B06C3">
      <w:pPr>
        <w:pStyle w:val="Heading2"/>
        <w:rPr>
          <w:b/>
          <w:iCs w:val="0"/>
          <w:color w:val="auto"/>
          <w:sz w:val="26"/>
          <w:szCs w:val="26"/>
        </w:rPr>
      </w:pPr>
      <w:r w:rsidRPr="00B50C20">
        <w:rPr>
          <w:b/>
          <w:iCs w:val="0"/>
          <w:color w:val="auto"/>
          <w:sz w:val="26"/>
          <w:szCs w:val="26"/>
        </w:rPr>
        <w:t>Selection Criteria</w:t>
      </w:r>
    </w:p>
    <w:p w14:paraId="4FD1E48B" w14:textId="77777777" w:rsidR="008B06C3" w:rsidRPr="008B06C3" w:rsidRDefault="008B06C3" w:rsidP="008B06C3">
      <w:pPr>
        <w:pStyle w:val="Heading4"/>
        <w:rPr>
          <w:color w:val="auto"/>
        </w:rPr>
      </w:pPr>
      <w:r w:rsidRPr="008B06C3">
        <w:rPr>
          <w:color w:val="auto"/>
        </w:rPr>
        <w:t>Essential</w:t>
      </w:r>
    </w:p>
    <w:p w14:paraId="42399824" w14:textId="77777777" w:rsidR="008B06C3" w:rsidRPr="00B50C20" w:rsidRDefault="008B06C3" w:rsidP="008B06C3">
      <w:pPr>
        <w:rPr>
          <w:i/>
          <w:iCs/>
          <w:szCs w:val="24"/>
        </w:rPr>
      </w:pPr>
      <w:r w:rsidRPr="00B50C20">
        <w:rPr>
          <w:i/>
          <w:iCs/>
          <w:szCs w:val="24"/>
        </w:rPr>
        <w:t>Under CSIRO policy only those who meet all essential criteria can be appointed.</w:t>
      </w:r>
    </w:p>
    <w:p w14:paraId="69A26F15" w14:textId="77777777" w:rsidR="0094030D" w:rsidRPr="0094030D" w:rsidRDefault="0094030D" w:rsidP="00447A69">
      <w:pPr>
        <w:numPr>
          <w:ilvl w:val="0"/>
          <w:numId w:val="13"/>
        </w:numPr>
        <w:spacing w:after="60"/>
      </w:pPr>
      <w:r w:rsidRPr="0094030D">
        <w:t>Relevant Tertiary qualifications in IT or related discipline or equivalent relevant work experience in an Enterprise or Large-scale Research environment. </w:t>
      </w:r>
    </w:p>
    <w:p w14:paraId="178C6F65" w14:textId="77777777" w:rsidR="0094030D" w:rsidRPr="0094030D" w:rsidRDefault="0094030D" w:rsidP="00447A69">
      <w:pPr>
        <w:numPr>
          <w:ilvl w:val="0"/>
          <w:numId w:val="13"/>
        </w:numPr>
        <w:spacing w:after="60"/>
      </w:pPr>
      <w:r w:rsidRPr="0094030D">
        <w:t>The ability to work effectively as part of a multi-disciplinary, geographically dispersed team, and carry out tasks under general direction in support of scientific research.  </w:t>
      </w:r>
    </w:p>
    <w:p w14:paraId="019A255A" w14:textId="046DE97C" w:rsidR="0094030D" w:rsidRPr="0094030D" w:rsidRDefault="0094030D" w:rsidP="00447A69">
      <w:pPr>
        <w:numPr>
          <w:ilvl w:val="0"/>
          <w:numId w:val="13"/>
        </w:numPr>
        <w:spacing w:after="60"/>
      </w:pPr>
      <w:r w:rsidRPr="0094030D">
        <w:t xml:space="preserve">Expertise in documenting </w:t>
      </w:r>
      <w:r>
        <w:t>n</w:t>
      </w:r>
      <w:r w:rsidRPr="0094030D">
        <w:t>etworks and connected systems including topology and firewall rules</w:t>
      </w:r>
      <w:r>
        <w:t>.</w:t>
      </w:r>
      <w:r w:rsidRPr="0094030D">
        <w:t> </w:t>
      </w:r>
    </w:p>
    <w:p w14:paraId="11978EE4" w14:textId="77777777" w:rsidR="0094030D" w:rsidRPr="0094030D" w:rsidRDefault="0094030D" w:rsidP="00447A69">
      <w:pPr>
        <w:numPr>
          <w:ilvl w:val="0"/>
          <w:numId w:val="13"/>
        </w:numPr>
        <w:spacing w:after="60"/>
      </w:pPr>
      <w:r w:rsidRPr="0094030D">
        <w:t xml:space="preserve">Experience with Data Centre facilities, infrastructure installation and cable management and hands on experience in management and deployment, configuration and operation/administration of Enterprise-grade firewalls, very </w:t>
      </w:r>
      <w:proofErr w:type="gramStart"/>
      <w:r w:rsidRPr="0094030D">
        <w:t>high speed</w:t>
      </w:r>
      <w:proofErr w:type="gramEnd"/>
      <w:r w:rsidRPr="0094030D">
        <w:t xml:space="preserve"> Ethernet network switches and routers, remote fibre links (WAN) and wireless environments to support research computing and storage utilising the following technologies at enterprise scale: </w:t>
      </w:r>
    </w:p>
    <w:p w14:paraId="7E518636" w14:textId="77777777" w:rsidR="0094030D" w:rsidRPr="0094030D" w:rsidRDefault="0094030D" w:rsidP="00447A69">
      <w:pPr>
        <w:numPr>
          <w:ilvl w:val="2"/>
          <w:numId w:val="13"/>
        </w:numPr>
        <w:spacing w:before="0" w:after="0"/>
      </w:pPr>
      <w:r w:rsidRPr="0094030D">
        <w:t>Wireless - Aruba </w:t>
      </w:r>
    </w:p>
    <w:p w14:paraId="1896B29A" w14:textId="77777777" w:rsidR="0094030D" w:rsidRPr="0094030D" w:rsidRDefault="0094030D" w:rsidP="00447A69">
      <w:pPr>
        <w:numPr>
          <w:ilvl w:val="2"/>
          <w:numId w:val="13"/>
        </w:numPr>
        <w:spacing w:before="0" w:after="0"/>
      </w:pPr>
      <w:r w:rsidRPr="0094030D">
        <w:t>Ethernet Networking - LAN, MAN, WAN – Cisco and Arista </w:t>
      </w:r>
    </w:p>
    <w:p w14:paraId="684E8C3E" w14:textId="77777777" w:rsidR="0094030D" w:rsidRPr="0094030D" w:rsidRDefault="0094030D" w:rsidP="00447A69">
      <w:pPr>
        <w:numPr>
          <w:ilvl w:val="2"/>
          <w:numId w:val="13"/>
        </w:numPr>
        <w:spacing w:before="0" w:after="0"/>
      </w:pPr>
      <w:r w:rsidRPr="0094030D">
        <w:t>Data Centre Networking, including Cisco ACI </w:t>
      </w:r>
    </w:p>
    <w:p w14:paraId="28671F9C" w14:textId="77777777" w:rsidR="0094030D" w:rsidRPr="0094030D" w:rsidRDefault="0094030D" w:rsidP="00447A69">
      <w:pPr>
        <w:numPr>
          <w:ilvl w:val="2"/>
          <w:numId w:val="13"/>
        </w:numPr>
        <w:spacing w:before="0" w:after="0"/>
      </w:pPr>
      <w:r w:rsidRPr="0094030D">
        <w:t>Palo Alto firewall solutions </w:t>
      </w:r>
    </w:p>
    <w:p w14:paraId="17346B88" w14:textId="77777777" w:rsidR="0094030D" w:rsidRPr="0094030D" w:rsidRDefault="0094030D" w:rsidP="00447A69">
      <w:pPr>
        <w:numPr>
          <w:ilvl w:val="2"/>
          <w:numId w:val="13"/>
        </w:numPr>
        <w:spacing w:before="0" w:after="0"/>
      </w:pPr>
      <w:r w:rsidRPr="0094030D">
        <w:t>Reverse Proxy platforms (Citrix ADC) </w:t>
      </w:r>
    </w:p>
    <w:p w14:paraId="510DFB4D" w14:textId="77777777" w:rsidR="0094030D" w:rsidRPr="0094030D" w:rsidRDefault="0094030D" w:rsidP="00447A69">
      <w:pPr>
        <w:numPr>
          <w:ilvl w:val="2"/>
          <w:numId w:val="13"/>
        </w:numPr>
        <w:spacing w:before="0" w:after="0"/>
      </w:pPr>
      <w:r w:rsidRPr="0094030D">
        <w:t>Networking fibre optic solutions (SM/MM) </w:t>
      </w:r>
    </w:p>
    <w:p w14:paraId="049B0F98" w14:textId="77777777" w:rsidR="008B06C3" w:rsidRPr="008B06C3" w:rsidRDefault="008B06C3" w:rsidP="008B06C3">
      <w:pPr>
        <w:pStyle w:val="Heading2"/>
        <w:rPr>
          <w:rFonts w:asciiTheme="majorHAnsi" w:eastAsiaTheme="majorEastAsia" w:hAnsiTheme="majorHAnsi" w:cstheme="majorBidi"/>
          <w:b/>
          <w:color w:val="auto"/>
          <w:sz w:val="24"/>
          <w:szCs w:val="22"/>
        </w:rPr>
      </w:pPr>
      <w:r w:rsidRPr="008B06C3">
        <w:rPr>
          <w:rFonts w:asciiTheme="majorHAnsi" w:eastAsiaTheme="majorEastAsia" w:hAnsiTheme="majorHAnsi" w:cstheme="majorBidi"/>
          <w:b/>
          <w:color w:val="auto"/>
          <w:sz w:val="24"/>
          <w:szCs w:val="22"/>
        </w:rPr>
        <w:t>Desirable</w:t>
      </w:r>
    </w:p>
    <w:p w14:paraId="3370F498" w14:textId="77777777" w:rsidR="0094030D" w:rsidRPr="0094030D" w:rsidRDefault="0094030D" w:rsidP="00447A69">
      <w:pPr>
        <w:numPr>
          <w:ilvl w:val="0"/>
          <w:numId w:val="13"/>
        </w:numPr>
        <w:spacing w:after="60"/>
      </w:pPr>
      <w:r w:rsidRPr="0094030D">
        <w:t>Demonstrated experience applying Cyber Security principles in the design and implementation of enterprise and research networking solutions. </w:t>
      </w:r>
    </w:p>
    <w:p w14:paraId="0F6440B7" w14:textId="77777777" w:rsidR="0094030D" w:rsidRPr="0094030D" w:rsidRDefault="0094030D" w:rsidP="00447A69">
      <w:pPr>
        <w:numPr>
          <w:ilvl w:val="0"/>
          <w:numId w:val="13"/>
        </w:numPr>
        <w:spacing w:after="60"/>
      </w:pPr>
      <w:r w:rsidRPr="0094030D">
        <w:lastRenderedPageBreak/>
        <w:t>Cisco certifications in Ethernet Wireless, Routing &amp; Switching. </w:t>
      </w:r>
    </w:p>
    <w:p w14:paraId="141369A0" w14:textId="77777777" w:rsidR="0094030D" w:rsidRPr="0094030D" w:rsidRDefault="0094030D" w:rsidP="00447A69">
      <w:pPr>
        <w:numPr>
          <w:ilvl w:val="0"/>
          <w:numId w:val="13"/>
        </w:numPr>
        <w:spacing w:after="60"/>
      </w:pPr>
      <w:r w:rsidRPr="0094030D">
        <w:t>Demonstrated ability to provide technical advice to team members, management and clients.  </w:t>
      </w:r>
    </w:p>
    <w:p w14:paraId="47C7DAFE" w14:textId="77777777" w:rsidR="0094030D" w:rsidRPr="0094030D" w:rsidRDefault="0094030D" w:rsidP="00447A69">
      <w:pPr>
        <w:numPr>
          <w:ilvl w:val="0"/>
          <w:numId w:val="13"/>
        </w:numPr>
        <w:spacing w:after="60"/>
      </w:pPr>
      <w:r w:rsidRPr="0094030D">
        <w:t>Demonstrated experience leading the design and implementation of enterprise scale infrastructure solutions. </w:t>
      </w:r>
    </w:p>
    <w:p w14:paraId="59292122" w14:textId="77777777" w:rsidR="0094030D" w:rsidRPr="0094030D" w:rsidRDefault="0094030D" w:rsidP="00447A69">
      <w:pPr>
        <w:numPr>
          <w:ilvl w:val="0"/>
          <w:numId w:val="13"/>
        </w:numPr>
        <w:spacing w:after="60"/>
      </w:pPr>
      <w:r w:rsidRPr="0094030D">
        <w:t>Experience in applying scripting and automation to problem solving in an enterprise networking context. </w:t>
      </w:r>
    </w:p>
    <w:p w14:paraId="19E8ED8B" w14:textId="77777777" w:rsidR="0094030D" w:rsidRPr="0094030D" w:rsidRDefault="0094030D" w:rsidP="00447A69">
      <w:pPr>
        <w:numPr>
          <w:ilvl w:val="0"/>
          <w:numId w:val="13"/>
        </w:numPr>
        <w:spacing w:after="60"/>
      </w:pPr>
      <w:r w:rsidRPr="0094030D">
        <w:t>Demonstrated ability &amp; willingness to contribute novel ideas and approaches in support of scientific investigations. </w:t>
      </w:r>
    </w:p>
    <w:p w14:paraId="16D16DC1" w14:textId="40F09E94" w:rsidR="0094030D" w:rsidRPr="0094030D" w:rsidRDefault="0094030D" w:rsidP="00447A69">
      <w:pPr>
        <w:numPr>
          <w:ilvl w:val="0"/>
          <w:numId w:val="13"/>
        </w:numPr>
        <w:spacing w:after="60"/>
      </w:pPr>
      <w:r w:rsidRPr="0094030D">
        <w:t>Competent in writing technical and non-technical documentation and project/program proposals </w:t>
      </w:r>
    </w:p>
    <w:sdt>
      <w:sdtPr>
        <w:rPr>
          <w:rFonts w:asciiTheme="minorHAnsi" w:hAnsiTheme="minorHAnsi" w:cstheme="minorBidi"/>
          <w:b/>
          <w:i/>
          <w:color w:val="000000"/>
          <w:sz w:val="20"/>
          <w:szCs w:val="20"/>
        </w:rPr>
        <w:alias w:val="Competencies"/>
        <w:tag w:val="Competencies"/>
        <w:id w:val="-887107694"/>
        <w:lock w:val="sdtContentLocked"/>
        <w:placeholder>
          <w:docPart w:val="D245919C590043E0AB2827DC54A19E18"/>
        </w:placeholder>
        <w15:appearance w15:val="hidden"/>
      </w:sdtPr>
      <w:sdtEndPr>
        <w:rPr>
          <w:b w:val="0"/>
          <w:bCs w:val="0"/>
          <w:i w:val="0"/>
          <w:iCs w:val="0"/>
          <w:color w:val="000000" w:themeColor="text2"/>
          <w:sz w:val="22"/>
          <w:szCs w:val="22"/>
        </w:rPr>
      </w:sdtEndPr>
      <w:sdtContent>
        <w:p w14:paraId="785B0FE3" w14:textId="6F8D8193"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587D6E00" w14:textId="77777777" w:rsidR="00B50C20" w:rsidRPr="00B50C20" w:rsidRDefault="00B50C20" w:rsidP="00447A69">
          <w:pPr>
            <w:pStyle w:val="ListParagraph"/>
            <w:numPr>
              <w:ilvl w:val="0"/>
              <w:numId w:val="10"/>
            </w:numPr>
            <w:spacing w:before="0" w:after="60" w:line="240" w:lineRule="auto"/>
            <w:contextualSpacing w:val="0"/>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5EF1DDA0" w14:textId="77777777" w:rsidR="00B50C20" w:rsidRPr="00B50C20" w:rsidRDefault="00B50C20" w:rsidP="00447A69">
          <w:pPr>
            <w:pStyle w:val="ListParagraph"/>
            <w:numPr>
              <w:ilvl w:val="0"/>
              <w:numId w:val="10"/>
            </w:numPr>
            <w:spacing w:before="0" w:after="60" w:line="240" w:lineRule="auto"/>
            <w:contextualSpacing w:val="0"/>
            <w:rPr>
              <w:szCs w:val="24"/>
            </w:rPr>
          </w:pPr>
          <w:r w:rsidRPr="00B50C20">
            <w:rPr>
              <w:b/>
              <w:szCs w:val="24"/>
            </w:rPr>
            <w:t>Influence and Communication:</w:t>
          </w:r>
          <w:r w:rsidRPr="00B50C20">
            <w:rPr>
              <w:szCs w:val="24"/>
            </w:rPr>
            <w:t xml:space="preserve">  </w:t>
          </w:r>
          <w:r w:rsidR="008F7975" w:rsidRPr="008F7975">
            <w:rPr>
              <w:szCs w:val="24"/>
            </w:rPr>
            <w:t>Identifies critical stakeholders and influences them via an influential third party, for example through an established network, to gain support for sometimes contentious, proposals/ideas</w:t>
          </w:r>
          <w:r w:rsidR="006C535F" w:rsidRPr="006C535F">
            <w:rPr>
              <w:szCs w:val="24"/>
            </w:rPr>
            <w:t>.</w:t>
          </w:r>
        </w:p>
        <w:p w14:paraId="7FD024FA" w14:textId="77777777" w:rsidR="00B50C20" w:rsidRPr="008F7975" w:rsidRDefault="00B50C20" w:rsidP="00447A69">
          <w:pPr>
            <w:pStyle w:val="ListParagraph"/>
            <w:numPr>
              <w:ilvl w:val="0"/>
              <w:numId w:val="10"/>
            </w:numPr>
            <w:rPr>
              <w:szCs w:val="24"/>
            </w:rPr>
          </w:pPr>
          <w:r w:rsidRPr="008F7975">
            <w:rPr>
              <w:b/>
              <w:szCs w:val="24"/>
            </w:rPr>
            <w:t>Resource Management/Leadership:</w:t>
          </w:r>
          <w:r w:rsidRPr="008F7975">
            <w:rPr>
              <w:szCs w:val="24"/>
            </w:rPr>
            <w:t xml:space="preserve">  </w:t>
          </w:r>
          <w:r w:rsidR="008F7975" w:rsidRPr="008F7975">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r w:rsidR="00CE693D" w:rsidRPr="008F7975">
            <w:rPr>
              <w:szCs w:val="24"/>
            </w:rPr>
            <w:t xml:space="preserve"> </w:t>
          </w:r>
        </w:p>
        <w:p w14:paraId="6F279390" w14:textId="77777777" w:rsidR="00B50C20" w:rsidRPr="008F7975" w:rsidRDefault="00B50C20" w:rsidP="00447A69">
          <w:pPr>
            <w:pStyle w:val="ListParagraph"/>
            <w:numPr>
              <w:ilvl w:val="0"/>
              <w:numId w:val="10"/>
            </w:numPr>
            <w:rPr>
              <w:szCs w:val="24"/>
            </w:rPr>
          </w:pPr>
          <w:r w:rsidRPr="008F7975">
            <w:rPr>
              <w:b/>
              <w:szCs w:val="24"/>
            </w:rPr>
            <w:t>Judgement and Problem Solving:</w:t>
          </w:r>
          <w:r w:rsidRPr="008F7975">
            <w:rPr>
              <w:szCs w:val="24"/>
            </w:rPr>
            <w:t xml:space="preserve">  </w:t>
          </w:r>
          <w:r w:rsidR="008F7975" w:rsidRPr="008F7975">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5C54E82F" w14:textId="77777777" w:rsidR="00B50C20" w:rsidRPr="00B50C20" w:rsidRDefault="00B50C20" w:rsidP="00447A69">
          <w:pPr>
            <w:pStyle w:val="ListParagraph"/>
            <w:numPr>
              <w:ilvl w:val="0"/>
              <w:numId w:val="10"/>
            </w:numPr>
            <w:spacing w:line="240" w:lineRule="auto"/>
            <w:contextualSpacing w:val="0"/>
            <w:rPr>
              <w:b/>
              <w:bCs/>
              <w:i/>
              <w:iCs/>
              <w:szCs w:val="24"/>
            </w:rPr>
          </w:pPr>
          <w:r w:rsidRPr="00B50C20">
            <w:rPr>
              <w:b/>
              <w:szCs w:val="24"/>
            </w:rPr>
            <w:t xml:space="preserve">Independence: </w:t>
          </w:r>
          <w:r w:rsidR="008F7975" w:rsidRPr="008F7975">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05C2A11" w14:textId="77777777" w:rsidR="00B50C20" w:rsidRPr="006C535F" w:rsidRDefault="00B50C20" w:rsidP="00447A69">
          <w:pPr>
            <w:pStyle w:val="ListParagraph"/>
            <w:numPr>
              <w:ilvl w:val="0"/>
              <w:numId w:val="10"/>
            </w:numPr>
            <w:rPr>
              <w:bCs/>
              <w:iCs/>
              <w:szCs w:val="24"/>
            </w:rPr>
          </w:pPr>
          <w:r w:rsidRPr="006C535F">
            <w:rPr>
              <w:b/>
              <w:szCs w:val="24"/>
            </w:rPr>
            <w:t>Adaptability:</w:t>
          </w:r>
          <w:r w:rsidRPr="006C535F">
            <w:rPr>
              <w:b/>
              <w:bCs/>
              <w:i/>
              <w:iCs/>
              <w:szCs w:val="24"/>
            </w:rPr>
            <w:t xml:space="preserve"> </w:t>
          </w:r>
          <w:r w:rsidR="008F7975" w:rsidRPr="008F7975">
            <w:rPr>
              <w:bCs/>
              <w:iCs/>
              <w:szCs w:val="24"/>
            </w:rPr>
            <w:t>Demonstrates flexibility in thinking and adapts to and manages the increasing rate of organisational change by adjusting strategies, goals and priorities.</w:t>
          </w:r>
          <w:r w:rsidRPr="006C535F">
            <w:rPr>
              <w:bCs/>
              <w:iCs/>
              <w:sz w:val="22"/>
            </w:rPr>
            <w:t xml:space="preserve"> </w:t>
          </w:r>
        </w:p>
      </w:sdtContent>
    </w:sdt>
    <w:p w14:paraId="16EEA9F1" w14:textId="77777777" w:rsidR="00E673A0" w:rsidRPr="003044E2" w:rsidRDefault="00E673A0" w:rsidP="00E673A0">
      <w:pPr>
        <w:pStyle w:val="Boxedheading"/>
      </w:pPr>
      <w:r>
        <w:t>Special Requirements</w:t>
      </w:r>
    </w:p>
    <w:p w14:paraId="4E45EC4C" w14:textId="77777777" w:rsidR="0008764F" w:rsidRDefault="0008764F" w:rsidP="0008764F">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340B433A" w14:textId="77777777" w:rsidR="0008764F" w:rsidRDefault="0008764F" w:rsidP="0008764F">
      <w:pPr>
        <w:pStyle w:val="Boxedlistbullet"/>
        <w:numPr>
          <w:ilvl w:val="0"/>
          <w:numId w:val="0"/>
        </w:numPr>
        <w:ind w:left="227"/>
      </w:pPr>
    </w:p>
    <w:p w14:paraId="2F1ED3D3" w14:textId="77777777" w:rsidR="0008764F" w:rsidRPr="00447A69" w:rsidRDefault="0008764F" w:rsidP="0008764F">
      <w:pPr>
        <w:pStyle w:val="Boxedlistbullet"/>
        <w:spacing w:before="100" w:beforeAutospacing="1" w:after="100" w:afterAutospacing="1"/>
      </w:pPr>
      <w:r w:rsidRPr="00447A69">
        <w:t>The successful candidate will undertake a pre-employment background check. Please note that individuals with criminal records are not automatically deemed ineligible. Each application will be considered on its merits.</w:t>
      </w:r>
    </w:p>
    <w:p w14:paraId="1828F0DD" w14:textId="77777777" w:rsidR="0094030D" w:rsidRPr="00447A69" w:rsidRDefault="0008764F" w:rsidP="00F55A0F">
      <w:pPr>
        <w:pStyle w:val="Boxedlistbullet"/>
        <w:spacing w:before="100" w:beforeAutospacing="1" w:after="100" w:afterAutospacing="1"/>
      </w:pPr>
      <w:r w:rsidRPr="00447A69">
        <w:lastRenderedPageBreak/>
        <w:t xml:space="preserve">The successful candidate will be required to obtain and maintain a security clearance at the </w:t>
      </w:r>
      <w:r w:rsidR="0094030D" w:rsidRPr="00447A69">
        <w:t>NV1.</w:t>
      </w:r>
    </w:p>
    <w:p w14:paraId="3FFE2E5F" w14:textId="02FBFD16" w:rsidR="0008764F" w:rsidRPr="00447A69" w:rsidRDefault="0008764F" w:rsidP="00F55A0F">
      <w:pPr>
        <w:pStyle w:val="Boxedlistbullet"/>
        <w:spacing w:before="100" w:beforeAutospacing="1" w:after="100" w:afterAutospacing="1"/>
      </w:pPr>
      <w:r w:rsidRPr="00447A69">
        <w:t>The successful candidate will be required to undertake a pre-employment medical examination prior to commencement.</w:t>
      </w:r>
    </w:p>
    <w:p w14:paraId="6F840AF7" w14:textId="5D8F8E12"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4968CE5D" w14:textId="71A5D6D3" w:rsidR="000833E5" w:rsidRPr="000833E5" w:rsidRDefault="000833E5" w:rsidP="000833E5">
      <w:pPr>
        <w:spacing w:after="240"/>
        <w:rPr>
          <w:bCs/>
          <w:szCs w:val="24"/>
          <w:u w:val="single"/>
        </w:rPr>
      </w:pPr>
      <w:r w:rsidRPr="000833E5">
        <w:rPr>
          <w:bCs/>
          <w:szCs w:val="24"/>
        </w:rPr>
        <w:t xml:space="preserve">We solve the greatest challenges through innovative science and technology. Visit </w:t>
      </w:r>
      <w:hyperlink r:id="rId14" w:tooltip="CSIRO Website" w:history="1">
        <w:r w:rsidRPr="000833E5">
          <w:rPr>
            <w:bCs/>
            <w:color w:val="757579" w:themeColor="accent3"/>
            <w:szCs w:val="24"/>
            <w:u w:val="single"/>
          </w:rPr>
          <w:t>CSIRO Online</w:t>
        </w:r>
      </w:hyperlink>
      <w:r w:rsidRPr="000833E5">
        <w:rPr>
          <w:bCs/>
          <w:szCs w:val="24"/>
        </w:rPr>
        <w:t xml:space="preserve"> for more information.</w:t>
      </w:r>
    </w:p>
    <w:p w14:paraId="54C1A8B1" w14:textId="77777777" w:rsidR="000833E5" w:rsidRPr="000833E5" w:rsidRDefault="000833E5" w:rsidP="000833E5">
      <w:pPr>
        <w:spacing w:before="0" w:after="0" w:line="240" w:lineRule="auto"/>
        <w:textAlignment w:val="baseline"/>
        <w:rPr>
          <w:rFonts w:eastAsia="Times New Roman" w:cs="Calibri"/>
          <w:szCs w:val="24"/>
        </w:rPr>
      </w:pPr>
      <w:r w:rsidRPr="000833E5">
        <w:rPr>
          <w:rFonts w:eastAsia="Times New Roman" w:cs="Calibri"/>
          <w:szCs w:val="24"/>
        </w:rPr>
        <w:t>CSIRO is a values-based organisation.  In your application and at interview you will need to demonstrate behaviours aligned to our values of:</w:t>
      </w:r>
    </w:p>
    <w:p w14:paraId="24715F27" w14:textId="77777777" w:rsidR="000833E5" w:rsidRPr="000833E5" w:rsidRDefault="000833E5" w:rsidP="00447A69">
      <w:pPr>
        <w:numPr>
          <w:ilvl w:val="0"/>
          <w:numId w:val="12"/>
        </w:numPr>
        <w:tabs>
          <w:tab w:val="num" w:pos="1276"/>
        </w:tabs>
        <w:spacing w:before="0" w:after="0" w:line="240" w:lineRule="auto"/>
        <w:jc w:val="both"/>
        <w:textAlignment w:val="baseline"/>
        <w:rPr>
          <w:rFonts w:eastAsia="Times New Roman" w:cs="Calibri"/>
          <w:szCs w:val="24"/>
        </w:rPr>
      </w:pPr>
      <w:r w:rsidRPr="000833E5">
        <w:rPr>
          <w:rFonts w:eastAsia="Times New Roman" w:cs="Calibri"/>
          <w:szCs w:val="24"/>
        </w:rPr>
        <w:t>People First </w:t>
      </w:r>
    </w:p>
    <w:p w14:paraId="2C5C0E45" w14:textId="77777777" w:rsidR="000833E5" w:rsidRPr="000833E5" w:rsidRDefault="000833E5" w:rsidP="00447A69">
      <w:pPr>
        <w:numPr>
          <w:ilvl w:val="0"/>
          <w:numId w:val="12"/>
        </w:numPr>
        <w:tabs>
          <w:tab w:val="num" w:pos="1276"/>
        </w:tabs>
        <w:spacing w:before="0" w:after="0" w:line="240" w:lineRule="auto"/>
        <w:jc w:val="both"/>
        <w:textAlignment w:val="baseline"/>
        <w:rPr>
          <w:rFonts w:eastAsia="Times New Roman" w:cs="Calibri"/>
          <w:color w:val="auto"/>
          <w:szCs w:val="24"/>
        </w:rPr>
      </w:pPr>
      <w:r w:rsidRPr="000833E5">
        <w:rPr>
          <w:rFonts w:eastAsia="Times New Roman" w:cs="Calibri"/>
          <w:szCs w:val="24"/>
        </w:rPr>
        <w:t>Further Together</w:t>
      </w:r>
    </w:p>
    <w:p w14:paraId="629C4242" w14:textId="77777777" w:rsidR="000833E5" w:rsidRPr="000833E5" w:rsidRDefault="000833E5" w:rsidP="00447A69">
      <w:pPr>
        <w:numPr>
          <w:ilvl w:val="0"/>
          <w:numId w:val="12"/>
        </w:numPr>
        <w:tabs>
          <w:tab w:val="num" w:pos="1276"/>
        </w:tabs>
        <w:spacing w:before="0" w:after="0" w:line="240" w:lineRule="auto"/>
        <w:jc w:val="both"/>
        <w:textAlignment w:val="baseline"/>
        <w:rPr>
          <w:rFonts w:eastAsia="Times New Roman" w:cs="Calibri"/>
          <w:szCs w:val="24"/>
        </w:rPr>
      </w:pPr>
      <w:r w:rsidRPr="000833E5">
        <w:rPr>
          <w:rFonts w:eastAsia="Times New Roman" w:cs="Calibri"/>
          <w:szCs w:val="24"/>
        </w:rPr>
        <w:t>Making it Real</w:t>
      </w:r>
    </w:p>
    <w:p w14:paraId="45A4D2A2" w14:textId="23702FFE" w:rsidR="00B50C20" w:rsidRPr="009E09A3" w:rsidRDefault="000833E5" w:rsidP="00447A69">
      <w:pPr>
        <w:numPr>
          <w:ilvl w:val="0"/>
          <w:numId w:val="12"/>
        </w:numPr>
        <w:tabs>
          <w:tab w:val="num" w:pos="1276"/>
        </w:tabs>
        <w:spacing w:before="0" w:after="240" w:line="240" w:lineRule="auto"/>
        <w:jc w:val="both"/>
        <w:textAlignment w:val="baseline"/>
      </w:pPr>
      <w:r w:rsidRPr="00C21041">
        <w:rPr>
          <w:rFonts w:eastAsia="Times New Roman" w:cs="Calibri"/>
          <w:szCs w:val="24"/>
        </w:rPr>
        <w:t>Trusted</w:t>
      </w:r>
    </w:p>
    <w:sectPr w:rsidR="00B50C20" w:rsidRPr="009E09A3" w:rsidSect="00E767CD">
      <w:footerReference w:type="default" r:id="rId15"/>
      <w:headerReference w:type="first" r:id="rId16"/>
      <w:footerReference w:type="first" r:id="rId17"/>
      <w:pgSz w:w="11906" w:h="16838" w:code="9"/>
      <w:pgMar w:top="1134" w:right="1134" w:bottom="1134" w:left="1134" w:header="567"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FF511" w14:textId="77777777" w:rsidR="00433D31" w:rsidRDefault="00433D31" w:rsidP="000A377A">
      <w:r>
        <w:separator/>
      </w:r>
    </w:p>
  </w:endnote>
  <w:endnote w:type="continuationSeparator" w:id="0">
    <w:p w14:paraId="54AEDB4C" w14:textId="77777777" w:rsidR="00433D31" w:rsidRDefault="00433D31"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3A4F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F731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2067C" w14:textId="77777777" w:rsidR="00433D31" w:rsidRDefault="00433D31" w:rsidP="000A377A">
      <w:r>
        <w:separator/>
      </w:r>
    </w:p>
  </w:footnote>
  <w:footnote w:type="continuationSeparator" w:id="0">
    <w:p w14:paraId="34C3F746" w14:textId="77777777" w:rsidR="00433D31" w:rsidRDefault="00433D31"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844FD" w14:textId="77777777" w:rsidR="009511DD" w:rsidRPr="00E767CD" w:rsidRDefault="00ED212D">
    <w:pPr>
      <w:rPr>
        <w:sz w:val="2"/>
        <w:szCs w:val="2"/>
      </w:rPr>
    </w:pPr>
    <w:r w:rsidRPr="00E767CD">
      <w:rPr>
        <w:noProof/>
        <w:sz w:val="2"/>
        <w:szCs w:val="2"/>
      </w:rPr>
      <w:drawing>
        <wp:anchor distT="0" distB="71755" distL="114300" distR="360045" simplePos="0" relativeHeight="251661824" behindDoc="1" locked="1" layoutInCell="1" allowOverlap="1" wp14:anchorId="07DB1D9B" wp14:editId="7C0B8338">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1" w15:restartNumberingAfterBreak="0">
    <w:nsid w:val="07D22604"/>
    <w:multiLevelType w:val="multilevel"/>
    <w:tmpl w:val="4C2A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4341D2"/>
    <w:multiLevelType w:val="multilevel"/>
    <w:tmpl w:val="8E06F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5" w15:restartNumberingAfterBreak="0">
    <w:nsid w:val="21AD2031"/>
    <w:multiLevelType w:val="multilevel"/>
    <w:tmpl w:val="40E4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D136FD"/>
    <w:multiLevelType w:val="multilevel"/>
    <w:tmpl w:val="6B00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18163E3"/>
    <w:multiLevelType w:val="multilevel"/>
    <w:tmpl w:val="A88449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1"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2"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4" w15:restartNumberingAfterBreak="0">
    <w:nsid w:val="5D5306E0"/>
    <w:multiLevelType w:val="multilevel"/>
    <w:tmpl w:val="CEB6B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D349C8"/>
    <w:multiLevelType w:val="multilevel"/>
    <w:tmpl w:val="A1CA5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869436">
    <w:abstractNumId w:val="0"/>
  </w:num>
  <w:num w:numId="2" w16cid:durableId="306475202">
    <w:abstractNumId w:val="11"/>
  </w:num>
  <w:num w:numId="3" w16cid:durableId="892279932">
    <w:abstractNumId w:val="4"/>
  </w:num>
  <w:num w:numId="4" w16cid:durableId="1648514618">
    <w:abstractNumId w:val="3"/>
  </w:num>
  <w:num w:numId="5" w16cid:durableId="1220938857">
    <w:abstractNumId w:val="13"/>
  </w:num>
  <w:num w:numId="6" w16cid:durableId="78793347">
    <w:abstractNumId w:val="17"/>
  </w:num>
  <w:num w:numId="7" w16cid:durableId="1423526746">
    <w:abstractNumId w:val="15"/>
  </w:num>
  <w:num w:numId="8" w16cid:durableId="168301341">
    <w:abstractNumId w:val="7"/>
  </w:num>
  <w:num w:numId="9" w16cid:durableId="910237786">
    <w:abstractNumId w:val="10"/>
  </w:num>
  <w:num w:numId="10" w16cid:durableId="1490708829">
    <w:abstractNumId w:val="12"/>
  </w:num>
  <w:num w:numId="11" w16cid:durableId="1503088624">
    <w:abstractNumId w:val="18"/>
  </w:num>
  <w:num w:numId="12" w16cid:durableId="4660640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1490651">
    <w:abstractNumId w:val="9"/>
  </w:num>
  <w:num w:numId="14" w16cid:durableId="740637366">
    <w:abstractNumId w:val="14"/>
  </w:num>
  <w:num w:numId="15" w16cid:durableId="817378140">
    <w:abstractNumId w:val="1"/>
  </w:num>
  <w:num w:numId="16" w16cid:durableId="1571502560">
    <w:abstractNumId w:val="6"/>
  </w:num>
  <w:num w:numId="17" w16cid:durableId="1136990049">
    <w:abstractNumId w:val="2"/>
  </w:num>
  <w:num w:numId="18" w16cid:durableId="1366835107">
    <w:abstractNumId w:val="16"/>
  </w:num>
  <w:num w:numId="19" w16cid:durableId="1103568811">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77CC5"/>
    <w:rsid w:val="000818AD"/>
    <w:rsid w:val="00081B2C"/>
    <w:rsid w:val="00081CF2"/>
    <w:rsid w:val="000833E5"/>
    <w:rsid w:val="00086367"/>
    <w:rsid w:val="00086909"/>
    <w:rsid w:val="0008764F"/>
    <w:rsid w:val="0008787E"/>
    <w:rsid w:val="00090401"/>
    <w:rsid w:val="00090408"/>
    <w:rsid w:val="0009057F"/>
    <w:rsid w:val="00090F62"/>
    <w:rsid w:val="00091233"/>
    <w:rsid w:val="00091815"/>
    <w:rsid w:val="000923F3"/>
    <w:rsid w:val="0009358F"/>
    <w:rsid w:val="000963A6"/>
    <w:rsid w:val="00097D05"/>
    <w:rsid w:val="000A0722"/>
    <w:rsid w:val="000A1762"/>
    <w:rsid w:val="000A377A"/>
    <w:rsid w:val="000A4338"/>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23"/>
    <w:rsid w:val="000F71B9"/>
    <w:rsid w:val="00102228"/>
    <w:rsid w:val="001046AE"/>
    <w:rsid w:val="00112634"/>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152"/>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0576"/>
    <w:rsid w:val="001C17A3"/>
    <w:rsid w:val="001C384C"/>
    <w:rsid w:val="001C5E18"/>
    <w:rsid w:val="001C5F65"/>
    <w:rsid w:val="001C63EF"/>
    <w:rsid w:val="001D2CB3"/>
    <w:rsid w:val="001D3E13"/>
    <w:rsid w:val="001D4A7E"/>
    <w:rsid w:val="001E0667"/>
    <w:rsid w:val="001E0CAD"/>
    <w:rsid w:val="001E2E6E"/>
    <w:rsid w:val="001E301F"/>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3D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6B36"/>
    <w:rsid w:val="002578B0"/>
    <w:rsid w:val="00257CC3"/>
    <w:rsid w:val="00257E75"/>
    <w:rsid w:val="00257E93"/>
    <w:rsid w:val="002600E0"/>
    <w:rsid w:val="0026351A"/>
    <w:rsid w:val="00265A09"/>
    <w:rsid w:val="00267B4B"/>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2C28"/>
    <w:rsid w:val="002932D9"/>
    <w:rsid w:val="00293B8C"/>
    <w:rsid w:val="00294C7F"/>
    <w:rsid w:val="00295EB9"/>
    <w:rsid w:val="002964C9"/>
    <w:rsid w:val="002A01A5"/>
    <w:rsid w:val="002A10EE"/>
    <w:rsid w:val="002A1120"/>
    <w:rsid w:val="002A1CCE"/>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4A7"/>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3AB"/>
    <w:rsid w:val="0035576A"/>
    <w:rsid w:val="003575F9"/>
    <w:rsid w:val="003604DB"/>
    <w:rsid w:val="00360D14"/>
    <w:rsid w:val="003622F8"/>
    <w:rsid w:val="0036272C"/>
    <w:rsid w:val="003642BB"/>
    <w:rsid w:val="0036448B"/>
    <w:rsid w:val="00365A1E"/>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0D09"/>
    <w:rsid w:val="003A18FD"/>
    <w:rsid w:val="003A26BC"/>
    <w:rsid w:val="003A316A"/>
    <w:rsid w:val="003A4B8B"/>
    <w:rsid w:val="003A51F7"/>
    <w:rsid w:val="003A6DBB"/>
    <w:rsid w:val="003A6DE0"/>
    <w:rsid w:val="003B1EF4"/>
    <w:rsid w:val="003B5F19"/>
    <w:rsid w:val="003B7D95"/>
    <w:rsid w:val="003C0168"/>
    <w:rsid w:val="003C2BE6"/>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D31"/>
    <w:rsid w:val="00433F84"/>
    <w:rsid w:val="00434B6B"/>
    <w:rsid w:val="00434C9B"/>
    <w:rsid w:val="004355C0"/>
    <w:rsid w:val="00436639"/>
    <w:rsid w:val="0044546D"/>
    <w:rsid w:val="00447A69"/>
    <w:rsid w:val="00450665"/>
    <w:rsid w:val="00452AD5"/>
    <w:rsid w:val="00452FD5"/>
    <w:rsid w:val="004532E1"/>
    <w:rsid w:val="00456EB2"/>
    <w:rsid w:val="00457D8D"/>
    <w:rsid w:val="00471C6C"/>
    <w:rsid w:val="004831C1"/>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5BA7"/>
    <w:rsid w:val="004E61C2"/>
    <w:rsid w:val="004E7737"/>
    <w:rsid w:val="004F4CAC"/>
    <w:rsid w:val="004F4FCE"/>
    <w:rsid w:val="004F7E09"/>
    <w:rsid w:val="00501909"/>
    <w:rsid w:val="005021C3"/>
    <w:rsid w:val="0050279B"/>
    <w:rsid w:val="00503F57"/>
    <w:rsid w:val="005055C0"/>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55D09"/>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2219"/>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031"/>
    <w:rsid w:val="0062521D"/>
    <w:rsid w:val="0062799E"/>
    <w:rsid w:val="00632B0F"/>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C4F"/>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248"/>
    <w:rsid w:val="006B1342"/>
    <w:rsid w:val="006B22C0"/>
    <w:rsid w:val="006B422F"/>
    <w:rsid w:val="006B4DBE"/>
    <w:rsid w:val="006C0704"/>
    <w:rsid w:val="006C1E5C"/>
    <w:rsid w:val="006C2635"/>
    <w:rsid w:val="006C4ED6"/>
    <w:rsid w:val="006C535F"/>
    <w:rsid w:val="006C6169"/>
    <w:rsid w:val="006C6B92"/>
    <w:rsid w:val="006D17A9"/>
    <w:rsid w:val="006D4802"/>
    <w:rsid w:val="006D49F3"/>
    <w:rsid w:val="006D70E7"/>
    <w:rsid w:val="006E041E"/>
    <w:rsid w:val="006E2DAD"/>
    <w:rsid w:val="006E2FFB"/>
    <w:rsid w:val="006E4E3A"/>
    <w:rsid w:val="006E4F42"/>
    <w:rsid w:val="006E73DD"/>
    <w:rsid w:val="006F1309"/>
    <w:rsid w:val="006F1C5B"/>
    <w:rsid w:val="006F1CD0"/>
    <w:rsid w:val="006F1FF6"/>
    <w:rsid w:val="006F5B28"/>
    <w:rsid w:val="006F78A3"/>
    <w:rsid w:val="00701531"/>
    <w:rsid w:val="00702DF5"/>
    <w:rsid w:val="00704622"/>
    <w:rsid w:val="007049D5"/>
    <w:rsid w:val="00706B09"/>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038B"/>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199E"/>
    <w:rsid w:val="008327A9"/>
    <w:rsid w:val="00833FEB"/>
    <w:rsid w:val="0083493E"/>
    <w:rsid w:val="008359CF"/>
    <w:rsid w:val="00836437"/>
    <w:rsid w:val="00836449"/>
    <w:rsid w:val="00837C72"/>
    <w:rsid w:val="008442A9"/>
    <w:rsid w:val="00845986"/>
    <w:rsid w:val="008527B4"/>
    <w:rsid w:val="008539A2"/>
    <w:rsid w:val="008540C7"/>
    <w:rsid w:val="00855CE2"/>
    <w:rsid w:val="00860751"/>
    <w:rsid w:val="0086179C"/>
    <w:rsid w:val="008622F3"/>
    <w:rsid w:val="00864CD4"/>
    <w:rsid w:val="00864D76"/>
    <w:rsid w:val="00864EB5"/>
    <w:rsid w:val="008673F1"/>
    <w:rsid w:val="00867AF1"/>
    <w:rsid w:val="0087055E"/>
    <w:rsid w:val="008716FB"/>
    <w:rsid w:val="00871DD0"/>
    <w:rsid w:val="008730F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3D0F"/>
    <w:rsid w:val="008A4A7C"/>
    <w:rsid w:val="008A7B92"/>
    <w:rsid w:val="008B06C3"/>
    <w:rsid w:val="008B367A"/>
    <w:rsid w:val="008B3A68"/>
    <w:rsid w:val="008B4108"/>
    <w:rsid w:val="008B4BF5"/>
    <w:rsid w:val="008B5616"/>
    <w:rsid w:val="008B6F04"/>
    <w:rsid w:val="008C1A2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14EC"/>
    <w:rsid w:val="008F3C24"/>
    <w:rsid w:val="008F7975"/>
    <w:rsid w:val="00901258"/>
    <w:rsid w:val="0090450A"/>
    <w:rsid w:val="0090619C"/>
    <w:rsid w:val="0090622E"/>
    <w:rsid w:val="0090727D"/>
    <w:rsid w:val="009076E9"/>
    <w:rsid w:val="00907C84"/>
    <w:rsid w:val="00910818"/>
    <w:rsid w:val="0091144C"/>
    <w:rsid w:val="00911BE9"/>
    <w:rsid w:val="00922173"/>
    <w:rsid w:val="00922D03"/>
    <w:rsid w:val="00923EAC"/>
    <w:rsid w:val="0092415F"/>
    <w:rsid w:val="00924B38"/>
    <w:rsid w:val="00925815"/>
    <w:rsid w:val="00926BE4"/>
    <w:rsid w:val="009272A8"/>
    <w:rsid w:val="00932A75"/>
    <w:rsid w:val="009334E6"/>
    <w:rsid w:val="009341A0"/>
    <w:rsid w:val="00935014"/>
    <w:rsid w:val="009355D8"/>
    <w:rsid w:val="00936C8B"/>
    <w:rsid w:val="0093721B"/>
    <w:rsid w:val="00937C44"/>
    <w:rsid w:val="00937FD2"/>
    <w:rsid w:val="0094030D"/>
    <w:rsid w:val="00942923"/>
    <w:rsid w:val="00945580"/>
    <w:rsid w:val="00945A76"/>
    <w:rsid w:val="00945F58"/>
    <w:rsid w:val="009472B3"/>
    <w:rsid w:val="009511DD"/>
    <w:rsid w:val="009514B3"/>
    <w:rsid w:val="00952973"/>
    <w:rsid w:val="009538A7"/>
    <w:rsid w:val="009604D0"/>
    <w:rsid w:val="00960689"/>
    <w:rsid w:val="009621D0"/>
    <w:rsid w:val="00962259"/>
    <w:rsid w:val="009641B4"/>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09A3"/>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676C"/>
    <w:rsid w:val="00A17195"/>
    <w:rsid w:val="00A20F76"/>
    <w:rsid w:val="00A217C2"/>
    <w:rsid w:val="00A21F80"/>
    <w:rsid w:val="00A22BCD"/>
    <w:rsid w:val="00A24587"/>
    <w:rsid w:val="00A246DC"/>
    <w:rsid w:val="00A2579A"/>
    <w:rsid w:val="00A27127"/>
    <w:rsid w:val="00A27A2A"/>
    <w:rsid w:val="00A34835"/>
    <w:rsid w:val="00A34ED5"/>
    <w:rsid w:val="00A36848"/>
    <w:rsid w:val="00A36C49"/>
    <w:rsid w:val="00A36DF8"/>
    <w:rsid w:val="00A411FF"/>
    <w:rsid w:val="00A41518"/>
    <w:rsid w:val="00A41D46"/>
    <w:rsid w:val="00A43CDF"/>
    <w:rsid w:val="00A44329"/>
    <w:rsid w:val="00A4479D"/>
    <w:rsid w:val="00A44E67"/>
    <w:rsid w:val="00A461A3"/>
    <w:rsid w:val="00A46454"/>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0EB"/>
    <w:rsid w:val="00A9388F"/>
    <w:rsid w:val="00A96E38"/>
    <w:rsid w:val="00A97373"/>
    <w:rsid w:val="00AA31C4"/>
    <w:rsid w:val="00AA624B"/>
    <w:rsid w:val="00AB05E4"/>
    <w:rsid w:val="00AB0982"/>
    <w:rsid w:val="00AB11EF"/>
    <w:rsid w:val="00AB178C"/>
    <w:rsid w:val="00AB2CA5"/>
    <w:rsid w:val="00AB5AB2"/>
    <w:rsid w:val="00AB5C46"/>
    <w:rsid w:val="00AB6542"/>
    <w:rsid w:val="00AB7207"/>
    <w:rsid w:val="00AC323C"/>
    <w:rsid w:val="00AC3EED"/>
    <w:rsid w:val="00AC4708"/>
    <w:rsid w:val="00AC4A49"/>
    <w:rsid w:val="00AC6E5E"/>
    <w:rsid w:val="00AC7857"/>
    <w:rsid w:val="00AC7E2D"/>
    <w:rsid w:val="00AD038B"/>
    <w:rsid w:val="00AD04E2"/>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65F6B"/>
    <w:rsid w:val="00B70D5D"/>
    <w:rsid w:val="00B740B2"/>
    <w:rsid w:val="00B74227"/>
    <w:rsid w:val="00B75066"/>
    <w:rsid w:val="00B757C7"/>
    <w:rsid w:val="00B7768A"/>
    <w:rsid w:val="00B8058E"/>
    <w:rsid w:val="00B81C06"/>
    <w:rsid w:val="00B826A6"/>
    <w:rsid w:val="00B831CB"/>
    <w:rsid w:val="00B83CFC"/>
    <w:rsid w:val="00B84DEE"/>
    <w:rsid w:val="00B8689A"/>
    <w:rsid w:val="00B86FCF"/>
    <w:rsid w:val="00B9080E"/>
    <w:rsid w:val="00B97CFE"/>
    <w:rsid w:val="00BA12F0"/>
    <w:rsid w:val="00BA15B9"/>
    <w:rsid w:val="00BA1962"/>
    <w:rsid w:val="00BA2327"/>
    <w:rsid w:val="00BA4762"/>
    <w:rsid w:val="00BA5610"/>
    <w:rsid w:val="00BA573C"/>
    <w:rsid w:val="00BA7111"/>
    <w:rsid w:val="00BB30A0"/>
    <w:rsid w:val="00BB5C6E"/>
    <w:rsid w:val="00BB66AB"/>
    <w:rsid w:val="00BB763A"/>
    <w:rsid w:val="00BC0539"/>
    <w:rsid w:val="00BC26FC"/>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1041"/>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57772"/>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3BE7"/>
    <w:rsid w:val="00CC748D"/>
    <w:rsid w:val="00CD1336"/>
    <w:rsid w:val="00CD2078"/>
    <w:rsid w:val="00CD6197"/>
    <w:rsid w:val="00CE2717"/>
    <w:rsid w:val="00CE4BE8"/>
    <w:rsid w:val="00CE4C0F"/>
    <w:rsid w:val="00CE58A3"/>
    <w:rsid w:val="00CE5D73"/>
    <w:rsid w:val="00CE693D"/>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29B0"/>
    <w:rsid w:val="00D23943"/>
    <w:rsid w:val="00D254CE"/>
    <w:rsid w:val="00D26538"/>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DDD"/>
    <w:rsid w:val="00D743F6"/>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B7ECD"/>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1C0A"/>
    <w:rsid w:val="00DF2E2B"/>
    <w:rsid w:val="00DF2EA9"/>
    <w:rsid w:val="00DF444F"/>
    <w:rsid w:val="00DF46D3"/>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1005"/>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767CD"/>
    <w:rsid w:val="00E803BB"/>
    <w:rsid w:val="00E81CFA"/>
    <w:rsid w:val="00E837B9"/>
    <w:rsid w:val="00E83AEF"/>
    <w:rsid w:val="00E854F4"/>
    <w:rsid w:val="00E927B8"/>
    <w:rsid w:val="00E93F52"/>
    <w:rsid w:val="00E945FD"/>
    <w:rsid w:val="00E979E0"/>
    <w:rsid w:val="00EA1ADA"/>
    <w:rsid w:val="00EA27C5"/>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57055"/>
    <w:rsid w:val="00F60646"/>
    <w:rsid w:val="00F60CB0"/>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27A3"/>
    <w:rsid w:val="00FF682B"/>
    <w:rsid w:val="00FF7AF8"/>
    <w:rsid w:val="00FF7E13"/>
    <w:rsid w:val="3BE2A5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6DF8A"/>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customStyle="1" w:styleId="normaltextrun">
    <w:name w:val="normaltextrun"/>
    <w:basedOn w:val="DefaultParagraphFont"/>
    <w:rsid w:val="00625031"/>
  </w:style>
  <w:style w:type="character" w:customStyle="1" w:styleId="eop">
    <w:name w:val="eop"/>
    <w:basedOn w:val="DefaultParagraphFont"/>
    <w:rsid w:val="00625031"/>
  </w:style>
  <w:style w:type="character" w:styleId="CommentReference">
    <w:name w:val="annotation reference"/>
    <w:basedOn w:val="DefaultParagraphFont"/>
    <w:semiHidden/>
    <w:unhideWhenUsed/>
    <w:rsid w:val="00DF1C0A"/>
    <w:rPr>
      <w:sz w:val="16"/>
      <w:szCs w:val="16"/>
    </w:rPr>
  </w:style>
  <w:style w:type="paragraph" w:styleId="CommentText">
    <w:name w:val="annotation text"/>
    <w:basedOn w:val="Normal"/>
    <w:link w:val="CommentTextChar"/>
    <w:semiHidden/>
    <w:unhideWhenUsed/>
    <w:rsid w:val="00DF1C0A"/>
    <w:pPr>
      <w:spacing w:line="240" w:lineRule="auto"/>
    </w:pPr>
    <w:rPr>
      <w:sz w:val="20"/>
      <w:szCs w:val="20"/>
    </w:rPr>
  </w:style>
  <w:style w:type="character" w:customStyle="1" w:styleId="CommentTextChar">
    <w:name w:val="Comment Text Char"/>
    <w:basedOn w:val="DefaultParagraphFont"/>
    <w:link w:val="CommentText"/>
    <w:semiHidden/>
    <w:rsid w:val="00DF1C0A"/>
    <w:rPr>
      <w:rFonts w:ascii="Calibri" w:eastAsia="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64459998">
      <w:bodyDiv w:val="1"/>
      <w:marLeft w:val="0"/>
      <w:marRight w:val="0"/>
      <w:marTop w:val="0"/>
      <w:marBottom w:val="0"/>
      <w:divBdr>
        <w:top w:val="none" w:sz="0" w:space="0" w:color="auto"/>
        <w:left w:val="none" w:sz="0" w:space="0" w:color="auto"/>
        <w:bottom w:val="none" w:sz="0" w:space="0" w:color="auto"/>
        <w:right w:val="none" w:sz="0" w:space="0" w:color="auto"/>
      </w:divBdr>
    </w:div>
    <w:div w:id="380056712">
      <w:bodyDiv w:val="1"/>
      <w:marLeft w:val="0"/>
      <w:marRight w:val="0"/>
      <w:marTop w:val="0"/>
      <w:marBottom w:val="0"/>
      <w:divBdr>
        <w:top w:val="none" w:sz="0" w:space="0" w:color="auto"/>
        <w:left w:val="none" w:sz="0" w:space="0" w:color="auto"/>
        <w:bottom w:val="none" w:sz="0" w:space="0" w:color="auto"/>
        <w:right w:val="none" w:sz="0" w:space="0" w:color="auto"/>
      </w:divBdr>
      <w:divsChild>
        <w:div w:id="1956130098">
          <w:marLeft w:val="0"/>
          <w:marRight w:val="0"/>
          <w:marTop w:val="0"/>
          <w:marBottom w:val="0"/>
          <w:divBdr>
            <w:top w:val="none" w:sz="0" w:space="0" w:color="auto"/>
            <w:left w:val="none" w:sz="0" w:space="0" w:color="auto"/>
            <w:bottom w:val="none" w:sz="0" w:space="0" w:color="auto"/>
            <w:right w:val="none" w:sz="0" w:space="0" w:color="auto"/>
          </w:divBdr>
          <w:divsChild>
            <w:div w:id="798306341">
              <w:marLeft w:val="0"/>
              <w:marRight w:val="0"/>
              <w:marTop w:val="0"/>
              <w:marBottom w:val="0"/>
              <w:divBdr>
                <w:top w:val="none" w:sz="0" w:space="0" w:color="auto"/>
                <w:left w:val="none" w:sz="0" w:space="0" w:color="auto"/>
                <w:bottom w:val="none" w:sz="0" w:space="0" w:color="auto"/>
                <w:right w:val="none" w:sz="0" w:space="0" w:color="auto"/>
              </w:divBdr>
            </w:div>
            <w:div w:id="1246958927">
              <w:marLeft w:val="0"/>
              <w:marRight w:val="0"/>
              <w:marTop w:val="0"/>
              <w:marBottom w:val="0"/>
              <w:divBdr>
                <w:top w:val="none" w:sz="0" w:space="0" w:color="auto"/>
                <w:left w:val="none" w:sz="0" w:space="0" w:color="auto"/>
                <w:bottom w:val="none" w:sz="0" w:space="0" w:color="auto"/>
                <w:right w:val="none" w:sz="0" w:space="0" w:color="auto"/>
              </w:divBdr>
            </w:div>
            <w:div w:id="741293764">
              <w:marLeft w:val="0"/>
              <w:marRight w:val="0"/>
              <w:marTop w:val="0"/>
              <w:marBottom w:val="0"/>
              <w:divBdr>
                <w:top w:val="none" w:sz="0" w:space="0" w:color="auto"/>
                <w:left w:val="none" w:sz="0" w:space="0" w:color="auto"/>
                <w:bottom w:val="none" w:sz="0" w:space="0" w:color="auto"/>
                <w:right w:val="none" w:sz="0" w:space="0" w:color="auto"/>
              </w:divBdr>
            </w:div>
          </w:divsChild>
        </w:div>
        <w:div w:id="854461428">
          <w:marLeft w:val="0"/>
          <w:marRight w:val="0"/>
          <w:marTop w:val="0"/>
          <w:marBottom w:val="0"/>
          <w:divBdr>
            <w:top w:val="none" w:sz="0" w:space="0" w:color="auto"/>
            <w:left w:val="none" w:sz="0" w:space="0" w:color="auto"/>
            <w:bottom w:val="none" w:sz="0" w:space="0" w:color="auto"/>
            <w:right w:val="none" w:sz="0" w:space="0" w:color="auto"/>
          </w:divBdr>
          <w:divsChild>
            <w:div w:id="946543633">
              <w:marLeft w:val="0"/>
              <w:marRight w:val="0"/>
              <w:marTop w:val="0"/>
              <w:marBottom w:val="0"/>
              <w:divBdr>
                <w:top w:val="none" w:sz="0" w:space="0" w:color="auto"/>
                <w:left w:val="none" w:sz="0" w:space="0" w:color="auto"/>
                <w:bottom w:val="none" w:sz="0" w:space="0" w:color="auto"/>
                <w:right w:val="none" w:sz="0" w:space="0" w:color="auto"/>
              </w:divBdr>
            </w:div>
            <w:div w:id="1648901109">
              <w:marLeft w:val="0"/>
              <w:marRight w:val="0"/>
              <w:marTop w:val="0"/>
              <w:marBottom w:val="0"/>
              <w:divBdr>
                <w:top w:val="none" w:sz="0" w:space="0" w:color="auto"/>
                <w:left w:val="none" w:sz="0" w:space="0" w:color="auto"/>
                <w:bottom w:val="none" w:sz="0" w:space="0" w:color="auto"/>
                <w:right w:val="none" w:sz="0" w:space="0" w:color="auto"/>
              </w:divBdr>
            </w:div>
            <w:div w:id="1834025459">
              <w:marLeft w:val="0"/>
              <w:marRight w:val="0"/>
              <w:marTop w:val="0"/>
              <w:marBottom w:val="0"/>
              <w:divBdr>
                <w:top w:val="none" w:sz="0" w:space="0" w:color="auto"/>
                <w:left w:val="none" w:sz="0" w:space="0" w:color="auto"/>
                <w:bottom w:val="none" w:sz="0" w:space="0" w:color="auto"/>
                <w:right w:val="none" w:sz="0" w:space="0" w:color="auto"/>
              </w:divBdr>
            </w:div>
            <w:div w:id="89786875">
              <w:marLeft w:val="0"/>
              <w:marRight w:val="0"/>
              <w:marTop w:val="0"/>
              <w:marBottom w:val="0"/>
              <w:divBdr>
                <w:top w:val="none" w:sz="0" w:space="0" w:color="auto"/>
                <w:left w:val="none" w:sz="0" w:space="0" w:color="auto"/>
                <w:bottom w:val="none" w:sz="0" w:space="0" w:color="auto"/>
                <w:right w:val="none" w:sz="0" w:space="0" w:color="auto"/>
              </w:divBdr>
            </w:div>
            <w:div w:id="202207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4719">
      <w:bodyDiv w:val="1"/>
      <w:marLeft w:val="0"/>
      <w:marRight w:val="0"/>
      <w:marTop w:val="0"/>
      <w:marBottom w:val="0"/>
      <w:divBdr>
        <w:top w:val="none" w:sz="0" w:space="0" w:color="auto"/>
        <w:left w:val="none" w:sz="0" w:space="0" w:color="auto"/>
        <w:bottom w:val="none" w:sz="0" w:space="0" w:color="auto"/>
        <w:right w:val="none" w:sz="0" w:space="0" w:color="auto"/>
      </w:divBdr>
    </w:div>
    <w:div w:id="633604672">
      <w:bodyDiv w:val="1"/>
      <w:marLeft w:val="0"/>
      <w:marRight w:val="0"/>
      <w:marTop w:val="0"/>
      <w:marBottom w:val="0"/>
      <w:divBdr>
        <w:top w:val="none" w:sz="0" w:space="0" w:color="auto"/>
        <w:left w:val="none" w:sz="0" w:space="0" w:color="auto"/>
        <w:bottom w:val="none" w:sz="0" w:space="0" w:color="auto"/>
        <w:right w:val="none" w:sz="0" w:space="0" w:color="auto"/>
      </w:divBdr>
    </w:div>
    <w:div w:id="817109588">
      <w:bodyDiv w:val="1"/>
      <w:marLeft w:val="0"/>
      <w:marRight w:val="0"/>
      <w:marTop w:val="0"/>
      <w:marBottom w:val="0"/>
      <w:divBdr>
        <w:top w:val="none" w:sz="0" w:space="0" w:color="auto"/>
        <w:left w:val="none" w:sz="0" w:space="0" w:color="auto"/>
        <w:bottom w:val="none" w:sz="0" w:space="0" w:color="auto"/>
        <w:right w:val="none" w:sz="0" w:space="0" w:color="auto"/>
      </w:divBdr>
      <w:divsChild>
        <w:div w:id="610430006">
          <w:marLeft w:val="0"/>
          <w:marRight w:val="0"/>
          <w:marTop w:val="0"/>
          <w:marBottom w:val="0"/>
          <w:divBdr>
            <w:top w:val="none" w:sz="0" w:space="0" w:color="auto"/>
            <w:left w:val="none" w:sz="0" w:space="0" w:color="auto"/>
            <w:bottom w:val="none" w:sz="0" w:space="0" w:color="auto"/>
            <w:right w:val="none" w:sz="0" w:space="0" w:color="auto"/>
          </w:divBdr>
        </w:div>
        <w:div w:id="1720208914">
          <w:marLeft w:val="0"/>
          <w:marRight w:val="0"/>
          <w:marTop w:val="0"/>
          <w:marBottom w:val="0"/>
          <w:divBdr>
            <w:top w:val="none" w:sz="0" w:space="0" w:color="auto"/>
            <w:left w:val="none" w:sz="0" w:space="0" w:color="auto"/>
            <w:bottom w:val="none" w:sz="0" w:space="0" w:color="auto"/>
            <w:right w:val="none" w:sz="0" w:space="0" w:color="auto"/>
          </w:divBdr>
        </w:div>
        <w:div w:id="114520051">
          <w:marLeft w:val="0"/>
          <w:marRight w:val="0"/>
          <w:marTop w:val="0"/>
          <w:marBottom w:val="0"/>
          <w:divBdr>
            <w:top w:val="none" w:sz="0" w:space="0" w:color="auto"/>
            <w:left w:val="none" w:sz="0" w:space="0" w:color="auto"/>
            <w:bottom w:val="none" w:sz="0" w:space="0" w:color="auto"/>
            <w:right w:val="none" w:sz="0" w:space="0" w:color="auto"/>
          </w:divBdr>
        </w:div>
        <w:div w:id="599216927">
          <w:marLeft w:val="0"/>
          <w:marRight w:val="0"/>
          <w:marTop w:val="0"/>
          <w:marBottom w:val="0"/>
          <w:divBdr>
            <w:top w:val="none" w:sz="0" w:space="0" w:color="auto"/>
            <w:left w:val="none" w:sz="0" w:space="0" w:color="auto"/>
            <w:bottom w:val="none" w:sz="0" w:space="0" w:color="auto"/>
            <w:right w:val="none" w:sz="0" w:space="0" w:color="auto"/>
          </w:divBdr>
        </w:div>
        <w:div w:id="1603223640">
          <w:marLeft w:val="0"/>
          <w:marRight w:val="0"/>
          <w:marTop w:val="0"/>
          <w:marBottom w:val="0"/>
          <w:divBdr>
            <w:top w:val="none" w:sz="0" w:space="0" w:color="auto"/>
            <w:left w:val="none" w:sz="0" w:space="0" w:color="auto"/>
            <w:bottom w:val="none" w:sz="0" w:space="0" w:color="auto"/>
            <w:right w:val="none" w:sz="0" w:space="0" w:color="auto"/>
          </w:divBdr>
        </w:div>
        <w:div w:id="1766613979">
          <w:marLeft w:val="0"/>
          <w:marRight w:val="0"/>
          <w:marTop w:val="0"/>
          <w:marBottom w:val="0"/>
          <w:divBdr>
            <w:top w:val="none" w:sz="0" w:space="0" w:color="auto"/>
            <w:left w:val="none" w:sz="0" w:space="0" w:color="auto"/>
            <w:bottom w:val="none" w:sz="0" w:space="0" w:color="auto"/>
            <w:right w:val="none" w:sz="0" w:space="0" w:color="auto"/>
          </w:divBdr>
        </w:div>
        <w:div w:id="647563390">
          <w:marLeft w:val="0"/>
          <w:marRight w:val="0"/>
          <w:marTop w:val="0"/>
          <w:marBottom w:val="0"/>
          <w:divBdr>
            <w:top w:val="none" w:sz="0" w:space="0" w:color="auto"/>
            <w:left w:val="none" w:sz="0" w:space="0" w:color="auto"/>
            <w:bottom w:val="none" w:sz="0" w:space="0" w:color="auto"/>
            <w:right w:val="none" w:sz="0" w:space="0" w:color="auto"/>
          </w:divBdr>
        </w:div>
        <w:div w:id="1956594759">
          <w:marLeft w:val="0"/>
          <w:marRight w:val="0"/>
          <w:marTop w:val="0"/>
          <w:marBottom w:val="0"/>
          <w:divBdr>
            <w:top w:val="none" w:sz="0" w:space="0" w:color="auto"/>
            <w:left w:val="none" w:sz="0" w:space="0" w:color="auto"/>
            <w:bottom w:val="none" w:sz="0" w:space="0" w:color="auto"/>
            <w:right w:val="none" w:sz="0" w:space="0" w:color="auto"/>
          </w:divBdr>
        </w:div>
        <w:div w:id="1147627018">
          <w:marLeft w:val="0"/>
          <w:marRight w:val="0"/>
          <w:marTop w:val="0"/>
          <w:marBottom w:val="0"/>
          <w:divBdr>
            <w:top w:val="none" w:sz="0" w:space="0" w:color="auto"/>
            <w:left w:val="none" w:sz="0" w:space="0" w:color="auto"/>
            <w:bottom w:val="none" w:sz="0" w:space="0" w:color="auto"/>
            <w:right w:val="none" w:sz="0" w:space="0" w:color="auto"/>
          </w:divBdr>
        </w:div>
        <w:div w:id="1358895944">
          <w:marLeft w:val="0"/>
          <w:marRight w:val="0"/>
          <w:marTop w:val="0"/>
          <w:marBottom w:val="0"/>
          <w:divBdr>
            <w:top w:val="none" w:sz="0" w:space="0" w:color="auto"/>
            <w:left w:val="none" w:sz="0" w:space="0" w:color="auto"/>
            <w:bottom w:val="none" w:sz="0" w:space="0" w:color="auto"/>
            <w:right w:val="none" w:sz="0" w:space="0" w:color="auto"/>
          </w:divBdr>
        </w:div>
      </w:divsChild>
    </w:div>
    <w:div w:id="835262420">
      <w:bodyDiv w:val="1"/>
      <w:marLeft w:val="0"/>
      <w:marRight w:val="0"/>
      <w:marTop w:val="0"/>
      <w:marBottom w:val="0"/>
      <w:divBdr>
        <w:top w:val="none" w:sz="0" w:space="0" w:color="auto"/>
        <w:left w:val="none" w:sz="0" w:space="0" w:color="auto"/>
        <w:bottom w:val="none" w:sz="0" w:space="0" w:color="auto"/>
        <w:right w:val="none" w:sz="0" w:space="0" w:color="auto"/>
      </w:divBdr>
      <w:divsChild>
        <w:div w:id="2099980383">
          <w:marLeft w:val="0"/>
          <w:marRight w:val="0"/>
          <w:marTop w:val="0"/>
          <w:marBottom w:val="0"/>
          <w:divBdr>
            <w:top w:val="none" w:sz="0" w:space="0" w:color="auto"/>
            <w:left w:val="none" w:sz="0" w:space="0" w:color="auto"/>
            <w:bottom w:val="none" w:sz="0" w:space="0" w:color="auto"/>
            <w:right w:val="none" w:sz="0" w:space="0" w:color="auto"/>
          </w:divBdr>
        </w:div>
        <w:div w:id="1455976850">
          <w:marLeft w:val="0"/>
          <w:marRight w:val="0"/>
          <w:marTop w:val="0"/>
          <w:marBottom w:val="0"/>
          <w:divBdr>
            <w:top w:val="none" w:sz="0" w:space="0" w:color="auto"/>
            <w:left w:val="none" w:sz="0" w:space="0" w:color="auto"/>
            <w:bottom w:val="none" w:sz="0" w:space="0" w:color="auto"/>
            <w:right w:val="none" w:sz="0" w:space="0" w:color="auto"/>
          </w:divBdr>
        </w:div>
        <w:div w:id="1166480977">
          <w:marLeft w:val="0"/>
          <w:marRight w:val="0"/>
          <w:marTop w:val="0"/>
          <w:marBottom w:val="0"/>
          <w:divBdr>
            <w:top w:val="none" w:sz="0" w:space="0" w:color="auto"/>
            <w:left w:val="none" w:sz="0" w:space="0" w:color="auto"/>
            <w:bottom w:val="none" w:sz="0" w:space="0" w:color="auto"/>
            <w:right w:val="none" w:sz="0" w:space="0" w:color="auto"/>
          </w:divBdr>
        </w:div>
        <w:div w:id="1632395068">
          <w:marLeft w:val="0"/>
          <w:marRight w:val="0"/>
          <w:marTop w:val="0"/>
          <w:marBottom w:val="0"/>
          <w:divBdr>
            <w:top w:val="none" w:sz="0" w:space="0" w:color="auto"/>
            <w:left w:val="none" w:sz="0" w:space="0" w:color="auto"/>
            <w:bottom w:val="none" w:sz="0" w:space="0" w:color="auto"/>
            <w:right w:val="none" w:sz="0" w:space="0" w:color="auto"/>
          </w:divBdr>
        </w:div>
        <w:div w:id="358941890">
          <w:marLeft w:val="0"/>
          <w:marRight w:val="0"/>
          <w:marTop w:val="0"/>
          <w:marBottom w:val="0"/>
          <w:divBdr>
            <w:top w:val="none" w:sz="0" w:space="0" w:color="auto"/>
            <w:left w:val="none" w:sz="0" w:space="0" w:color="auto"/>
            <w:bottom w:val="none" w:sz="0" w:space="0" w:color="auto"/>
            <w:right w:val="none" w:sz="0" w:space="0" w:color="auto"/>
          </w:divBdr>
        </w:div>
        <w:div w:id="1466505740">
          <w:marLeft w:val="0"/>
          <w:marRight w:val="0"/>
          <w:marTop w:val="0"/>
          <w:marBottom w:val="0"/>
          <w:divBdr>
            <w:top w:val="none" w:sz="0" w:space="0" w:color="auto"/>
            <w:left w:val="none" w:sz="0" w:space="0" w:color="auto"/>
            <w:bottom w:val="none" w:sz="0" w:space="0" w:color="auto"/>
            <w:right w:val="none" w:sz="0" w:space="0" w:color="auto"/>
          </w:divBdr>
        </w:div>
        <w:div w:id="1715814875">
          <w:marLeft w:val="0"/>
          <w:marRight w:val="0"/>
          <w:marTop w:val="0"/>
          <w:marBottom w:val="0"/>
          <w:divBdr>
            <w:top w:val="none" w:sz="0" w:space="0" w:color="auto"/>
            <w:left w:val="none" w:sz="0" w:space="0" w:color="auto"/>
            <w:bottom w:val="none" w:sz="0" w:space="0" w:color="auto"/>
            <w:right w:val="none" w:sz="0" w:space="0" w:color="auto"/>
          </w:divBdr>
        </w:div>
        <w:div w:id="758865621">
          <w:marLeft w:val="0"/>
          <w:marRight w:val="0"/>
          <w:marTop w:val="0"/>
          <w:marBottom w:val="0"/>
          <w:divBdr>
            <w:top w:val="none" w:sz="0" w:space="0" w:color="auto"/>
            <w:left w:val="none" w:sz="0" w:space="0" w:color="auto"/>
            <w:bottom w:val="none" w:sz="0" w:space="0" w:color="auto"/>
            <w:right w:val="none" w:sz="0" w:space="0" w:color="auto"/>
          </w:divBdr>
        </w:div>
        <w:div w:id="1130129634">
          <w:marLeft w:val="0"/>
          <w:marRight w:val="0"/>
          <w:marTop w:val="0"/>
          <w:marBottom w:val="0"/>
          <w:divBdr>
            <w:top w:val="none" w:sz="0" w:space="0" w:color="auto"/>
            <w:left w:val="none" w:sz="0" w:space="0" w:color="auto"/>
            <w:bottom w:val="none" w:sz="0" w:space="0" w:color="auto"/>
            <w:right w:val="none" w:sz="0" w:space="0" w:color="auto"/>
          </w:divBdr>
        </w:div>
        <w:div w:id="1787656687">
          <w:marLeft w:val="0"/>
          <w:marRight w:val="0"/>
          <w:marTop w:val="0"/>
          <w:marBottom w:val="0"/>
          <w:divBdr>
            <w:top w:val="none" w:sz="0" w:space="0" w:color="auto"/>
            <w:left w:val="none" w:sz="0" w:space="0" w:color="auto"/>
            <w:bottom w:val="none" w:sz="0" w:space="0" w:color="auto"/>
            <w:right w:val="none" w:sz="0" w:space="0" w:color="auto"/>
          </w:divBdr>
        </w:div>
        <w:div w:id="1101293286">
          <w:marLeft w:val="0"/>
          <w:marRight w:val="0"/>
          <w:marTop w:val="0"/>
          <w:marBottom w:val="0"/>
          <w:divBdr>
            <w:top w:val="none" w:sz="0" w:space="0" w:color="auto"/>
            <w:left w:val="none" w:sz="0" w:space="0" w:color="auto"/>
            <w:bottom w:val="none" w:sz="0" w:space="0" w:color="auto"/>
            <w:right w:val="none" w:sz="0" w:space="0" w:color="auto"/>
          </w:divBdr>
        </w:div>
        <w:div w:id="1146358290">
          <w:marLeft w:val="0"/>
          <w:marRight w:val="0"/>
          <w:marTop w:val="0"/>
          <w:marBottom w:val="0"/>
          <w:divBdr>
            <w:top w:val="none" w:sz="0" w:space="0" w:color="auto"/>
            <w:left w:val="none" w:sz="0" w:space="0" w:color="auto"/>
            <w:bottom w:val="none" w:sz="0" w:space="0" w:color="auto"/>
            <w:right w:val="none" w:sz="0" w:space="0" w:color="auto"/>
          </w:divBdr>
        </w:div>
        <w:div w:id="1050299685">
          <w:marLeft w:val="0"/>
          <w:marRight w:val="0"/>
          <w:marTop w:val="0"/>
          <w:marBottom w:val="0"/>
          <w:divBdr>
            <w:top w:val="none" w:sz="0" w:space="0" w:color="auto"/>
            <w:left w:val="none" w:sz="0" w:space="0" w:color="auto"/>
            <w:bottom w:val="none" w:sz="0" w:space="0" w:color="auto"/>
            <w:right w:val="none" w:sz="0" w:space="0" w:color="auto"/>
          </w:divBdr>
        </w:div>
      </w:divsChild>
    </w:div>
    <w:div w:id="964196109">
      <w:bodyDiv w:val="1"/>
      <w:marLeft w:val="0"/>
      <w:marRight w:val="0"/>
      <w:marTop w:val="0"/>
      <w:marBottom w:val="0"/>
      <w:divBdr>
        <w:top w:val="none" w:sz="0" w:space="0" w:color="auto"/>
        <w:left w:val="none" w:sz="0" w:space="0" w:color="auto"/>
        <w:bottom w:val="none" w:sz="0" w:space="0" w:color="auto"/>
        <w:right w:val="none" w:sz="0" w:space="0" w:color="auto"/>
      </w:divBdr>
      <w:divsChild>
        <w:div w:id="2145737073">
          <w:marLeft w:val="0"/>
          <w:marRight w:val="0"/>
          <w:marTop w:val="0"/>
          <w:marBottom w:val="0"/>
          <w:divBdr>
            <w:top w:val="none" w:sz="0" w:space="0" w:color="auto"/>
            <w:left w:val="none" w:sz="0" w:space="0" w:color="auto"/>
            <w:bottom w:val="none" w:sz="0" w:space="0" w:color="auto"/>
            <w:right w:val="none" w:sz="0" w:space="0" w:color="auto"/>
          </w:divBdr>
        </w:div>
        <w:div w:id="846092031">
          <w:marLeft w:val="0"/>
          <w:marRight w:val="0"/>
          <w:marTop w:val="0"/>
          <w:marBottom w:val="0"/>
          <w:divBdr>
            <w:top w:val="none" w:sz="0" w:space="0" w:color="auto"/>
            <w:left w:val="none" w:sz="0" w:space="0" w:color="auto"/>
            <w:bottom w:val="none" w:sz="0" w:space="0" w:color="auto"/>
            <w:right w:val="none" w:sz="0" w:space="0" w:color="auto"/>
          </w:divBdr>
        </w:div>
        <w:div w:id="921254308">
          <w:marLeft w:val="0"/>
          <w:marRight w:val="0"/>
          <w:marTop w:val="0"/>
          <w:marBottom w:val="0"/>
          <w:divBdr>
            <w:top w:val="none" w:sz="0" w:space="0" w:color="auto"/>
            <w:left w:val="none" w:sz="0" w:space="0" w:color="auto"/>
            <w:bottom w:val="none" w:sz="0" w:space="0" w:color="auto"/>
            <w:right w:val="none" w:sz="0" w:space="0" w:color="auto"/>
          </w:divBdr>
        </w:div>
        <w:div w:id="1161509277">
          <w:marLeft w:val="0"/>
          <w:marRight w:val="0"/>
          <w:marTop w:val="0"/>
          <w:marBottom w:val="0"/>
          <w:divBdr>
            <w:top w:val="none" w:sz="0" w:space="0" w:color="auto"/>
            <w:left w:val="none" w:sz="0" w:space="0" w:color="auto"/>
            <w:bottom w:val="none" w:sz="0" w:space="0" w:color="auto"/>
            <w:right w:val="none" w:sz="0" w:space="0" w:color="auto"/>
          </w:divBdr>
        </w:div>
        <w:div w:id="1268777152">
          <w:marLeft w:val="0"/>
          <w:marRight w:val="0"/>
          <w:marTop w:val="0"/>
          <w:marBottom w:val="0"/>
          <w:divBdr>
            <w:top w:val="none" w:sz="0" w:space="0" w:color="auto"/>
            <w:left w:val="none" w:sz="0" w:space="0" w:color="auto"/>
            <w:bottom w:val="none" w:sz="0" w:space="0" w:color="auto"/>
            <w:right w:val="none" w:sz="0" w:space="0" w:color="auto"/>
          </w:divBdr>
        </w:div>
        <w:div w:id="1937059140">
          <w:marLeft w:val="0"/>
          <w:marRight w:val="0"/>
          <w:marTop w:val="0"/>
          <w:marBottom w:val="0"/>
          <w:divBdr>
            <w:top w:val="none" w:sz="0" w:space="0" w:color="auto"/>
            <w:left w:val="none" w:sz="0" w:space="0" w:color="auto"/>
            <w:bottom w:val="none" w:sz="0" w:space="0" w:color="auto"/>
            <w:right w:val="none" w:sz="0" w:space="0" w:color="auto"/>
          </w:divBdr>
        </w:div>
        <w:div w:id="1606767628">
          <w:marLeft w:val="0"/>
          <w:marRight w:val="0"/>
          <w:marTop w:val="0"/>
          <w:marBottom w:val="0"/>
          <w:divBdr>
            <w:top w:val="none" w:sz="0" w:space="0" w:color="auto"/>
            <w:left w:val="none" w:sz="0" w:space="0" w:color="auto"/>
            <w:bottom w:val="none" w:sz="0" w:space="0" w:color="auto"/>
            <w:right w:val="none" w:sz="0" w:space="0" w:color="auto"/>
          </w:divBdr>
        </w:div>
        <w:div w:id="1302884701">
          <w:marLeft w:val="0"/>
          <w:marRight w:val="0"/>
          <w:marTop w:val="0"/>
          <w:marBottom w:val="0"/>
          <w:divBdr>
            <w:top w:val="none" w:sz="0" w:space="0" w:color="auto"/>
            <w:left w:val="none" w:sz="0" w:space="0" w:color="auto"/>
            <w:bottom w:val="none" w:sz="0" w:space="0" w:color="auto"/>
            <w:right w:val="none" w:sz="0" w:space="0" w:color="auto"/>
          </w:divBdr>
        </w:div>
        <w:div w:id="98139077">
          <w:marLeft w:val="0"/>
          <w:marRight w:val="0"/>
          <w:marTop w:val="0"/>
          <w:marBottom w:val="0"/>
          <w:divBdr>
            <w:top w:val="none" w:sz="0" w:space="0" w:color="auto"/>
            <w:left w:val="none" w:sz="0" w:space="0" w:color="auto"/>
            <w:bottom w:val="none" w:sz="0" w:space="0" w:color="auto"/>
            <w:right w:val="none" w:sz="0" w:space="0" w:color="auto"/>
          </w:divBdr>
        </w:div>
        <w:div w:id="1336686831">
          <w:marLeft w:val="0"/>
          <w:marRight w:val="0"/>
          <w:marTop w:val="0"/>
          <w:marBottom w:val="0"/>
          <w:divBdr>
            <w:top w:val="none" w:sz="0" w:space="0" w:color="auto"/>
            <w:left w:val="none" w:sz="0" w:space="0" w:color="auto"/>
            <w:bottom w:val="none" w:sz="0" w:space="0" w:color="auto"/>
            <w:right w:val="none" w:sz="0" w:space="0" w:color="auto"/>
          </w:divBdr>
        </w:div>
      </w:divsChild>
    </w:div>
    <w:div w:id="1201819816">
      <w:bodyDiv w:val="1"/>
      <w:marLeft w:val="0"/>
      <w:marRight w:val="0"/>
      <w:marTop w:val="0"/>
      <w:marBottom w:val="0"/>
      <w:divBdr>
        <w:top w:val="none" w:sz="0" w:space="0" w:color="auto"/>
        <w:left w:val="none" w:sz="0" w:space="0" w:color="auto"/>
        <w:bottom w:val="none" w:sz="0" w:space="0" w:color="auto"/>
        <w:right w:val="none" w:sz="0" w:space="0" w:color="auto"/>
      </w:divBdr>
      <w:divsChild>
        <w:div w:id="206844635">
          <w:marLeft w:val="0"/>
          <w:marRight w:val="0"/>
          <w:marTop w:val="0"/>
          <w:marBottom w:val="0"/>
          <w:divBdr>
            <w:top w:val="none" w:sz="0" w:space="0" w:color="auto"/>
            <w:left w:val="none" w:sz="0" w:space="0" w:color="auto"/>
            <w:bottom w:val="none" w:sz="0" w:space="0" w:color="auto"/>
            <w:right w:val="none" w:sz="0" w:space="0" w:color="auto"/>
          </w:divBdr>
          <w:divsChild>
            <w:div w:id="1932734005">
              <w:marLeft w:val="0"/>
              <w:marRight w:val="0"/>
              <w:marTop w:val="0"/>
              <w:marBottom w:val="0"/>
              <w:divBdr>
                <w:top w:val="none" w:sz="0" w:space="0" w:color="auto"/>
                <w:left w:val="none" w:sz="0" w:space="0" w:color="auto"/>
                <w:bottom w:val="none" w:sz="0" w:space="0" w:color="auto"/>
                <w:right w:val="none" w:sz="0" w:space="0" w:color="auto"/>
              </w:divBdr>
            </w:div>
            <w:div w:id="409960271">
              <w:marLeft w:val="0"/>
              <w:marRight w:val="0"/>
              <w:marTop w:val="0"/>
              <w:marBottom w:val="0"/>
              <w:divBdr>
                <w:top w:val="none" w:sz="0" w:space="0" w:color="auto"/>
                <w:left w:val="none" w:sz="0" w:space="0" w:color="auto"/>
                <w:bottom w:val="none" w:sz="0" w:space="0" w:color="auto"/>
                <w:right w:val="none" w:sz="0" w:space="0" w:color="auto"/>
              </w:divBdr>
            </w:div>
            <w:div w:id="1451900058">
              <w:marLeft w:val="0"/>
              <w:marRight w:val="0"/>
              <w:marTop w:val="0"/>
              <w:marBottom w:val="0"/>
              <w:divBdr>
                <w:top w:val="none" w:sz="0" w:space="0" w:color="auto"/>
                <w:left w:val="none" w:sz="0" w:space="0" w:color="auto"/>
                <w:bottom w:val="none" w:sz="0" w:space="0" w:color="auto"/>
                <w:right w:val="none" w:sz="0" w:space="0" w:color="auto"/>
              </w:divBdr>
            </w:div>
          </w:divsChild>
        </w:div>
        <w:div w:id="1564485149">
          <w:marLeft w:val="0"/>
          <w:marRight w:val="0"/>
          <w:marTop w:val="0"/>
          <w:marBottom w:val="0"/>
          <w:divBdr>
            <w:top w:val="none" w:sz="0" w:space="0" w:color="auto"/>
            <w:left w:val="none" w:sz="0" w:space="0" w:color="auto"/>
            <w:bottom w:val="none" w:sz="0" w:space="0" w:color="auto"/>
            <w:right w:val="none" w:sz="0" w:space="0" w:color="auto"/>
          </w:divBdr>
          <w:divsChild>
            <w:div w:id="803160038">
              <w:marLeft w:val="0"/>
              <w:marRight w:val="0"/>
              <w:marTop w:val="0"/>
              <w:marBottom w:val="0"/>
              <w:divBdr>
                <w:top w:val="none" w:sz="0" w:space="0" w:color="auto"/>
                <w:left w:val="none" w:sz="0" w:space="0" w:color="auto"/>
                <w:bottom w:val="none" w:sz="0" w:space="0" w:color="auto"/>
                <w:right w:val="none" w:sz="0" w:space="0" w:color="auto"/>
              </w:divBdr>
            </w:div>
            <w:div w:id="1732850471">
              <w:marLeft w:val="0"/>
              <w:marRight w:val="0"/>
              <w:marTop w:val="0"/>
              <w:marBottom w:val="0"/>
              <w:divBdr>
                <w:top w:val="none" w:sz="0" w:space="0" w:color="auto"/>
                <w:left w:val="none" w:sz="0" w:space="0" w:color="auto"/>
                <w:bottom w:val="none" w:sz="0" w:space="0" w:color="auto"/>
                <w:right w:val="none" w:sz="0" w:space="0" w:color="auto"/>
              </w:divBdr>
            </w:div>
            <w:div w:id="321392967">
              <w:marLeft w:val="0"/>
              <w:marRight w:val="0"/>
              <w:marTop w:val="0"/>
              <w:marBottom w:val="0"/>
              <w:divBdr>
                <w:top w:val="none" w:sz="0" w:space="0" w:color="auto"/>
                <w:left w:val="none" w:sz="0" w:space="0" w:color="auto"/>
                <w:bottom w:val="none" w:sz="0" w:space="0" w:color="auto"/>
                <w:right w:val="none" w:sz="0" w:space="0" w:color="auto"/>
              </w:divBdr>
            </w:div>
            <w:div w:id="1230191605">
              <w:marLeft w:val="0"/>
              <w:marRight w:val="0"/>
              <w:marTop w:val="0"/>
              <w:marBottom w:val="0"/>
              <w:divBdr>
                <w:top w:val="none" w:sz="0" w:space="0" w:color="auto"/>
                <w:left w:val="none" w:sz="0" w:space="0" w:color="auto"/>
                <w:bottom w:val="none" w:sz="0" w:space="0" w:color="auto"/>
                <w:right w:val="none" w:sz="0" w:space="0" w:color="auto"/>
              </w:divBdr>
            </w:div>
            <w:div w:id="10695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6093">
      <w:bodyDiv w:val="1"/>
      <w:marLeft w:val="0"/>
      <w:marRight w:val="0"/>
      <w:marTop w:val="0"/>
      <w:marBottom w:val="0"/>
      <w:divBdr>
        <w:top w:val="none" w:sz="0" w:space="0" w:color="auto"/>
        <w:left w:val="none" w:sz="0" w:space="0" w:color="auto"/>
        <w:bottom w:val="none" w:sz="0" w:space="0" w:color="auto"/>
        <w:right w:val="none" w:sz="0" w:space="0" w:color="auto"/>
      </w:divBdr>
    </w:div>
    <w:div w:id="1420712522">
      <w:bodyDiv w:val="1"/>
      <w:marLeft w:val="0"/>
      <w:marRight w:val="0"/>
      <w:marTop w:val="0"/>
      <w:marBottom w:val="0"/>
      <w:divBdr>
        <w:top w:val="none" w:sz="0" w:space="0" w:color="auto"/>
        <w:left w:val="none" w:sz="0" w:space="0" w:color="auto"/>
        <w:bottom w:val="none" w:sz="0" w:space="0" w:color="auto"/>
        <w:right w:val="none" w:sz="0" w:space="0" w:color="auto"/>
      </w:divBdr>
      <w:divsChild>
        <w:div w:id="1747071239">
          <w:marLeft w:val="0"/>
          <w:marRight w:val="0"/>
          <w:marTop w:val="0"/>
          <w:marBottom w:val="0"/>
          <w:divBdr>
            <w:top w:val="none" w:sz="0" w:space="0" w:color="auto"/>
            <w:left w:val="none" w:sz="0" w:space="0" w:color="auto"/>
            <w:bottom w:val="none" w:sz="0" w:space="0" w:color="auto"/>
            <w:right w:val="none" w:sz="0" w:space="0" w:color="auto"/>
          </w:divBdr>
        </w:div>
        <w:div w:id="548301765">
          <w:marLeft w:val="0"/>
          <w:marRight w:val="0"/>
          <w:marTop w:val="0"/>
          <w:marBottom w:val="0"/>
          <w:divBdr>
            <w:top w:val="none" w:sz="0" w:space="0" w:color="auto"/>
            <w:left w:val="none" w:sz="0" w:space="0" w:color="auto"/>
            <w:bottom w:val="none" w:sz="0" w:space="0" w:color="auto"/>
            <w:right w:val="none" w:sz="0" w:space="0" w:color="auto"/>
          </w:divBdr>
        </w:div>
        <w:div w:id="68116050">
          <w:marLeft w:val="0"/>
          <w:marRight w:val="0"/>
          <w:marTop w:val="0"/>
          <w:marBottom w:val="0"/>
          <w:divBdr>
            <w:top w:val="none" w:sz="0" w:space="0" w:color="auto"/>
            <w:left w:val="none" w:sz="0" w:space="0" w:color="auto"/>
            <w:bottom w:val="none" w:sz="0" w:space="0" w:color="auto"/>
            <w:right w:val="none" w:sz="0" w:space="0" w:color="auto"/>
          </w:divBdr>
        </w:div>
        <w:div w:id="975258749">
          <w:marLeft w:val="0"/>
          <w:marRight w:val="0"/>
          <w:marTop w:val="0"/>
          <w:marBottom w:val="0"/>
          <w:divBdr>
            <w:top w:val="none" w:sz="0" w:space="0" w:color="auto"/>
            <w:left w:val="none" w:sz="0" w:space="0" w:color="auto"/>
            <w:bottom w:val="none" w:sz="0" w:space="0" w:color="auto"/>
            <w:right w:val="none" w:sz="0" w:space="0" w:color="auto"/>
          </w:divBdr>
        </w:div>
        <w:div w:id="872499646">
          <w:marLeft w:val="0"/>
          <w:marRight w:val="0"/>
          <w:marTop w:val="0"/>
          <w:marBottom w:val="0"/>
          <w:divBdr>
            <w:top w:val="none" w:sz="0" w:space="0" w:color="auto"/>
            <w:left w:val="none" w:sz="0" w:space="0" w:color="auto"/>
            <w:bottom w:val="none" w:sz="0" w:space="0" w:color="auto"/>
            <w:right w:val="none" w:sz="0" w:space="0" w:color="auto"/>
          </w:divBdr>
        </w:div>
        <w:div w:id="2074154885">
          <w:marLeft w:val="0"/>
          <w:marRight w:val="0"/>
          <w:marTop w:val="0"/>
          <w:marBottom w:val="0"/>
          <w:divBdr>
            <w:top w:val="none" w:sz="0" w:space="0" w:color="auto"/>
            <w:left w:val="none" w:sz="0" w:space="0" w:color="auto"/>
            <w:bottom w:val="none" w:sz="0" w:space="0" w:color="auto"/>
            <w:right w:val="none" w:sz="0" w:space="0" w:color="auto"/>
          </w:divBdr>
        </w:div>
        <w:div w:id="461845769">
          <w:marLeft w:val="0"/>
          <w:marRight w:val="0"/>
          <w:marTop w:val="0"/>
          <w:marBottom w:val="0"/>
          <w:divBdr>
            <w:top w:val="none" w:sz="0" w:space="0" w:color="auto"/>
            <w:left w:val="none" w:sz="0" w:space="0" w:color="auto"/>
            <w:bottom w:val="none" w:sz="0" w:space="0" w:color="auto"/>
            <w:right w:val="none" w:sz="0" w:space="0" w:color="auto"/>
          </w:divBdr>
        </w:div>
        <w:div w:id="62726135">
          <w:marLeft w:val="0"/>
          <w:marRight w:val="0"/>
          <w:marTop w:val="0"/>
          <w:marBottom w:val="0"/>
          <w:divBdr>
            <w:top w:val="none" w:sz="0" w:space="0" w:color="auto"/>
            <w:left w:val="none" w:sz="0" w:space="0" w:color="auto"/>
            <w:bottom w:val="none" w:sz="0" w:space="0" w:color="auto"/>
            <w:right w:val="none" w:sz="0" w:space="0" w:color="auto"/>
          </w:divBdr>
        </w:div>
        <w:div w:id="66222130">
          <w:marLeft w:val="0"/>
          <w:marRight w:val="0"/>
          <w:marTop w:val="0"/>
          <w:marBottom w:val="0"/>
          <w:divBdr>
            <w:top w:val="none" w:sz="0" w:space="0" w:color="auto"/>
            <w:left w:val="none" w:sz="0" w:space="0" w:color="auto"/>
            <w:bottom w:val="none" w:sz="0" w:space="0" w:color="auto"/>
            <w:right w:val="none" w:sz="0" w:space="0" w:color="auto"/>
          </w:divBdr>
        </w:div>
        <w:div w:id="2058435158">
          <w:marLeft w:val="0"/>
          <w:marRight w:val="0"/>
          <w:marTop w:val="0"/>
          <w:marBottom w:val="0"/>
          <w:divBdr>
            <w:top w:val="none" w:sz="0" w:space="0" w:color="auto"/>
            <w:left w:val="none" w:sz="0" w:space="0" w:color="auto"/>
            <w:bottom w:val="none" w:sz="0" w:space="0" w:color="auto"/>
            <w:right w:val="none" w:sz="0" w:space="0" w:color="auto"/>
          </w:divBdr>
        </w:div>
        <w:div w:id="436221692">
          <w:marLeft w:val="0"/>
          <w:marRight w:val="0"/>
          <w:marTop w:val="0"/>
          <w:marBottom w:val="0"/>
          <w:divBdr>
            <w:top w:val="none" w:sz="0" w:space="0" w:color="auto"/>
            <w:left w:val="none" w:sz="0" w:space="0" w:color="auto"/>
            <w:bottom w:val="none" w:sz="0" w:space="0" w:color="auto"/>
            <w:right w:val="none" w:sz="0" w:space="0" w:color="auto"/>
          </w:divBdr>
        </w:div>
        <w:div w:id="429279722">
          <w:marLeft w:val="0"/>
          <w:marRight w:val="0"/>
          <w:marTop w:val="0"/>
          <w:marBottom w:val="0"/>
          <w:divBdr>
            <w:top w:val="none" w:sz="0" w:space="0" w:color="auto"/>
            <w:left w:val="none" w:sz="0" w:space="0" w:color="auto"/>
            <w:bottom w:val="none" w:sz="0" w:space="0" w:color="auto"/>
            <w:right w:val="none" w:sz="0" w:space="0" w:color="auto"/>
          </w:divBdr>
        </w:div>
        <w:div w:id="175272743">
          <w:marLeft w:val="0"/>
          <w:marRight w:val="0"/>
          <w:marTop w:val="0"/>
          <w:marBottom w:val="0"/>
          <w:divBdr>
            <w:top w:val="none" w:sz="0" w:space="0" w:color="auto"/>
            <w:left w:val="none" w:sz="0" w:space="0" w:color="auto"/>
            <w:bottom w:val="none" w:sz="0" w:space="0" w:color="auto"/>
            <w:right w:val="none" w:sz="0" w:space="0" w:color="auto"/>
          </w:divBdr>
        </w:div>
      </w:divsChild>
    </w:div>
    <w:div w:id="1483619491">
      <w:bodyDiv w:val="1"/>
      <w:marLeft w:val="0"/>
      <w:marRight w:val="0"/>
      <w:marTop w:val="0"/>
      <w:marBottom w:val="0"/>
      <w:divBdr>
        <w:top w:val="none" w:sz="0" w:space="0" w:color="auto"/>
        <w:left w:val="none" w:sz="0" w:space="0" w:color="auto"/>
        <w:bottom w:val="none" w:sz="0" w:space="0" w:color="auto"/>
        <w:right w:val="none" w:sz="0" w:space="0" w:color="auto"/>
      </w:divBdr>
      <w:divsChild>
        <w:div w:id="349181595">
          <w:marLeft w:val="0"/>
          <w:marRight w:val="0"/>
          <w:marTop w:val="0"/>
          <w:marBottom w:val="0"/>
          <w:divBdr>
            <w:top w:val="none" w:sz="0" w:space="0" w:color="auto"/>
            <w:left w:val="none" w:sz="0" w:space="0" w:color="auto"/>
            <w:bottom w:val="none" w:sz="0" w:space="0" w:color="auto"/>
            <w:right w:val="none" w:sz="0" w:space="0" w:color="auto"/>
          </w:divBdr>
        </w:div>
        <w:div w:id="1073818063">
          <w:marLeft w:val="0"/>
          <w:marRight w:val="0"/>
          <w:marTop w:val="0"/>
          <w:marBottom w:val="0"/>
          <w:divBdr>
            <w:top w:val="none" w:sz="0" w:space="0" w:color="auto"/>
            <w:left w:val="none" w:sz="0" w:space="0" w:color="auto"/>
            <w:bottom w:val="none" w:sz="0" w:space="0" w:color="auto"/>
            <w:right w:val="none" w:sz="0" w:space="0" w:color="auto"/>
          </w:divBdr>
        </w:div>
        <w:div w:id="1979535131">
          <w:marLeft w:val="0"/>
          <w:marRight w:val="0"/>
          <w:marTop w:val="0"/>
          <w:marBottom w:val="0"/>
          <w:divBdr>
            <w:top w:val="none" w:sz="0" w:space="0" w:color="auto"/>
            <w:left w:val="none" w:sz="0" w:space="0" w:color="auto"/>
            <w:bottom w:val="none" w:sz="0" w:space="0" w:color="auto"/>
            <w:right w:val="none" w:sz="0" w:space="0" w:color="auto"/>
          </w:divBdr>
        </w:div>
        <w:div w:id="1530529734">
          <w:marLeft w:val="0"/>
          <w:marRight w:val="0"/>
          <w:marTop w:val="0"/>
          <w:marBottom w:val="0"/>
          <w:divBdr>
            <w:top w:val="none" w:sz="0" w:space="0" w:color="auto"/>
            <w:left w:val="none" w:sz="0" w:space="0" w:color="auto"/>
            <w:bottom w:val="none" w:sz="0" w:space="0" w:color="auto"/>
            <w:right w:val="none" w:sz="0" w:space="0" w:color="auto"/>
          </w:divBdr>
        </w:div>
        <w:div w:id="1057169577">
          <w:marLeft w:val="0"/>
          <w:marRight w:val="0"/>
          <w:marTop w:val="0"/>
          <w:marBottom w:val="0"/>
          <w:divBdr>
            <w:top w:val="none" w:sz="0" w:space="0" w:color="auto"/>
            <w:left w:val="none" w:sz="0" w:space="0" w:color="auto"/>
            <w:bottom w:val="none" w:sz="0" w:space="0" w:color="auto"/>
            <w:right w:val="none" w:sz="0" w:space="0" w:color="auto"/>
          </w:divBdr>
        </w:div>
        <w:div w:id="22369622">
          <w:marLeft w:val="0"/>
          <w:marRight w:val="0"/>
          <w:marTop w:val="0"/>
          <w:marBottom w:val="0"/>
          <w:divBdr>
            <w:top w:val="none" w:sz="0" w:space="0" w:color="auto"/>
            <w:left w:val="none" w:sz="0" w:space="0" w:color="auto"/>
            <w:bottom w:val="none" w:sz="0" w:space="0" w:color="auto"/>
            <w:right w:val="none" w:sz="0" w:space="0" w:color="auto"/>
          </w:divBdr>
        </w:div>
      </w:divsChild>
    </w:div>
    <w:div w:id="1520460715">
      <w:bodyDiv w:val="1"/>
      <w:marLeft w:val="0"/>
      <w:marRight w:val="0"/>
      <w:marTop w:val="0"/>
      <w:marBottom w:val="0"/>
      <w:divBdr>
        <w:top w:val="none" w:sz="0" w:space="0" w:color="auto"/>
        <w:left w:val="none" w:sz="0" w:space="0" w:color="auto"/>
        <w:bottom w:val="none" w:sz="0" w:space="0" w:color="auto"/>
        <w:right w:val="none" w:sz="0" w:space="0" w:color="auto"/>
      </w:divBdr>
      <w:divsChild>
        <w:div w:id="429130923">
          <w:marLeft w:val="0"/>
          <w:marRight w:val="0"/>
          <w:marTop w:val="0"/>
          <w:marBottom w:val="0"/>
          <w:divBdr>
            <w:top w:val="none" w:sz="0" w:space="0" w:color="auto"/>
            <w:left w:val="none" w:sz="0" w:space="0" w:color="auto"/>
            <w:bottom w:val="none" w:sz="0" w:space="0" w:color="auto"/>
            <w:right w:val="none" w:sz="0" w:space="0" w:color="auto"/>
          </w:divBdr>
        </w:div>
        <w:div w:id="697313073">
          <w:marLeft w:val="0"/>
          <w:marRight w:val="0"/>
          <w:marTop w:val="0"/>
          <w:marBottom w:val="0"/>
          <w:divBdr>
            <w:top w:val="none" w:sz="0" w:space="0" w:color="auto"/>
            <w:left w:val="none" w:sz="0" w:space="0" w:color="auto"/>
            <w:bottom w:val="none" w:sz="0" w:space="0" w:color="auto"/>
            <w:right w:val="none" w:sz="0" w:space="0" w:color="auto"/>
          </w:divBdr>
        </w:div>
        <w:div w:id="368919661">
          <w:marLeft w:val="0"/>
          <w:marRight w:val="0"/>
          <w:marTop w:val="0"/>
          <w:marBottom w:val="0"/>
          <w:divBdr>
            <w:top w:val="none" w:sz="0" w:space="0" w:color="auto"/>
            <w:left w:val="none" w:sz="0" w:space="0" w:color="auto"/>
            <w:bottom w:val="none" w:sz="0" w:space="0" w:color="auto"/>
            <w:right w:val="none" w:sz="0" w:space="0" w:color="auto"/>
          </w:divBdr>
        </w:div>
        <w:div w:id="563875647">
          <w:marLeft w:val="0"/>
          <w:marRight w:val="0"/>
          <w:marTop w:val="0"/>
          <w:marBottom w:val="0"/>
          <w:divBdr>
            <w:top w:val="none" w:sz="0" w:space="0" w:color="auto"/>
            <w:left w:val="none" w:sz="0" w:space="0" w:color="auto"/>
            <w:bottom w:val="none" w:sz="0" w:space="0" w:color="auto"/>
            <w:right w:val="none" w:sz="0" w:space="0" w:color="auto"/>
          </w:divBdr>
        </w:div>
        <w:div w:id="1758863525">
          <w:marLeft w:val="0"/>
          <w:marRight w:val="0"/>
          <w:marTop w:val="0"/>
          <w:marBottom w:val="0"/>
          <w:divBdr>
            <w:top w:val="none" w:sz="0" w:space="0" w:color="auto"/>
            <w:left w:val="none" w:sz="0" w:space="0" w:color="auto"/>
            <w:bottom w:val="none" w:sz="0" w:space="0" w:color="auto"/>
            <w:right w:val="none" w:sz="0" w:space="0" w:color="auto"/>
          </w:divBdr>
        </w:div>
        <w:div w:id="2008710208">
          <w:marLeft w:val="0"/>
          <w:marRight w:val="0"/>
          <w:marTop w:val="0"/>
          <w:marBottom w:val="0"/>
          <w:divBdr>
            <w:top w:val="none" w:sz="0" w:space="0" w:color="auto"/>
            <w:left w:val="none" w:sz="0" w:space="0" w:color="auto"/>
            <w:bottom w:val="none" w:sz="0" w:space="0" w:color="auto"/>
            <w:right w:val="none" w:sz="0" w:space="0" w:color="auto"/>
          </w:divBdr>
        </w:div>
      </w:divsChild>
    </w:div>
    <w:div w:id="1882404585">
      <w:bodyDiv w:val="1"/>
      <w:marLeft w:val="0"/>
      <w:marRight w:val="0"/>
      <w:marTop w:val="0"/>
      <w:marBottom w:val="0"/>
      <w:divBdr>
        <w:top w:val="none" w:sz="0" w:space="0" w:color="auto"/>
        <w:left w:val="none" w:sz="0" w:space="0" w:color="auto"/>
        <w:bottom w:val="none" w:sz="0" w:space="0" w:color="auto"/>
        <w:right w:val="none" w:sz="0" w:space="0" w:color="auto"/>
      </w:divBdr>
    </w:div>
    <w:div w:id="2004620171">
      <w:bodyDiv w:val="1"/>
      <w:marLeft w:val="0"/>
      <w:marRight w:val="0"/>
      <w:marTop w:val="0"/>
      <w:marBottom w:val="0"/>
      <w:divBdr>
        <w:top w:val="none" w:sz="0" w:space="0" w:color="auto"/>
        <w:left w:val="none" w:sz="0" w:space="0" w:color="auto"/>
        <w:bottom w:val="none" w:sz="0" w:space="0" w:color="auto"/>
        <w:right w:val="none" w:sz="0" w:space="0" w:color="auto"/>
      </w:divBdr>
    </w:div>
    <w:div w:id="211289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policies/child-safe-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siro.au/en/about/Indigenous-engagement/Reconciliation-Action-Pla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online@csiro.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jobs.csiro.au/"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S018\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9205C"/>
    <w:rsid w:val="002F32A8"/>
    <w:rsid w:val="003C6F9C"/>
    <w:rsid w:val="003D5D5F"/>
    <w:rsid w:val="00414F94"/>
    <w:rsid w:val="004D27A6"/>
    <w:rsid w:val="0050279B"/>
    <w:rsid w:val="007251E7"/>
    <w:rsid w:val="007C7613"/>
    <w:rsid w:val="0083493E"/>
    <w:rsid w:val="009640B1"/>
    <w:rsid w:val="009B43F3"/>
    <w:rsid w:val="00B36C21"/>
    <w:rsid w:val="00B8058E"/>
    <w:rsid w:val="00C17E43"/>
    <w:rsid w:val="00D50847"/>
    <w:rsid w:val="00E51523"/>
    <w:rsid w:val="00E85434"/>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AA786DAD32124EA569E9F3C2C32968" ma:contentTypeVersion="4" ma:contentTypeDescription="Create a new document." ma:contentTypeScope="" ma:versionID="f6c6158320661007929e1f07e8937fdd">
  <xsd:schema xmlns:xsd="http://www.w3.org/2001/XMLSchema" xmlns:xs="http://www.w3.org/2001/XMLSchema" xmlns:p="http://schemas.microsoft.com/office/2006/metadata/properties" xmlns:ns2="a6263198-bacf-4c12-a2f5-cc3a87698732" targetNamespace="http://schemas.microsoft.com/office/2006/metadata/properties" ma:root="true" ma:fieldsID="75af1bac87a2344834c8c29ae46e5e9f" ns2:_="">
    <xsd:import namespace="a6263198-bacf-4c12-a2f5-cc3a876987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263198-bacf-4c12-a2f5-cc3a87698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0CFF8F-E17D-4A91-AE2E-79652FEB3C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075DC9-C11A-4289-B068-3B6ACEC398C0}">
  <ds:schemaRefs>
    <ds:schemaRef ds:uri="http://schemas.microsoft.com/sharepoint/v3/contenttype/forms"/>
  </ds:schemaRefs>
</ds:datastoreItem>
</file>

<file path=customXml/itemProps3.xml><?xml version="1.0" encoding="utf-8"?>
<ds:datastoreItem xmlns:ds="http://schemas.openxmlformats.org/officeDocument/2006/customXml" ds:itemID="{1D775D92-77B6-4C1F-88A3-339F12F98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263198-bacf-4c12-a2f5-cc3a87698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C:\Users\TYS018\AppData\Roaming\Microsoft\Templates\Generic Document.dotx</Template>
  <TotalTime>1</TotalTime>
  <Pages>5</Pages>
  <Words>1451</Words>
  <Characters>8277</Characters>
  <Application>Microsoft Office Word</Application>
  <DocSecurity>0</DocSecurity>
  <Lines>68</Lines>
  <Paragraphs>19</Paragraphs>
  <ScaleCrop>false</ScaleCrop>
  <Company>CSIRO</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Leith, James (Launch &amp; Careers, St. Lucia)</cp:lastModifiedBy>
  <cp:revision>5</cp:revision>
  <cp:lastPrinted>2012-02-01T05:32:00Z</cp:lastPrinted>
  <dcterms:created xsi:type="dcterms:W3CDTF">2024-10-17T05:11:00Z</dcterms:created>
  <dcterms:modified xsi:type="dcterms:W3CDTF">2024-11-05T01:25:00Z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0x010100D9AA786DAD32124EA569E9F3C2C32968</vt:lpwstr>
  </property>
  <property fmtid="{D5CDD505-2E9C-101B-9397-08002B2CF9AE}" pid="3" name="_dlc_DocIdItemGuid">
    <vt:lpwstr>851ae10d-686c-40a4-9882-cacf8e99855a</vt:lpwstr>
  </property>
</Properties>
</file>