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282A4C33" w:rsidR="00CC201B" w:rsidRPr="0093721B" w:rsidRDefault="00BC5B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E0FC6">
              <w:rPr>
                <w:sz w:val="22"/>
              </w:rPr>
              <w:t>Mechatronics/Software</w:t>
            </w:r>
            <w:r w:rsidR="00A87AE9" w:rsidRPr="000E0FC6">
              <w:rPr>
                <w:sz w:val="22"/>
              </w:rPr>
              <w:t xml:space="preserve"> Engineer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7F7E6964" w:rsidR="00CC201B" w:rsidRPr="0093721B" w:rsidRDefault="00D907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95573</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05E630FE"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87AE9">
              <w:rPr>
                <w:sz w:val="22"/>
              </w:rPr>
              <w:t xml:space="preserve">3 </w:t>
            </w:r>
            <w:r>
              <w:rPr>
                <w:sz w:val="22"/>
              </w:rPr>
              <w:t>years</w:t>
            </w:r>
            <w:r w:rsidRPr="0093721B">
              <w:rPr>
                <w:sz w:val="22"/>
              </w:rPr>
              <w:t xml:space="preserve"> </w:t>
            </w:r>
          </w:p>
          <w:p w14:paraId="4FA5A411" w14:textId="6AA90B72"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134EEFC1" w14:textId="50789857" w:rsidR="00B73E9A" w:rsidRPr="0093721B" w:rsidRDefault="00B73E9A" w:rsidP="00A87A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87AE9">
              <w:rPr>
                <w:sz w:val="22"/>
              </w:rPr>
              <w:t>6</w:t>
            </w:r>
            <w:r w:rsidR="0018765C">
              <w:rPr>
                <w:sz w:val="22"/>
              </w:rPr>
              <w:t>8</w:t>
            </w:r>
            <w:r w:rsidR="00A87AE9">
              <w:rPr>
                <w:sz w:val="22"/>
              </w:rPr>
              <w:t>,</w:t>
            </w:r>
            <w:r w:rsidR="0018765C">
              <w:rPr>
                <w:sz w:val="22"/>
              </w:rPr>
              <w:t>148</w:t>
            </w:r>
            <w:r w:rsidRPr="0093721B">
              <w:rPr>
                <w:sz w:val="22"/>
              </w:rPr>
              <w:t xml:space="preserve"> </w:t>
            </w:r>
            <w:r>
              <w:rPr>
                <w:sz w:val="22"/>
              </w:rPr>
              <w:t>-</w:t>
            </w:r>
            <w:r w:rsidRPr="0093721B">
              <w:rPr>
                <w:sz w:val="22"/>
              </w:rPr>
              <w:t xml:space="preserve"> AU$</w:t>
            </w:r>
            <w:r w:rsidR="0018765C">
              <w:rPr>
                <w:sz w:val="22"/>
              </w:rPr>
              <w:t>86</w:t>
            </w:r>
            <w:r w:rsidR="00A87AE9">
              <w:rPr>
                <w:sz w:val="22"/>
              </w:rPr>
              <w:t>,</w:t>
            </w:r>
            <w:r w:rsidR="0018765C">
              <w:rPr>
                <w:sz w:val="22"/>
              </w:rPr>
              <w:t>733</w:t>
            </w:r>
            <w:r w:rsidRPr="0093721B">
              <w:rPr>
                <w:sz w:val="22"/>
              </w:rPr>
              <w:t xml:space="preserve"> p</w:t>
            </w:r>
            <w:r>
              <w:rPr>
                <w:sz w:val="22"/>
              </w:rPr>
              <w:t>er annum</w:t>
            </w:r>
            <w:r w:rsidR="0079146B">
              <w:rPr>
                <w:sz w:val="22"/>
              </w:rPr>
              <w:t xml:space="preserve"> (pro-rata for part-time)</w:t>
            </w:r>
            <w:r w:rsidR="00A87AE9">
              <w:rPr>
                <w:sz w:val="22"/>
              </w:rPr>
              <w:t xml:space="preserve"> </w:t>
            </w: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4B4D2A4" w:rsidR="00926BE4" w:rsidRPr="0093721B" w:rsidRDefault="00A87AE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61D35617" w14:textId="77777777" w:rsidR="00926BE4" w:rsidRDefault="00EA62ED" w:rsidP="00A87AE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B1867E3" w14:textId="2F4BDCCA" w:rsidR="00D907E3" w:rsidRPr="001F257A" w:rsidRDefault="00D907E3" w:rsidP="001F257A">
            <w:pPr>
              <w:pStyle w:val="TableText"/>
              <w:cnfStyle w:val="000000100000" w:firstRow="0" w:lastRow="0" w:firstColumn="0" w:lastColumn="0" w:oddVBand="0" w:evenVBand="0" w:oddHBand="1" w:evenHBand="0" w:firstRowFirstColumn="0" w:firstRowLastColumn="0" w:lastRowFirstColumn="0" w:lastRowLastColumn="0"/>
            </w:pPr>
            <w:r w:rsidRPr="001F257A">
              <w:rPr>
                <w:sz w:val="22"/>
              </w:rPr>
              <w:t>Australian Temporary Residents with a valid working visa</w:t>
            </w:r>
            <w:r>
              <w:t xml:space="preserve"> </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7E878F4A" w:rsidR="00C45886" w:rsidRPr="000E0FC6" w:rsidRDefault="00A87A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0FC6">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5D7849E8" w:rsidR="00926BE4" w:rsidRPr="000E0FC6" w:rsidRDefault="00187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0E0FC6">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372C09F4" w:rsidR="00926BE4" w:rsidRPr="000E0FC6" w:rsidRDefault="001876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54F83" w:rsidRPr="000E0FC6">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0E0FC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0FC6">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0A60BAE8" w:rsidR="00194B1C" w:rsidRPr="000E0F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0FC6">
              <w:rPr>
                <w:sz w:val="22"/>
              </w:rPr>
              <w:t xml:space="preserve">Contact </w:t>
            </w:r>
            <w:r w:rsidR="00A87AE9" w:rsidRPr="000E0FC6">
              <w:rPr>
                <w:sz w:val="22"/>
              </w:rPr>
              <w:t>Andrew Strange</w:t>
            </w:r>
            <w:r w:rsidRPr="000E0FC6">
              <w:rPr>
                <w:sz w:val="22"/>
              </w:rPr>
              <w:t xml:space="preserve"> via email at </w:t>
            </w:r>
            <w:r w:rsidR="00A87AE9" w:rsidRPr="000E0FC6">
              <w:rPr>
                <w:sz w:val="22"/>
              </w:rPr>
              <w:t>andrew</w:t>
            </w:r>
            <w:r w:rsidRPr="000E0FC6">
              <w:rPr>
                <w:sz w:val="22"/>
              </w:rPr>
              <w:t>.</w:t>
            </w:r>
            <w:r w:rsidR="00A87AE9" w:rsidRPr="000E0FC6">
              <w:rPr>
                <w:sz w:val="22"/>
              </w:rPr>
              <w:t>strange</w:t>
            </w:r>
            <w:r w:rsidRPr="000E0FC6">
              <w:rPr>
                <w:sz w:val="22"/>
              </w:rPr>
              <w:t xml:space="preserve">@csiro.au or phone +61 </w:t>
            </w:r>
            <w:r w:rsidR="00A87AE9" w:rsidRPr="000E0FC6">
              <w:rPr>
                <w:sz w:val="22"/>
              </w:rPr>
              <w:t>7</w:t>
            </w:r>
            <w:r w:rsidRPr="000E0FC6">
              <w:rPr>
                <w:sz w:val="22"/>
              </w:rPr>
              <w:t xml:space="preserve"> </w:t>
            </w:r>
            <w:r w:rsidR="00A87AE9" w:rsidRPr="000E0FC6">
              <w:rPr>
                <w:sz w:val="22"/>
              </w:rPr>
              <w:t>3327</w:t>
            </w:r>
            <w:r w:rsidRPr="000E0FC6">
              <w:rPr>
                <w:sz w:val="22"/>
              </w:rPr>
              <w:t xml:space="preserve"> </w:t>
            </w:r>
            <w:r w:rsidR="00A87AE9" w:rsidRPr="000E0FC6">
              <w:rPr>
                <w:sz w:val="22"/>
              </w:rPr>
              <w:t>4110</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2B2133B7" w14:textId="77777777" w:rsidR="00D907E3" w:rsidRPr="00807670" w:rsidRDefault="00D907E3" w:rsidP="00D907E3">
      <w:pPr>
        <w:rPr>
          <w:b/>
          <w:bCs/>
          <w:sz w:val="26"/>
          <w:szCs w:val="26"/>
        </w:rPr>
      </w:pPr>
      <w:bookmarkStart w:id="1" w:name="_Hlk157611966"/>
      <w:r w:rsidRPr="00807670">
        <w:rPr>
          <w:b/>
          <w:bCs/>
          <w:sz w:val="26"/>
          <w:szCs w:val="26"/>
        </w:rPr>
        <w:t>Child Safety</w:t>
      </w:r>
    </w:p>
    <w:p w14:paraId="33C9BA4A" w14:textId="77777777" w:rsidR="00D907E3" w:rsidRDefault="00D907E3" w:rsidP="00D907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bookmarkEnd w:id="1"/>
    <w:p w14:paraId="2B326A69" w14:textId="77777777" w:rsidR="00D907E3" w:rsidRDefault="00D907E3" w:rsidP="00DC2C7E">
      <w:pPr>
        <w:pStyle w:val="Heading3"/>
        <w:spacing w:before="240" w:after="0"/>
      </w:pPr>
    </w:p>
    <w:p w14:paraId="31BEAA96" w14:textId="35E84882" w:rsidR="006246C0" w:rsidRPr="00674783" w:rsidRDefault="00B50C20" w:rsidP="00DC2C7E">
      <w:pPr>
        <w:pStyle w:val="Heading3"/>
        <w:spacing w:before="240" w:after="0"/>
      </w:pPr>
      <w:r>
        <w:t>Role Overview</w:t>
      </w:r>
    </w:p>
    <w:p w14:paraId="5B17F13F" w14:textId="4FB47752" w:rsidR="004B0FC6" w:rsidRDefault="004B0FC6" w:rsidP="001F257A">
      <w:pPr>
        <w:spacing w:after="180"/>
        <w:jc w:val="both"/>
      </w:pPr>
      <w:bookmarkStart w:id="2" w:name="_Toc341085720"/>
      <w:r>
        <w:t xml:space="preserve">CSIRO Mineral Resources (CMR) is one of the largest minerals research and development groups globally, with a proud track record in delivering innovation and solutions across the mineral </w:t>
      </w:r>
      <w:r w:rsidRPr="0046449B">
        <w:t xml:space="preserve">resources value chain. </w:t>
      </w:r>
      <w:r w:rsidRPr="0046449B">
        <w:rPr>
          <w:bCs/>
          <w:szCs w:val="24"/>
        </w:rPr>
        <w:t>We thrive on innovation harnessed by the diversity of the minds and lived</w:t>
      </w:r>
      <w:r w:rsidRPr="003D3C3C">
        <w:rPr>
          <w:bCs/>
          <w:szCs w:val="24"/>
        </w:rPr>
        <w:t xml:space="preserve"> experiences of our team</w:t>
      </w:r>
      <w:r>
        <w:rPr>
          <w:bCs/>
          <w:szCs w:val="24"/>
        </w:rPr>
        <w:t xml:space="preserve"> and</w:t>
      </w:r>
      <w:r>
        <w:t xml:space="preserve"> apply our expert knowledge and specialised research to provide innovation that solves the complex problems faced by minerals companies, mining equipment, technology, and services (METS) companies, government, and other industry stakeholders. </w:t>
      </w:r>
      <w:r w:rsidR="00D907E3" w:rsidRPr="005827F9">
        <w:rPr>
          <w:szCs w:val="24"/>
        </w:rPr>
        <w:t xml:space="preserve">The CSIRO Mining Technologies </w:t>
      </w:r>
      <w:r w:rsidR="00D907E3">
        <w:rPr>
          <w:szCs w:val="24"/>
        </w:rPr>
        <w:t>R</w:t>
      </w:r>
      <w:r w:rsidR="00D907E3" w:rsidRPr="005827F9">
        <w:rPr>
          <w:szCs w:val="24"/>
        </w:rPr>
        <w:t xml:space="preserve">esearch </w:t>
      </w:r>
      <w:r w:rsidR="00D907E3">
        <w:rPr>
          <w:szCs w:val="24"/>
        </w:rPr>
        <w:t>G</w:t>
      </w:r>
      <w:r w:rsidR="00D907E3" w:rsidRPr="005827F9">
        <w:rPr>
          <w:szCs w:val="24"/>
        </w:rPr>
        <w:t xml:space="preserve">roup develops world-leading technology that is used by both the domestic and global mining industry. The group is actively developing advanced sensing, processing, automation, and visualisation solutions for industry to support safe, </w:t>
      </w:r>
      <w:r w:rsidR="00D907E3">
        <w:rPr>
          <w:szCs w:val="24"/>
        </w:rPr>
        <w:t xml:space="preserve">sustainable, </w:t>
      </w:r>
      <w:r w:rsidR="00D907E3" w:rsidRPr="005827F9">
        <w:rPr>
          <w:szCs w:val="24"/>
        </w:rPr>
        <w:t>and productive mining processes.</w:t>
      </w:r>
    </w:p>
    <w:p w14:paraId="7AA2F762" w14:textId="1CBEB44F" w:rsidR="002E4912" w:rsidRPr="005827F9" w:rsidRDefault="005F284B" w:rsidP="00DC2C7E">
      <w:pPr>
        <w:rPr>
          <w:szCs w:val="24"/>
        </w:rPr>
      </w:pPr>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assisting with experimental, observational or technology development work, and in carrying out the more practical aspects of </w:t>
      </w:r>
      <w:r w:rsidR="002E4912" w:rsidRPr="005827F9">
        <w:rPr>
          <w:szCs w:val="24"/>
        </w:rPr>
        <w:t>the work.</w:t>
      </w:r>
    </w:p>
    <w:p w14:paraId="7C9D23EC" w14:textId="48F1083F" w:rsidR="0013076F" w:rsidRPr="005827F9" w:rsidRDefault="0013076F" w:rsidP="0013076F">
      <w:pPr>
        <w:rPr>
          <w:szCs w:val="24"/>
        </w:rPr>
      </w:pPr>
      <w:r w:rsidRPr="005827F9">
        <w:rPr>
          <w:szCs w:val="24"/>
        </w:rPr>
        <w:t>This position is aimed at accelerating the delivery of our mining focussed research agenda. From a technical perspective, the role will involve applied industry research and include algorithm development, software development, sensor interfacing, technology validation, system integration, as well as field activities.</w:t>
      </w:r>
    </w:p>
    <w:p w14:paraId="0760B397" w14:textId="0326AFBF" w:rsidR="00B50C20" w:rsidRPr="00B50C20" w:rsidRDefault="00B50C20" w:rsidP="00B50C20">
      <w:pPr>
        <w:pStyle w:val="Heading3"/>
      </w:pPr>
      <w:r w:rsidRPr="00B50C20">
        <w:t>Duties and Key Result Areas</w:t>
      </w:r>
    </w:p>
    <w:p w14:paraId="1A56176A" w14:textId="4C535546" w:rsidR="00D30173" w:rsidRPr="008B464F" w:rsidRDefault="00D30173" w:rsidP="00D30173">
      <w:pPr>
        <w:pStyle w:val="ListParagraph"/>
        <w:numPr>
          <w:ilvl w:val="0"/>
          <w:numId w:val="29"/>
        </w:numPr>
        <w:spacing w:after="60" w:line="240" w:lineRule="auto"/>
        <w:contextualSpacing w:val="0"/>
        <w:jc w:val="both"/>
        <w:rPr>
          <w:color w:val="auto"/>
          <w:szCs w:val="24"/>
        </w:rPr>
      </w:pPr>
      <w:r w:rsidRPr="008B464F">
        <w:rPr>
          <w:color w:val="auto"/>
          <w:szCs w:val="24"/>
        </w:rPr>
        <w:t>Undertake the design, implementation</w:t>
      </w:r>
      <w:r w:rsidR="000C3CF1" w:rsidRPr="008B464F">
        <w:rPr>
          <w:color w:val="auto"/>
          <w:szCs w:val="24"/>
        </w:rPr>
        <w:t xml:space="preserve"> </w:t>
      </w:r>
      <w:r w:rsidRPr="008B464F">
        <w:rPr>
          <w:color w:val="auto"/>
          <w:szCs w:val="24"/>
        </w:rPr>
        <w:t>and validation of software with relevant hardware systems as directed by the research team for project work to address challenges</w:t>
      </w:r>
      <w:r w:rsidR="005827F9" w:rsidRPr="008B464F">
        <w:rPr>
          <w:color w:val="auto"/>
          <w:szCs w:val="24"/>
        </w:rPr>
        <w:t>.</w:t>
      </w:r>
    </w:p>
    <w:p w14:paraId="05D2CC8E" w14:textId="77777777" w:rsidR="000A0994" w:rsidRPr="008B464F" w:rsidRDefault="000A0994" w:rsidP="000A0994">
      <w:pPr>
        <w:pStyle w:val="ListParagraph"/>
        <w:numPr>
          <w:ilvl w:val="0"/>
          <w:numId w:val="29"/>
        </w:numPr>
        <w:spacing w:before="0" w:after="60" w:line="240" w:lineRule="auto"/>
        <w:contextualSpacing w:val="0"/>
        <w:jc w:val="both"/>
        <w:rPr>
          <w:color w:val="auto"/>
          <w:szCs w:val="24"/>
        </w:rPr>
      </w:pPr>
      <w:bookmarkStart w:id="3" w:name="_Hlk106365880"/>
      <w:r w:rsidRPr="008B464F">
        <w:rPr>
          <w:color w:val="auto"/>
          <w:szCs w:val="24"/>
        </w:rPr>
        <w:t>Adapt and/or develop original experimental methods, software, and devices in support of existing and further research.</w:t>
      </w:r>
    </w:p>
    <w:p w14:paraId="0445512B" w14:textId="77777777" w:rsidR="000C3CF1" w:rsidRPr="008B464F" w:rsidRDefault="000C3CF1" w:rsidP="000C3CF1">
      <w:pPr>
        <w:pStyle w:val="ListParagraph"/>
        <w:numPr>
          <w:ilvl w:val="0"/>
          <w:numId w:val="29"/>
        </w:numPr>
        <w:spacing w:before="0" w:after="60" w:line="240" w:lineRule="auto"/>
        <w:contextualSpacing w:val="0"/>
        <w:rPr>
          <w:color w:val="auto"/>
        </w:rPr>
      </w:pPr>
      <w:r w:rsidRPr="008B464F">
        <w:rPr>
          <w:color w:val="auto"/>
        </w:rPr>
        <w:t>Independently test possible solutions to resolve identified problems.</w:t>
      </w:r>
    </w:p>
    <w:bookmarkEnd w:id="3"/>
    <w:p w14:paraId="73CCF062" w14:textId="77777777" w:rsidR="00D30173" w:rsidRPr="008B464F" w:rsidRDefault="00D30173" w:rsidP="00D30173">
      <w:pPr>
        <w:pStyle w:val="ListParagraph"/>
        <w:numPr>
          <w:ilvl w:val="0"/>
          <w:numId w:val="29"/>
        </w:numPr>
        <w:spacing w:after="60" w:line="240" w:lineRule="auto"/>
        <w:contextualSpacing w:val="0"/>
        <w:jc w:val="both"/>
        <w:rPr>
          <w:color w:val="auto"/>
          <w:szCs w:val="24"/>
        </w:rPr>
      </w:pPr>
      <w:r w:rsidRPr="008B464F">
        <w:rPr>
          <w:color w:val="auto"/>
          <w:szCs w:val="24"/>
        </w:rPr>
        <w:t>Communicate effectively and respectfully with all staff, clients and suppliers in the interests of good business practice, collaboration and enhancement of CSIRO’s reputation.</w:t>
      </w:r>
    </w:p>
    <w:p w14:paraId="182EC642"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Work as part of a multi-disciplinary applied research team, to carry out tasks under limited direction in support of scientific research.</w:t>
      </w:r>
    </w:p>
    <w:p w14:paraId="55787FC2"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Work collaboratively with colleagues within your team, the business unit and across CSIRO, to reach objectives.</w:t>
      </w:r>
    </w:p>
    <w:p w14:paraId="0ACA0EA5"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Provide instruction on activities pertaining to the immediate work area and responsibilities, as required.</w:t>
      </w:r>
    </w:p>
    <w:p w14:paraId="1DBEA775" w14:textId="77777777" w:rsidR="00D30173" w:rsidRPr="008B464F" w:rsidRDefault="00D30173" w:rsidP="00D30173">
      <w:pPr>
        <w:pStyle w:val="ListParagraph"/>
        <w:numPr>
          <w:ilvl w:val="0"/>
          <w:numId w:val="29"/>
        </w:numPr>
        <w:spacing w:before="0" w:after="60" w:line="240" w:lineRule="auto"/>
        <w:contextualSpacing w:val="0"/>
        <w:jc w:val="both"/>
        <w:rPr>
          <w:color w:val="auto"/>
          <w:szCs w:val="24"/>
        </w:rPr>
      </w:pPr>
      <w:r w:rsidRPr="008B464F">
        <w:rPr>
          <w:color w:val="auto"/>
          <w:szCs w:val="24"/>
        </w:rPr>
        <w:t>Adhere to the spirit and practice of CSIRO’s Values, Health, Safety and Environment plans and policies, Diversity initiatives and Zero Harm goals.</w:t>
      </w:r>
    </w:p>
    <w:p w14:paraId="6B056EFA" w14:textId="0E091CB9" w:rsidR="00D30173" w:rsidRPr="008B464F" w:rsidRDefault="00D30173" w:rsidP="00E132BE">
      <w:pPr>
        <w:pStyle w:val="ListParagraph"/>
        <w:numPr>
          <w:ilvl w:val="0"/>
          <w:numId w:val="29"/>
        </w:numPr>
        <w:spacing w:after="60" w:line="240" w:lineRule="auto"/>
        <w:rPr>
          <w:rFonts w:eastAsiaTheme="minorHAnsi"/>
          <w:color w:val="auto"/>
          <w:szCs w:val="24"/>
        </w:rPr>
      </w:pPr>
      <w:r w:rsidRPr="008B464F">
        <w:rPr>
          <w:color w:val="auto"/>
          <w:szCs w:val="24"/>
        </w:rPr>
        <w:t>Other duties as directed.</w:t>
      </w:r>
    </w:p>
    <w:p w14:paraId="6CA28266" w14:textId="6A9FFB1F" w:rsidR="00BB5C6E" w:rsidRPr="000E0FC6" w:rsidRDefault="00BB5C6E" w:rsidP="000E0FC6">
      <w:pPr>
        <w:spacing w:after="60"/>
        <w:ind w:left="1276"/>
        <w:rPr>
          <w:i/>
          <w:iCs/>
        </w:rPr>
      </w:pPr>
    </w:p>
    <w:p w14:paraId="331FDAE3" w14:textId="77777777" w:rsidR="00104FCC" w:rsidRDefault="00104FCC" w:rsidP="00104FCC">
      <w:pPr>
        <w:pStyle w:val="Heading2"/>
        <w:rPr>
          <w:b/>
          <w:iCs w:val="0"/>
          <w:color w:val="auto"/>
          <w:sz w:val="26"/>
          <w:szCs w:val="26"/>
        </w:rPr>
      </w:pPr>
      <w:r w:rsidRPr="000E0FC6">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3393C4A1" w:rsidR="00104FCC" w:rsidRPr="000A0994" w:rsidRDefault="00104FCC" w:rsidP="00104FCC">
      <w:pPr>
        <w:numPr>
          <w:ilvl w:val="0"/>
          <w:numId w:val="25"/>
        </w:numPr>
        <w:spacing w:before="0" w:after="60" w:line="240" w:lineRule="auto"/>
        <w:rPr>
          <w:rFonts w:cs="Calibri"/>
          <w:szCs w:val="24"/>
        </w:rPr>
      </w:pPr>
      <w:r w:rsidRPr="000A0994">
        <w:rPr>
          <w:rFonts w:cs="Calibri"/>
          <w:szCs w:val="24"/>
        </w:rPr>
        <w:t xml:space="preserve">Relevant </w:t>
      </w:r>
      <w:r w:rsidR="005827F9" w:rsidRPr="000A0994">
        <w:rPr>
          <w:rFonts w:cs="Calibri"/>
          <w:szCs w:val="24"/>
        </w:rPr>
        <w:t>B</w:t>
      </w:r>
      <w:r w:rsidRPr="000A0994">
        <w:rPr>
          <w:rFonts w:cs="Calibri"/>
          <w:szCs w:val="24"/>
        </w:rPr>
        <w:t>achelor</w:t>
      </w:r>
      <w:r w:rsidR="005827F9" w:rsidRPr="000A0994">
        <w:rPr>
          <w:rFonts w:cs="Calibri"/>
          <w:szCs w:val="24"/>
        </w:rPr>
        <w:t>’s</w:t>
      </w:r>
      <w:r w:rsidRPr="000A0994">
        <w:rPr>
          <w:rFonts w:cs="Calibri"/>
          <w:szCs w:val="24"/>
        </w:rPr>
        <w:t xml:space="preserve"> degree or equivalent relevant work experience in </w:t>
      </w:r>
      <w:r w:rsidR="005827F9" w:rsidRPr="000A0994">
        <w:rPr>
          <w:rFonts w:cs="Calibri"/>
          <w:szCs w:val="24"/>
        </w:rPr>
        <w:t>electronic, control, mechatronic or software engineering.</w:t>
      </w:r>
    </w:p>
    <w:p w14:paraId="36D41BB8" w14:textId="3A994E73"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Strong proficiency in C/C++ software development and validation</w:t>
      </w:r>
      <w:r w:rsidR="000A0994">
        <w:rPr>
          <w:szCs w:val="24"/>
        </w:rPr>
        <w:t>.</w:t>
      </w:r>
    </w:p>
    <w:p w14:paraId="02383970" w14:textId="26636E64"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Proficiency with Windows and Linux development environments</w:t>
      </w:r>
      <w:r w:rsidR="000A0994">
        <w:rPr>
          <w:szCs w:val="24"/>
        </w:rPr>
        <w:t>.</w:t>
      </w:r>
      <w:r w:rsidRPr="000A0994">
        <w:rPr>
          <w:szCs w:val="24"/>
        </w:rPr>
        <w:t xml:space="preserve"> </w:t>
      </w:r>
    </w:p>
    <w:p w14:paraId="42003E20" w14:textId="32647ED5"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 xml:space="preserve">Experience designing and developing software in a collaborative </w:t>
      </w:r>
      <w:r w:rsidR="000A0994">
        <w:rPr>
          <w:szCs w:val="24"/>
        </w:rPr>
        <w:t>environment.</w:t>
      </w:r>
      <w:r w:rsidRPr="000A0994">
        <w:rPr>
          <w:szCs w:val="24"/>
        </w:rPr>
        <w:t xml:space="preserve"> </w:t>
      </w:r>
    </w:p>
    <w:p w14:paraId="1E5C3390" w14:textId="4E0EB077"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Familiarity with software version control and documentation</w:t>
      </w:r>
      <w:r w:rsidR="000A0994">
        <w:rPr>
          <w:szCs w:val="24"/>
        </w:rPr>
        <w:t>.</w:t>
      </w:r>
    </w:p>
    <w:p w14:paraId="5232CEF0" w14:textId="2494A165" w:rsidR="00AF4143" w:rsidRPr="000A0994" w:rsidRDefault="00AF4143" w:rsidP="00AF4143">
      <w:pPr>
        <w:numPr>
          <w:ilvl w:val="0"/>
          <w:numId w:val="25"/>
        </w:numPr>
        <w:tabs>
          <w:tab w:val="clear" w:pos="360"/>
        </w:tabs>
        <w:spacing w:before="0" w:after="60" w:line="240" w:lineRule="auto"/>
        <w:jc w:val="both"/>
        <w:rPr>
          <w:szCs w:val="24"/>
        </w:rPr>
      </w:pPr>
      <w:r w:rsidRPr="000A0994">
        <w:rPr>
          <w:rStyle w:val="Emphasis"/>
          <w:rFonts w:cs="Arial"/>
          <w:i w:val="0"/>
          <w:iCs/>
          <w:szCs w:val="24"/>
        </w:rPr>
        <w:t>Familiarity using modern sensors and devices, e.g., laser, vision, inertial, radar</w:t>
      </w:r>
      <w:r w:rsidR="000A0994">
        <w:rPr>
          <w:rStyle w:val="Emphasis"/>
          <w:rFonts w:cs="Arial"/>
          <w:i w:val="0"/>
          <w:iCs/>
          <w:szCs w:val="24"/>
        </w:rPr>
        <w:t>.</w:t>
      </w:r>
    </w:p>
    <w:p w14:paraId="0239ACCD" w14:textId="54628AC4" w:rsidR="00AF4143" w:rsidRPr="000A0994" w:rsidRDefault="00AF4143" w:rsidP="00AF4143">
      <w:pPr>
        <w:numPr>
          <w:ilvl w:val="0"/>
          <w:numId w:val="25"/>
        </w:numPr>
        <w:tabs>
          <w:tab w:val="clear" w:pos="360"/>
        </w:tabs>
        <w:spacing w:before="0" w:after="60" w:line="240" w:lineRule="auto"/>
        <w:jc w:val="both"/>
        <w:rPr>
          <w:szCs w:val="24"/>
        </w:rPr>
      </w:pPr>
      <w:r w:rsidRPr="000A0994">
        <w:rPr>
          <w:szCs w:val="24"/>
        </w:rPr>
        <w:t>Ability to work effectively as part of a multi-disciplinary team and carry out tasks under general direction from researchers</w:t>
      </w:r>
      <w:r w:rsidR="000A0994">
        <w:rPr>
          <w:szCs w:val="24"/>
        </w:rPr>
        <w:t>.</w:t>
      </w:r>
    </w:p>
    <w:p w14:paraId="6EFBC12A" w14:textId="484307B5" w:rsidR="00AF4143" w:rsidRPr="000A0994" w:rsidRDefault="00AF4143" w:rsidP="005428B1">
      <w:pPr>
        <w:numPr>
          <w:ilvl w:val="0"/>
          <w:numId w:val="25"/>
        </w:numPr>
        <w:tabs>
          <w:tab w:val="clear" w:pos="360"/>
        </w:tabs>
        <w:spacing w:before="0" w:after="60" w:line="240" w:lineRule="auto"/>
        <w:jc w:val="both"/>
        <w:rPr>
          <w:rFonts w:cs="Arial"/>
          <w:i/>
          <w:iCs/>
          <w:szCs w:val="24"/>
        </w:rPr>
      </w:pPr>
      <w:r w:rsidRPr="000A0994">
        <w:rPr>
          <w:szCs w:val="24"/>
        </w:rPr>
        <w:t>Ability and willingness to contribute novel ideas and approaches in support of research work</w:t>
      </w:r>
      <w:r w:rsidRPr="000A0994">
        <w:rPr>
          <w:rStyle w:val="Emphasis"/>
          <w:i w:val="0"/>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957521D" w14:textId="77777777" w:rsidR="00BB3F1A" w:rsidRPr="00BB3F1A" w:rsidRDefault="00BB3F1A" w:rsidP="00BB3F1A">
      <w:pPr>
        <w:numPr>
          <w:ilvl w:val="0"/>
          <w:numId w:val="26"/>
        </w:numPr>
        <w:spacing w:before="0" w:after="60" w:line="240" w:lineRule="auto"/>
        <w:jc w:val="both"/>
        <w:rPr>
          <w:szCs w:val="24"/>
        </w:rPr>
      </w:pPr>
      <w:r w:rsidRPr="00BB3F1A">
        <w:rPr>
          <w:szCs w:val="24"/>
        </w:rPr>
        <w:t>Development with development platforms such as Visual Studio, Unity3D and Qt.</w:t>
      </w:r>
    </w:p>
    <w:p w14:paraId="25F60DE9" w14:textId="66FC86DF" w:rsidR="00BB3F1A" w:rsidRDefault="00BB3F1A" w:rsidP="00BB3F1A">
      <w:pPr>
        <w:numPr>
          <w:ilvl w:val="0"/>
          <w:numId w:val="26"/>
        </w:numPr>
        <w:spacing w:before="0" w:after="60" w:line="240" w:lineRule="auto"/>
        <w:jc w:val="both"/>
        <w:rPr>
          <w:szCs w:val="24"/>
        </w:rPr>
      </w:pPr>
      <w:r w:rsidRPr="00BB3F1A">
        <w:rPr>
          <w:szCs w:val="24"/>
        </w:rPr>
        <w:t>Software development experience for the mining industry</w:t>
      </w:r>
      <w:r w:rsidR="00D34CDA">
        <w:rPr>
          <w:szCs w:val="24"/>
        </w:rPr>
        <w:t>.</w:t>
      </w:r>
      <w:r w:rsidRPr="00BB3F1A">
        <w:rPr>
          <w:szCs w:val="24"/>
        </w:rPr>
        <w:t xml:space="preserve"> </w:t>
      </w:r>
    </w:p>
    <w:p w14:paraId="19801DC6" w14:textId="28A542B3" w:rsidR="0015490E" w:rsidRPr="00BB3F1A" w:rsidRDefault="0015490E" w:rsidP="00BB3F1A">
      <w:pPr>
        <w:numPr>
          <w:ilvl w:val="0"/>
          <w:numId w:val="26"/>
        </w:numPr>
        <w:spacing w:before="0" w:after="60" w:line="240" w:lineRule="auto"/>
        <w:jc w:val="both"/>
        <w:rPr>
          <w:szCs w:val="24"/>
        </w:rPr>
      </w:pPr>
      <w:r>
        <w:rPr>
          <w:szCs w:val="24"/>
        </w:rPr>
        <w:t>PCB design and development experience</w:t>
      </w:r>
      <w:r w:rsidR="00D34CDA">
        <w:rPr>
          <w:szCs w:val="24"/>
        </w:rPr>
        <w:t>.</w:t>
      </w:r>
      <w:r>
        <w:rPr>
          <w:szCs w:val="24"/>
        </w:rPr>
        <w:t xml:space="preserve">  </w:t>
      </w:r>
    </w:p>
    <w:p w14:paraId="6B80625B" w14:textId="3059CB83" w:rsidR="00BB3F1A" w:rsidRPr="00D907E3" w:rsidRDefault="00BB3F1A" w:rsidP="00BB3F1A">
      <w:pPr>
        <w:numPr>
          <w:ilvl w:val="0"/>
          <w:numId w:val="26"/>
        </w:numPr>
        <w:spacing w:before="0" w:after="60" w:line="240" w:lineRule="auto"/>
        <w:jc w:val="both"/>
        <w:rPr>
          <w:szCs w:val="24"/>
        </w:rPr>
      </w:pPr>
      <w:bookmarkStart w:id="4" w:name="_Hlk157611714"/>
      <w:r w:rsidRPr="00D907E3">
        <w:rPr>
          <w:szCs w:val="24"/>
        </w:rPr>
        <w:t xml:space="preserve">Experience </w:t>
      </w:r>
      <w:bookmarkStart w:id="5" w:name="_Hlk157612411"/>
      <w:r w:rsidRPr="00D907E3">
        <w:rPr>
          <w:szCs w:val="24"/>
        </w:rPr>
        <w:t>with control, automation or robotic operating system (ROS) development</w:t>
      </w:r>
      <w:bookmarkEnd w:id="5"/>
      <w:r w:rsidRPr="00D907E3">
        <w:rPr>
          <w:szCs w:val="24"/>
        </w:rPr>
        <w:t>.</w:t>
      </w:r>
    </w:p>
    <w:p w14:paraId="374A3E89" w14:textId="64A4FDB0" w:rsidR="00BB3F1A" w:rsidRPr="00D907E3" w:rsidRDefault="00BB3F1A" w:rsidP="00BB3F1A">
      <w:pPr>
        <w:numPr>
          <w:ilvl w:val="0"/>
          <w:numId w:val="26"/>
        </w:numPr>
        <w:spacing w:before="0" w:after="60" w:line="240" w:lineRule="auto"/>
        <w:jc w:val="both"/>
        <w:rPr>
          <w:szCs w:val="24"/>
        </w:rPr>
      </w:pPr>
      <w:r w:rsidRPr="00D907E3">
        <w:rPr>
          <w:szCs w:val="24"/>
        </w:rPr>
        <w:t>Experience with data research platforms such as MATLAB, OpenCV, PCL or TensorFlow</w:t>
      </w:r>
      <w:r w:rsidR="00D34CDA" w:rsidRPr="00D907E3">
        <w:rPr>
          <w:szCs w:val="24"/>
        </w:rPr>
        <w:t>.</w:t>
      </w:r>
    </w:p>
    <w:p w14:paraId="364DE2D0" w14:textId="1EEC271B" w:rsidR="00BB3F1A" w:rsidRPr="00D907E3" w:rsidRDefault="00BB3F1A" w:rsidP="00BB3F1A">
      <w:pPr>
        <w:numPr>
          <w:ilvl w:val="0"/>
          <w:numId w:val="26"/>
        </w:numPr>
        <w:spacing w:before="0" w:after="60" w:line="240" w:lineRule="auto"/>
        <w:jc w:val="both"/>
        <w:rPr>
          <w:szCs w:val="24"/>
        </w:rPr>
      </w:pPr>
      <w:r w:rsidRPr="00D907E3">
        <w:rPr>
          <w:szCs w:val="24"/>
        </w:rPr>
        <w:t>Experience designing and/or applying machine learning (ML) techniques</w:t>
      </w:r>
      <w:r w:rsidR="00D34CDA" w:rsidRPr="00D907E3">
        <w:rPr>
          <w:szCs w:val="24"/>
        </w:rPr>
        <w:t>.</w:t>
      </w:r>
      <w:r w:rsidRPr="00D907E3">
        <w:rPr>
          <w:szCs w:val="24"/>
        </w:rPr>
        <w:t xml:space="preserve"> </w:t>
      </w:r>
    </w:p>
    <w:bookmarkEnd w:id="4"/>
    <w:p w14:paraId="6503259E" w14:textId="56BBBE54" w:rsidR="00BB3F1A" w:rsidRPr="00D907E3" w:rsidRDefault="00BB3F1A" w:rsidP="00BB3F1A">
      <w:pPr>
        <w:numPr>
          <w:ilvl w:val="0"/>
          <w:numId w:val="26"/>
        </w:numPr>
        <w:spacing w:before="0" w:after="60" w:line="240" w:lineRule="auto"/>
        <w:jc w:val="both"/>
        <w:rPr>
          <w:szCs w:val="24"/>
        </w:rPr>
      </w:pPr>
      <w:r w:rsidRPr="00D907E3">
        <w:rPr>
          <w:szCs w:val="24"/>
        </w:rPr>
        <w:t>Experience with relational databases such as MySQL, SQLite and Maria.</w:t>
      </w:r>
    </w:p>
    <w:p w14:paraId="44C7195B" w14:textId="4A43AB3C" w:rsidR="00BB3F1A" w:rsidRDefault="00BB3F1A" w:rsidP="00BB3F1A">
      <w:pPr>
        <w:numPr>
          <w:ilvl w:val="0"/>
          <w:numId w:val="26"/>
        </w:numPr>
        <w:spacing w:before="0" w:after="60" w:line="240" w:lineRule="auto"/>
        <w:jc w:val="both"/>
        <w:rPr>
          <w:sz w:val="22"/>
        </w:rPr>
      </w:pPr>
      <w:r w:rsidRPr="00BB3F1A">
        <w:rPr>
          <w:szCs w:val="24"/>
        </w:rPr>
        <w:t>Experience with web technologies such as HTML, XML, CSS, PHP and JavaScript.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lastRenderedPageBreak/>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0E0FC6" w:rsidRDefault="00E673A0" w:rsidP="00E673A0">
      <w:pPr>
        <w:pStyle w:val="Boxedlistbullet"/>
        <w:spacing w:before="100" w:beforeAutospacing="1" w:after="100" w:afterAutospacing="1"/>
      </w:pPr>
      <w:r w:rsidRPr="000E0FC6">
        <w:t>The successful candidate will</w:t>
      </w:r>
      <w:r w:rsidR="00814ACE" w:rsidRPr="000E0FC6">
        <w:t xml:space="preserve"> be asked to </w:t>
      </w:r>
      <w:r w:rsidR="00D476E9" w:rsidRPr="000E0FC6">
        <w:t xml:space="preserve">obtain and provide evidence of a </w:t>
      </w:r>
      <w:r w:rsidR="00814ACE" w:rsidRPr="000E0FC6">
        <w:t xml:space="preserve">National </w:t>
      </w:r>
      <w:r w:rsidR="00D476E9" w:rsidRPr="000E0FC6">
        <w:t>P</w:t>
      </w:r>
      <w:r w:rsidR="00814ACE" w:rsidRPr="000E0FC6">
        <w:t xml:space="preserve">olice </w:t>
      </w:r>
      <w:r w:rsidR="00D476E9" w:rsidRPr="000E0FC6">
        <w:t>C</w:t>
      </w:r>
      <w:r w:rsidR="00814ACE" w:rsidRPr="000E0FC6">
        <w:t>heck</w:t>
      </w:r>
      <w:r w:rsidR="00D476E9" w:rsidRPr="000E0FC6">
        <w:t xml:space="preserve"> or equivalent</w:t>
      </w:r>
      <w:r w:rsidR="00814ACE" w:rsidRPr="000E0FC6">
        <w:t>. Please note that people with criminal records are not automatically deemed ineligible. Each application will be considered on its merits.</w:t>
      </w:r>
      <w:r w:rsidRPr="000E0FC6">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7D073C43" w14:textId="4AE48B5A"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6" w:tooltip="CSIRO Website" w:history="1">
        <w:r w:rsidRPr="00183655">
          <w:rPr>
            <w:bCs/>
            <w:color w:val="757579" w:themeColor="accent3"/>
            <w:szCs w:val="24"/>
            <w:u w:val="single"/>
          </w:rPr>
          <w:t>CSIRO Online</w:t>
        </w:r>
      </w:hyperlink>
      <w:r w:rsidRPr="00183655">
        <w:rPr>
          <w:bCs/>
          <w:szCs w:val="24"/>
        </w:rPr>
        <w:t xml:space="preserve"> and </w:t>
      </w:r>
      <w:hyperlink r:id="rId17" w:history="1">
        <w:r w:rsidR="001D3A9A">
          <w:rPr>
            <w:rStyle w:val="Hyperlink"/>
            <w:bCs/>
            <w:szCs w:val="24"/>
          </w:rPr>
          <w:t>Mining and Resources</w:t>
        </w:r>
      </w:hyperlink>
      <w:r w:rsidR="001D3A9A">
        <w:rPr>
          <w:bCs/>
          <w:szCs w:val="24"/>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721E91">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3A6" w14:textId="77777777" w:rsidR="00721E91" w:rsidRDefault="00721E91" w:rsidP="000A377A">
      <w:r>
        <w:separator/>
      </w:r>
    </w:p>
  </w:endnote>
  <w:endnote w:type="continuationSeparator" w:id="0">
    <w:p w14:paraId="77827FE0" w14:textId="77777777" w:rsidR="00721E91" w:rsidRDefault="00721E9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640B" w14:textId="77777777" w:rsidR="00721E91" w:rsidRDefault="00721E91" w:rsidP="000A377A">
      <w:r>
        <w:separator/>
      </w:r>
    </w:p>
  </w:footnote>
  <w:footnote w:type="continuationSeparator" w:id="0">
    <w:p w14:paraId="1A278750" w14:textId="77777777" w:rsidR="00721E91" w:rsidRDefault="00721E9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3B90E89"/>
    <w:multiLevelType w:val="hybridMultilevel"/>
    <w:tmpl w:val="12C80090"/>
    <w:lvl w:ilvl="0" w:tplc="0C09000F">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7675DB"/>
    <w:multiLevelType w:val="hybridMultilevel"/>
    <w:tmpl w:val="2D9C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4812315">
    <w:abstractNumId w:val="9"/>
  </w:num>
  <w:num w:numId="2" w16cid:durableId="1816139960">
    <w:abstractNumId w:val="7"/>
  </w:num>
  <w:num w:numId="3" w16cid:durableId="886337213">
    <w:abstractNumId w:val="6"/>
  </w:num>
  <w:num w:numId="4" w16cid:durableId="1968201345">
    <w:abstractNumId w:val="5"/>
  </w:num>
  <w:num w:numId="5" w16cid:durableId="1861356761">
    <w:abstractNumId w:val="4"/>
  </w:num>
  <w:num w:numId="6" w16cid:durableId="409427140">
    <w:abstractNumId w:val="8"/>
  </w:num>
  <w:num w:numId="7" w16cid:durableId="1763647075">
    <w:abstractNumId w:val="3"/>
  </w:num>
  <w:num w:numId="8" w16cid:durableId="1299530674">
    <w:abstractNumId w:val="2"/>
  </w:num>
  <w:num w:numId="9" w16cid:durableId="1226600424">
    <w:abstractNumId w:val="1"/>
  </w:num>
  <w:num w:numId="10" w16cid:durableId="617297515">
    <w:abstractNumId w:val="0"/>
  </w:num>
  <w:num w:numId="11" w16cid:durableId="942149699">
    <w:abstractNumId w:val="27"/>
  </w:num>
  <w:num w:numId="12" w16cid:durableId="90975512">
    <w:abstractNumId w:val="17"/>
  </w:num>
  <w:num w:numId="13" w16cid:durableId="1694647915">
    <w:abstractNumId w:val="16"/>
  </w:num>
  <w:num w:numId="14" w16cid:durableId="606501731">
    <w:abstractNumId w:val="30"/>
  </w:num>
  <w:num w:numId="15" w16cid:durableId="811092484">
    <w:abstractNumId w:val="33"/>
  </w:num>
  <w:num w:numId="16" w16cid:durableId="1872259786">
    <w:abstractNumId w:val="31"/>
  </w:num>
  <w:num w:numId="17" w16cid:durableId="1583904236">
    <w:abstractNumId w:val="22"/>
  </w:num>
  <w:num w:numId="18" w16cid:durableId="1306928677">
    <w:abstractNumId w:val="26"/>
  </w:num>
  <w:num w:numId="19" w16cid:durableId="1700743283">
    <w:abstractNumId w:val="18"/>
  </w:num>
  <w:num w:numId="20" w16cid:durableId="1085150899">
    <w:abstractNumId w:val="14"/>
  </w:num>
  <w:num w:numId="21" w16cid:durableId="1176963557">
    <w:abstractNumId w:val="15"/>
  </w:num>
  <w:num w:numId="22" w16cid:durableId="896668759">
    <w:abstractNumId w:val="13"/>
  </w:num>
  <w:num w:numId="23" w16cid:durableId="1599867786">
    <w:abstractNumId w:val="10"/>
  </w:num>
  <w:num w:numId="24" w16cid:durableId="1623462896">
    <w:abstractNumId w:val="21"/>
  </w:num>
  <w:num w:numId="25" w16cid:durableId="1090388465">
    <w:abstractNumId w:val="32"/>
  </w:num>
  <w:num w:numId="26" w16cid:durableId="1088501525">
    <w:abstractNumId w:val="25"/>
  </w:num>
  <w:num w:numId="27" w16cid:durableId="1833062576">
    <w:abstractNumId w:val="29"/>
  </w:num>
  <w:num w:numId="28" w16cid:durableId="283006591">
    <w:abstractNumId w:val="28"/>
  </w:num>
  <w:num w:numId="29" w16cid:durableId="1413888919">
    <w:abstractNumId w:val="10"/>
  </w:num>
  <w:num w:numId="30" w16cid:durableId="1893928969">
    <w:abstractNumId w:val="28"/>
  </w:num>
  <w:num w:numId="31" w16cid:durableId="1908228658">
    <w:abstractNumId w:val="34"/>
  </w:num>
  <w:num w:numId="32" w16cid:durableId="17477985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7150161">
    <w:abstractNumId w:val="26"/>
  </w:num>
  <w:num w:numId="34" w16cid:durableId="1788769893">
    <w:abstractNumId w:val="12"/>
    <w:lvlOverride w:ilvl="0">
      <w:startOverride w:val="1"/>
    </w:lvlOverride>
    <w:lvlOverride w:ilvl="1"/>
    <w:lvlOverride w:ilvl="2"/>
    <w:lvlOverride w:ilvl="3"/>
    <w:lvlOverride w:ilvl="4"/>
    <w:lvlOverride w:ilvl="5"/>
    <w:lvlOverride w:ilvl="6"/>
    <w:lvlOverride w:ilvl="7"/>
    <w:lvlOverride w:ilvl="8"/>
  </w:num>
  <w:num w:numId="35" w16cid:durableId="969095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30948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7797459">
    <w:abstractNumId w:val="20"/>
  </w:num>
  <w:num w:numId="38" w16cid:durableId="1045831868">
    <w:abstractNumId w:val="11"/>
  </w:num>
  <w:num w:numId="39" w16cid:durableId="18906505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0994"/>
    <w:rsid w:val="000A1762"/>
    <w:rsid w:val="000A377A"/>
    <w:rsid w:val="000A59F9"/>
    <w:rsid w:val="000A6A79"/>
    <w:rsid w:val="000A79FB"/>
    <w:rsid w:val="000B19E5"/>
    <w:rsid w:val="000B3142"/>
    <w:rsid w:val="000B3207"/>
    <w:rsid w:val="000B56E0"/>
    <w:rsid w:val="000B5DA3"/>
    <w:rsid w:val="000B74D8"/>
    <w:rsid w:val="000C12C8"/>
    <w:rsid w:val="000C1AA1"/>
    <w:rsid w:val="000C3CF1"/>
    <w:rsid w:val="000C5CED"/>
    <w:rsid w:val="000C67C8"/>
    <w:rsid w:val="000C6AC9"/>
    <w:rsid w:val="000D2475"/>
    <w:rsid w:val="000D30EA"/>
    <w:rsid w:val="000D46E7"/>
    <w:rsid w:val="000E0729"/>
    <w:rsid w:val="000E0FC6"/>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0E6"/>
    <w:rsid w:val="00130267"/>
    <w:rsid w:val="0013076F"/>
    <w:rsid w:val="00132839"/>
    <w:rsid w:val="00136BE3"/>
    <w:rsid w:val="00144102"/>
    <w:rsid w:val="0014483D"/>
    <w:rsid w:val="00146F26"/>
    <w:rsid w:val="00147DA1"/>
    <w:rsid w:val="001501C7"/>
    <w:rsid w:val="00150377"/>
    <w:rsid w:val="00153230"/>
    <w:rsid w:val="00153958"/>
    <w:rsid w:val="00154291"/>
    <w:rsid w:val="0015490E"/>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65C"/>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1D08"/>
    <w:rsid w:val="001D2CB3"/>
    <w:rsid w:val="001D3A9A"/>
    <w:rsid w:val="001D3E13"/>
    <w:rsid w:val="001D4A7E"/>
    <w:rsid w:val="001E0667"/>
    <w:rsid w:val="001E0CAD"/>
    <w:rsid w:val="001E2E6E"/>
    <w:rsid w:val="001E3630"/>
    <w:rsid w:val="001F1A26"/>
    <w:rsid w:val="001F1B9A"/>
    <w:rsid w:val="001F257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66AF"/>
    <w:rsid w:val="00471C6C"/>
    <w:rsid w:val="004831C1"/>
    <w:rsid w:val="0048681F"/>
    <w:rsid w:val="00486F57"/>
    <w:rsid w:val="004923E1"/>
    <w:rsid w:val="0049442F"/>
    <w:rsid w:val="0049590C"/>
    <w:rsid w:val="004968B7"/>
    <w:rsid w:val="004A0776"/>
    <w:rsid w:val="004A0A0C"/>
    <w:rsid w:val="004A17CE"/>
    <w:rsid w:val="004A68BA"/>
    <w:rsid w:val="004B0907"/>
    <w:rsid w:val="004B0FC6"/>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1D4E"/>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7F9"/>
    <w:rsid w:val="00585831"/>
    <w:rsid w:val="0058655A"/>
    <w:rsid w:val="00587ACF"/>
    <w:rsid w:val="00590A35"/>
    <w:rsid w:val="00592355"/>
    <w:rsid w:val="005937C8"/>
    <w:rsid w:val="0059758D"/>
    <w:rsid w:val="005A0890"/>
    <w:rsid w:val="005A1024"/>
    <w:rsid w:val="005A2EFC"/>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49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AA8"/>
    <w:rsid w:val="00701531"/>
    <w:rsid w:val="00702DF5"/>
    <w:rsid w:val="00704622"/>
    <w:rsid w:val="007049D5"/>
    <w:rsid w:val="007107B7"/>
    <w:rsid w:val="007148AD"/>
    <w:rsid w:val="00720FAC"/>
    <w:rsid w:val="00721E91"/>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146B"/>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B6B42"/>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64F"/>
    <w:rsid w:val="008B4BF5"/>
    <w:rsid w:val="008B53AF"/>
    <w:rsid w:val="008B5616"/>
    <w:rsid w:val="008B60FE"/>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27F0E"/>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5E5E"/>
    <w:rsid w:val="009B6329"/>
    <w:rsid w:val="009B6BDA"/>
    <w:rsid w:val="009B7652"/>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769"/>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CB4"/>
    <w:rsid w:val="00A7736D"/>
    <w:rsid w:val="00A77512"/>
    <w:rsid w:val="00A80A89"/>
    <w:rsid w:val="00A81B9D"/>
    <w:rsid w:val="00A8272C"/>
    <w:rsid w:val="00A82B11"/>
    <w:rsid w:val="00A82FBB"/>
    <w:rsid w:val="00A862D2"/>
    <w:rsid w:val="00A86D37"/>
    <w:rsid w:val="00A87AE9"/>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4143"/>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D67"/>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F1A"/>
    <w:rsid w:val="00BB5C6E"/>
    <w:rsid w:val="00BB66AB"/>
    <w:rsid w:val="00BB763A"/>
    <w:rsid w:val="00BC0539"/>
    <w:rsid w:val="00BC381E"/>
    <w:rsid w:val="00BC5905"/>
    <w:rsid w:val="00BC5B83"/>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3F05"/>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173"/>
    <w:rsid w:val="00D31094"/>
    <w:rsid w:val="00D31A90"/>
    <w:rsid w:val="00D334EA"/>
    <w:rsid w:val="00D34CD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07E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A85"/>
    <w:rsid w:val="00DE3B64"/>
    <w:rsid w:val="00DE3E8B"/>
    <w:rsid w:val="00DE49B8"/>
    <w:rsid w:val="00DE6296"/>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6DC8"/>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6F9"/>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15490E"/>
    <w:rPr>
      <w:rFonts w:ascii="Calibri" w:eastAsia="Calibri" w:hAnsi="Calibri"/>
      <w:color w:val="000000"/>
      <w:sz w:val="24"/>
      <w:szCs w:val="22"/>
    </w:rPr>
  </w:style>
  <w:style w:type="character" w:styleId="CommentReference">
    <w:name w:val="annotation reference"/>
    <w:basedOn w:val="DefaultParagraphFont"/>
    <w:semiHidden/>
    <w:unhideWhenUsed/>
    <w:rsid w:val="001300E6"/>
    <w:rPr>
      <w:sz w:val="16"/>
      <w:szCs w:val="16"/>
    </w:rPr>
  </w:style>
  <w:style w:type="paragraph" w:styleId="CommentText">
    <w:name w:val="annotation text"/>
    <w:basedOn w:val="Normal"/>
    <w:link w:val="CommentTextChar"/>
    <w:unhideWhenUsed/>
    <w:rsid w:val="001300E6"/>
    <w:pPr>
      <w:spacing w:line="240" w:lineRule="auto"/>
    </w:pPr>
    <w:rPr>
      <w:sz w:val="20"/>
      <w:szCs w:val="20"/>
    </w:rPr>
  </w:style>
  <w:style w:type="character" w:customStyle="1" w:styleId="CommentTextChar">
    <w:name w:val="Comment Text Char"/>
    <w:basedOn w:val="DefaultParagraphFont"/>
    <w:link w:val="CommentText"/>
    <w:rsid w:val="001300E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300E6"/>
    <w:rPr>
      <w:b/>
      <w:bCs/>
    </w:rPr>
  </w:style>
  <w:style w:type="character" w:customStyle="1" w:styleId="CommentSubjectChar">
    <w:name w:val="Comment Subject Char"/>
    <w:basedOn w:val="CommentTextChar"/>
    <w:link w:val="CommentSubject"/>
    <w:semiHidden/>
    <w:rsid w:val="001300E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work-with-us/industries/mining-resource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632C5"/>
    <w:rsid w:val="00175F4D"/>
    <w:rsid w:val="0019205C"/>
    <w:rsid w:val="001C3BDE"/>
    <w:rsid w:val="00237FFC"/>
    <w:rsid w:val="00320F37"/>
    <w:rsid w:val="003C6F9C"/>
    <w:rsid w:val="003D6825"/>
    <w:rsid w:val="00414F94"/>
    <w:rsid w:val="00500CF3"/>
    <w:rsid w:val="00576D61"/>
    <w:rsid w:val="00626D51"/>
    <w:rsid w:val="0063685B"/>
    <w:rsid w:val="006E15EC"/>
    <w:rsid w:val="007C7613"/>
    <w:rsid w:val="007D604E"/>
    <w:rsid w:val="0082379D"/>
    <w:rsid w:val="00833B76"/>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AC9F2-4AE9-4DC0-95E1-66573BB8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1035</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3</cp:revision>
  <cp:lastPrinted>2012-02-01T05:32:00Z</cp:lastPrinted>
  <dcterms:created xsi:type="dcterms:W3CDTF">2024-01-31T06:58:00Z</dcterms:created>
  <dcterms:modified xsi:type="dcterms:W3CDTF">2024-02-01T02:39:00Z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