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BB31D7" w14:textId="77777777" w:rsidR="00332C06" w:rsidRPr="00674783" w:rsidRDefault="00CC201B" w:rsidP="00674783">
          <w:pPr>
            <w:pStyle w:val="Heading1"/>
          </w:pPr>
          <w:r>
            <w:t>Position Details</w:t>
          </w:r>
          <w:bookmarkEnd w:id="0"/>
        </w:p>
        <w:p w14:paraId="2473CDF0"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8855DB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B038F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C29BF4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68884D" w14:textId="77777777" w:rsidR="00CC201B" w:rsidRPr="0093721B" w:rsidRDefault="00BB763A" w:rsidP="00D83C52">
            <w:pPr>
              <w:pStyle w:val="TableText"/>
              <w:rPr>
                <w:sz w:val="22"/>
              </w:rPr>
            </w:pPr>
            <w:r w:rsidRPr="0093721B">
              <w:rPr>
                <w:sz w:val="22"/>
              </w:rPr>
              <w:t>Advertised Job Title</w:t>
            </w:r>
          </w:p>
        </w:tc>
        <w:tc>
          <w:tcPr>
            <w:tcW w:w="2965" w:type="pct"/>
          </w:tcPr>
          <w:p w14:paraId="2841B782" w14:textId="706C3865" w:rsidR="00CC201B" w:rsidRPr="004A6329"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A6329">
              <w:rPr>
                <w:sz w:val="22"/>
              </w:rPr>
              <w:t xml:space="preserve">Research </w:t>
            </w:r>
            <w:r w:rsidR="004A6329" w:rsidRPr="004A6329">
              <w:rPr>
                <w:sz w:val="22"/>
              </w:rPr>
              <w:t xml:space="preserve">Technician Coke Making </w:t>
            </w:r>
          </w:p>
        </w:tc>
      </w:tr>
      <w:tr w:rsidR="00CC201B" w:rsidRPr="0093721B" w14:paraId="54CE264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9C0AD1" w14:textId="77777777" w:rsidR="00CC201B" w:rsidRPr="0093721B" w:rsidRDefault="00BB763A" w:rsidP="00D83C52">
            <w:pPr>
              <w:pStyle w:val="TableText"/>
              <w:rPr>
                <w:sz w:val="22"/>
              </w:rPr>
            </w:pPr>
            <w:r w:rsidRPr="0093721B">
              <w:rPr>
                <w:sz w:val="22"/>
              </w:rPr>
              <w:t>Job Reference</w:t>
            </w:r>
          </w:p>
        </w:tc>
        <w:tc>
          <w:tcPr>
            <w:tcW w:w="2965" w:type="pct"/>
          </w:tcPr>
          <w:p w14:paraId="4557CFDD" w14:textId="7DE26039" w:rsidR="00CC201B" w:rsidRPr="0093721B" w:rsidRDefault="00E97B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96335</w:t>
            </w:r>
          </w:p>
        </w:tc>
      </w:tr>
      <w:tr w:rsidR="00C45886" w:rsidRPr="0093721B" w14:paraId="1528B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9E64B5" w14:textId="77777777" w:rsidR="00C45886" w:rsidRPr="0093721B" w:rsidRDefault="00C45886" w:rsidP="00D83C52">
            <w:pPr>
              <w:pStyle w:val="TableText"/>
              <w:rPr>
                <w:sz w:val="22"/>
              </w:rPr>
            </w:pPr>
            <w:r w:rsidRPr="0093721B">
              <w:rPr>
                <w:sz w:val="22"/>
              </w:rPr>
              <w:t>Tenure</w:t>
            </w:r>
          </w:p>
        </w:tc>
        <w:tc>
          <w:tcPr>
            <w:tcW w:w="2965" w:type="pct"/>
          </w:tcPr>
          <w:p w14:paraId="6E8A261A" w14:textId="75B96F9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C454C">
              <w:rPr>
                <w:sz w:val="22"/>
              </w:rPr>
              <w:t xml:space="preserve">24 </w:t>
            </w:r>
            <w:r w:rsidRPr="0093721B">
              <w:rPr>
                <w:sz w:val="22"/>
              </w:rPr>
              <w:t xml:space="preserve">months </w:t>
            </w:r>
          </w:p>
          <w:p w14:paraId="44E4B60C" w14:textId="02BC6A0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279FF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B14495" w14:textId="77777777" w:rsidR="00C45886" w:rsidRPr="0093721B" w:rsidRDefault="00C45886" w:rsidP="00D83C52">
            <w:pPr>
              <w:pStyle w:val="TableText"/>
              <w:rPr>
                <w:sz w:val="22"/>
              </w:rPr>
            </w:pPr>
            <w:r w:rsidRPr="0093721B">
              <w:rPr>
                <w:sz w:val="22"/>
              </w:rPr>
              <w:t>Salary Range</w:t>
            </w:r>
          </w:p>
        </w:tc>
        <w:tc>
          <w:tcPr>
            <w:tcW w:w="2965" w:type="pct"/>
          </w:tcPr>
          <w:p w14:paraId="0CA0DE3A" w14:textId="4399A5D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7B4C">
              <w:rPr>
                <w:sz w:val="22"/>
              </w:rPr>
              <w:t>70,874</w:t>
            </w:r>
            <w:r w:rsidR="00AA461C">
              <w:rPr>
                <w:sz w:val="22"/>
              </w:rPr>
              <w:t xml:space="preserve"> </w:t>
            </w:r>
            <w:r w:rsidRPr="0093721B">
              <w:rPr>
                <w:sz w:val="22"/>
              </w:rPr>
              <w:t>to AU$</w:t>
            </w:r>
            <w:r w:rsidR="00E97B4C">
              <w:rPr>
                <w:sz w:val="22"/>
              </w:rPr>
              <w:t>90,202</w:t>
            </w:r>
            <w:r w:rsidRPr="0093721B">
              <w:rPr>
                <w:sz w:val="22"/>
              </w:rPr>
              <w:t xml:space="preserve"> p</w:t>
            </w:r>
            <w:r w:rsidR="00AA461C">
              <w:rPr>
                <w:sz w:val="22"/>
              </w:rPr>
              <w:t xml:space="preserve">er </w:t>
            </w:r>
            <w:r w:rsidRPr="0093721B">
              <w:rPr>
                <w:sz w:val="22"/>
              </w:rPr>
              <w:t>a</w:t>
            </w:r>
            <w:r w:rsidR="00AA461C">
              <w:rPr>
                <w:sz w:val="22"/>
              </w:rPr>
              <w:t>nnum</w:t>
            </w:r>
            <w:r w:rsidRPr="0093721B">
              <w:rPr>
                <w:sz w:val="22"/>
              </w:rPr>
              <w:t xml:space="preserve"> (pro-rata for part-time) + up to 15.4% superannuation</w:t>
            </w:r>
          </w:p>
        </w:tc>
      </w:tr>
      <w:tr w:rsidR="00926BE4" w:rsidRPr="0093721B" w14:paraId="5A2D81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41620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05BBB4F" w14:textId="1249C188" w:rsidR="00926BE4" w:rsidRPr="0093721B" w:rsidRDefault="004A63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r w:rsidR="00E97B4C">
              <w:rPr>
                <w:sz w:val="22"/>
              </w:rPr>
              <w:t xml:space="preserve"> (</w:t>
            </w:r>
            <w:proofErr w:type="spellStart"/>
            <w:r w:rsidR="00E97B4C" w:rsidRPr="00574CC5">
              <w:rPr>
                <w:sz w:val="22"/>
              </w:rPr>
              <w:t>Turrbal</w:t>
            </w:r>
            <w:proofErr w:type="spellEnd"/>
            <w:r w:rsidR="00E97B4C" w:rsidRPr="00574CC5">
              <w:rPr>
                <w:sz w:val="22"/>
              </w:rPr>
              <w:t xml:space="preserve">, </w:t>
            </w:r>
            <w:proofErr w:type="spellStart"/>
            <w:r w:rsidR="00E97B4C" w:rsidRPr="00574CC5">
              <w:rPr>
                <w:sz w:val="22"/>
              </w:rPr>
              <w:t>Jagera</w:t>
            </w:r>
            <w:proofErr w:type="spellEnd"/>
            <w:r w:rsidR="00E97B4C" w:rsidRPr="00574CC5">
              <w:rPr>
                <w:sz w:val="22"/>
              </w:rPr>
              <w:t xml:space="preserve"> and </w:t>
            </w:r>
            <w:proofErr w:type="spellStart"/>
            <w:r w:rsidR="00E97B4C" w:rsidRPr="00574CC5">
              <w:rPr>
                <w:sz w:val="22"/>
              </w:rPr>
              <w:t>Yugara</w:t>
            </w:r>
            <w:proofErr w:type="spellEnd"/>
            <w:r w:rsidR="00E97B4C" w:rsidRPr="00574CC5">
              <w:rPr>
                <w:sz w:val="22"/>
              </w:rPr>
              <w:t xml:space="preserve"> Country</w:t>
            </w:r>
            <w:r w:rsidR="00E97B4C">
              <w:rPr>
                <w:sz w:val="22"/>
              </w:rPr>
              <w:t>)</w:t>
            </w:r>
          </w:p>
        </w:tc>
      </w:tr>
      <w:tr w:rsidR="00926BE4" w:rsidRPr="0093721B" w14:paraId="1C8F00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DBF606" w14:textId="77777777" w:rsidR="00926BE4" w:rsidRPr="0093721B" w:rsidRDefault="00926BE4" w:rsidP="00D83C52">
            <w:pPr>
              <w:pStyle w:val="TableText"/>
              <w:rPr>
                <w:sz w:val="22"/>
              </w:rPr>
            </w:pPr>
            <w:r w:rsidRPr="0093721B">
              <w:rPr>
                <w:sz w:val="22"/>
              </w:rPr>
              <w:t>Relocation Assistance</w:t>
            </w:r>
          </w:p>
        </w:tc>
        <w:tc>
          <w:tcPr>
            <w:tcW w:w="2965" w:type="pct"/>
          </w:tcPr>
          <w:p w14:paraId="7779F3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2F2F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06593F" w14:textId="77777777" w:rsidR="00926BE4" w:rsidRPr="0093721B" w:rsidRDefault="00926BE4" w:rsidP="00D83C52">
            <w:pPr>
              <w:pStyle w:val="TableText"/>
              <w:rPr>
                <w:sz w:val="22"/>
              </w:rPr>
            </w:pPr>
            <w:r w:rsidRPr="0093721B">
              <w:rPr>
                <w:sz w:val="22"/>
              </w:rPr>
              <w:t>Applications are open to</w:t>
            </w:r>
          </w:p>
        </w:tc>
        <w:tc>
          <w:tcPr>
            <w:tcW w:w="2965" w:type="pct"/>
          </w:tcPr>
          <w:p w14:paraId="4F9AA7BE"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B220667" w14:textId="3AEE955B" w:rsidR="00EA62ED"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35C8A36" w14:textId="4F16B5BA" w:rsidR="00926BE4" w:rsidRPr="00E97B4C" w:rsidRDefault="00E97B4C" w:rsidP="00E97B4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97B4C">
              <w:rPr>
                <w:sz w:val="22"/>
              </w:rPr>
              <w:t>Australian Temporary Residents with a valid working visa</w:t>
            </w:r>
          </w:p>
        </w:tc>
      </w:tr>
      <w:tr w:rsidR="00C45886" w:rsidRPr="0093721B" w14:paraId="3907D1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E9008" w14:textId="77777777" w:rsidR="00C45886" w:rsidRPr="0093721B" w:rsidRDefault="00C45886" w:rsidP="00D83C52">
            <w:pPr>
              <w:pStyle w:val="TableText"/>
              <w:rPr>
                <w:sz w:val="22"/>
              </w:rPr>
            </w:pPr>
            <w:r w:rsidRPr="0093721B">
              <w:rPr>
                <w:sz w:val="22"/>
              </w:rPr>
              <w:t>Position reports to the</w:t>
            </w:r>
          </w:p>
        </w:tc>
        <w:tc>
          <w:tcPr>
            <w:tcW w:w="2965" w:type="pct"/>
          </w:tcPr>
          <w:p w14:paraId="29F86357" w14:textId="19219E13" w:rsidR="00C45886" w:rsidRPr="0093721B" w:rsidRDefault="004A63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Coke Making</w:t>
            </w:r>
          </w:p>
        </w:tc>
      </w:tr>
      <w:tr w:rsidR="00926BE4" w:rsidRPr="0093721B" w14:paraId="7812E8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3C837" w14:textId="77777777" w:rsidR="00926BE4" w:rsidRPr="0093721B" w:rsidRDefault="00926BE4" w:rsidP="00D83C52">
            <w:pPr>
              <w:pStyle w:val="TableText"/>
              <w:rPr>
                <w:sz w:val="22"/>
              </w:rPr>
            </w:pPr>
            <w:r w:rsidRPr="0093721B">
              <w:rPr>
                <w:sz w:val="22"/>
              </w:rPr>
              <w:t>Client Focus – Internal</w:t>
            </w:r>
          </w:p>
        </w:tc>
        <w:tc>
          <w:tcPr>
            <w:tcW w:w="2965" w:type="pct"/>
          </w:tcPr>
          <w:p w14:paraId="3824D52D" w14:textId="49DB14FF" w:rsidR="00926BE4" w:rsidRPr="00E97B4C" w:rsidRDefault="004A63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7B4C">
              <w:rPr>
                <w:sz w:val="22"/>
              </w:rPr>
              <w:t>10</w:t>
            </w:r>
            <w:r w:rsidR="00F54F83" w:rsidRPr="00E97B4C">
              <w:rPr>
                <w:sz w:val="22"/>
              </w:rPr>
              <w:t>%</w:t>
            </w:r>
          </w:p>
        </w:tc>
      </w:tr>
      <w:tr w:rsidR="00926BE4" w:rsidRPr="0093721B" w14:paraId="33D7EB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5F1599" w14:textId="77777777" w:rsidR="00926BE4" w:rsidRPr="0093721B" w:rsidRDefault="00926BE4" w:rsidP="00D83C52">
            <w:pPr>
              <w:pStyle w:val="TableText"/>
              <w:rPr>
                <w:sz w:val="22"/>
              </w:rPr>
            </w:pPr>
            <w:r w:rsidRPr="0093721B">
              <w:rPr>
                <w:sz w:val="22"/>
              </w:rPr>
              <w:t>Client Focus – External</w:t>
            </w:r>
          </w:p>
        </w:tc>
        <w:tc>
          <w:tcPr>
            <w:tcW w:w="2965" w:type="pct"/>
          </w:tcPr>
          <w:p w14:paraId="42CC54A4" w14:textId="380A44D8" w:rsidR="00926BE4" w:rsidRPr="00E97B4C" w:rsidRDefault="004A63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7B4C">
              <w:rPr>
                <w:sz w:val="22"/>
              </w:rPr>
              <w:t>90</w:t>
            </w:r>
            <w:r w:rsidR="00F54F83" w:rsidRPr="00E97B4C">
              <w:rPr>
                <w:sz w:val="22"/>
              </w:rPr>
              <w:t>%</w:t>
            </w:r>
          </w:p>
        </w:tc>
      </w:tr>
      <w:tr w:rsidR="00194B1C" w:rsidRPr="0093721B" w14:paraId="74DAE9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611288" w14:textId="77777777" w:rsidR="00194B1C" w:rsidRPr="0093721B" w:rsidRDefault="00C45886" w:rsidP="00D83C52">
            <w:pPr>
              <w:pStyle w:val="TableText"/>
              <w:rPr>
                <w:sz w:val="22"/>
              </w:rPr>
            </w:pPr>
            <w:r w:rsidRPr="0093721B">
              <w:rPr>
                <w:sz w:val="22"/>
              </w:rPr>
              <w:t>Number of Direct Reports</w:t>
            </w:r>
          </w:p>
        </w:tc>
        <w:tc>
          <w:tcPr>
            <w:tcW w:w="2965" w:type="pct"/>
          </w:tcPr>
          <w:p w14:paraId="1010F02F" w14:textId="77777777" w:rsidR="00194B1C" w:rsidRPr="00E97B4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7B4C">
              <w:rPr>
                <w:sz w:val="22"/>
              </w:rPr>
              <w:t>0</w:t>
            </w:r>
          </w:p>
        </w:tc>
      </w:tr>
      <w:tr w:rsidR="00194B1C" w:rsidRPr="0093721B" w14:paraId="02C97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3AF1B1" w14:textId="77777777" w:rsidR="00194B1C" w:rsidRPr="0093721B" w:rsidRDefault="00C45886" w:rsidP="00D83C52">
            <w:pPr>
              <w:pStyle w:val="TableText"/>
              <w:rPr>
                <w:sz w:val="22"/>
              </w:rPr>
            </w:pPr>
            <w:r w:rsidRPr="0093721B">
              <w:rPr>
                <w:sz w:val="22"/>
              </w:rPr>
              <w:t>Enquire about this job</w:t>
            </w:r>
          </w:p>
        </w:tc>
        <w:tc>
          <w:tcPr>
            <w:tcW w:w="2965" w:type="pct"/>
          </w:tcPr>
          <w:p w14:paraId="2956D22B" w14:textId="23865221" w:rsidR="00194B1C" w:rsidRPr="00E97B4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7B4C">
              <w:rPr>
                <w:sz w:val="22"/>
              </w:rPr>
              <w:t xml:space="preserve">Contact </w:t>
            </w:r>
            <w:r w:rsidR="00E97B4C" w:rsidRPr="00E97B4C">
              <w:rPr>
                <w:sz w:val="22"/>
              </w:rPr>
              <w:t>Aedita Crouch</w:t>
            </w:r>
            <w:r w:rsidRPr="00E97B4C">
              <w:rPr>
                <w:sz w:val="22"/>
              </w:rPr>
              <w:t xml:space="preserve"> via email at </w:t>
            </w:r>
            <w:r w:rsidR="00E97B4C" w:rsidRPr="00E97B4C">
              <w:rPr>
                <w:sz w:val="22"/>
              </w:rPr>
              <w:t>Aedita.crouch</w:t>
            </w:r>
            <w:r w:rsidRPr="00E97B4C">
              <w:rPr>
                <w:sz w:val="22"/>
              </w:rPr>
              <w:t xml:space="preserve">@csiro.au or phone +61 </w:t>
            </w:r>
            <w:r w:rsidR="004A6329" w:rsidRPr="00E97B4C">
              <w:rPr>
                <w:sz w:val="22"/>
              </w:rPr>
              <w:t>7 33274</w:t>
            </w:r>
            <w:r w:rsidR="00E97B4C" w:rsidRPr="00E97B4C">
              <w:rPr>
                <w:sz w:val="22"/>
              </w:rPr>
              <w:t>511</w:t>
            </w:r>
          </w:p>
        </w:tc>
      </w:tr>
      <w:tr w:rsidR="00194B1C" w:rsidRPr="0093721B" w14:paraId="552BC4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F6981" w14:textId="77777777" w:rsidR="00194B1C" w:rsidRPr="0093721B" w:rsidRDefault="00C45886" w:rsidP="00D83C52">
            <w:pPr>
              <w:pStyle w:val="TableText"/>
              <w:rPr>
                <w:sz w:val="22"/>
              </w:rPr>
            </w:pPr>
            <w:r w:rsidRPr="0093721B">
              <w:rPr>
                <w:sz w:val="22"/>
              </w:rPr>
              <w:t>How to apply</w:t>
            </w:r>
          </w:p>
        </w:tc>
        <w:tc>
          <w:tcPr>
            <w:tcW w:w="2965" w:type="pct"/>
          </w:tcPr>
          <w:p w14:paraId="0F7F34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E069F3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F17F55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8FCDF24" w14:textId="77777777" w:rsidR="00E97B4C" w:rsidRPr="00DB03E4" w:rsidRDefault="00E97B4C" w:rsidP="00E97B4C">
      <w:pPr>
        <w:spacing w:before="240" w:line="240" w:lineRule="auto"/>
        <w:rPr>
          <w:rFonts w:cs="Calibri"/>
          <w:b/>
          <w:color w:val="auto"/>
          <w:sz w:val="26"/>
          <w:szCs w:val="26"/>
        </w:rPr>
      </w:pPr>
      <w:r w:rsidRPr="00DB03E4">
        <w:rPr>
          <w:rFonts w:cs="Calibri"/>
          <w:b/>
          <w:color w:val="auto"/>
          <w:sz w:val="26"/>
          <w:szCs w:val="26"/>
        </w:rPr>
        <w:t>Acknowledgement of Country</w:t>
      </w:r>
    </w:p>
    <w:p w14:paraId="4809594B" w14:textId="77777777" w:rsidR="00E97B4C" w:rsidRDefault="00E97B4C" w:rsidP="00E97B4C">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DB03E4">
          <w:rPr>
            <w:rFonts w:cs="Calibri"/>
            <w:color w:val="1155CC"/>
            <w:u w:val="single"/>
          </w:rPr>
          <w:t>vision towards reconciliation</w:t>
        </w:r>
      </w:hyperlink>
      <w:r w:rsidRPr="00DB03E4">
        <w:rPr>
          <w:rFonts w:cs="Calibri"/>
        </w:rPr>
        <w:t>.</w:t>
      </w:r>
    </w:p>
    <w:p w14:paraId="29B37DB2" w14:textId="77777777" w:rsidR="00E97B4C" w:rsidRPr="00807670" w:rsidRDefault="00E97B4C" w:rsidP="00E97B4C">
      <w:pPr>
        <w:rPr>
          <w:b/>
          <w:bCs/>
          <w:sz w:val="26"/>
          <w:szCs w:val="26"/>
        </w:rPr>
      </w:pPr>
      <w:bookmarkStart w:id="1" w:name="_Hlk162273872"/>
      <w:r w:rsidRPr="00807670">
        <w:rPr>
          <w:b/>
          <w:bCs/>
          <w:sz w:val="26"/>
          <w:szCs w:val="26"/>
        </w:rPr>
        <w:t>Child Safety</w:t>
      </w:r>
    </w:p>
    <w:p w14:paraId="3329260A" w14:textId="65A5D7C3" w:rsidR="005A5AEE" w:rsidRPr="00E97B4C" w:rsidRDefault="00E97B4C" w:rsidP="00E97B4C">
      <w:pPr>
        <w:rPr>
          <w:rFonts w:cstheme="minorHAnsi"/>
          <w:szCs w:val="24"/>
        </w:rPr>
      </w:pPr>
      <w:r w:rsidRPr="00807670">
        <w:rPr>
          <w:rFonts w:asciiTheme="minorHAnsi" w:hAnsiTheme="minorHAnsi" w:cstheme="minorHAnsi"/>
          <w:szCs w:val="24"/>
        </w:rPr>
        <w:lastRenderedPageBreak/>
        <w:t xml:space="preserve">CSIRO is committed to the safety and wellbeing of all children and young people involved in our activities and programs. View our </w:t>
      </w:r>
      <w:hyperlink r:id="rId11"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bookmarkEnd w:id="1"/>
    <w:p w14:paraId="4CA521C7" w14:textId="77777777" w:rsidR="006246C0" w:rsidRPr="00674783" w:rsidRDefault="00B50C20" w:rsidP="00D06E61">
      <w:pPr>
        <w:pStyle w:val="Heading3"/>
        <w:spacing w:after="0"/>
      </w:pPr>
      <w:r>
        <w:t>Role Overview</w:t>
      </w:r>
    </w:p>
    <w:p w14:paraId="635B2091" w14:textId="77777777" w:rsidR="00E97B4C" w:rsidRDefault="00E97B4C" w:rsidP="00E97B4C">
      <w:bookmarkStart w:id="2"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p>
    <w:p w14:paraId="39FD36B0" w14:textId="77777777" w:rsidR="00E97B4C" w:rsidRDefault="00E97B4C" w:rsidP="00E97B4C">
      <w:pPr>
        <w:pStyle w:val="BodyText"/>
        <w:jc w:val="both"/>
      </w:pPr>
      <w:r>
        <w:t>CSIRO Mineral Resources (CMR) is one of the largest minerals R&amp;D groups in the world, with ~350 employees, and has a proud track record of supporting industrial innovation across the minerals value chain.</w:t>
      </w:r>
    </w:p>
    <w:p w14:paraId="4227D9E0" w14:textId="77777777" w:rsidR="00E97B4C" w:rsidRDefault="00E97B4C" w:rsidP="00E97B4C">
      <w:pPr>
        <w:pStyle w:val="BodyText"/>
        <w:jc w:val="both"/>
      </w:pPr>
      <w:r>
        <w:t>We apply our expert knowledge and specialised research to deliver technologies and solutions that solve complex and challenging problems faced by minerals and METS (mining equipment, technology, and services) companies, governments, and other industry stakeholders.</w:t>
      </w:r>
    </w:p>
    <w:p w14:paraId="4CD746BC" w14:textId="7804437C" w:rsidR="00E97B4C" w:rsidRDefault="00E97B4C" w:rsidP="00E97B4C">
      <w:pPr>
        <w:pStyle w:val="BodyText"/>
        <w:jc w:val="both"/>
      </w:pPr>
      <w:r w:rsidRPr="00E97B4C">
        <w:t xml:space="preserve">The Carbon Steel Materials Group in the Mineral Resources Business Unit conducts research and consulting services across the iron ore and metallurgical coke value chain. The group’s works closely with industry creating impacts that include growing Australia’s resource base, increasing productivity and reducing environmental footprint in the carbon steel value chain. The group operates pilot and laboratory experiments across areas including sintering &amp; pelletising, </w:t>
      </w:r>
      <w:proofErr w:type="spellStart"/>
      <w:r w:rsidRPr="00E97B4C">
        <w:t>Geometallurgy</w:t>
      </w:r>
      <w:proofErr w:type="spellEnd"/>
      <w:r w:rsidRPr="00E97B4C">
        <w:t>, high temperature chemistry and coke making and testing.</w:t>
      </w:r>
    </w:p>
    <w:p w14:paraId="5F7D955C" w14:textId="32A7A3EF" w:rsidR="00E97B4C" w:rsidRDefault="00E97B4C" w:rsidP="00E97B4C">
      <w:pPr>
        <w:spacing w:before="0"/>
      </w:pPr>
      <w:r w:rsidRPr="00124023">
        <w:t xml:space="preserve">As part of the </w:t>
      </w:r>
      <w:r>
        <w:t>Coke Making team</w:t>
      </w:r>
      <w:r w:rsidRPr="00124023">
        <w:t xml:space="preserve">, </w:t>
      </w:r>
      <w:r>
        <w:t>the R</w:t>
      </w:r>
      <w:r w:rsidRPr="00A5530D">
        <w:t xml:space="preserve">esearch </w:t>
      </w:r>
      <w:r>
        <w:t>T</w:t>
      </w:r>
      <w:r w:rsidRPr="00A5530D">
        <w:t xml:space="preserve">echnician will be involved in operating and maintaining unique pilot plant equipment as well as conducting pilot scale experiments aimed at supporting the placement of Australian Metallurgical coals in the international export market. </w:t>
      </w:r>
    </w:p>
    <w:p w14:paraId="12B0810B" w14:textId="77777777" w:rsidR="00E97B4C" w:rsidRDefault="00E97B4C" w:rsidP="00E97B4C">
      <w:pPr>
        <w:pStyle w:val="Heading3"/>
      </w:pPr>
      <w:r w:rsidRPr="00B50C20">
        <w:t>Duties and Key Result Areas:</w:t>
      </w:r>
      <w:r>
        <w:t xml:space="preserve">  </w:t>
      </w:r>
    </w:p>
    <w:p w14:paraId="69D3EDDF" w14:textId="7E4FC3BB" w:rsidR="004A6329" w:rsidRDefault="004A6329" w:rsidP="00AA461C">
      <w:pPr>
        <w:pStyle w:val="ListParagraph"/>
        <w:numPr>
          <w:ilvl w:val="0"/>
          <w:numId w:val="36"/>
        </w:numPr>
        <w:spacing w:after="60"/>
      </w:pPr>
      <w:r>
        <w:t>Provide scientific and technical input into coke making and contributing to the development of coke/coke making capabilities and expertise within the Carbon Steel Materials program.</w:t>
      </w:r>
    </w:p>
    <w:p w14:paraId="02596100" w14:textId="17888688" w:rsidR="004A6329" w:rsidRDefault="004A6329" w:rsidP="00AA461C">
      <w:pPr>
        <w:pStyle w:val="ListParagraph"/>
        <w:numPr>
          <w:ilvl w:val="0"/>
          <w:numId w:val="36"/>
        </w:numPr>
        <w:spacing w:after="60"/>
      </w:pPr>
      <w:r>
        <w:t xml:space="preserve">Participate in laboratory and pilot scale experimental work </w:t>
      </w:r>
      <w:proofErr w:type="gramStart"/>
      <w:r>
        <w:t>in the area of</w:t>
      </w:r>
      <w:proofErr w:type="gramEnd"/>
      <w:r>
        <w:t xml:space="preserve"> coke making.</w:t>
      </w:r>
    </w:p>
    <w:p w14:paraId="39EB0070" w14:textId="217A850C" w:rsidR="004A6329" w:rsidRDefault="004A6329" w:rsidP="00AA461C">
      <w:pPr>
        <w:pStyle w:val="ListParagraph"/>
        <w:numPr>
          <w:ilvl w:val="0"/>
          <w:numId w:val="36"/>
        </w:numPr>
        <w:spacing w:after="60"/>
      </w:pPr>
      <w:r>
        <w:t>Collecting and processing experimental data on an ongoing basis to a high degree of accuracy.</w:t>
      </w:r>
    </w:p>
    <w:p w14:paraId="077C8E74" w14:textId="11775358" w:rsidR="004A6329" w:rsidRDefault="004A6329" w:rsidP="00AA461C">
      <w:pPr>
        <w:pStyle w:val="ListParagraph"/>
        <w:numPr>
          <w:ilvl w:val="0"/>
          <w:numId w:val="36"/>
        </w:numPr>
        <w:spacing w:after="60"/>
      </w:pPr>
      <w:r>
        <w:t>Preparing data and reports for internal and external customers.</w:t>
      </w:r>
    </w:p>
    <w:p w14:paraId="5071A060" w14:textId="0933F1D0" w:rsidR="004A6329" w:rsidRDefault="004A6329" w:rsidP="00AA461C">
      <w:pPr>
        <w:pStyle w:val="ListParagraph"/>
        <w:numPr>
          <w:ilvl w:val="0"/>
          <w:numId w:val="36"/>
        </w:numPr>
        <w:spacing w:after="60"/>
      </w:pPr>
      <w:r>
        <w:t>Maintaining and upgrading laboratory and pilot scale equipment.</w:t>
      </w:r>
    </w:p>
    <w:p w14:paraId="32227178" w14:textId="5CCDE453" w:rsidR="004A6329" w:rsidRDefault="004A6329" w:rsidP="00AA461C">
      <w:pPr>
        <w:pStyle w:val="ListParagraph"/>
        <w:numPr>
          <w:ilvl w:val="0"/>
          <w:numId w:val="36"/>
        </w:numPr>
        <w:spacing w:after="60"/>
      </w:pPr>
      <w:r>
        <w:t xml:space="preserve">Developing and maintaining expertise </w:t>
      </w:r>
      <w:proofErr w:type="gramStart"/>
      <w:r>
        <w:t>in the area of</w:t>
      </w:r>
      <w:proofErr w:type="gramEnd"/>
      <w:r>
        <w:t xml:space="preserve"> coke making relevant to Carbon Steel Materials research activities.</w:t>
      </w:r>
    </w:p>
    <w:p w14:paraId="6E67E654" w14:textId="2FD563B4" w:rsidR="004A6329" w:rsidRDefault="004A6329" w:rsidP="00AA461C">
      <w:pPr>
        <w:pStyle w:val="ListParagraph"/>
        <w:numPr>
          <w:ilvl w:val="0"/>
          <w:numId w:val="36"/>
        </w:numPr>
        <w:spacing w:after="60"/>
      </w:pPr>
      <w:r>
        <w:t xml:space="preserve">Communicate effectively and respectfully with all staff, </w:t>
      </w:r>
      <w:proofErr w:type="gramStart"/>
      <w:r>
        <w:t>clients</w:t>
      </w:r>
      <w:proofErr w:type="gramEnd"/>
      <w:r>
        <w:t xml:space="preserve"> and suppliers in the interests of good business practice, collaboration and enhancement of CSIRO’s reputation.</w:t>
      </w:r>
    </w:p>
    <w:p w14:paraId="39AFCB7E" w14:textId="5758CCEA" w:rsidR="004A6329" w:rsidRDefault="004A6329" w:rsidP="00AA461C">
      <w:pPr>
        <w:pStyle w:val="ListParagraph"/>
        <w:numPr>
          <w:ilvl w:val="0"/>
          <w:numId w:val="36"/>
        </w:numPr>
        <w:spacing w:after="60"/>
      </w:pPr>
      <w:r>
        <w:t>Adapt and/or develop original experimental methods/equipment/software/concepts/ ideas in support of existing and further research.</w:t>
      </w:r>
    </w:p>
    <w:p w14:paraId="6422411D" w14:textId="7279E3E9" w:rsidR="004A6329" w:rsidRDefault="004A6329" w:rsidP="00AA461C">
      <w:pPr>
        <w:pStyle w:val="ListParagraph"/>
        <w:numPr>
          <w:ilvl w:val="0"/>
          <w:numId w:val="36"/>
        </w:numPr>
        <w:spacing w:after="60"/>
      </w:pPr>
      <w:r>
        <w:t>Work collaboratively as part of a multi-disciplinary, often regionally dispersed research team, and business unit to carry out tasks in support of CSIRO’s scientific objectives.</w:t>
      </w:r>
    </w:p>
    <w:p w14:paraId="35B7B239" w14:textId="5322D902" w:rsidR="004A6329" w:rsidRDefault="004A6329" w:rsidP="00AA461C">
      <w:pPr>
        <w:pStyle w:val="ListParagraph"/>
        <w:numPr>
          <w:ilvl w:val="0"/>
          <w:numId w:val="36"/>
        </w:numPr>
        <w:spacing w:after="60"/>
      </w:pPr>
      <w:r>
        <w:lastRenderedPageBreak/>
        <w:t xml:space="preserve">Adhere to the spirit and practice of CSIRO’s Code of Conduct, Health, Safety and Environment procedures and policy, Diversity initiatives and Making Safety Personal goals. </w:t>
      </w:r>
    </w:p>
    <w:p w14:paraId="31D7674A" w14:textId="4E09EE36" w:rsidR="004A6329" w:rsidRDefault="004A6329" w:rsidP="00AA461C">
      <w:pPr>
        <w:pStyle w:val="ListParagraph"/>
        <w:numPr>
          <w:ilvl w:val="0"/>
          <w:numId w:val="36"/>
        </w:numPr>
        <w:spacing w:after="60"/>
      </w:pPr>
      <w:r>
        <w:t>Other duties as directed.</w:t>
      </w:r>
    </w:p>
    <w:p w14:paraId="3196309E" w14:textId="77777777" w:rsidR="004A6329" w:rsidRPr="004A6329" w:rsidRDefault="004A6329" w:rsidP="004A6329">
      <w:pPr>
        <w:pStyle w:val="BodyText"/>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E95A17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D60BB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30548A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5CC223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EE1CC0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575DBFA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28E349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4849DA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EA037B4" w14:textId="77777777" w:rsidR="000B3207" w:rsidRPr="000B3207" w:rsidRDefault="000B3207" w:rsidP="000B3207">
      <w:pPr>
        <w:pStyle w:val="Heading4"/>
      </w:pPr>
      <w:r>
        <w:t>Essential</w:t>
      </w:r>
    </w:p>
    <w:p w14:paraId="7385C4C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DDB4F66" w14:textId="118D4B4B" w:rsidR="00EE6E1C" w:rsidRDefault="00B50C20" w:rsidP="00EE6E1C">
      <w:pPr>
        <w:numPr>
          <w:ilvl w:val="0"/>
          <w:numId w:val="25"/>
        </w:numPr>
        <w:spacing w:before="0" w:after="60" w:line="240" w:lineRule="auto"/>
        <w:rPr>
          <w:rFonts w:cs="Calibri"/>
          <w:szCs w:val="24"/>
        </w:rPr>
      </w:pPr>
      <w:r w:rsidRPr="00B50C20">
        <w:rPr>
          <w:rFonts w:cs="Calibri"/>
          <w:szCs w:val="24"/>
        </w:rPr>
        <w:t xml:space="preserve">Relevant trade certificate/diploma/bachelor’s degree or equivalent relevant work experience in </w:t>
      </w:r>
      <w:r w:rsidR="004A6329" w:rsidRPr="004A6329">
        <w:rPr>
          <w:rFonts w:cs="Calibri"/>
          <w:szCs w:val="24"/>
        </w:rPr>
        <w:t>Experience in metallurgy, pyrometallurgy, mineral processing, science, chemical engineering and/or prior employment with a commercial laboratory.</w:t>
      </w:r>
    </w:p>
    <w:p w14:paraId="1EBC2877" w14:textId="4D6015FC" w:rsidR="004A6329" w:rsidRPr="004A6329" w:rsidRDefault="004A6329" w:rsidP="004A6329">
      <w:pPr>
        <w:numPr>
          <w:ilvl w:val="0"/>
          <w:numId w:val="25"/>
        </w:numPr>
        <w:spacing w:before="0" w:after="60" w:line="240" w:lineRule="auto"/>
        <w:rPr>
          <w:szCs w:val="24"/>
        </w:rPr>
      </w:pPr>
      <w:r w:rsidRPr="004A6329">
        <w:rPr>
          <w:szCs w:val="24"/>
        </w:rPr>
        <w:t>Demonstrated hands-on ability to conduct laboratory and pilot scale experiments, to prepare feed materials, to collect and analyse test data, and to interpret and report results to supervisors.</w:t>
      </w:r>
    </w:p>
    <w:p w14:paraId="3369271C" w14:textId="17A463CF" w:rsidR="004A6329" w:rsidRPr="004A6329" w:rsidRDefault="004A6329" w:rsidP="004A6329">
      <w:pPr>
        <w:numPr>
          <w:ilvl w:val="0"/>
          <w:numId w:val="25"/>
        </w:numPr>
        <w:spacing w:before="0" w:after="60" w:line="240" w:lineRule="auto"/>
        <w:rPr>
          <w:szCs w:val="24"/>
        </w:rPr>
      </w:pPr>
      <w:r w:rsidRPr="004A6329">
        <w:rPr>
          <w:szCs w:val="24"/>
        </w:rPr>
        <w:t>Demonstrated ability to conduct analytical test work to a high degree of accuracy in strict adherence to established procedures.</w:t>
      </w:r>
    </w:p>
    <w:p w14:paraId="640E3AC1" w14:textId="5D385285" w:rsidR="004A6329" w:rsidRPr="004A6329" w:rsidRDefault="004A6329" w:rsidP="004A6329">
      <w:pPr>
        <w:numPr>
          <w:ilvl w:val="0"/>
          <w:numId w:val="25"/>
        </w:numPr>
        <w:spacing w:before="0" w:after="60" w:line="240" w:lineRule="auto"/>
        <w:rPr>
          <w:szCs w:val="24"/>
        </w:rPr>
      </w:pPr>
      <w:r w:rsidRPr="004A6329">
        <w:rPr>
          <w:szCs w:val="24"/>
        </w:rPr>
        <w:t xml:space="preserve">Ability to apply your prior knowledge to the area of coke-making. Experience in maintaining laboratory and pilot-scale equipment and diagnosing faults. </w:t>
      </w:r>
    </w:p>
    <w:p w14:paraId="10F0F94C" w14:textId="1C4CE7AA" w:rsidR="004A6329" w:rsidRPr="004A6329" w:rsidRDefault="004A6329" w:rsidP="004A6329">
      <w:pPr>
        <w:numPr>
          <w:ilvl w:val="0"/>
          <w:numId w:val="25"/>
        </w:numPr>
        <w:spacing w:before="0" w:after="60" w:line="240" w:lineRule="auto"/>
        <w:rPr>
          <w:szCs w:val="24"/>
        </w:rPr>
      </w:pPr>
      <w:r w:rsidRPr="004A6329">
        <w:rPr>
          <w:szCs w:val="24"/>
        </w:rPr>
        <w:t>Self-starter with the ability to work in a team environment, utilise resources effectively, meet deadlines, and adapt to a dynamic work environment while maintaining work quality and performance.</w:t>
      </w:r>
    </w:p>
    <w:p w14:paraId="3C528D1B" w14:textId="77777777" w:rsidR="004A6329" w:rsidRPr="004A6329" w:rsidRDefault="004A6329" w:rsidP="004A6329">
      <w:pPr>
        <w:numPr>
          <w:ilvl w:val="0"/>
          <w:numId w:val="25"/>
        </w:numPr>
        <w:spacing w:before="0" w:after="60" w:line="240" w:lineRule="auto"/>
        <w:rPr>
          <w:rFonts w:asciiTheme="majorHAnsi" w:eastAsiaTheme="majorEastAsia" w:hAnsiTheme="majorHAnsi" w:cstheme="majorBidi"/>
          <w:b/>
          <w:color w:val="757579" w:themeColor="accent3"/>
        </w:rPr>
      </w:pPr>
      <w:r w:rsidRPr="004A6329">
        <w:rPr>
          <w:szCs w:val="24"/>
        </w:rPr>
        <w:t>Well-developed oral and written communication skills demonstrated by an ability to comprehend and convey detailed instructions/procedures. Intermediate to advanced computing skills.</w:t>
      </w:r>
    </w:p>
    <w:p w14:paraId="6DB411CE" w14:textId="77777777" w:rsidR="00AA461C" w:rsidRDefault="00AA461C" w:rsidP="004A6329">
      <w:pPr>
        <w:spacing w:before="0" w:after="60" w:line="240" w:lineRule="auto"/>
        <w:rPr>
          <w:rFonts w:asciiTheme="majorHAnsi" w:eastAsiaTheme="majorEastAsia" w:hAnsiTheme="majorHAnsi" w:cstheme="majorBidi"/>
          <w:b/>
          <w:color w:val="757579" w:themeColor="accent3"/>
        </w:rPr>
      </w:pPr>
    </w:p>
    <w:p w14:paraId="4330D8D3" w14:textId="71087D19" w:rsidR="00B50C20" w:rsidRPr="000B3207" w:rsidRDefault="00B50C20" w:rsidP="004A6329">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6985DF56" w14:textId="77777777" w:rsidR="00561D23" w:rsidRDefault="004A6329" w:rsidP="00D06E61">
      <w:pPr>
        <w:numPr>
          <w:ilvl w:val="0"/>
          <w:numId w:val="26"/>
        </w:numPr>
        <w:spacing w:before="0" w:after="60" w:line="240" w:lineRule="auto"/>
        <w:rPr>
          <w:iCs/>
          <w:szCs w:val="24"/>
        </w:rPr>
      </w:pPr>
      <w:bookmarkStart w:id="3" w:name="_Hlk162274344"/>
      <w:r w:rsidRPr="004A6329">
        <w:rPr>
          <w:iCs/>
          <w:szCs w:val="24"/>
        </w:rPr>
        <w:lastRenderedPageBreak/>
        <w:t xml:space="preserve">Work experience in the minerals industry, particularly carbon steel materials. </w:t>
      </w:r>
    </w:p>
    <w:p w14:paraId="3812C96B" w14:textId="3232FFA3" w:rsidR="004A6329" w:rsidRDefault="004A6329" w:rsidP="00D06E61">
      <w:pPr>
        <w:numPr>
          <w:ilvl w:val="0"/>
          <w:numId w:val="26"/>
        </w:numPr>
        <w:spacing w:before="0" w:after="60" w:line="240" w:lineRule="auto"/>
        <w:rPr>
          <w:iCs/>
          <w:szCs w:val="24"/>
        </w:rPr>
      </w:pPr>
      <w:r w:rsidRPr="004A6329">
        <w:rPr>
          <w:iCs/>
          <w:szCs w:val="24"/>
        </w:rPr>
        <w:t>Knowledge or research experience in coke making.</w:t>
      </w:r>
    </w:p>
    <w:p w14:paraId="25F6A4A2" w14:textId="527F2EC3" w:rsidR="004A6329" w:rsidRDefault="004A6329" w:rsidP="00D06E61">
      <w:pPr>
        <w:numPr>
          <w:ilvl w:val="0"/>
          <w:numId w:val="26"/>
        </w:numPr>
        <w:spacing w:before="0" w:after="60" w:line="240" w:lineRule="auto"/>
        <w:rPr>
          <w:iCs/>
          <w:szCs w:val="24"/>
        </w:rPr>
      </w:pPr>
      <w:r w:rsidRPr="004A6329">
        <w:rPr>
          <w:iCs/>
          <w:szCs w:val="24"/>
        </w:rPr>
        <w:t xml:space="preserve">Experience with the instrumentation, analytical techniques, </w:t>
      </w:r>
      <w:proofErr w:type="gramStart"/>
      <w:r w:rsidRPr="004A6329">
        <w:rPr>
          <w:iCs/>
          <w:szCs w:val="24"/>
        </w:rPr>
        <w:t>methods</w:t>
      </w:r>
      <w:proofErr w:type="gramEnd"/>
      <w:r w:rsidRPr="004A6329">
        <w:rPr>
          <w:iCs/>
          <w:szCs w:val="24"/>
        </w:rPr>
        <w:t xml:space="preserve"> and equipment associated with coke making at laboratory and pilot scale.</w:t>
      </w:r>
    </w:p>
    <w:p w14:paraId="38310740" w14:textId="699550F3" w:rsidR="004A6329" w:rsidRPr="00EE6E1C" w:rsidRDefault="004A6329" w:rsidP="004A6329">
      <w:pPr>
        <w:numPr>
          <w:ilvl w:val="0"/>
          <w:numId w:val="26"/>
        </w:numPr>
        <w:spacing w:before="0" w:after="60" w:line="240" w:lineRule="auto"/>
        <w:rPr>
          <w:rFonts w:cs="Calibri"/>
          <w:szCs w:val="24"/>
        </w:rPr>
      </w:pPr>
      <w:r>
        <w:rPr>
          <w:rFonts w:cs="Calibri"/>
          <w:szCs w:val="24"/>
        </w:rPr>
        <w:t>Current National Forklift Ticket.</w:t>
      </w:r>
    </w:p>
    <w:p w14:paraId="7431DE7B" w14:textId="71B54FA1" w:rsidR="004A6329" w:rsidRDefault="004A6329" w:rsidP="00D06E61">
      <w:pPr>
        <w:numPr>
          <w:ilvl w:val="0"/>
          <w:numId w:val="26"/>
        </w:numPr>
        <w:spacing w:before="0" w:after="60" w:line="240" w:lineRule="auto"/>
        <w:rPr>
          <w:iCs/>
          <w:szCs w:val="24"/>
        </w:rPr>
      </w:pPr>
      <w:r>
        <w:rPr>
          <w:iCs/>
          <w:szCs w:val="24"/>
        </w:rPr>
        <w:t>Current Manual Drivers Licence.</w:t>
      </w:r>
    </w:p>
    <w:bookmarkEnd w:id="3"/>
    <w:p w14:paraId="0CE27BF1" w14:textId="6B0AFF16" w:rsidR="00E673A0" w:rsidRPr="003044E2" w:rsidRDefault="00E673A0" w:rsidP="00E673A0">
      <w:pPr>
        <w:pStyle w:val="Boxedheading"/>
      </w:pPr>
      <w:r>
        <w:t>Special Requirements</w:t>
      </w:r>
    </w:p>
    <w:p w14:paraId="67B9978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4961F0A" w14:textId="77777777" w:rsidR="003E5564" w:rsidRDefault="003E5564" w:rsidP="00E673A0">
      <w:pPr>
        <w:pStyle w:val="Boxedlistbullet"/>
        <w:numPr>
          <w:ilvl w:val="0"/>
          <w:numId w:val="0"/>
        </w:numPr>
        <w:ind w:left="227"/>
      </w:pPr>
    </w:p>
    <w:p w14:paraId="2E319368" w14:textId="45E28E45" w:rsidR="00814ACE" w:rsidRPr="00E97B4C" w:rsidRDefault="00814ACE" w:rsidP="00E673A0">
      <w:pPr>
        <w:pStyle w:val="Boxedlistbullet"/>
        <w:spacing w:before="100" w:beforeAutospacing="1" w:after="100" w:afterAutospacing="1"/>
      </w:pPr>
      <w:r w:rsidRPr="00E97B4C">
        <w:t>Please note that people with criminal records are not automatically deemed ineligible. Each application will be considered on its merits.</w:t>
      </w:r>
      <w:r w:rsidR="00E673A0" w:rsidRPr="00E97B4C">
        <w:t xml:space="preserve"> </w:t>
      </w:r>
    </w:p>
    <w:p w14:paraId="16629EA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C87BAD" w14:textId="77777777" w:rsidR="00E97B4C" w:rsidRPr="00751135" w:rsidRDefault="00E97B4C" w:rsidP="00E97B4C">
      <w:pPr>
        <w:spacing w:after="240"/>
        <w:rPr>
          <w:bCs/>
          <w:szCs w:val="24"/>
          <w:u w:val="single"/>
        </w:rPr>
      </w:pPr>
      <w:r w:rsidRPr="00751135">
        <w:rPr>
          <w:bCs/>
          <w:szCs w:val="24"/>
        </w:rPr>
        <w:t xml:space="preserve">We solve the greatest challenges through innovative science and technology. Visit </w:t>
      </w:r>
      <w:hyperlink r:id="rId12" w:tooltip="CSIRO Website" w:history="1">
        <w:r w:rsidRPr="00751135">
          <w:rPr>
            <w:bCs/>
            <w:color w:val="757579" w:themeColor="accent3"/>
            <w:szCs w:val="24"/>
            <w:u w:val="single"/>
          </w:rPr>
          <w:t>CSIRO Online</w:t>
        </w:r>
      </w:hyperlink>
      <w:r w:rsidRPr="00751135">
        <w:rPr>
          <w:bCs/>
          <w:szCs w:val="24"/>
        </w:rPr>
        <w:t xml:space="preserve"> and </w:t>
      </w:r>
      <w:hyperlink r:id="rId13" w:history="1">
        <w:r w:rsidRPr="00B01D78">
          <w:rPr>
            <w:rStyle w:val="Hyperlink"/>
            <w:bCs/>
            <w:szCs w:val="24"/>
          </w:rPr>
          <w:t>CSIRO Mineral Resources</w:t>
        </w:r>
      </w:hyperlink>
      <w:r w:rsidRPr="00751135">
        <w:rPr>
          <w:bCs/>
          <w:szCs w:val="24"/>
        </w:rPr>
        <w:t xml:space="preserve"> for more information.</w:t>
      </w:r>
    </w:p>
    <w:p w14:paraId="5E3D5E75" w14:textId="77777777" w:rsidR="00E97B4C" w:rsidRPr="00751135" w:rsidRDefault="00E97B4C" w:rsidP="00E97B4C">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735D9AB3" w14:textId="77777777" w:rsidR="00E97B4C" w:rsidRPr="00751135" w:rsidRDefault="00E97B4C" w:rsidP="00E97B4C">
      <w:pPr>
        <w:numPr>
          <w:ilvl w:val="0"/>
          <w:numId w:val="35"/>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904A9F4" w14:textId="77777777" w:rsidR="00E97B4C" w:rsidRPr="00751135" w:rsidRDefault="00E97B4C" w:rsidP="00E97B4C">
      <w:pPr>
        <w:numPr>
          <w:ilvl w:val="0"/>
          <w:numId w:val="35"/>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72F8E941" w14:textId="77777777" w:rsidR="00E97B4C" w:rsidRPr="00751135" w:rsidRDefault="00E97B4C" w:rsidP="00E97B4C">
      <w:pPr>
        <w:numPr>
          <w:ilvl w:val="0"/>
          <w:numId w:val="35"/>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4CC9D935" w14:textId="1CE9EE4F" w:rsidR="00B50C20" w:rsidRPr="00E97B4C" w:rsidRDefault="00E97B4C" w:rsidP="00E97B4C">
      <w:pPr>
        <w:numPr>
          <w:ilvl w:val="0"/>
          <w:numId w:val="35"/>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bookmarkEnd w:id="2"/>
    <w:sectPr w:rsidR="00B50C20" w:rsidRPr="00E97B4C"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6321" w14:textId="77777777" w:rsidR="00CE6341" w:rsidRDefault="00CE6341" w:rsidP="000A377A">
      <w:r>
        <w:separator/>
      </w:r>
    </w:p>
  </w:endnote>
  <w:endnote w:type="continuationSeparator" w:id="0">
    <w:p w14:paraId="780BE877" w14:textId="77777777" w:rsidR="00CE6341" w:rsidRDefault="00CE63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C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59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4504" w14:textId="77777777" w:rsidR="00CE6341" w:rsidRDefault="00CE6341" w:rsidP="000A377A">
      <w:r>
        <w:separator/>
      </w:r>
    </w:p>
  </w:footnote>
  <w:footnote w:type="continuationSeparator" w:id="0">
    <w:p w14:paraId="614A868A" w14:textId="77777777" w:rsidR="00CE6341" w:rsidRDefault="00CE63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6BC4" w14:textId="77777777" w:rsidR="009511DD" w:rsidRDefault="00ED212D">
    <w:r>
      <w:rPr>
        <w:noProof/>
      </w:rPr>
      <w:drawing>
        <wp:anchor distT="0" distB="71755" distL="114300" distR="360045" simplePos="0" relativeHeight="251661824" behindDoc="1" locked="1" layoutInCell="1" allowOverlap="1" wp14:anchorId="75C18992" wp14:editId="1CC7AF8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F9421F"/>
    <w:multiLevelType w:val="hybridMultilevel"/>
    <w:tmpl w:val="AC78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F8EAF26E"/>
    <w:lvl w:ilvl="0" w:tplc="1D30F956">
      <w:start w:val="1"/>
      <w:numFmt w:val="decimal"/>
      <w:lvlText w:val="%1."/>
      <w:lvlJc w:val="left"/>
      <w:pPr>
        <w:tabs>
          <w:tab w:val="num" w:pos="360"/>
        </w:tabs>
        <w:ind w:left="360" w:hanging="360"/>
      </w:pPr>
      <w:rPr>
        <w:rFonts w:hint="default"/>
        <w:b w:val="0"/>
        <w:i w:val="0"/>
        <w:color w:val="auto"/>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9487230">
    <w:abstractNumId w:val="9"/>
  </w:num>
  <w:num w:numId="2" w16cid:durableId="1441681800">
    <w:abstractNumId w:val="7"/>
  </w:num>
  <w:num w:numId="3" w16cid:durableId="651325470">
    <w:abstractNumId w:val="6"/>
  </w:num>
  <w:num w:numId="4" w16cid:durableId="469440064">
    <w:abstractNumId w:val="5"/>
  </w:num>
  <w:num w:numId="5" w16cid:durableId="1033069384">
    <w:abstractNumId w:val="4"/>
  </w:num>
  <w:num w:numId="6" w16cid:durableId="2017877590">
    <w:abstractNumId w:val="8"/>
  </w:num>
  <w:num w:numId="7" w16cid:durableId="1143236618">
    <w:abstractNumId w:val="3"/>
  </w:num>
  <w:num w:numId="8" w16cid:durableId="295187068">
    <w:abstractNumId w:val="2"/>
  </w:num>
  <w:num w:numId="9" w16cid:durableId="1169517112">
    <w:abstractNumId w:val="1"/>
  </w:num>
  <w:num w:numId="10" w16cid:durableId="651131669">
    <w:abstractNumId w:val="0"/>
  </w:num>
  <w:num w:numId="11" w16cid:durableId="821434057">
    <w:abstractNumId w:val="23"/>
  </w:num>
  <w:num w:numId="12" w16cid:durableId="1683242209">
    <w:abstractNumId w:val="15"/>
  </w:num>
  <w:num w:numId="13" w16cid:durableId="908657240">
    <w:abstractNumId w:val="14"/>
  </w:num>
  <w:num w:numId="14" w16cid:durableId="887180995">
    <w:abstractNumId w:val="26"/>
  </w:num>
  <w:num w:numId="15" w16cid:durableId="2054037374">
    <w:abstractNumId w:val="29"/>
  </w:num>
  <w:num w:numId="16" w16cid:durableId="2029677947">
    <w:abstractNumId w:val="27"/>
  </w:num>
  <w:num w:numId="17" w16cid:durableId="692801044">
    <w:abstractNumId w:val="18"/>
  </w:num>
  <w:num w:numId="18" w16cid:durableId="589390785">
    <w:abstractNumId w:val="21"/>
  </w:num>
  <w:num w:numId="19" w16cid:durableId="1528177521">
    <w:abstractNumId w:val="16"/>
  </w:num>
  <w:num w:numId="20" w16cid:durableId="540440967">
    <w:abstractNumId w:val="12"/>
  </w:num>
  <w:num w:numId="21" w16cid:durableId="611134587">
    <w:abstractNumId w:val="13"/>
  </w:num>
  <w:num w:numId="22" w16cid:durableId="1923374957">
    <w:abstractNumId w:val="11"/>
  </w:num>
  <w:num w:numId="23" w16cid:durableId="879975292">
    <w:abstractNumId w:val="10"/>
  </w:num>
  <w:num w:numId="24" w16cid:durableId="1556115046">
    <w:abstractNumId w:val="17"/>
  </w:num>
  <w:num w:numId="25" w16cid:durableId="412363020">
    <w:abstractNumId w:val="28"/>
  </w:num>
  <w:num w:numId="26" w16cid:durableId="1518497288">
    <w:abstractNumId w:val="20"/>
  </w:num>
  <w:num w:numId="27" w16cid:durableId="325205960">
    <w:abstractNumId w:val="25"/>
  </w:num>
  <w:num w:numId="28" w16cid:durableId="1650818244">
    <w:abstractNumId w:val="24"/>
  </w:num>
  <w:num w:numId="29" w16cid:durableId="2024479626">
    <w:abstractNumId w:val="10"/>
  </w:num>
  <w:num w:numId="30" w16cid:durableId="431977086">
    <w:abstractNumId w:val="24"/>
  </w:num>
  <w:num w:numId="31" w16cid:durableId="1636639874">
    <w:abstractNumId w:val="30"/>
  </w:num>
  <w:num w:numId="32" w16cid:durableId="668523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4886246">
    <w:abstractNumId w:val="21"/>
  </w:num>
  <w:num w:numId="34" w16cid:durableId="1387489775">
    <w:abstractNumId w:val="14"/>
  </w:num>
  <w:num w:numId="35" w16cid:durableId="454758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31813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05C"/>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A2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332"/>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0C76"/>
    <w:rsid w:val="00471C6C"/>
    <w:rsid w:val="004831C1"/>
    <w:rsid w:val="0048681F"/>
    <w:rsid w:val="00486F57"/>
    <w:rsid w:val="004923E1"/>
    <w:rsid w:val="0049442F"/>
    <w:rsid w:val="004968B7"/>
    <w:rsid w:val="004A0776"/>
    <w:rsid w:val="004A0A0C"/>
    <w:rsid w:val="004A17CE"/>
    <w:rsid w:val="004A632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1D23"/>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4FAA"/>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61C"/>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54C"/>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B4C"/>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0E14"/>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203D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924FAA"/>
    <w:rPr>
      <w:rFonts w:ascii="Calibri" w:eastAsia="Calibri" w:hAnsi="Calibri"/>
      <w:color w:val="000000"/>
      <w:sz w:val="24"/>
      <w:szCs w:val="22"/>
    </w:rPr>
  </w:style>
  <w:style w:type="character" w:styleId="CommentReference">
    <w:name w:val="annotation reference"/>
    <w:basedOn w:val="DefaultParagraphFont"/>
    <w:semiHidden/>
    <w:unhideWhenUsed/>
    <w:rsid w:val="002C6332"/>
    <w:rPr>
      <w:sz w:val="16"/>
      <w:szCs w:val="16"/>
    </w:rPr>
  </w:style>
  <w:style w:type="paragraph" w:styleId="CommentText">
    <w:name w:val="annotation text"/>
    <w:basedOn w:val="Normal"/>
    <w:link w:val="CommentTextChar"/>
    <w:unhideWhenUsed/>
    <w:rsid w:val="002C6332"/>
    <w:pPr>
      <w:spacing w:line="240" w:lineRule="auto"/>
    </w:pPr>
    <w:rPr>
      <w:sz w:val="20"/>
      <w:szCs w:val="20"/>
    </w:rPr>
  </w:style>
  <w:style w:type="character" w:customStyle="1" w:styleId="CommentTextChar">
    <w:name w:val="Comment Text Char"/>
    <w:basedOn w:val="DefaultParagraphFont"/>
    <w:link w:val="CommentText"/>
    <w:rsid w:val="002C633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C6332"/>
    <w:rPr>
      <w:b/>
      <w:bCs/>
    </w:rPr>
  </w:style>
  <w:style w:type="character" w:customStyle="1" w:styleId="CommentSubjectChar">
    <w:name w:val="Comment Subject Char"/>
    <w:basedOn w:val="CommentTextChar"/>
    <w:link w:val="CommentSubject"/>
    <w:semiHidden/>
    <w:rsid w:val="002C633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about/people/business-units/mineral-resourc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policies/child-safe-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0EB5-A3E4-414E-B17B-1EB3C17D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1094</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7</cp:revision>
  <cp:lastPrinted>2012-02-01T05:32:00Z</cp:lastPrinted>
  <dcterms:created xsi:type="dcterms:W3CDTF">2024-03-25T05:56:00Z</dcterms:created>
  <dcterms:modified xsi:type="dcterms:W3CDTF">2024-03-26T01:25:00Z</dcterms:modified>
</cp:coreProperties>
</file>