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26540A8F" w:rsidR="00CC201B" w:rsidRPr="0093721B" w:rsidRDefault="00A13A2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13A20">
              <w:rPr>
                <w:sz w:val="22"/>
              </w:rPr>
              <w:t>Solution</w:t>
            </w:r>
            <w:r>
              <w:rPr>
                <w:sz w:val="22"/>
              </w:rPr>
              <w:t>s</w:t>
            </w:r>
            <w:r>
              <w:t xml:space="preserve"> </w:t>
            </w:r>
            <w:r>
              <w:rPr>
                <w:sz w:val="22"/>
              </w:rPr>
              <w:t>Architect</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679B7DFD" w:rsidR="00CC201B" w:rsidRPr="0093721B" w:rsidRDefault="007B2E9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96356</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6E807A02"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13A20">
              <w:rPr>
                <w:sz w:val="22"/>
              </w:rPr>
              <w:t>3 years</w:t>
            </w:r>
            <w:r w:rsidRPr="0093721B">
              <w:rPr>
                <w:sz w:val="22"/>
              </w:rPr>
              <w:t xml:space="preserve"> </w:t>
            </w:r>
          </w:p>
          <w:p w14:paraId="32FAD757" w14:textId="2589C186"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2E42B4F9"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94856">
              <w:rPr>
                <w:sz w:val="22"/>
              </w:rPr>
              <w:t>$12</w:t>
            </w:r>
            <w:r w:rsidR="007B2E94">
              <w:rPr>
                <w:sz w:val="22"/>
              </w:rPr>
              <w:t>6k</w:t>
            </w:r>
            <w:r w:rsidRPr="0093721B">
              <w:rPr>
                <w:sz w:val="22"/>
              </w:rPr>
              <w:t xml:space="preserve"> </w:t>
            </w:r>
            <w:r>
              <w:rPr>
                <w:sz w:val="22"/>
              </w:rPr>
              <w:t>-</w:t>
            </w:r>
            <w:r w:rsidRPr="0093721B">
              <w:rPr>
                <w:sz w:val="22"/>
              </w:rPr>
              <w:t xml:space="preserve"> AU$</w:t>
            </w:r>
            <w:r w:rsidR="00B94856">
              <w:rPr>
                <w:sz w:val="22"/>
              </w:rPr>
              <w:t>14</w:t>
            </w:r>
            <w:r w:rsidR="007B2E94">
              <w:rPr>
                <w:sz w:val="22"/>
              </w:rPr>
              <w:t>8k</w:t>
            </w:r>
            <w:r w:rsidRPr="0093721B">
              <w:rPr>
                <w:sz w:val="22"/>
              </w:rPr>
              <w:t xml:space="preserve"> p</w:t>
            </w:r>
            <w:r>
              <w:rPr>
                <w:sz w:val="22"/>
              </w:rPr>
              <w:t>er annum</w:t>
            </w:r>
            <w:r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1900C06D" w:rsidR="00926BE4" w:rsidRPr="0093721B" w:rsidRDefault="0091212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161215511"/>
            <w:r>
              <w:rPr>
                <w:sz w:val="22"/>
              </w:rPr>
              <w:t>Brisbane</w:t>
            </w:r>
            <w:r w:rsidR="007B2E94">
              <w:rPr>
                <w:sz w:val="22"/>
              </w:rPr>
              <w:t xml:space="preserve"> (Pullenvale) with work from home/flexibility offered</w:t>
            </w:r>
            <w:bookmarkEnd w:id="1"/>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445D471F" w:rsidR="00926BE4" w:rsidRPr="00CC5ED2" w:rsidRDefault="00EA62ED" w:rsidP="007B2E94">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CC5ED2">
              <w:rPr>
                <w:sz w:val="22"/>
              </w:rPr>
              <w:t>Australian Citizens Only</w:t>
            </w:r>
            <w:r w:rsidR="007B2E94" w:rsidRPr="00CC5ED2">
              <w:rPr>
                <w:sz w:val="22"/>
              </w:rPr>
              <w:t xml:space="preserve"> </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0E3D271D" w:rsidR="00C45886" w:rsidRPr="00B9485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4856">
              <w:rPr>
                <w:sz w:val="22"/>
              </w:rPr>
              <w:t>Te</w:t>
            </w:r>
            <w:r w:rsidR="00912127" w:rsidRPr="00B94856">
              <w:rPr>
                <w:sz w:val="22"/>
              </w:rPr>
              <w:t>am Leader</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5B12301E" w:rsidR="00926BE4" w:rsidRPr="00B94856" w:rsidRDefault="0091212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4856">
              <w:rPr>
                <w:sz w:val="22"/>
              </w:rPr>
              <w:t>8</w:t>
            </w:r>
            <w:r w:rsidR="00F54F83" w:rsidRPr="00B94856">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63CCCBA8" w:rsidR="00926BE4" w:rsidRPr="00B94856" w:rsidRDefault="0091212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4856">
              <w:rPr>
                <w:sz w:val="22"/>
              </w:rPr>
              <w:t>2</w:t>
            </w:r>
            <w:r w:rsidR="00F54F83" w:rsidRPr="00B94856">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B9485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4856">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7723365A" w:rsidR="00194B1C" w:rsidRPr="00B94856" w:rsidRDefault="00B948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C5ED2">
              <w:rPr>
                <w:sz w:val="22"/>
              </w:rPr>
              <w:t xml:space="preserve">Contact </w:t>
            </w:r>
            <w:r w:rsidR="00CC5ED2" w:rsidRPr="00CC5ED2">
              <w:rPr>
                <w:sz w:val="22"/>
              </w:rPr>
              <w:t>Nicole Poole</w:t>
            </w:r>
            <w:r w:rsidRPr="00CC5ED2">
              <w:rPr>
                <w:sz w:val="22"/>
              </w:rPr>
              <w:t xml:space="preserve"> via email </w:t>
            </w:r>
            <w:hyperlink r:id="rId10" w:history="1">
              <w:r w:rsidR="00CC5ED2" w:rsidRPr="00CC5ED2">
                <w:rPr>
                  <w:rStyle w:val="Hyperlink"/>
                  <w:sz w:val="22"/>
                </w:rPr>
                <w:t>nicole.poole@csiro.au</w:t>
              </w:r>
            </w:hyperlink>
            <w:r w:rsidR="00CC5ED2">
              <w:rPr>
                <w:sz w:val="22"/>
              </w:rPr>
              <w:t xml:space="preserve"> or phone on +61 2 9490 5618</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3860FDCA"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B85135">
              <w:rPr>
                <w:sz w:val="22"/>
              </w:rPr>
              <w:t>,</w:t>
            </w:r>
            <w:r w:rsidRPr="0093721B">
              <w:rPr>
                <w:sz w:val="22"/>
              </w:rPr>
              <w:t xml:space="preserve">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Default="008522D7" w:rsidP="008522D7">
      <w:pPr>
        <w:widowControl w:val="0"/>
        <w:spacing w:before="240" w:after="0" w:line="240" w:lineRule="auto"/>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4ECFAA2" w14:textId="77777777" w:rsidR="00155259" w:rsidRPr="00807670" w:rsidRDefault="00155259" w:rsidP="00155259">
      <w:pPr>
        <w:rPr>
          <w:b/>
          <w:bCs/>
          <w:sz w:val="26"/>
          <w:szCs w:val="26"/>
        </w:rPr>
      </w:pPr>
      <w:r w:rsidRPr="00807670">
        <w:rPr>
          <w:b/>
          <w:bCs/>
          <w:sz w:val="26"/>
          <w:szCs w:val="26"/>
        </w:rPr>
        <w:t>Child Safety</w:t>
      </w:r>
    </w:p>
    <w:p w14:paraId="72580259" w14:textId="77777777" w:rsidR="00155259" w:rsidRDefault="00155259" w:rsidP="00155259">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BCA0E2F" w14:textId="77777777" w:rsidR="006246C0" w:rsidRPr="00674783" w:rsidRDefault="00B50C20" w:rsidP="00515DD4">
      <w:pPr>
        <w:pStyle w:val="Heading3"/>
        <w:spacing w:before="240" w:after="0"/>
      </w:pPr>
      <w:r>
        <w:t>Role Overview</w:t>
      </w:r>
    </w:p>
    <w:p w14:paraId="418F24B0" w14:textId="23233A87" w:rsidR="002E4912" w:rsidRDefault="001202FC" w:rsidP="00515DD4">
      <w:bookmarkStart w:id="2"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w:t>
      </w:r>
      <w:r w:rsidR="002E4912" w:rsidRPr="002E4912">
        <w:lastRenderedPageBreak/>
        <w:t>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3773EC1B" w14:textId="4FF484E8" w:rsidR="007C35F5" w:rsidRDefault="007C35F5" w:rsidP="007C35F5">
      <w:bookmarkStart w:id="3" w:name="_Hlk161215734"/>
      <w:r>
        <w:t xml:space="preserve">Digital integration is a key component in CSIRO’s Mineral Resources strategy to increase </w:t>
      </w:r>
      <w:r w:rsidR="00C95E59">
        <w:t>industry competitiveness and</w:t>
      </w:r>
      <w:r>
        <w:t xml:space="preserve"> drive social and environmental performance. As part of the Orebody Knowledge Impact Area, we are developing the VoxelNET platform, a spatial data platform with a range of </w:t>
      </w:r>
      <w:r w:rsidR="00B85135">
        <w:t>applications</w:t>
      </w:r>
      <w:r>
        <w:t xml:space="preserve"> e.g., ore tracking, mining value chain modelling, UAV collision avoidance, and space mining amongst others. </w:t>
      </w:r>
    </w:p>
    <w:bookmarkEnd w:id="3"/>
    <w:p w14:paraId="237ACA42" w14:textId="6D2A8B9D" w:rsidR="00B50C20" w:rsidRPr="00B50C20" w:rsidRDefault="00B50C20" w:rsidP="00B50C20">
      <w:pPr>
        <w:pStyle w:val="Heading3"/>
      </w:pPr>
      <w:r w:rsidRPr="00B50C20">
        <w:t>Duties and Key Result Areas</w:t>
      </w:r>
    </w:p>
    <w:p w14:paraId="724B1985" w14:textId="4B7E63DE" w:rsidR="006A545D" w:rsidRDefault="00426BD3" w:rsidP="006A545D">
      <w:bookmarkStart w:id="4" w:name="_Hlk161215745"/>
      <w:r>
        <w:t xml:space="preserve">The successful candidate will need </w:t>
      </w:r>
      <w:r w:rsidR="00AB0DCA">
        <w:t>to</w:t>
      </w:r>
      <w:r>
        <w:t xml:space="preserve"> ensur</w:t>
      </w:r>
      <w:r w:rsidR="00AB0DCA">
        <w:t>e</w:t>
      </w:r>
      <w:r>
        <w:t xml:space="preserve"> that they can communicate clearly with clients, </w:t>
      </w:r>
      <w:r w:rsidR="00C95E59">
        <w:t>partners,</w:t>
      </w:r>
      <w:r>
        <w:t xml:space="preserve"> and staff </w:t>
      </w:r>
      <w:r w:rsidR="00AB0DCA">
        <w:t>at</w:t>
      </w:r>
      <w:r>
        <w:t xml:space="preserve"> several different levels</w:t>
      </w:r>
      <w:r w:rsidR="00AB0DCA">
        <w:t xml:space="preserve"> of seniority</w:t>
      </w:r>
      <w:r>
        <w:t xml:space="preserve">. </w:t>
      </w:r>
      <w:r w:rsidR="006A545D">
        <w:t>The Solutions Architect role provides a unique skill set that has several benefits and</w:t>
      </w:r>
      <w:r w:rsidR="00B20AD4">
        <w:t xml:space="preserve"> </w:t>
      </w:r>
      <w:r w:rsidR="006A545D">
        <w:t>value to the Business Unit over a 3-year term.</w:t>
      </w:r>
    </w:p>
    <w:p w14:paraId="26622634" w14:textId="77777777" w:rsidR="00B20AD4" w:rsidRDefault="006A545D" w:rsidP="00822F95">
      <w:pPr>
        <w:pStyle w:val="ListParagraph"/>
        <w:numPr>
          <w:ilvl w:val="0"/>
          <w:numId w:val="49"/>
        </w:numPr>
      </w:pPr>
      <w:bookmarkStart w:id="5" w:name="_Hlk161215867"/>
      <w:bookmarkEnd w:id="4"/>
      <w:r>
        <w:t>By collaborating with stakeholders, understanding business requirements,</w:t>
      </w:r>
      <w:r w:rsidR="00B20AD4">
        <w:t xml:space="preserve"> </w:t>
      </w:r>
      <w:r>
        <w:t>and leveraging technological expertise, the Solutions Architect plays a pivotal</w:t>
      </w:r>
      <w:r w:rsidR="00B20AD4">
        <w:t xml:space="preserve"> </w:t>
      </w:r>
      <w:r>
        <w:t>role in driving innovation and ensuring long-term success.</w:t>
      </w:r>
    </w:p>
    <w:p w14:paraId="7F35EA4E" w14:textId="77777777" w:rsidR="00E722E0" w:rsidRDefault="006A545D" w:rsidP="00081E30">
      <w:pPr>
        <w:pStyle w:val="ListParagraph"/>
        <w:numPr>
          <w:ilvl w:val="0"/>
          <w:numId w:val="49"/>
        </w:numPr>
      </w:pPr>
      <w:r>
        <w:t>The role focuses on impact-driven development and user-centric software</w:t>
      </w:r>
      <w:r w:rsidR="00B20AD4">
        <w:t xml:space="preserve"> </w:t>
      </w:r>
      <w:r>
        <w:t>design, where specific use cases need to be solved, and comprises a great</w:t>
      </w:r>
      <w:r w:rsidR="008200B5">
        <w:t xml:space="preserve"> </w:t>
      </w:r>
      <w:r>
        <w:t>deal of interaction design, which bridges the gap between User Experience</w:t>
      </w:r>
      <w:r w:rsidR="00E722E0">
        <w:t xml:space="preserve"> </w:t>
      </w:r>
      <w:r>
        <w:t>and User Interface design.</w:t>
      </w:r>
    </w:p>
    <w:p w14:paraId="3F1E903F" w14:textId="77777777" w:rsidR="00E722E0" w:rsidRDefault="006A545D" w:rsidP="00BA64AF">
      <w:pPr>
        <w:pStyle w:val="ListParagraph"/>
        <w:numPr>
          <w:ilvl w:val="0"/>
          <w:numId w:val="49"/>
        </w:numPr>
      </w:pPr>
      <w:r>
        <w:t xml:space="preserve">Aside from the development of the </w:t>
      </w:r>
      <w:proofErr w:type="spellStart"/>
      <w:r>
        <w:t>VoxelNET</w:t>
      </w:r>
      <w:proofErr w:type="spellEnd"/>
      <w:r>
        <w:t xml:space="preserve"> MVP, there is an expectation</w:t>
      </w:r>
      <w:r w:rsidR="00E722E0">
        <w:t xml:space="preserve"> </w:t>
      </w:r>
      <w:r>
        <w:t>that additional applications will be built that leverage the core feature set of</w:t>
      </w:r>
      <w:r w:rsidR="00E722E0">
        <w:t xml:space="preserve"> </w:t>
      </w:r>
      <w:r>
        <w:t>the platform, this role will be indispensable in navigating the complex</w:t>
      </w:r>
      <w:r w:rsidR="00E722E0">
        <w:t xml:space="preserve"> </w:t>
      </w:r>
      <w:r>
        <w:t>challenges that we are trying to solve.</w:t>
      </w:r>
    </w:p>
    <w:p w14:paraId="29CD0E4C" w14:textId="0A3FE5BB" w:rsidR="00894B46" w:rsidRPr="00F20CA5" w:rsidRDefault="006A545D" w:rsidP="00F20CA5">
      <w:pPr>
        <w:pStyle w:val="ListParagraph"/>
        <w:numPr>
          <w:ilvl w:val="0"/>
          <w:numId w:val="49"/>
        </w:numPr>
      </w:pPr>
      <w:r>
        <w:t>The role bridges the gap between business needs and technical capabilities,</w:t>
      </w:r>
      <w:r w:rsidR="00033A55">
        <w:t xml:space="preserve"> </w:t>
      </w:r>
      <w:r>
        <w:t>orchestrating the design and implementation of strategic solutions that align</w:t>
      </w:r>
      <w:r w:rsidR="00033A55">
        <w:t xml:space="preserve"> </w:t>
      </w:r>
      <w:r>
        <w:t xml:space="preserve">with the long-term vision of any project not just </w:t>
      </w:r>
      <w:proofErr w:type="spellStart"/>
      <w:r>
        <w:t>VoxelNET</w:t>
      </w:r>
      <w:proofErr w:type="spellEnd"/>
      <w:r>
        <w:t>.</w:t>
      </w:r>
    </w:p>
    <w:p w14:paraId="32839849" w14:textId="1ACEDC15" w:rsidR="00AA6F5C" w:rsidRDefault="00AA6F5C" w:rsidP="002128F0">
      <w:pPr>
        <w:pStyle w:val="ListParagraph"/>
        <w:numPr>
          <w:ilvl w:val="0"/>
          <w:numId w:val="31"/>
        </w:numPr>
        <w:spacing w:before="0" w:after="60" w:line="240" w:lineRule="auto"/>
      </w:pPr>
      <w:r>
        <w:t xml:space="preserve">Act as a trusted advisor and demonstrate creativity </w:t>
      </w:r>
      <w:r w:rsidR="00A7120F">
        <w:t>to determine and anticipate client or project needs.</w:t>
      </w:r>
    </w:p>
    <w:p w14:paraId="0CDDE387" w14:textId="6309FB52" w:rsidR="00A7120F" w:rsidRDefault="00A7120F" w:rsidP="002128F0">
      <w:pPr>
        <w:pStyle w:val="ListParagraph"/>
        <w:numPr>
          <w:ilvl w:val="0"/>
          <w:numId w:val="31"/>
        </w:numPr>
        <w:spacing w:before="0" w:after="60" w:line="240" w:lineRule="auto"/>
      </w:pPr>
      <w:r>
        <w:t xml:space="preserve">Identify and adapt quickly to changes in </w:t>
      </w:r>
      <w:r w:rsidR="00CD2541">
        <w:t>client or project needs and changes in the external environment.</w:t>
      </w:r>
    </w:p>
    <w:bookmarkEnd w:id="5"/>
    <w:p w14:paraId="69D3EA3C" w14:textId="666E3F5B" w:rsidR="002E4A14" w:rsidRPr="002E4A14" w:rsidRDefault="002E4A14" w:rsidP="002128F0">
      <w:pPr>
        <w:pStyle w:val="ListParagraph"/>
        <w:numPr>
          <w:ilvl w:val="0"/>
          <w:numId w:val="31"/>
        </w:numPr>
        <w:spacing w:before="0" w:after="60" w:line="240" w:lineRule="auto"/>
      </w:pPr>
      <w:r w:rsidRPr="002E4A14">
        <w:t xml:space="preserve">Communicate openly, </w:t>
      </w:r>
      <w:r w:rsidR="008223A5" w:rsidRPr="002E4A14">
        <w:t>effectively,</w:t>
      </w:r>
      <w:r w:rsidRPr="002E4A14">
        <w:t xml:space="preserve"> and respectfully with all staff, clients and suppliers in the interests of good business practice, collaboration and enhancement of CSIRO’s reputation.</w:t>
      </w:r>
    </w:p>
    <w:p w14:paraId="01CDF211" w14:textId="2AC38852" w:rsidR="002E4A14" w:rsidRPr="002E4A14" w:rsidRDefault="002E4A14" w:rsidP="002128F0">
      <w:pPr>
        <w:pStyle w:val="ListParagraph"/>
        <w:numPr>
          <w:ilvl w:val="0"/>
          <w:numId w:val="31"/>
        </w:numPr>
        <w:spacing w:before="0" w:after="60" w:line="240" w:lineRule="auto"/>
      </w:pPr>
      <w:r w:rsidRPr="002E4A14">
        <w:t>Work collaboratively as part of a multi-disciplinary</w:t>
      </w:r>
      <w:r w:rsidRPr="00B94856">
        <w:t>, regionally dispersed</w:t>
      </w:r>
      <w:r w:rsidRPr="002E4A14">
        <w:t xml:space="preserve"> research team to carry out tasks in support of CSIRO’s scientific objectives.</w:t>
      </w:r>
    </w:p>
    <w:p w14:paraId="271FD001" w14:textId="77777777" w:rsidR="0028501C" w:rsidRPr="002128F0" w:rsidRDefault="0028501C" w:rsidP="002128F0">
      <w:pPr>
        <w:pStyle w:val="ListParagraph"/>
        <w:numPr>
          <w:ilvl w:val="0"/>
          <w:numId w:val="31"/>
        </w:numPr>
        <w:spacing w:after="60"/>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37699D37" w14:textId="2A2E636A" w:rsidR="002E4A14" w:rsidRDefault="002E4A14" w:rsidP="002128F0">
      <w:pPr>
        <w:pStyle w:val="ListParagraph"/>
        <w:numPr>
          <w:ilvl w:val="0"/>
          <w:numId w:val="31"/>
        </w:numPr>
        <w:spacing w:before="0" w:after="60" w:line="240" w:lineRule="auto"/>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1FB449FE" w14:textId="77777777" w:rsidR="002E4B7B" w:rsidRDefault="008E3850" w:rsidP="005F01F8">
      <w:pPr>
        <w:pStyle w:val="ListParagraph"/>
        <w:numPr>
          <w:ilvl w:val="0"/>
          <w:numId w:val="50"/>
        </w:numPr>
        <w:rPr>
          <w:rFonts w:cs="Calibri"/>
          <w:szCs w:val="24"/>
        </w:rPr>
      </w:pPr>
      <w:bookmarkStart w:id="6" w:name="_Hlk161215904"/>
      <w:r w:rsidRPr="002E4B7B">
        <w:rPr>
          <w:rFonts w:cs="Calibri"/>
          <w:szCs w:val="24"/>
        </w:rPr>
        <w:t>High level of proficiency with 3D game engines, web APIs and Event-Driven</w:t>
      </w:r>
      <w:r w:rsidR="002E4B7B" w:rsidRPr="002E4B7B">
        <w:rPr>
          <w:rFonts w:cs="Calibri"/>
          <w:szCs w:val="24"/>
        </w:rPr>
        <w:t xml:space="preserve"> </w:t>
      </w:r>
      <w:r w:rsidRPr="002E4B7B">
        <w:rPr>
          <w:rFonts w:cs="Calibri"/>
          <w:szCs w:val="24"/>
        </w:rPr>
        <w:t>Architecture.</w:t>
      </w:r>
    </w:p>
    <w:p w14:paraId="067D8B97" w14:textId="77777777" w:rsidR="002E4B7B" w:rsidRDefault="008E3850" w:rsidP="00054368">
      <w:pPr>
        <w:pStyle w:val="ListParagraph"/>
        <w:numPr>
          <w:ilvl w:val="0"/>
          <w:numId w:val="50"/>
        </w:numPr>
        <w:rPr>
          <w:rFonts w:cs="Calibri"/>
          <w:szCs w:val="24"/>
        </w:rPr>
      </w:pPr>
      <w:r w:rsidRPr="002E4B7B">
        <w:rPr>
          <w:rFonts w:cs="Calibri"/>
          <w:szCs w:val="24"/>
        </w:rPr>
        <w:t>C# object-oriented programming and scripting language skills.</w:t>
      </w:r>
    </w:p>
    <w:p w14:paraId="3BE64C84" w14:textId="77777777" w:rsidR="002E4B7B" w:rsidRDefault="008E3850" w:rsidP="009662CF">
      <w:pPr>
        <w:pStyle w:val="ListParagraph"/>
        <w:numPr>
          <w:ilvl w:val="0"/>
          <w:numId w:val="50"/>
        </w:numPr>
        <w:rPr>
          <w:rFonts w:cs="Calibri"/>
          <w:szCs w:val="24"/>
        </w:rPr>
      </w:pPr>
      <w:r w:rsidRPr="002E4B7B">
        <w:rPr>
          <w:rFonts w:cs="Calibri"/>
          <w:szCs w:val="24"/>
        </w:rPr>
        <w:lastRenderedPageBreak/>
        <w:t>Proficient in developing application software, using modern engineering</w:t>
      </w:r>
      <w:r w:rsidR="002E4B7B" w:rsidRPr="002E4B7B">
        <w:rPr>
          <w:rFonts w:cs="Calibri"/>
          <w:szCs w:val="24"/>
        </w:rPr>
        <w:t xml:space="preserve"> </w:t>
      </w:r>
      <w:r w:rsidRPr="002E4B7B">
        <w:rPr>
          <w:rFonts w:cs="Calibri"/>
          <w:szCs w:val="24"/>
        </w:rPr>
        <w:t>practices to architect and collaborate on developing, deploying, and</w:t>
      </w:r>
      <w:r w:rsidR="002E4B7B" w:rsidRPr="002E4B7B">
        <w:rPr>
          <w:rFonts w:cs="Calibri"/>
          <w:szCs w:val="24"/>
        </w:rPr>
        <w:t xml:space="preserve"> </w:t>
      </w:r>
      <w:r w:rsidRPr="002E4B7B">
        <w:rPr>
          <w:rFonts w:cs="Calibri"/>
          <w:szCs w:val="24"/>
        </w:rPr>
        <w:t>monitoring web applications in a live production environment.</w:t>
      </w:r>
    </w:p>
    <w:p w14:paraId="04FC0AA6" w14:textId="77777777" w:rsidR="00A1700D" w:rsidRDefault="008E3850" w:rsidP="00896DE4">
      <w:pPr>
        <w:pStyle w:val="ListParagraph"/>
        <w:numPr>
          <w:ilvl w:val="0"/>
          <w:numId w:val="50"/>
        </w:numPr>
        <w:rPr>
          <w:rFonts w:cs="Calibri"/>
          <w:szCs w:val="24"/>
        </w:rPr>
      </w:pPr>
      <w:r w:rsidRPr="00A1700D">
        <w:rPr>
          <w:rFonts w:cs="Calibri"/>
          <w:szCs w:val="24"/>
        </w:rPr>
        <w:t>Expert in cooperating with others to achieve organisational objectives and</w:t>
      </w:r>
      <w:r w:rsidR="002E4B7B" w:rsidRPr="00A1700D">
        <w:rPr>
          <w:rFonts w:cs="Calibri"/>
          <w:szCs w:val="24"/>
        </w:rPr>
        <w:t xml:space="preserve"> </w:t>
      </w:r>
      <w:r w:rsidRPr="00A1700D">
        <w:rPr>
          <w:rFonts w:cs="Calibri"/>
          <w:szCs w:val="24"/>
        </w:rPr>
        <w:t>may share team resources to do this. Collaborates with other teams as well as</w:t>
      </w:r>
      <w:r w:rsidR="002E4B7B" w:rsidRPr="00A1700D">
        <w:rPr>
          <w:rFonts w:cs="Calibri"/>
          <w:szCs w:val="24"/>
        </w:rPr>
        <w:t xml:space="preserve"> </w:t>
      </w:r>
      <w:r w:rsidRPr="00A1700D">
        <w:rPr>
          <w:rFonts w:cs="Calibri"/>
          <w:szCs w:val="24"/>
        </w:rPr>
        <w:t>industry colleagues.</w:t>
      </w:r>
    </w:p>
    <w:p w14:paraId="745A3839" w14:textId="5AA1D63C" w:rsidR="004B286A" w:rsidRDefault="008E3850" w:rsidP="004B286A">
      <w:pPr>
        <w:pStyle w:val="ListParagraph"/>
        <w:rPr>
          <w:rFonts w:cs="Calibri"/>
          <w:szCs w:val="24"/>
        </w:rPr>
      </w:pPr>
      <w:r w:rsidRPr="00A1700D">
        <w:rPr>
          <w:rFonts w:cs="Calibri"/>
          <w:szCs w:val="24"/>
        </w:rPr>
        <w:t>Ability to anticipate and adapt to new information in ambiguous situations.</w:t>
      </w:r>
      <w:r w:rsidR="00A1700D" w:rsidRPr="00A1700D">
        <w:rPr>
          <w:rFonts w:cs="Calibri"/>
          <w:szCs w:val="24"/>
        </w:rPr>
        <w:t xml:space="preserve"> </w:t>
      </w:r>
      <w:r w:rsidRPr="00A1700D">
        <w:rPr>
          <w:rFonts w:cs="Calibri"/>
          <w:szCs w:val="24"/>
        </w:rPr>
        <w:t>Develops and selects an appropriate course of action and provides for</w:t>
      </w:r>
      <w:r w:rsidR="00A1700D" w:rsidRPr="00A1700D">
        <w:rPr>
          <w:rFonts w:cs="Calibri"/>
          <w:szCs w:val="24"/>
        </w:rPr>
        <w:t xml:space="preserve"> </w:t>
      </w:r>
      <w:r w:rsidRPr="00A1700D">
        <w:rPr>
          <w:rFonts w:cs="Calibri"/>
          <w:szCs w:val="24"/>
        </w:rPr>
        <w:t>contingencies. Evaluate, interpret and integrate complex bodies of</w:t>
      </w:r>
      <w:r w:rsidR="00A1700D" w:rsidRPr="00A1700D">
        <w:rPr>
          <w:rFonts w:cs="Calibri"/>
          <w:szCs w:val="24"/>
        </w:rPr>
        <w:t xml:space="preserve"> </w:t>
      </w:r>
      <w:r w:rsidRPr="00A1700D">
        <w:rPr>
          <w:rFonts w:cs="Calibri"/>
          <w:szCs w:val="24"/>
        </w:rPr>
        <w:t>information and draw logical conclusions, synthesise proposals and defend</w:t>
      </w:r>
      <w:r w:rsidR="00A1700D">
        <w:rPr>
          <w:rFonts w:cs="Calibri"/>
          <w:szCs w:val="24"/>
        </w:rPr>
        <w:t xml:space="preserve"> </w:t>
      </w:r>
      <w:r w:rsidRPr="00A1700D">
        <w:rPr>
          <w:rFonts w:cs="Calibri"/>
          <w:szCs w:val="24"/>
        </w:rPr>
        <w:t>p</w:t>
      </w:r>
      <w:r w:rsidR="00386B2F">
        <w:rPr>
          <w:rFonts w:cs="Calibri"/>
          <w:szCs w:val="24"/>
        </w:rPr>
        <w:t>osi</w:t>
      </w:r>
      <w:r w:rsidRPr="00A1700D">
        <w:rPr>
          <w:rFonts w:cs="Calibri"/>
          <w:szCs w:val="24"/>
        </w:rPr>
        <w:t>tions with reasoned arguments.</w:t>
      </w:r>
      <w:r w:rsidR="00AB0D9A">
        <w:rPr>
          <w:rFonts w:cs="Calibri"/>
          <w:szCs w:val="24"/>
        </w:rPr>
        <w:t xml:space="preserve"> </w:t>
      </w:r>
    </w:p>
    <w:p w14:paraId="0860F835" w14:textId="77777777" w:rsidR="004B286A" w:rsidRDefault="004B286A" w:rsidP="00FF70C5">
      <w:pPr>
        <w:pStyle w:val="ListParagraph"/>
        <w:numPr>
          <w:ilvl w:val="0"/>
          <w:numId w:val="50"/>
        </w:numPr>
        <w:rPr>
          <w:rFonts w:cs="Calibri"/>
          <w:szCs w:val="24"/>
        </w:rPr>
      </w:pPr>
      <w:r w:rsidRPr="004B286A">
        <w:rPr>
          <w:rFonts w:cs="Calibri"/>
          <w:szCs w:val="24"/>
        </w:rPr>
        <w:t>Demonstrated aptitude in the delivery of quality results, that are aligned with project and business activities, research and/or technology directions and able to act in a key advisory role in decisions concerning scientific and/or technological direction.</w:t>
      </w:r>
    </w:p>
    <w:p w14:paraId="44489E6B" w14:textId="0DB20766" w:rsidR="00894B46" w:rsidRPr="00C53769" w:rsidRDefault="004B286A" w:rsidP="00926AE5">
      <w:pPr>
        <w:pStyle w:val="ListParagraph"/>
        <w:rPr>
          <w:rFonts w:cs="Calibri"/>
          <w:szCs w:val="24"/>
        </w:rPr>
      </w:pPr>
      <w:r w:rsidRPr="004B286A">
        <w:rPr>
          <w:rFonts w:cs="Calibri"/>
          <w:szCs w:val="24"/>
        </w:rPr>
        <w:t xml:space="preserve">Proven capability to remain flexible in response to external change or when faced with external constraints, and ability to identify and promote the opportunities arising </w:t>
      </w:r>
      <w:proofErr w:type="gramStart"/>
      <w:r w:rsidRPr="004B286A">
        <w:rPr>
          <w:rFonts w:cs="Calibri"/>
          <w:szCs w:val="24"/>
        </w:rPr>
        <w:t>as a result of</w:t>
      </w:r>
      <w:proofErr w:type="gramEnd"/>
      <w:r w:rsidRPr="004B286A">
        <w:rPr>
          <w:rFonts w:cs="Calibri"/>
          <w:szCs w:val="24"/>
        </w:rPr>
        <w:t xml:space="preserve"> change.</w:t>
      </w:r>
    </w:p>
    <w:bookmarkEnd w:id="6"/>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2E530B30" w14:textId="54B14B42" w:rsidR="0076781B" w:rsidRDefault="00BC53C0" w:rsidP="00FC091E">
      <w:pPr>
        <w:numPr>
          <w:ilvl w:val="0"/>
          <w:numId w:val="26"/>
        </w:numPr>
        <w:spacing w:before="0" w:after="60" w:line="240" w:lineRule="auto"/>
        <w:rPr>
          <w:rFonts w:cs="Calibri"/>
          <w:szCs w:val="24"/>
        </w:rPr>
      </w:pPr>
      <w:r>
        <w:rPr>
          <w:rFonts w:cs="Calibri"/>
          <w:szCs w:val="24"/>
        </w:rPr>
        <w:t xml:space="preserve">Interest in </w:t>
      </w:r>
      <w:r w:rsidR="00030B0E">
        <w:rPr>
          <w:rFonts w:cs="Calibri"/>
          <w:szCs w:val="24"/>
        </w:rPr>
        <w:t xml:space="preserve">AI and Machine Learning, and the ability to craft solutions that </w:t>
      </w:r>
      <w:r w:rsidR="009B4650">
        <w:rPr>
          <w:rFonts w:cs="Calibri"/>
          <w:szCs w:val="24"/>
        </w:rPr>
        <w:t>leverage their application.</w:t>
      </w:r>
    </w:p>
    <w:p w14:paraId="764723C4" w14:textId="031A9858" w:rsidR="00FC091E" w:rsidRDefault="00FC091E" w:rsidP="00FC091E">
      <w:pPr>
        <w:numPr>
          <w:ilvl w:val="0"/>
          <w:numId w:val="26"/>
        </w:numPr>
        <w:spacing w:before="0" w:after="60" w:line="240" w:lineRule="auto"/>
        <w:rPr>
          <w:rFonts w:cs="Calibri"/>
          <w:szCs w:val="24"/>
        </w:rPr>
      </w:pPr>
      <w:r>
        <w:rPr>
          <w:rFonts w:cs="Calibri"/>
          <w:szCs w:val="24"/>
        </w:rPr>
        <w:t>History of leading</w:t>
      </w:r>
      <w:r w:rsidRPr="0050738B">
        <w:rPr>
          <w:rFonts w:cs="Calibri"/>
          <w:szCs w:val="24"/>
        </w:rPr>
        <w:t xml:space="preserve"> the design and implementation of digital twin solutions, resulting in industry-validated value propositions.</w:t>
      </w:r>
    </w:p>
    <w:p w14:paraId="4AA9FBDD" w14:textId="77777777" w:rsidR="00D10122" w:rsidRDefault="00D10122" w:rsidP="00D10122">
      <w:pPr>
        <w:numPr>
          <w:ilvl w:val="0"/>
          <w:numId w:val="26"/>
        </w:numPr>
        <w:spacing w:before="0" w:after="60" w:line="240" w:lineRule="auto"/>
        <w:rPr>
          <w:rFonts w:cs="Calibri"/>
          <w:szCs w:val="24"/>
        </w:rPr>
      </w:pPr>
      <w:r>
        <w:rPr>
          <w:rFonts w:cs="Calibri"/>
          <w:szCs w:val="24"/>
        </w:rPr>
        <w:t>A deliberate and focused a</w:t>
      </w:r>
      <w:r w:rsidRPr="00C4002C">
        <w:rPr>
          <w:rFonts w:cs="Calibri"/>
          <w:szCs w:val="24"/>
        </w:rPr>
        <w:t xml:space="preserve">ttitude </w:t>
      </w:r>
      <w:r>
        <w:rPr>
          <w:rFonts w:cs="Calibri"/>
          <w:szCs w:val="24"/>
        </w:rPr>
        <w:t>towards</w:t>
      </w:r>
      <w:r w:rsidRPr="00C4002C">
        <w:rPr>
          <w:rFonts w:cs="Calibri"/>
          <w:szCs w:val="24"/>
        </w:rPr>
        <w:t xml:space="preserve"> collaboration and creating</w:t>
      </w:r>
      <w:r>
        <w:rPr>
          <w:rFonts w:cs="Calibri"/>
          <w:szCs w:val="24"/>
        </w:rPr>
        <w:t xml:space="preserve"> a generative</w:t>
      </w:r>
      <w:r w:rsidRPr="00C4002C">
        <w:rPr>
          <w:rFonts w:cs="Calibri"/>
          <w:szCs w:val="24"/>
        </w:rPr>
        <w:t xml:space="preserve"> culture in diverse teams.</w:t>
      </w:r>
    </w:p>
    <w:p w14:paraId="76301823" w14:textId="77777777" w:rsidR="00D10122" w:rsidRPr="00EE6FBC" w:rsidRDefault="00D10122" w:rsidP="00D10122">
      <w:pPr>
        <w:numPr>
          <w:ilvl w:val="0"/>
          <w:numId w:val="26"/>
        </w:numPr>
        <w:spacing w:before="0" w:after="60" w:line="240" w:lineRule="auto"/>
        <w:rPr>
          <w:rFonts w:cs="Calibri"/>
          <w:szCs w:val="24"/>
        </w:rPr>
      </w:pPr>
      <w:r>
        <w:rPr>
          <w:rFonts w:cs="Calibri"/>
          <w:szCs w:val="24"/>
        </w:rPr>
        <w:t>Expertise at leveraging</w:t>
      </w:r>
      <w:r w:rsidRPr="00EE6FBC">
        <w:rPr>
          <w:rFonts w:cs="Calibri"/>
          <w:szCs w:val="24"/>
        </w:rPr>
        <w:t xml:space="preserve"> advanced scientific research to design and build </w:t>
      </w:r>
      <w:r>
        <w:rPr>
          <w:rFonts w:cs="Calibri"/>
          <w:szCs w:val="24"/>
        </w:rPr>
        <w:t xml:space="preserve">a </w:t>
      </w:r>
      <w:r w:rsidRPr="00EE6FBC">
        <w:rPr>
          <w:rFonts w:cs="Calibri"/>
          <w:szCs w:val="24"/>
        </w:rPr>
        <w:t>digital twin platform,</w:t>
      </w:r>
      <w:r>
        <w:rPr>
          <w:rFonts w:cs="Calibri"/>
          <w:szCs w:val="24"/>
        </w:rPr>
        <w:t xml:space="preserve"> </w:t>
      </w:r>
      <w:r w:rsidRPr="00EE6FBC">
        <w:rPr>
          <w:rFonts w:cs="Calibri"/>
          <w:szCs w:val="24"/>
        </w:rPr>
        <w:t>demonstrating a deep understanding of software development concepts.</w:t>
      </w:r>
    </w:p>
    <w:p w14:paraId="2E1AE22A" w14:textId="77777777" w:rsidR="00D10122" w:rsidRPr="00EE6FBC" w:rsidRDefault="00D10122" w:rsidP="00D10122">
      <w:pPr>
        <w:numPr>
          <w:ilvl w:val="0"/>
          <w:numId w:val="26"/>
        </w:numPr>
        <w:spacing w:before="0" w:after="60" w:line="240" w:lineRule="auto"/>
        <w:rPr>
          <w:rFonts w:cs="Calibri"/>
          <w:szCs w:val="24"/>
        </w:rPr>
      </w:pPr>
      <w:r w:rsidRPr="00EE6FBC">
        <w:rPr>
          <w:rFonts w:cs="Calibri"/>
          <w:szCs w:val="24"/>
        </w:rPr>
        <w:t>Effective</w:t>
      </w:r>
      <w:r>
        <w:rPr>
          <w:rFonts w:cs="Calibri"/>
          <w:szCs w:val="24"/>
        </w:rPr>
        <w:t xml:space="preserve"> at</w:t>
      </w:r>
      <w:r w:rsidRPr="00EE6FBC">
        <w:rPr>
          <w:rFonts w:cs="Calibri"/>
          <w:szCs w:val="24"/>
        </w:rPr>
        <w:t xml:space="preserve"> </w:t>
      </w:r>
      <w:r>
        <w:rPr>
          <w:rFonts w:cs="Calibri"/>
          <w:szCs w:val="24"/>
        </w:rPr>
        <w:t>communicating</w:t>
      </w:r>
      <w:r w:rsidRPr="00EE6FBC">
        <w:rPr>
          <w:rFonts w:cs="Calibri"/>
          <w:szCs w:val="24"/>
        </w:rPr>
        <w:t xml:space="preserve"> complex scientific and software development concepts to stakeholders and investors through clear presentations and documentation, ensuring a shared understanding of the project's value.</w:t>
      </w:r>
    </w:p>
    <w:p w14:paraId="354CA528" w14:textId="36EDC2BB" w:rsidR="00600192" w:rsidRDefault="00D10122" w:rsidP="009F2E70">
      <w:pPr>
        <w:widowControl w:val="0"/>
        <w:numPr>
          <w:ilvl w:val="0"/>
          <w:numId w:val="26"/>
        </w:numPr>
        <w:autoSpaceDE w:val="0"/>
        <w:autoSpaceDN w:val="0"/>
        <w:spacing w:before="0" w:after="0" w:line="240" w:lineRule="auto"/>
      </w:pPr>
      <w:r w:rsidRPr="00D10122">
        <w:rPr>
          <w:rFonts w:cs="Calibri"/>
          <w:szCs w:val="24"/>
        </w:rPr>
        <w:t>Evidence of providing hands-on guidance to multidisciplinary development teams, facilitating collaboration, and achieving key software functionality milestones, while contributing to critical architectural decisions.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76DAD52D" w14:textId="77777777" w:rsidR="009918CF" w:rsidRDefault="009918CF" w:rsidP="009918CF">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29A2FA0E" w14:textId="77777777" w:rsidR="009918CF" w:rsidRDefault="009918CF" w:rsidP="009918CF">
      <w:pPr>
        <w:pStyle w:val="Boxedlistbullet"/>
        <w:numPr>
          <w:ilvl w:val="0"/>
          <w:numId w:val="0"/>
        </w:numPr>
        <w:ind w:left="227"/>
      </w:pPr>
    </w:p>
    <w:p w14:paraId="6C5FC4B3" w14:textId="77777777" w:rsidR="009918CF" w:rsidRPr="00B94856" w:rsidRDefault="009918CF" w:rsidP="009918CF">
      <w:pPr>
        <w:pStyle w:val="Boxedlistbullet"/>
        <w:spacing w:before="100" w:beforeAutospacing="1" w:after="100" w:afterAutospacing="1"/>
      </w:pPr>
      <w:r w:rsidRPr="00B94856">
        <w:t>The successful candidate will undertake a pre-employment background check.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21077EA9" w14:textId="30794360"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5" w:tooltip="CSIRO Website" w:history="1">
        <w:r w:rsidRPr="00D47ADE">
          <w:rPr>
            <w:bCs/>
            <w:color w:val="757579" w:themeColor="accent3"/>
            <w:szCs w:val="24"/>
            <w:u w:val="single"/>
          </w:rPr>
          <w:t>CSIRO Online</w:t>
        </w:r>
      </w:hyperlink>
      <w:r w:rsidRPr="00D47ADE">
        <w:rPr>
          <w:bCs/>
          <w:szCs w:val="24"/>
        </w:rPr>
        <w:t xml:space="preserve"> and </w:t>
      </w:r>
      <w:r w:rsidR="00B94856">
        <w:rPr>
          <w:bCs/>
          <w:szCs w:val="24"/>
        </w:rPr>
        <w:t xml:space="preserve">CSIRO </w:t>
      </w:r>
      <w:hyperlink r:id="rId16" w:tooltip="Mineral Resources- CSIRO Website" w:history="1">
        <w:r w:rsidR="00B94856" w:rsidRPr="00B50C20">
          <w:rPr>
            <w:rStyle w:val="Hyperlink"/>
            <w:rFonts w:cs="Arial"/>
            <w:bCs/>
            <w:szCs w:val="24"/>
          </w:rPr>
          <w:t>Mineral Resources</w:t>
        </w:r>
      </w:hyperlink>
      <w:r w:rsidRPr="00D47ADE">
        <w:rPr>
          <w:bCs/>
          <w:szCs w:val="24"/>
        </w:rPr>
        <w:t xml:space="preserve"> 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26FF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7FD2" w14:textId="77777777" w:rsidR="00026FF8" w:rsidRDefault="00026FF8" w:rsidP="000A377A">
      <w:r>
        <w:separator/>
      </w:r>
    </w:p>
  </w:endnote>
  <w:endnote w:type="continuationSeparator" w:id="0">
    <w:p w14:paraId="37FF955C" w14:textId="77777777" w:rsidR="00026FF8" w:rsidRDefault="00026FF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DDD1" w14:textId="77777777" w:rsidR="00026FF8" w:rsidRDefault="00026FF8" w:rsidP="000A377A">
      <w:r>
        <w:separator/>
      </w:r>
    </w:p>
  </w:footnote>
  <w:footnote w:type="continuationSeparator" w:id="0">
    <w:p w14:paraId="5C01C2C5" w14:textId="77777777" w:rsidR="00026FF8" w:rsidRDefault="00026FF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645A31E"/>
    <w:multiLevelType w:val="hybridMultilevel"/>
    <w:tmpl w:val="FFFFFFFF"/>
    <w:lvl w:ilvl="0" w:tplc="E5F68BB8">
      <w:start w:val="1"/>
      <w:numFmt w:val="bullet"/>
      <w:lvlText w:val=""/>
      <w:lvlJc w:val="left"/>
      <w:pPr>
        <w:ind w:left="720" w:hanging="360"/>
      </w:pPr>
      <w:rPr>
        <w:rFonts w:ascii="Symbol" w:hAnsi="Symbol" w:hint="default"/>
      </w:rPr>
    </w:lvl>
    <w:lvl w:ilvl="1" w:tplc="72E8C998">
      <w:start w:val="1"/>
      <w:numFmt w:val="bullet"/>
      <w:lvlText w:val="o"/>
      <w:lvlJc w:val="left"/>
      <w:pPr>
        <w:ind w:left="1440" w:hanging="360"/>
      </w:pPr>
      <w:rPr>
        <w:rFonts w:ascii="Courier New" w:hAnsi="Courier New" w:hint="default"/>
      </w:rPr>
    </w:lvl>
    <w:lvl w:ilvl="2" w:tplc="68F287D0">
      <w:start w:val="1"/>
      <w:numFmt w:val="bullet"/>
      <w:lvlText w:val=""/>
      <w:lvlJc w:val="left"/>
      <w:pPr>
        <w:ind w:left="2160" w:hanging="360"/>
      </w:pPr>
      <w:rPr>
        <w:rFonts w:ascii="Wingdings" w:hAnsi="Wingdings" w:hint="default"/>
      </w:rPr>
    </w:lvl>
    <w:lvl w:ilvl="3" w:tplc="D59ED13E">
      <w:start w:val="1"/>
      <w:numFmt w:val="bullet"/>
      <w:lvlText w:val=""/>
      <w:lvlJc w:val="left"/>
      <w:pPr>
        <w:ind w:left="2880" w:hanging="360"/>
      </w:pPr>
      <w:rPr>
        <w:rFonts w:ascii="Symbol" w:hAnsi="Symbol" w:hint="default"/>
      </w:rPr>
    </w:lvl>
    <w:lvl w:ilvl="4" w:tplc="C7D00526">
      <w:start w:val="1"/>
      <w:numFmt w:val="bullet"/>
      <w:lvlText w:val="o"/>
      <w:lvlJc w:val="left"/>
      <w:pPr>
        <w:ind w:left="3600" w:hanging="360"/>
      </w:pPr>
      <w:rPr>
        <w:rFonts w:ascii="Courier New" w:hAnsi="Courier New" w:hint="default"/>
      </w:rPr>
    </w:lvl>
    <w:lvl w:ilvl="5" w:tplc="CABAFB26">
      <w:start w:val="1"/>
      <w:numFmt w:val="bullet"/>
      <w:lvlText w:val=""/>
      <w:lvlJc w:val="left"/>
      <w:pPr>
        <w:ind w:left="4320" w:hanging="360"/>
      </w:pPr>
      <w:rPr>
        <w:rFonts w:ascii="Wingdings" w:hAnsi="Wingdings" w:hint="default"/>
      </w:rPr>
    </w:lvl>
    <w:lvl w:ilvl="6" w:tplc="A96AF132">
      <w:start w:val="1"/>
      <w:numFmt w:val="bullet"/>
      <w:lvlText w:val=""/>
      <w:lvlJc w:val="left"/>
      <w:pPr>
        <w:ind w:left="5040" w:hanging="360"/>
      </w:pPr>
      <w:rPr>
        <w:rFonts w:ascii="Symbol" w:hAnsi="Symbol" w:hint="default"/>
      </w:rPr>
    </w:lvl>
    <w:lvl w:ilvl="7" w:tplc="91AAB92E">
      <w:start w:val="1"/>
      <w:numFmt w:val="bullet"/>
      <w:lvlText w:val="o"/>
      <w:lvlJc w:val="left"/>
      <w:pPr>
        <w:ind w:left="5760" w:hanging="360"/>
      </w:pPr>
      <w:rPr>
        <w:rFonts w:ascii="Courier New" w:hAnsi="Courier New" w:hint="default"/>
      </w:rPr>
    </w:lvl>
    <w:lvl w:ilvl="8" w:tplc="BE926C82">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E4E5817"/>
    <w:multiLevelType w:val="hybridMultilevel"/>
    <w:tmpl w:val="FFFFFFFF"/>
    <w:lvl w:ilvl="0" w:tplc="3DFC6432">
      <w:start w:val="1"/>
      <w:numFmt w:val="bullet"/>
      <w:lvlText w:val=""/>
      <w:lvlJc w:val="left"/>
      <w:pPr>
        <w:ind w:left="720" w:hanging="360"/>
      </w:pPr>
      <w:rPr>
        <w:rFonts w:ascii="Symbol" w:hAnsi="Symbol" w:hint="default"/>
      </w:rPr>
    </w:lvl>
    <w:lvl w:ilvl="1" w:tplc="5878732E">
      <w:start w:val="1"/>
      <w:numFmt w:val="bullet"/>
      <w:lvlText w:val="o"/>
      <w:lvlJc w:val="left"/>
      <w:pPr>
        <w:ind w:left="1440" w:hanging="360"/>
      </w:pPr>
      <w:rPr>
        <w:rFonts w:ascii="Courier New" w:hAnsi="Courier New" w:hint="default"/>
      </w:rPr>
    </w:lvl>
    <w:lvl w:ilvl="2" w:tplc="1CA421FC">
      <w:start w:val="1"/>
      <w:numFmt w:val="bullet"/>
      <w:lvlText w:val=""/>
      <w:lvlJc w:val="left"/>
      <w:pPr>
        <w:ind w:left="2160" w:hanging="360"/>
      </w:pPr>
      <w:rPr>
        <w:rFonts w:ascii="Wingdings" w:hAnsi="Wingdings" w:hint="default"/>
      </w:rPr>
    </w:lvl>
    <w:lvl w:ilvl="3" w:tplc="1CBCAC0E">
      <w:start w:val="1"/>
      <w:numFmt w:val="bullet"/>
      <w:lvlText w:val=""/>
      <w:lvlJc w:val="left"/>
      <w:pPr>
        <w:ind w:left="2880" w:hanging="360"/>
      </w:pPr>
      <w:rPr>
        <w:rFonts w:ascii="Symbol" w:hAnsi="Symbol" w:hint="default"/>
      </w:rPr>
    </w:lvl>
    <w:lvl w:ilvl="4" w:tplc="1F149304">
      <w:start w:val="1"/>
      <w:numFmt w:val="bullet"/>
      <w:lvlText w:val="o"/>
      <w:lvlJc w:val="left"/>
      <w:pPr>
        <w:ind w:left="3600" w:hanging="360"/>
      </w:pPr>
      <w:rPr>
        <w:rFonts w:ascii="Courier New" w:hAnsi="Courier New" w:hint="default"/>
      </w:rPr>
    </w:lvl>
    <w:lvl w:ilvl="5" w:tplc="A20062A0">
      <w:start w:val="1"/>
      <w:numFmt w:val="bullet"/>
      <w:lvlText w:val=""/>
      <w:lvlJc w:val="left"/>
      <w:pPr>
        <w:ind w:left="4320" w:hanging="360"/>
      </w:pPr>
      <w:rPr>
        <w:rFonts w:ascii="Wingdings" w:hAnsi="Wingdings" w:hint="default"/>
      </w:rPr>
    </w:lvl>
    <w:lvl w:ilvl="6" w:tplc="1850F806">
      <w:start w:val="1"/>
      <w:numFmt w:val="bullet"/>
      <w:lvlText w:val=""/>
      <w:lvlJc w:val="left"/>
      <w:pPr>
        <w:ind w:left="5040" w:hanging="360"/>
      </w:pPr>
      <w:rPr>
        <w:rFonts w:ascii="Symbol" w:hAnsi="Symbol" w:hint="default"/>
      </w:rPr>
    </w:lvl>
    <w:lvl w:ilvl="7" w:tplc="B0F67BE4">
      <w:start w:val="1"/>
      <w:numFmt w:val="bullet"/>
      <w:lvlText w:val="o"/>
      <w:lvlJc w:val="left"/>
      <w:pPr>
        <w:ind w:left="5760" w:hanging="360"/>
      </w:pPr>
      <w:rPr>
        <w:rFonts w:ascii="Courier New" w:hAnsi="Courier New" w:hint="default"/>
      </w:rPr>
    </w:lvl>
    <w:lvl w:ilvl="8" w:tplc="65D2943C">
      <w:start w:val="1"/>
      <w:numFmt w:val="bullet"/>
      <w:lvlText w:val=""/>
      <w:lvlJc w:val="left"/>
      <w:pPr>
        <w:ind w:left="6480" w:hanging="360"/>
      </w:pPr>
      <w:rPr>
        <w:rFonts w:ascii="Wingdings" w:hAnsi="Wingdings" w:hint="default"/>
      </w:rPr>
    </w:lvl>
  </w:abstractNum>
  <w:abstractNum w:abstractNumId="23"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E73A0D"/>
    <w:multiLevelType w:val="hybridMultilevel"/>
    <w:tmpl w:val="FFFFFFFF"/>
    <w:lvl w:ilvl="0" w:tplc="29449DCE">
      <w:start w:val="1"/>
      <w:numFmt w:val="bullet"/>
      <w:lvlText w:val=""/>
      <w:lvlJc w:val="left"/>
      <w:pPr>
        <w:ind w:left="720" w:hanging="360"/>
      </w:pPr>
      <w:rPr>
        <w:rFonts w:ascii="Symbol" w:hAnsi="Symbol" w:hint="default"/>
      </w:rPr>
    </w:lvl>
    <w:lvl w:ilvl="1" w:tplc="92287474">
      <w:start w:val="1"/>
      <w:numFmt w:val="bullet"/>
      <w:lvlText w:val="o"/>
      <w:lvlJc w:val="left"/>
      <w:pPr>
        <w:ind w:left="1440" w:hanging="360"/>
      </w:pPr>
      <w:rPr>
        <w:rFonts w:ascii="Courier New" w:hAnsi="Courier New" w:hint="default"/>
      </w:rPr>
    </w:lvl>
    <w:lvl w:ilvl="2" w:tplc="FF0AB6F8">
      <w:start w:val="1"/>
      <w:numFmt w:val="bullet"/>
      <w:lvlText w:val=""/>
      <w:lvlJc w:val="left"/>
      <w:pPr>
        <w:ind w:left="2160" w:hanging="360"/>
      </w:pPr>
      <w:rPr>
        <w:rFonts w:ascii="Wingdings" w:hAnsi="Wingdings" w:hint="default"/>
      </w:rPr>
    </w:lvl>
    <w:lvl w:ilvl="3" w:tplc="E65E523E">
      <w:start w:val="1"/>
      <w:numFmt w:val="bullet"/>
      <w:lvlText w:val=""/>
      <w:lvlJc w:val="left"/>
      <w:pPr>
        <w:ind w:left="2880" w:hanging="360"/>
      </w:pPr>
      <w:rPr>
        <w:rFonts w:ascii="Symbol" w:hAnsi="Symbol" w:hint="default"/>
      </w:rPr>
    </w:lvl>
    <w:lvl w:ilvl="4" w:tplc="A9E6750A">
      <w:start w:val="1"/>
      <w:numFmt w:val="bullet"/>
      <w:lvlText w:val="o"/>
      <w:lvlJc w:val="left"/>
      <w:pPr>
        <w:ind w:left="3600" w:hanging="360"/>
      </w:pPr>
      <w:rPr>
        <w:rFonts w:ascii="Courier New" w:hAnsi="Courier New" w:hint="default"/>
      </w:rPr>
    </w:lvl>
    <w:lvl w:ilvl="5" w:tplc="A11E75F0">
      <w:start w:val="1"/>
      <w:numFmt w:val="bullet"/>
      <w:lvlText w:val=""/>
      <w:lvlJc w:val="left"/>
      <w:pPr>
        <w:ind w:left="4320" w:hanging="360"/>
      </w:pPr>
      <w:rPr>
        <w:rFonts w:ascii="Wingdings" w:hAnsi="Wingdings" w:hint="default"/>
      </w:rPr>
    </w:lvl>
    <w:lvl w:ilvl="6" w:tplc="1E02A004">
      <w:start w:val="1"/>
      <w:numFmt w:val="bullet"/>
      <w:lvlText w:val=""/>
      <w:lvlJc w:val="left"/>
      <w:pPr>
        <w:ind w:left="5040" w:hanging="360"/>
      </w:pPr>
      <w:rPr>
        <w:rFonts w:ascii="Symbol" w:hAnsi="Symbol" w:hint="default"/>
      </w:rPr>
    </w:lvl>
    <w:lvl w:ilvl="7" w:tplc="208620E4">
      <w:start w:val="1"/>
      <w:numFmt w:val="bullet"/>
      <w:lvlText w:val="o"/>
      <w:lvlJc w:val="left"/>
      <w:pPr>
        <w:ind w:left="5760" w:hanging="360"/>
      </w:pPr>
      <w:rPr>
        <w:rFonts w:ascii="Courier New" w:hAnsi="Courier New" w:hint="default"/>
      </w:rPr>
    </w:lvl>
    <w:lvl w:ilvl="8" w:tplc="2F7E6054">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E6BF34"/>
    <w:multiLevelType w:val="hybridMultilevel"/>
    <w:tmpl w:val="FFFFFFFF"/>
    <w:lvl w:ilvl="0" w:tplc="1B20F558">
      <w:start w:val="1"/>
      <w:numFmt w:val="bullet"/>
      <w:lvlText w:val=""/>
      <w:lvlJc w:val="left"/>
      <w:pPr>
        <w:ind w:left="720" w:hanging="360"/>
      </w:pPr>
      <w:rPr>
        <w:rFonts w:ascii="Symbol" w:hAnsi="Symbol" w:hint="default"/>
      </w:rPr>
    </w:lvl>
    <w:lvl w:ilvl="1" w:tplc="C274940C">
      <w:start w:val="1"/>
      <w:numFmt w:val="bullet"/>
      <w:lvlText w:val="o"/>
      <w:lvlJc w:val="left"/>
      <w:pPr>
        <w:ind w:left="1440" w:hanging="360"/>
      </w:pPr>
      <w:rPr>
        <w:rFonts w:ascii="Courier New" w:hAnsi="Courier New" w:hint="default"/>
      </w:rPr>
    </w:lvl>
    <w:lvl w:ilvl="2" w:tplc="FE245044">
      <w:start w:val="1"/>
      <w:numFmt w:val="bullet"/>
      <w:lvlText w:val=""/>
      <w:lvlJc w:val="left"/>
      <w:pPr>
        <w:ind w:left="2160" w:hanging="360"/>
      </w:pPr>
      <w:rPr>
        <w:rFonts w:ascii="Wingdings" w:hAnsi="Wingdings" w:hint="default"/>
      </w:rPr>
    </w:lvl>
    <w:lvl w:ilvl="3" w:tplc="C8E8F5E8">
      <w:start w:val="1"/>
      <w:numFmt w:val="bullet"/>
      <w:lvlText w:val=""/>
      <w:lvlJc w:val="left"/>
      <w:pPr>
        <w:ind w:left="2880" w:hanging="360"/>
      </w:pPr>
      <w:rPr>
        <w:rFonts w:ascii="Symbol" w:hAnsi="Symbol" w:hint="default"/>
      </w:rPr>
    </w:lvl>
    <w:lvl w:ilvl="4" w:tplc="4808C2B0">
      <w:start w:val="1"/>
      <w:numFmt w:val="bullet"/>
      <w:lvlText w:val="o"/>
      <w:lvlJc w:val="left"/>
      <w:pPr>
        <w:ind w:left="3600" w:hanging="360"/>
      </w:pPr>
      <w:rPr>
        <w:rFonts w:ascii="Courier New" w:hAnsi="Courier New" w:hint="default"/>
      </w:rPr>
    </w:lvl>
    <w:lvl w:ilvl="5" w:tplc="705AA364">
      <w:start w:val="1"/>
      <w:numFmt w:val="bullet"/>
      <w:lvlText w:val=""/>
      <w:lvlJc w:val="left"/>
      <w:pPr>
        <w:ind w:left="4320" w:hanging="360"/>
      </w:pPr>
      <w:rPr>
        <w:rFonts w:ascii="Wingdings" w:hAnsi="Wingdings" w:hint="default"/>
      </w:rPr>
    </w:lvl>
    <w:lvl w:ilvl="6" w:tplc="A03CCEB0">
      <w:start w:val="1"/>
      <w:numFmt w:val="bullet"/>
      <w:lvlText w:val=""/>
      <w:lvlJc w:val="left"/>
      <w:pPr>
        <w:ind w:left="5040" w:hanging="360"/>
      </w:pPr>
      <w:rPr>
        <w:rFonts w:ascii="Symbol" w:hAnsi="Symbol" w:hint="default"/>
      </w:rPr>
    </w:lvl>
    <w:lvl w:ilvl="7" w:tplc="D50492F8">
      <w:start w:val="1"/>
      <w:numFmt w:val="bullet"/>
      <w:lvlText w:val="o"/>
      <w:lvlJc w:val="left"/>
      <w:pPr>
        <w:ind w:left="5760" w:hanging="360"/>
      </w:pPr>
      <w:rPr>
        <w:rFonts w:ascii="Courier New" w:hAnsi="Courier New" w:hint="default"/>
      </w:rPr>
    </w:lvl>
    <w:lvl w:ilvl="8" w:tplc="CFD48B36">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8451257"/>
    <w:multiLevelType w:val="hybridMultilevel"/>
    <w:tmpl w:val="76BA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3" w15:restartNumberingAfterBreak="0">
    <w:nsid w:val="5C8EC931"/>
    <w:multiLevelType w:val="hybridMultilevel"/>
    <w:tmpl w:val="FFFFFFFF"/>
    <w:lvl w:ilvl="0" w:tplc="C39A5DBC">
      <w:start w:val="1"/>
      <w:numFmt w:val="bullet"/>
      <w:lvlText w:val="▫"/>
      <w:lvlJc w:val="left"/>
      <w:pPr>
        <w:ind w:left="720" w:hanging="360"/>
      </w:pPr>
      <w:rPr>
        <w:rFonts w:ascii="Courier New" w:hAnsi="Courier New" w:hint="default"/>
      </w:rPr>
    </w:lvl>
    <w:lvl w:ilvl="1" w:tplc="720C9BCA">
      <w:start w:val="1"/>
      <w:numFmt w:val="bullet"/>
      <w:lvlText w:val="o"/>
      <w:lvlJc w:val="left"/>
      <w:pPr>
        <w:ind w:left="1440" w:hanging="360"/>
      </w:pPr>
      <w:rPr>
        <w:rFonts w:ascii="Courier New" w:hAnsi="Courier New" w:hint="default"/>
      </w:rPr>
    </w:lvl>
    <w:lvl w:ilvl="2" w:tplc="FA3C6C3C">
      <w:start w:val="1"/>
      <w:numFmt w:val="bullet"/>
      <w:lvlText w:val=""/>
      <w:lvlJc w:val="left"/>
      <w:pPr>
        <w:ind w:left="2160" w:hanging="360"/>
      </w:pPr>
      <w:rPr>
        <w:rFonts w:ascii="Wingdings" w:hAnsi="Wingdings" w:hint="default"/>
      </w:rPr>
    </w:lvl>
    <w:lvl w:ilvl="3" w:tplc="BEB4B44C">
      <w:start w:val="1"/>
      <w:numFmt w:val="bullet"/>
      <w:lvlText w:val=""/>
      <w:lvlJc w:val="left"/>
      <w:pPr>
        <w:ind w:left="2880" w:hanging="360"/>
      </w:pPr>
      <w:rPr>
        <w:rFonts w:ascii="Symbol" w:hAnsi="Symbol" w:hint="default"/>
      </w:rPr>
    </w:lvl>
    <w:lvl w:ilvl="4" w:tplc="5596E85C">
      <w:start w:val="1"/>
      <w:numFmt w:val="bullet"/>
      <w:lvlText w:val="o"/>
      <w:lvlJc w:val="left"/>
      <w:pPr>
        <w:ind w:left="3600" w:hanging="360"/>
      </w:pPr>
      <w:rPr>
        <w:rFonts w:ascii="Courier New" w:hAnsi="Courier New" w:hint="default"/>
      </w:rPr>
    </w:lvl>
    <w:lvl w:ilvl="5" w:tplc="8DC41B4E">
      <w:start w:val="1"/>
      <w:numFmt w:val="bullet"/>
      <w:lvlText w:val=""/>
      <w:lvlJc w:val="left"/>
      <w:pPr>
        <w:ind w:left="4320" w:hanging="360"/>
      </w:pPr>
      <w:rPr>
        <w:rFonts w:ascii="Wingdings" w:hAnsi="Wingdings" w:hint="default"/>
      </w:rPr>
    </w:lvl>
    <w:lvl w:ilvl="6" w:tplc="D88022BC">
      <w:start w:val="1"/>
      <w:numFmt w:val="bullet"/>
      <w:lvlText w:val=""/>
      <w:lvlJc w:val="left"/>
      <w:pPr>
        <w:ind w:left="5040" w:hanging="360"/>
      </w:pPr>
      <w:rPr>
        <w:rFonts w:ascii="Symbol" w:hAnsi="Symbol" w:hint="default"/>
      </w:rPr>
    </w:lvl>
    <w:lvl w:ilvl="7" w:tplc="00EC9890">
      <w:start w:val="1"/>
      <w:numFmt w:val="bullet"/>
      <w:lvlText w:val="o"/>
      <w:lvlJc w:val="left"/>
      <w:pPr>
        <w:ind w:left="5760" w:hanging="360"/>
      </w:pPr>
      <w:rPr>
        <w:rFonts w:ascii="Courier New" w:hAnsi="Courier New" w:hint="default"/>
      </w:rPr>
    </w:lvl>
    <w:lvl w:ilvl="8" w:tplc="797046E2">
      <w:start w:val="1"/>
      <w:numFmt w:val="bullet"/>
      <w:lvlText w:val=""/>
      <w:lvlJc w:val="left"/>
      <w:pPr>
        <w:ind w:left="6480" w:hanging="360"/>
      </w:pPr>
      <w:rPr>
        <w:rFonts w:ascii="Wingdings" w:hAnsi="Wingdings" w:hint="default"/>
      </w:rPr>
    </w:lvl>
  </w:abstractNum>
  <w:abstractNum w:abstractNumId="34" w15:restartNumberingAfterBreak="0">
    <w:nsid w:val="5CF74C12"/>
    <w:multiLevelType w:val="hybridMultilevel"/>
    <w:tmpl w:val="BD863F68"/>
    <w:lvl w:ilvl="0" w:tplc="28E2B1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E53F8"/>
    <w:multiLevelType w:val="hybridMultilevel"/>
    <w:tmpl w:val="85B85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1629C"/>
    <w:multiLevelType w:val="hybridMultilevel"/>
    <w:tmpl w:val="FFFFFFFF"/>
    <w:lvl w:ilvl="0" w:tplc="C6368652">
      <w:start w:val="1"/>
      <w:numFmt w:val="bullet"/>
      <w:lvlText w:val=""/>
      <w:lvlJc w:val="left"/>
      <w:pPr>
        <w:ind w:left="720" w:hanging="360"/>
      </w:pPr>
      <w:rPr>
        <w:rFonts w:ascii="Symbol" w:hAnsi="Symbol" w:hint="default"/>
      </w:rPr>
    </w:lvl>
    <w:lvl w:ilvl="1" w:tplc="8DAEEFE8">
      <w:start w:val="1"/>
      <w:numFmt w:val="bullet"/>
      <w:lvlText w:val="o"/>
      <w:lvlJc w:val="left"/>
      <w:pPr>
        <w:ind w:left="1440" w:hanging="360"/>
      </w:pPr>
      <w:rPr>
        <w:rFonts w:ascii="Courier New" w:hAnsi="Courier New" w:hint="default"/>
      </w:rPr>
    </w:lvl>
    <w:lvl w:ilvl="2" w:tplc="5AD619F2">
      <w:start w:val="1"/>
      <w:numFmt w:val="bullet"/>
      <w:lvlText w:val=""/>
      <w:lvlJc w:val="left"/>
      <w:pPr>
        <w:ind w:left="2160" w:hanging="360"/>
      </w:pPr>
      <w:rPr>
        <w:rFonts w:ascii="Wingdings" w:hAnsi="Wingdings" w:hint="default"/>
      </w:rPr>
    </w:lvl>
    <w:lvl w:ilvl="3" w:tplc="D3A26D2C">
      <w:start w:val="1"/>
      <w:numFmt w:val="bullet"/>
      <w:lvlText w:val=""/>
      <w:lvlJc w:val="left"/>
      <w:pPr>
        <w:ind w:left="2880" w:hanging="360"/>
      </w:pPr>
      <w:rPr>
        <w:rFonts w:ascii="Symbol" w:hAnsi="Symbol" w:hint="default"/>
      </w:rPr>
    </w:lvl>
    <w:lvl w:ilvl="4" w:tplc="C122CFE0">
      <w:start w:val="1"/>
      <w:numFmt w:val="bullet"/>
      <w:lvlText w:val="o"/>
      <w:lvlJc w:val="left"/>
      <w:pPr>
        <w:ind w:left="3600" w:hanging="360"/>
      </w:pPr>
      <w:rPr>
        <w:rFonts w:ascii="Courier New" w:hAnsi="Courier New" w:hint="default"/>
      </w:rPr>
    </w:lvl>
    <w:lvl w:ilvl="5" w:tplc="400A2416">
      <w:start w:val="1"/>
      <w:numFmt w:val="bullet"/>
      <w:lvlText w:val=""/>
      <w:lvlJc w:val="left"/>
      <w:pPr>
        <w:ind w:left="4320" w:hanging="360"/>
      </w:pPr>
      <w:rPr>
        <w:rFonts w:ascii="Wingdings" w:hAnsi="Wingdings" w:hint="default"/>
      </w:rPr>
    </w:lvl>
    <w:lvl w:ilvl="6" w:tplc="B74C50FC">
      <w:start w:val="1"/>
      <w:numFmt w:val="bullet"/>
      <w:lvlText w:val=""/>
      <w:lvlJc w:val="left"/>
      <w:pPr>
        <w:ind w:left="5040" w:hanging="360"/>
      </w:pPr>
      <w:rPr>
        <w:rFonts w:ascii="Symbol" w:hAnsi="Symbol" w:hint="default"/>
      </w:rPr>
    </w:lvl>
    <w:lvl w:ilvl="7" w:tplc="3BA8F36C">
      <w:start w:val="1"/>
      <w:numFmt w:val="bullet"/>
      <w:lvlText w:val="o"/>
      <w:lvlJc w:val="left"/>
      <w:pPr>
        <w:ind w:left="5760" w:hanging="360"/>
      </w:pPr>
      <w:rPr>
        <w:rFonts w:ascii="Courier New" w:hAnsi="Courier New" w:hint="default"/>
      </w:rPr>
    </w:lvl>
    <w:lvl w:ilvl="8" w:tplc="17323514">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2D969FF"/>
    <w:multiLevelType w:val="hybridMultilevel"/>
    <w:tmpl w:val="FFFFFFFF"/>
    <w:lvl w:ilvl="0" w:tplc="C12EB86C">
      <w:start w:val="1"/>
      <w:numFmt w:val="bullet"/>
      <w:lvlText w:val=""/>
      <w:lvlJc w:val="left"/>
      <w:pPr>
        <w:ind w:left="720" w:hanging="360"/>
      </w:pPr>
      <w:rPr>
        <w:rFonts w:ascii="Symbol" w:hAnsi="Symbol" w:hint="default"/>
      </w:rPr>
    </w:lvl>
    <w:lvl w:ilvl="1" w:tplc="A3187808">
      <w:start w:val="1"/>
      <w:numFmt w:val="bullet"/>
      <w:lvlText w:val="o"/>
      <w:lvlJc w:val="left"/>
      <w:pPr>
        <w:ind w:left="1440" w:hanging="360"/>
      </w:pPr>
      <w:rPr>
        <w:rFonts w:ascii="Courier New" w:hAnsi="Courier New" w:hint="default"/>
      </w:rPr>
    </w:lvl>
    <w:lvl w:ilvl="2" w:tplc="53D455D6">
      <w:start w:val="1"/>
      <w:numFmt w:val="bullet"/>
      <w:lvlText w:val=""/>
      <w:lvlJc w:val="left"/>
      <w:pPr>
        <w:ind w:left="2160" w:hanging="360"/>
      </w:pPr>
      <w:rPr>
        <w:rFonts w:ascii="Wingdings" w:hAnsi="Wingdings" w:hint="default"/>
      </w:rPr>
    </w:lvl>
    <w:lvl w:ilvl="3" w:tplc="793EAC7E">
      <w:start w:val="1"/>
      <w:numFmt w:val="bullet"/>
      <w:lvlText w:val=""/>
      <w:lvlJc w:val="left"/>
      <w:pPr>
        <w:ind w:left="2880" w:hanging="360"/>
      </w:pPr>
      <w:rPr>
        <w:rFonts w:ascii="Symbol" w:hAnsi="Symbol" w:hint="default"/>
      </w:rPr>
    </w:lvl>
    <w:lvl w:ilvl="4" w:tplc="D026DED6">
      <w:start w:val="1"/>
      <w:numFmt w:val="bullet"/>
      <w:lvlText w:val="o"/>
      <w:lvlJc w:val="left"/>
      <w:pPr>
        <w:ind w:left="3600" w:hanging="360"/>
      </w:pPr>
      <w:rPr>
        <w:rFonts w:ascii="Courier New" w:hAnsi="Courier New" w:hint="default"/>
      </w:rPr>
    </w:lvl>
    <w:lvl w:ilvl="5" w:tplc="6A001E40">
      <w:start w:val="1"/>
      <w:numFmt w:val="bullet"/>
      <w:lvlText w:val=""/>
      <w:lvlJc w:val="left"/>
      <w:pPr>
        <w:ind w:left="4320" w:hanging="360"/>
      </w:pPr>
      <w:rPr>
        <w:rFonts w:ascii="Wingdings" w:hAnsi="Wingdings" w:hint="default"/>
      </w:rPr>
    </w:lvl>
    <w:lvl w:ilvl="6" w:tplc="FA263710">
      <w:start w:val="1"/>
      <w:numFmt w:val="bullet"/>
      <w:lvlText w:val=""/>
      <w:lvlJc w:val="left"/>
      <w:pPr>
        <w:ind w:left="5040" w:hanging="360"/>
      </w:pPr>
      <w:rPr>
        <w:rFonts w:ascii="Symbol" w:hAnsi="Symbol" w:hint="default"/>
      </w:rPr>
    </w:lvl>
    <w:lvl w:ilvl="7" w:tplc="B9A6A29C">
      <w:start w:val="1"/>
      <w:numFmt w:val="bullet"/>
      <w:lvlText w:val="o"/>
      <w:lvlJc w:val="left"/>
      <w:pPr>
        <w:ind w:left="5760" w:hanging="360"/>
      </w:pPr>
      <w:rPr>
        <w:rFonts w:ascii="Courier New" w:hAnsi="Courier New" w:hint="default"/>
      </w:rPr>
    </w:lvl>
    <w:lvl w:ilvl="8" w:tplc="C7267E78">
      <w:start w:val="1"/>
      <w:numFmt w:val="bullet"/>
      <w:lvlText w:val=""/>
      <w:lvlJc w:val="left"/>
      <w:pPr>
        <w:ind w:left="6480" w:hanging="360"/>
      </w:pPr>
      <w:rPr>
        <w:rFonts w:ascii="Wingdings" w:hAnsi="Wingdings" w:hint="default"/>
      </w:r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BDEE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604AAB"/>
    <w:multiLevelType w:val="hybridMultilevel"/>
    <w:tmpl w:val="7206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D0E82"/>
    <w:multiLevelType w:val="hybridMultilevel"/>
    <w:tmpl w:val="FFFFFFFF"/>
    <w:lvl w:ilvl="0" w:tplc="24AAE368">
      <w:start w:val="1"/>
      <w:numFmt w:val="bullet"/>
      <w:lvlText w:val=""/>
      <w:lvlJc w:val="left"/>
      <w:pPr>
        <w:ind w:left="720" w:hanging="360"/>
      </w:pPr>
      <w:rPr>
        <w:rFonts w:ascii="Symbol" w:hAnsi="Symbol" w:hint="default"/>
      </w:rPr>
    </w:lvl>
    <w:lvl w:ilvl="1" w:tplc="CF323E84">
      <w:start w:val="1"/>
      <w:numFmt w:val="bullet"/>
      <w:lvlText w:val="o"/>
      <w:lvlJc w:val="left"/>
      <w:pPr>
        <w:ind w:left="1440" w:hanging="360"/>
      </w:pPr>
      <w:rPr>
        <w:rFonts w:ascii="Courier New" w:hAnsi="Courier New" w:hint="default"/>
      </w:rPr>
    </w:lvl>
    <w:lvl w:ilvl="2" w:tplc="B5DA1B44">
      <w:start w:val="1"/>
      <w:numFmt w:val="bullet"/>
      <w:lvlText w:val=""/>
      <w:lvlJc w:val="left"/>
      <w:pPr>
        <w:ind w:left="2160" w:hanging="360"/>
      </w:pPr>
      <w:rPr>
        <w:rFonts w:ascii="Wingdings" w:hAnsi="Wingdings" w:hint="default"/>
      </w:rPr>
    </w:lvl>
    <w:lvl w:ilvl="3" w:tplc="843C8AA0">
      <w:start w:val="1"/>
      <w:numFmt w:val="bullet"/>
      <w:lvlText w:val=""/>
      <w:lvlJc w:val="left"/>
      <w:pPr>
        <w:ind w:left="2880" w:hanging="360"/>
      </w:pPr>
      <w:rPr>
        <w:rFonts w:ascii="Symbol" w:hAnsi="Symbol" w:hint="default"/>
      </w:rPr>
    </w:lvl>
    <w:lvl w:ilvl="4" w:tplc="C54A3408">
      <w:start w:val="1"/>
      <w:numFmt w:val="bullet"/>
      <w:lvlText w:val="o"/>
      <w:lvlJc w:val="left"/>
      <w:pPr>
        <w:ind w:left="3600" w:hanging="360"/>
      </w:pPr>
      <w:rPr>
        <w:rFonts w:ascii="Courier New" w:hAnsi="Courier New" w:hint="default"/>
      </w:rPr>
    </w:lvl>
    <w:lvl w:ilvl="5" w:tplc="6754907A">
      <w:start w:val="1"/>
      <w:numFmt w:val="bullet"/>
      <w:lvlText w:val=""/>
      <w:lvlJc w:val="left"/>
      <w:pPr>
        <w:ind w:left="4320" w:hanging="360"/>
      </w:pPr>
      <w:rPr>
        <w:rFonts w:ascii="Wingdings" w:hAnsi="Wingdings" w:hint="default"/>
      </w:rPr>
    </w:lvl>
    <w:lvl w:ilvl="6" w:tplc="FD44A34A">
      <w:start w:val="1"/>
      <w:numFmt w:val="bullet"/>
      <w:lvlText w:val=""/>
      <w:lvlJc w:val="left"/>
      <w:pPr>
        <w:ind w:left="5040" w:hanging="360"/>
      </w:pPr>
      <w:rPr>
        <w:rFonts w:ascii="Symbol" w:hAnsi="Symbol" w:hint="default"/>
      </w:rPr>
    </w:lvl>
    <w:lvl w:ilvl="7" w:tplc="E716C524">
      <w:start w:val="1"/>
      <w:numFmt w:val="bullet"/>
      <w:lvlText w:val="o"/>
      <w:lvlJc w:val="left"/>
      <w:pPr>
        <w:ind w:left="5760" w:hanging="360"/>
      </w:pPr>
      <w:rPr>
        <w:rFonts w:ascii="Courier New" w:hAnsi="Courier New" w:hint="default"/>
      </w:rPr>
    </w:lvl>
    <w:lvl w:ilvl="8" w:tplc="A9580128">
      <w:start w:val="1"/>
      <w:numFmt w:val="bullet"/>
      <w:lvlText w:val=""/>
      <w:lvlJc w:val="left"/>
      <w:pPr>
        <w:ind w:left="6480" w:hanging="360"/>
      </w:pPr>
      <w:rPr>
        <w:rFonts w:ascii="Wingdings" w:hAnsi="Wingdings" w:hint="default"/>
      </w:rPr>
    </w:lvl>
  </w:abstractNum>
  <w:num w:numId="1" w16cid:durableId="722171936">
    <w:abstractNumId w:val="9"/>
  </w:num>
  <w:num w:numId="2" w16cid:durableId="791248464">
    <w:abstractNumId w:val="7"/>
  </w:num>
  <w:num w:numId="3" w16cid:durableId="1071386798">
    <w:abstractNumId w:val="6"/>
  </w:num>
  <w:num w:numId="4" w16cid:durableId="363751186">
    <w:abstractNumId w:val="5"/>
  </w:num>
  <w:num w:numId="5" w16cid:durableId="884367781">
    <w:abstractNumId w:val="4"/>
  </w:num>
  <w:num w:numId="6" w16cid:durableId="1808278989">
    <w:abstractNumId w:val="8"/>
  </w:num>
  <w:num w:numId="7" w16cid:durableId="1148788332">
    <w:abstractNumId w:val="3"/>
  </w:num>
  <w:num w:numId="8" w16cid:durableId="1061055711">
    <w:abstractNumId w:val="2"/>
  </w:num>
  <w:num w:numId="9" w16cid:durableId="386346441">
    <w:abstractNumId w:val="1"/>
  </w:num>
  <w:num w:numId="10" w16cid:durableId="377046140">
    <w:abstractNumId w:val="0"/>
  </w:num>
  <w:num w:numId="11" w16cid:durableId="550851357">
    <w:abstractNumId w:val="27"/>
  </w:num>
  <w:num w:numId="12" w16cid:durableId="554002751">
    <w:abstractNumId w:val="16"/>
  </w:num>
  <w:num w:numId="13" w16cid:durableId="972950152">
    <w:abstractNumId w:val="15"/>
  </w:num>
  <w:num w:numId="14" w16cid:durableId="46225061">
    <w:abstractNumId w:val="32"/>
  </w:num>
  <w:num w:numId="15" w16cid:durableId="289477976">
    <w:abstractNumId w:val="40"/>
  </w:num>
  <w:num w:numId="16" w16cid:durableId="268853704">
    <w:abstractNumId w:val="35"/>
  </w:num>
  <w:num w:numId="17" w16cid:durableId="1650748514">
    <w:abstractNumId w:val="20"/>
  </w:num>
  <w:num w:numId="18" w16cid:durableId="1172725418">
    <w:abstractNumId w:val="26"/>
  </w:num>
  <w:num w:numId="19" w16cid:durableId="1862041417">
    <w:abstractNumId w:val="17"/>
  </w:num>
  <w:num w:numId="20" w16cid:durableId="901985700">
    <w:abstractNumId w:val="13"/>
  </w:num>
  <w:num w:numId="21" w16cid:durableId="737477846">
    <w:abstractNumId w:val="14"/>
  </w:num>
  <w:num w:numId="22" w16cid:durableId="14431231">
    <w:abstractNumId w:val="12"/>
  </w:num>
  <w:num w:numId="23" w16cid:durableId="2024553033">
    <w:abstractNumId w:val="10"/>
  </w:num>
  <w:num w:numId="24" w16cid:durableId="1684669274">
    <w:abstractNumId w:val="18"/>
  </w:num>
  <w:num w:numId="25" w16cid:durableId="2131895104">
    <w:abstractNumId w:val="38"/>
  </w:num>
  <w:num w:numId="26" w16cid:durableId="524444717">
    <w:abstractNumId w:val="25"/>
  </w:num>
  <w:num w:numId="27" w16cid:durableId="420689429">
    <w:abstractNumId w:val="30"/>
  </w:num>
  <w:num w:numId="28" w16cid:durableId="1607034612">
    <w:abstractNumId w:val="28"/>
  </w:num>
  <w:num w:numId="29" w16cid:durableId="1372611219">
    <w:abstractNumId w:val="10"/>
  </w:num>
  <w:num w:numId="30" w16cid:durableId="2112965153">
    <w:abstractNumId w:val="28"/>
  </w:num>
  <w:num w:numId="31" w16cid:durableId="1265453444">
    <w:abstractNumId w:val="41"/>
  </w:num>
  <w:num w:numId="32" w16cid:durableId="8760405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9912029">
    <w:abstractNumId w:val="10"/>
  </w:num>
  <w:num w:numId="34" w16cid:durableId="1962875991">
    <w:abstractNumId w:val="26"/>
  </w:num>
  <w:num w:numId="35" w16cid:durableId="1761296549">
    <w:abstractNumId w:val="11"/>
    <w:lvlOverride w:ilvl="0">
      <w:startOverride w:val="1"/>
    </w:lvlOverride>
    <w:lvlOverride w:ilvl="1"/>
    <w:lvlOverride w:ilvl="2"/>
    <w:lvlOverride w:ilvl="3"/>
    <w:lvlOverride w:ilvl="4"/>
    <w:lvlOverride w:ilvl="5"/>
    <w:lvlOverride w:ilvl="6"/>
    <w:lvlOverride w:ilvl="7"/>
    <w:lvlOverride w:ilvl="8"/>
  </w:num>
  <w:num w:numId="36" w16cid:durableId="38357251">
    <w:abstractNumId w:val="23"/>
  </w:num>
  <w:num w:numId="37" w16cid:durableId="1474789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69041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3462698">
    <w:abstractNumId w:val="31"/>
  </w:num>
  <w:num w:numId="40" w16cid:durableId="1726172291">
    <w:abstractNumId w:val="34"/>
  </w:num>
  <w:num w:numId="41" w16cid:durableId="510339412">
    <w:abstractNumId w:val="37"/>
  </w:num>
  <w:num w:numId="42" w16cid:durableId="935017803">
    <w:abstractNumId w:val="19"/>
  </w:num>
  <w:num w:numId="43" w16cid:durableId="529496477">
    <w:abstractNumId w:val="43"/>
  </w:num>
  <w:num w:numId="44" w16cid:durableId="1288197645">
    <w:abstractNumId w:val="29"/>
  </w:num>
  <w:num w:numId="45" w16cid:durableId="2063476793">
    <w:abstractNumId w:val="22"/>
  </w:num>
  <w:num w:numId="46" w16cid:durableId="1074276170">
    <w:abstractNumId w:val="24"/>
  </w:num>
  <w:num w:numId="47" w16cid:durableId="1891843595">
    <w:abstractNumId w:val="33"/>
  </w:num>
  <w:num w:numId="48" w16cid:durableId="1010256754">
    <w:abstractNumId w:val="39"/>
  </w:num>
  <w:num w:numId="49" w16cid:durableId="871111881">
    <w:abstractNumId w:val="42"/>
  </w:num>
  <w:num w:numId="50" w16cid:durableId="16578788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2ED"/>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6FF8"/>
    <w:rsid w:val="00027644"/>
    <w:rsid w:val="000278EE"/>
    <w:rsid w:val="00027D98"/>
    <w:rsid w:val="00030712"/>
    <w:rsid w:val="00030B0E"/>
    <w:rsid w:val="00030F5C"/>
    <w:rsid w:val="0003314B"/>
    <w:rsid w:val="00033A55"/>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5C10"/>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391E"/>
    <w:rsid w:val="000F500A"/>
    <w:rsid w:val="000F55E1"/>
    <w:rsid w:val="000F62E7"/>
    <w:rsid w:val="000F71B9"/>
    <w:rsid w:val="000F7DD8"/>
    <w:rsid w:val="00100D49"/>
    <w:rsid w:val="00102228"/>
    <w:rsid w:val="001046AE"/>
    <w:rsid w:val="00104E03"/>
    <w:rsid w:val="00113293"/>
    <w:rsid w:val="00113683"/>
    <w:rsid w:val="001202FC"/>
    <w:rsid w:val="001209C7"/>
    <w:rsid w:val="00121F11"/>
    <w:rsid w:val="0012223A"/>
    <w:rsid w:val="0012253C"/>
    <w:rsid w:val="0012309D"/>
    <w:rsid w:val="00123D73"/>
    <w:rsid w:val="001263A4"/>
    <w:rsid w:val="00127211"/>
    <w:rsid w:val="00127354"/>
    <w:rsid w:val="00127506"/>
    <w:rsid w:val="00130267"/>
    <w:rsid w:val="00132839"/>
    <w:rsid w:val="00136BE3"/>
    <w:rsid w:val="00140BE3"/>
    <w:rsid w:val="00144102"/>
    <w:rsid w:val="0014483D"/>
    <w:rsid w:val="00146F26"/>
    <w:rsid w:val="00147DA1"/>
    <w:rsid w:val="001501C7"/>
    <w:rsid w:val="00150377"/>
    <w:rsid w:val="00153230"/>
    <w:rsid w:val="00153958"/>
    <w:rsid w:val="00154291"/>
    <w:rsid w:val="00155259"/>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ABC"/>
    <w:rsid w:val="00197C7D"/>
    <w:rsid w:val="001A0844"/>
    <w:rsid w:val="001A294D"/>
    <w:rsid w:val="001A29BC"/>
    <w:rsid w:val="001A3A76"/>
    <w:rsid w:val="001A3B34"/>
    <w:rsid w:val="001A50F7"/>
    <w:rsid w:val="001A6585"/>
    <w:rsid w:val="001A7330"/>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E70E1"/>
    <w:rsid w:val="001F1A26"/>
    <w:rsid w:val="001F1B9A"/>
    <w:rsid w:val="001F272E"/>
    <w:rsid w:val="001F286B"/>
    <w:rsid w:val="001F6B82"/>
    <w:rsid w:val="00200191"/>
    <w:rsid w:val="002009C7"/>
    <w:rsid w:val="00201B1F"/>
    <w:rsid w:val="00202090"/>
    <w:rsid w:val="00204716"/>
    <w:rsid w:val="002052D3"/>
    <w:rsid w:val="00206763"/>
    <w:rsid w:val="0020747E"/>
    <w:rsid w:val="00210066"/>
    <w:rsid w:val="00211F83"/>
    <w:rsid w:val="002128F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01C"/>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DDB"/>
    <w:rsid w:val="002B6FE3"/>
    <w:rsid w:val="002B7648"/>
    <w:rsid w:val="002C339E"/>
    <w:rsid w:val="002C3AC1"/>
    <w:rsid w:val="002D3B7D"/>
    <w:rsid w:val="002D4444"/>
    <w:rsid w:val="002D4EB9"/>
    <w:rsid w:val="002D561B"/>
    <w:rsid w:val="002D7151"/>
    <w:rsid w:val="002E1686"/>
    <w:rsid w:val="002E4912"/>
    <w:rsid w:val="002E4A14"/>
    <w:rsid w:val="002E4B7B"/>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06E"/>
    <w:rsid w:val="00304225"/>
    <w:rsid w:val="00305F35"/>
    <w:rsid w:val="003130B1"/>
    <w:rsid w:val="003161B3"/>
    <w:rsid w:val="00322806"/>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342A"/>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5CAB"/>
    <w:rsid w:val="0036735C"/>
    <w:rsid w:val="00367FDF"/>
    <w:rsid w:val="00370541"/>
    <w:rsid w:val="003714C1"/>
    <w:rsid w:val="00371F46"/>
    <w:rsid w:val="00374FD6"/>
    <w:rsid w:val="003767F1"/>
    <w:rsid w:val="00381022"/>
    <w:rsid w:val="00382F2C"/>
    <w:rsid w:val="00385E2A"/>
    <w:rsid w:val="00386101"/>
    <w:rsid w:val="003869CE"/>
    <w:rsid w:val="00386B2F"/>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1709"/>
    <w:rsid w:val="003D2A88"/>
    <w:rsid w:val="003D42BD"/>
    <w:rsid w:val="003D54AF"/>
    <w:rsid w:val="003D5AA5"/>
    <w:rsid w:val="003E22F9"/>
    <w:rsid w:val="003E30AE"/>
    <w:rsid w:val="003E4EBB"/>
    <w:rsid w:val="003E501D"/>
    <w:rsid w:val="003E5564"/>
    <w:rsid w:val="003E5871"/>
    <w:rsid w:val="003E666C"/>
    <w:rsid w:val="003F03B4"/>
    <w:rsid w:val="003F0D38"/>
    <w:rsid w:val="003F18A0"/>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065"/>
    <w:rsid w:val="00423D26"/>
    <w:rsid w:val="0042401F"/>
    <w:rsid w:val="00426BD3"/>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64BC5"/>
    <w:rsid w:val="00471C6C"/>
    <w:rsid w:val="004831C1"/>
    <w:rsid w:val="0048681F"/>
    <w:rsid w:val="00486F57"/>
    <w:rsid w:val="004923E1"/>
    <w:rsid w:val="0049442F"/>
    <w:rsid w:val="004968B7"/>
    <w:rsid w:val="004A0776"/>
    <w:rsid w:val="004A0A0C"/>
    <w:rsid w:val="004A17CE"/>
    <w:rsid w:val="004A7BB2"/>
    <w:rsid w:val="004B0907"/>
    <w:rsid w:val="004B1289"/>
    <w:rsid w:val="004B1DC1"/>
    <w:rsid w:val="004B286A"/>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177"/>
    <w:rsid w:val="004E43B4"/>
    <w:rsid w:val="004E61C2"/>
    <w:rsid w:val="004E7737"/>
    <w:rsid w:val="004F4CAC"/>
    <w:rsid w:val="004F4FCE"/>
    <w:rsid w:val="004F7E09"/>
    <w:rsid w:val="005021C3"/>
    <w:rsid w:val="00503DEA"/>
    <w:rsid w:val="00503F57"/>
    <w:rsid w:val="005055C0"/>
    <w:rsid w:val="0050738B"/>
    <w:rsid w:val="0051507C"/>
    <w:rsid w:val="0051554D"/>
    <w:rsid w:val="00515DD4"/>
    <w:rsid w:val="005213AD"/>
    <w:rsid w:val="005236C1"/>
    <w:rsid w:val="005241D0"/>
    <w:rsid w:val="00530B96"/>
    <w:rsid w:val="005312CF"/>
    <w:rsid w:val="0053240A"/>
    <w:rsid w:val="00534B7C"/>
    <w:rsid w:val="00534C18"/>
    <w:rsid w:val="00534E19"/>
    <w:rsid w:val="005379CE"/>
    <w:rsid w:val="00541D2A"/>
    <w:rsid w:val="00541E53"/>
    <w:rsid w:val="00542FBC"/>
    <w:rsid w:val="0054309D"/>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2CA2"/>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192"/>
    <w:rsid w:val="00600439"/>
    <w:rsid w:val="0060404C"/>
    <w:rsid w:val="0060405B"/>
    <w:rsid w:val="00604D81"/>
    <w:rsid w:val="0060605C"/>
    <w:rsid w:val="00610237"/>
    <w:rsid w:val="006108D6"/>
    <w:rsid w:val="00610983"/>
    <w:rsid w:val="00612BAC"/>
    <w:rsid w:val="00614F43"/>
    <w:rsid w:val="00616540"/>
    <w:rsid w:val="00616721"/>
    <w:rsid w:val="006174D2"/>
    <w:rsid w:val="006212AD"/>
    <w:rsid w:val="006246C0"/>
    <w:rsid w:val="0062521D"/>
    <w:rsid w:val="0062524D"/>
    <w:rsid w:val="0062799E"/>
    <w:rsid w:val="0063480C"/>
    <w:rsid w:val="0063671C"/>
    <w:rsid w:val="006409FE"/>
    <w:rsid w:val="006422CC"/>
    <w:rsid w:val="0064494E"/>
    <w:rsid w:val="00645540"/>
    <w:rsid w:val="00645E30"/>
    <w:rsid w:val="0065288A"/>
    <w:rsid w:val="00652E72"/>
    <w:rsid w:val="00654515"/>
    <w:rsid w:val="00656AA1"/>
    <w:rsid w:val="00656E0F"/>
    <w:rsid w:val="0066221D"/>
    <w:rsid w:val="0066228D"/>
    <w:rsid w:val="0066267F"/>
    <w:rsid w:val="00664731"/>
    <w:rsid w:val="00664C59"/>
    <w:rsid w:val="00665044"/>
    <w:rsid w:val="00665266"/>
    <w:rsid w:val="00674783"/>
    <w:rsid w:val="00674C79"/>
    <w:rsid w:val="00676552"/>
    <w:rsid w:val="00676803"/>
    <w:rsid w:val="00677095"/>
    <w:rsid w:val="00680435"/>
    <w:rsid w:val="00680A9E"/>
    <w:rsid w:val="00681C20"/>
    <w:rsid w:val="00682FF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45D"/>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9A5"/>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6781B"/>
    <w:rsid w:val="007715E7"/>
    <w:rsid w:val="0077267C"/>
    <w:rsid w:val="007746B9"/>
    <w:rsid w:val="00774973"/>
    <w:rsid w:val="00774BE4"/>
    <w:rsid w:val="00775263"/>
    <w:rsid w:val="00775640"/>
    <w:rsid w:val="00782F57"/>
    <w:rsid w:val="00783370"/>
    <w:rsid w:val="007849CB"/>
    <w:rsid w:val="00786D64"/>
    <w:rsid w:val="00792235"/>
    <w:rsid w:val="007931D1"/>
    <w:rsid w:val="007937A6"/>
    <w:rsid w:val="00793DAE"/>
    <w:rsid w:val="00793F43"/>
    <w:rsid w:val="0079514E"/>
    <w:rsid w:val="007970B5"/>
    <w:rsid w:val="007A0D26"/>
    <w:rsid w:val="007A1767"/>
    <w:rsid w:val="007A1F94"/>
    <w:rsid w:val="007A21B1"/>
    <w:rsid w:val="007A6F4B"/>
    <w:rsid w:val="007A71AC"/>
    <w:rsid w:val="007A7722"/>
    <w:rsid w:val="007A7762"/>
    <w:rsid w:val="007A7809"/>
    <w:rsid w:val="007B0775"/>
    <w:rsid w:val="007B1387"/>
    <w:rsid w:val="007B2E94"/>
    <w:rsid w:val="007B4D3D"/>
    <w:rsid w:val="007B4E02"/>
    <w:rsid w:val="007B5B17"/>
    <w:rsid w:val="007B67BE"/>
    <w:rsid w:val="007B7590"/>
    <w:rsid w:val="007C0CBA"/>
    <w:rsid w:val="007C1CAB"/>
    <w:rsid w:val="007C35F5"/>
    <w:rsid w:val="007C78AC"/>
    <w:rsid w:val="007D0EDA"/>
    <w:rsid w:val="007D1151"/>
    <w:rsid w:val="007D12BD"/>
    <w:rsid w:val="007D21B7"/>
    <w:rsid w:val="007D2BE3"/>
    <w:rsid w:val="007D4D92"/>
    <w:rsid w:val="007D5A24"/>
    <w:rsid w:val="007D5A60"/>
    <w:rsid w:val="007D645B"/>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0B5"/>
    <w:rsid w:val="0082042C"/>
    <w:rsid w:val="008223A5"/>
    <w:rsid w:val="0082282B"/>
    <w:rsid w:val="00822B8F"/>
    <w:rsid w:val="008254E6"/>
    <w:rsid w:val="00825B0A"/>
    <w:rsid w:val="00825C40"/>
    <w:rsid w:val="0082654C"/>
    <w:rsid w:val="00830449"/>
    <w:rsid w:val="008304CB"/>
    <w:rsid w:val="00831DC0"/>
    <w:rsid w:val="008327A9"/>
    <w:rsid w:val="00833FEB"/>
    <w:rsid w:val="0083493E"/>
    <w:rsid w:val="008359CF"/>
    <w:rsid w:val="00835A45"/>
    <w:rsid w:val="00836437"/>
    <w:rsid w:val="00836449"/>
    <w:rsid w:val="00836D57"/>
    <w:rsid w:val="00837C72"/>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42"/>
    <w:rsid w:val="00886954"/>
    <w:rsid w:val="00890A6B"/>
    <w:rsid w:val="00892801"/>
    <w:rsid w:val="00892976"/>
    <w:rsid w:val="00894B46"/>
    <w:rsid w:val="008951FE"/>
    <w:rsid w:val="0089705C"/>
    <w:rsid w:val="008974FE"/>
    <w:rsid w:val="008A0DC4"/>
    <w:rsid w:val="008A3CB6"/>
    <w:rsid w:val="008A4A7C"/>
    <w:rsid w:val="008A7B92"/>
    <w:rsid w:val="008B367A"/>
    <w:rsid w:val="008B3A68"/>
    <w:rsid w:val="008B4108"/>
    <w:rsid w:val="008B4BF5"/>
    <w:rsid w:val="008B5616"/>
    <w:rsid w:val="008C0F5D"/>
    <w:rsid w:val="008C3210"/>
    <w:rsid w:val="008C56B7"/>
    <w:rsid w:val="008C5731"/>
    <w:rsid w:val="008C788C"/>
    <w:rsid w:val="008D1863"/>
    <w:rsid w:val="008D19F5"/>
    <w:rsid w:val="008D1EF5"/>
    <w:rsid w:val="008D3CAA"/>
    <w:rsid w:val="008D4D88"/>
    <w:rsid w:val="008D668E"/>
    <w:rsid w:val="008D6FC3"/>
    <w:rsid w:val="008D765C"/>
    <w:rsid w:val="008E25ED"/>
    <w:rsid w:val="008E3850"/>
    <w:rsid w:val="008E614D"/>
    <w:rsid w:val="008E6846"/>
    <w:rsid w:val="008E7CD5"/>
    <w:rsid w:val="008F1264"/>
    <w:rsid w:val="008F3C24"/>
    <w:rsid w:val="00901258"/>
    <w:rsid w:val="0090450A"/>
    <w:rsid w:val="0090619C"/>
    <w:rsid w:val="0090622E"/>
    <w:rsid w:val="0090727D"/>
    <w:rsid w:val="009076E9"/>
    <w:rsid w:val="00907C84"/>
    <w:rsid w:val="00910818"/>
    <w:rsid w:val="00910C44"/>
    <w:rsid w:val="0091144C"/>
    <w:rsid w:val="00911BE9"/>
    <w:rsid w:val="00912127"/>
    <w:rsid w:val="00922173"/>
    <w:rsid w:val="00922D03"/>
    <w:rsid w:val="00923EAC"/>
    <w:rsid w:val="00924184"/>
    <w:rsid w:val="00924B38"/>
    <w:rsid w:val="00925815"/>
    <w:rsid w:val="00926AE5"/>
    <w:rsid w:val="00926BE4"/>
    <w:rsid w:val="009272A8"/>
    <w:rsid w:val="0092763A"/>
    <w:rsid w:val="00930B5F"/>
    <w:rsid w:val="00932A75"/>
    <w:rsid w:val="009341A0"/>
    <w:rsid w:val="00935014"/>
    <w:rsid w:val="009355D8"/>
    <w:rsid w:val="0093721B"/>
    <w:rsid w:val="00937B95"/>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3ED"/>
    <w:rsid w:val="00990F58"/>
    <w:rsid w:val="009918CF"/>
    <w:rsid w:val="00992A32"/>
    <w:rsid w:val="009941CC"/>
    <w:rsid w:val="009949E1"/>
    <w:rsid w:val="00994F08"/>
    <w:rsid w:val="00995465"/>
    <w:rsid w:val="00997AEF"/>
    <w:rsid w:val="00997D69"/>
    <w:rsid w:val="009A2FB9"/>
    <w:rsid w:val="009A4B40"/>
    <w:rsid w:val="009A4E4C"/>
    <w:rsid w:val="009A776E"/>
    <w:rsid w:val="009B20AA"/>
    <w:rsid w:val="009B22AB"/>
    <w:rsid w:val="009B2E5B"/>
    <w:rsid w:val="009B4650"/>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E413B"/>
    <w:rsid w:val="009F2CD0"/>
    <w:rsid w:val="009F3167"/>
    <w:rsid w:val="009F685F"/>
    <w:rsid w:val="009F6D23"/>
    <w:rsid w:val="00A04BC9"/>
    <w:rsid w:val="00A052AB"/>
    <w:rsid w:val="00A05A8C"/>
    <w:rsid w:val="00A05E01"/>
    <w:rsid w:val="00A0740C"/>
    <w:rsid w:val="00A10736"/>
    <w:rsid w:val="00A10FDB"/>
    <w:rsid w:val="00A11598"/>
    <w:rsid w:val="00A13A20"/>
    <w:rsid w:val="00A1700D"/>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4F2A"/>
    <w:rsid w:val="00A36848"/>
    <w:rsid w:val="00A36C49"/>
    <w:rsid w:val="00A36DF8"/>
    <w:rsid w:val="00A411FF"/>
    <w:rsid w:val="00A41518"/>
    <w:rsid w:val="00A41D46"/>
    <w:rsid w:val="00A43CDF"/>
    <w:rsid w:val="00A44329"/>
    <w:rsid w:val="00A4479D"/>
    <w:rsid w:val="00A44E67"/>
    <w:rsid w:val="00A461A3"/>
    <w:rsid w:val="00A529E4"/>
    <w:rsid w:val="00A535BC"/>
    <w:rsid w:val="00A53EF4"/>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2BD2"/>
    <w:rsid w:val="00AA31C4"/>
    <w:rsid w:val="00AA5598"/>
    <w:rsid w:val="00AA613C"/>
    <w:rsid w:val="00AA624B"/>
    <w:rsid w:val="00AA6F5C"/>
    <w:rsid w:val="00AB05E4"/>
    <w:rsid w:val="00AB0982"/>
    <w:rsid w:val="00AB0D9A"/>
    <w:rsid w:val="00AB0DCA"/>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77D"/>
    <w:rsid w:val="00AD5CAE"/>
    <w:rsid w:val="00AD6B50"/>
    <w:rsid w:val="00AD757D"/>
    <w:rsid w:val="00AE40AA"/>
    <w:rsid w:val="00AE73D9"/>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0AD4"/>
    <w:rsid w:val="00B21284"/>
    <w:rsid w:val="00B21C6F"/>
    <w:rsid w:val="00B22471"/>
    <w:rsid w:val="00B22BF6"/>
    <w:rsid w:val="00B238B2"/>
    <w:rsid w:val="00B23B8F"/>
    <w:rsid w:val="00B27FB0"/>
    <w:rsid w:val="00B3015E"/>
    <w:rsid w:val="00B31D15"/>
    <w:rsid w:val="00B32E10"/>
    <w:rsid w:val="00B338FE"/>
    <w:rsid w:val="00B34F1F"/>
    <w:rsid w:val="00B35A10"/>
    <w:rsid w:val="00B36146"/>
    <w:rsid w:val="00B36F91"/>
    <w:rsid w:val="00B418FB"/>
    <w:rsid w:val="00B42BD6"/>
    <w:rsid w:val="00B441B2"/>
    <w:rsid w:val="00B4525A"/>
    <w:rsid w:val="00B463A3"/>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1662"/>
    <w:rsid w:val="00B740B2"/>
    <w:rsid w:val="00B74227"/>
    <w:rsid w:val="00B75066"/>
    <w:rsid w:val="00B757C7"/>
    <w:rsid w:val="00B7768A"/>
    <w:rsid w:val="00B81C06"/>
    <w:rsid w:val="00B826A6"/>
    <w:rsid w:val="00B831CB"/>
    <w:rsid w:val="00B84DEE"/>
    <w:rsid w:val="00B85135"/>
    <w:rsid w:val="00B86FCF"/>
    <w:rsid w:val="00B90266"/>
    <w:rsid w:val="00B9080E"/>
    <w:rsid w:val="00B936A7"/>
    <w:rsid w:val="00B94856"/>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3C0"/>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9B6"/>
    <w:rsid w:val="00C322DF"/>
    <w:rsid w:val="00C332BA"/>
    <w:rsid w:val="00C34D25"/>
    <w:rsid w:val="00C35037"/>
    <w:rsid w:val="00C4002C"/>
    <w:rsid w:val="00C4101A"/>
    <w:rsid w:val="00C414D9"/>
    <w:rsid w:val="00C41C92"/>
    <w:rsid w:val="00C44269"/>
    <w:rsid w:val="00C44564"/>
    <w:rsid w:val="00C45886"/>
    <w:rsid w:val="00C461B0"/>
    <w:rsid w:val="00C505DB"/>
    <w:rsid w:val="00C52E4B"/>
    <w:rsid w:val="00C53769"/>
    <w:rsid w:val="00C54709"/>
    <w:rsid w:val="00C6293F"/>
    <w:rsid w:val="00C64ABC"/>
    <w:rsid w:val="00C64D51"/>
    <w:rsid w:val="00C65D46"/>
    <w:rsid w:val="00C661DC"/>
    <w:rsid w:val="00C67E8A"/>
    <w:rsid w:val="00C71880"/>
    <w:rsid w:val="00C71CB5"/>
    <w:rsid w:val="00C72F41"/>
    <w:rsid w:val="00C73620"/>
    <w:rsid w:val="00C73CAB"/>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3DCB"/>
    <w:rsid w:val="00C94273"/>
    <w:rsid w:val="00C95E59"/>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F89"/>
    <w:rsid w:val="00CC1407"/>
    <w:rsid w:val="00CC1E44"/>
    <w:rsid w:val="00CC201B"/>
    <w:rsid w:val="00CC3644"/>
    <w:rsid w:val="00CC5ED2"/>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122"/>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4BBC"/>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0B0"/>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25DE"/>
    <w:rsid w:val="00E32D0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22E0"/>
    <w:rsid w:val="00E739BF"/>
    <w:rsid w:val="00E73A10"/>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69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6FBC"/>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CA5"/>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10E5"/>
    <w:rsid w:val="00F53968"/>
    <w:rsid w:val="00F54AF8"/>
    <w:rsid w:val="00F54C0C"/>
    <w:rsid w:val="00F54F83"/>
    <w:rsid w:val="00F55BE6"/>
    <w:rsid w:val="00F56EA3"/>
    <w:rsid w:val="00F57958"/>
    <w:rsid w:val="00F60646"/>
    <w:rsid w:val="00F62F2D"/>
    <w:rsid w:val="00F677B5"/>
    <w:rsid w:val="00F67C83"/>
    <w:rsid w:val="00F72BB3"/>
    <w:rsid w:val="00F72F26"/>
    <w:rsid w:val="00F74BE4"/>
    <w:rsid w:val="00F758E6"/>
    <w:rsid w:val="00F76965"/>
    <w:rsid w:val="00F80FDC"/>
    <w:rsid w:val="00F82AC5"/>
    <w:rsid w:val="00F834F0"/>
    <w:rsid w:val="00F83B0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91E"/>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5C00"/>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63671C"/>
  </w:style>
  <w:style w:type="character" w:customStyle="1" w:styleId="eop">
    <w:name w:val="eop"/>
    <w:basedOn w:val="DefaultParagraphFont"/>
    <w:rsid w:val="0063671C"/>
  </w:style>
  <w:style w:type="paragraph" w:styleId="Revision">
    <w:name w:val="Revision"/>
    <w:hidden/>
    <w:uiPriority w:val="99"/>
    <w:semiHidden/>
    <w:rsid w:val="006A545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932">
      <w:bodyDiv w:val="1"/>
      <w:marLeft w:val="0"/>
      <w:marRight w:val="0"/>
      <w:marTop w:val="0"/>
      <w:marBottom w:val="0"/>
      <w:divBdr>
        <w:top w:val="none" w:sz="0" w:space="0" w:color="auto"/>
        <w:left w:val="none" w:sz="0" w:space="0" w:color="auto"/>
        <w:bottom w:val="none" w:sz="0" w:space="0" w:color="auto"/>
        <w:right w:val="none" w:sz="0" w:space="0" w:color="auto"/>
      </w:divBdr>
      <w:divsChild>
        <w:div w:id="1921869444">
          <w:marLeft w:val="0"/>
          <w:marRight w:val="0"/>
          <w:marTop w:val="0"/>
          <w:marBottom w:val="0"/>
          <w:divBdr>
            <w:top w:val="none" w:sz="0" w:space="0" w:color="auto"/>
            <w:left w:val="none" w:sz="0" w:space="0" w:color="auto"/>
            <w:bottom w:val="none" w:sz="0" w:space="0" w:color="auto"/>
            <w:right w:val="none" w:sz="0" w:space="0" w:color="auto"/>
          </w:divBdr>
          <w:divsChild>
            <w:div w:id="1411192346">
              <w:marLeft w:val="0"/>
              <w:marRight w:val="0"/>
              <w:marTop w:val="0"/>
              <w:marBottom w:val="0"/>
              <w:divBdr>
                <w:top w:val="none" w:sz="0" w:space="0" w:color="auto"/>
                <w:left w:val="none" w:sz="0" w:space="0" w:color="auto"/>
                <w:bottom w:val="none" w:sz="0" w:space="0" w:color="auto"/>
                <w:right w:val="none" w:sz="0" w:space="0" w:color="auto"/>
              </w:divBdr>
              <w:divsChild>
                <w:div w:id="1105687899">
                  <w:marLeft w:val="0"/>
                  <w:marRight w:val="0"/>
                  <w:marTop w:val="0"/>
                  <w:marBottom w:val="0"/>
                  <w:divBdr>
                    <w:top w:val="none" w:sz="0" w:space="0" w:color="auto"/>
                    <w:left w:val="none" w:sz="0" w:space="0" w:color="auto"/>
                    <w:bottom w:val="none" w:sz="0" w:space="0" w:color="auto"/>
                    <w:right w:val="none" w:sz="0" w:space="0" w:color="auto"/>
                  </w:divBdr>
                  <w:divsChild>
                    <w:div w:id="52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51804145">
      <w:bodyDiv w:val="1"/>
      <w:marLeft w:val="0"/>
      <w:marRight w:val="0"/>
      <w:marTop w:val="0"/>
      <w:marBottom w:val="0"/>
      <w:divBdr>
        <w:top w:val="none" w:sz="0" w:space="0" w:color="auto"/>
        <w:left w:val="none" w:sz="0" w:space="0" w:color="auto"/>
        <w:bottom w:val="none" w:sz="0" w:space="0" w:color="auto"/>
        <w:right w:val="none" w:sz="0" w:space="0" w:color="auto"/>
      </w:divBdr>
      <w:divsChild>
        <w:div w:id="921766610">
          <w:marLeft w:val="0"/>
          <w:marRight w:val="0"/>
          <w:marTop w:val="0"/>
          <w:marBottom w:val="0"/>
          <w:divBdr>
            <w:top w:val="none" w:sz="0" w:space="0" w:color="auto"/>
            <w:left w:val="none" w:sz="0" w:space="0" w:color="auto"/>
            <w:bottom w:val="none" w:sz="0" w:space="0" w:color="auto"/>
            <w:right w:val="none" w:sz="0" w:space="0" w:color="auto"/>
          </w:divBdr>
          <w:divsChild>
            <w:div w:id="260990060">
              <w:marLeft w:val="0"/>
              <w:marRight w:val="0"/>
              <w:marTop w:val="0"/>
              <w:marBottom w:val="0"/>
              <w:divBdr>
                <w:top w:val="none" w:sz="0" w:space="0" w:color="auto"/>
                <w:left w:val="none" w:sz="0" w:space="0" w:color="auto"/>
                <w:bottom w:val="none" w:sz="0" w:space="0" w:color="auto"/>
                <w:right w:val="none" w:sz="0" w:space="0" w:color="auto"/>
              </w:divBdr>
              <w:divsChild>
                <w:div w:id="1079600249">
                  <w:marLeft w:val="0"/>
                  <w:marRight w:val="0"/>
                  <w:marTop w:val="0"/>
                  <w:marBottom w:val="0"/>
                  <w:divBdr>
                    <w:top w:val="none" w:sz="0" w:space="0" w:color="auto"/>
                    <w:left w:val="none" w:sz="0" w:space="0" w:color="auto"/>
                    <w:bottom w:val="none" w:sz="0" w:space="0" w:color="auto"/>
                    <w:right w:val="none" w:sz="0" w:space="0" w:color="auto"/>
                  </w:divBdr>
                  <w:divsChild>
                    <w:div w:id="3900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 w:id="2122140255">
      <w:bodyDiv w:val="1"/>
      <w:marLeft w:val="0"/>
      <w:marRight w:val="0"/>
      <w:marTop w:val="0"/>
      <w:marBottom w:val="0"/>
      <w:divBdr>
        <w:top w:val="none" w:sz="0" w:space="0" w:color="auto"/>
        <w:left w:val="none" w:sz="0" w:space="0" w:color="auto"/>
        <w:bottom w:val="none" w:sz="0" w:space="0" w:color="auto"/>
        <w:right w:val="none" w:sz="0" w:space="0" w:color="auto"/>
      </w:divBdr>
      <w:divsChild>
        <w:div w:id="1739668451">
          <w:marLeft w:val="0"/>
          <w:marRight w:val="0"/>
          <w:marTop w:val="0"/>
          <w:marBottom w:val="0"/>
          <w:divBdr>
            <w:top w:val="none" w:sz="0" w:space="0" w:color="auto"/>
            <w:left w:val="none" w:sz="0" w:space="0" w:color="auto"/>
            <w:bottom w:val="none" w:sz="0" w:space="0" w:color="auto"/>
            <w:right w:val="none" w:sz="0" w:space="0" w:color="auto"/>
          </w:divBdr>
          <w:divsChild>
            <w:div w:id="308246392">
              <w:marLeft w:val="0"/>
              <w:marRight w:val="0"/>
              <w:marTop w:val="0"/>
              <w:marBottom w:val="0"/>
              <w:divBdr>
                <w:top w:val="none" w:sz="0" w:space="0" w:color="auto"/>
                <w:left w:val="none" w:sz="0" w:space="0" w:color="auto"/>
                <w:bottom w:val="none" w:sz="0" w:space="0" w:color="auto"/>
                <w:right w:val="none" w:sz="0" w:space="0" w:color="auto"/>
              </w:divBdr>
              <w:divsChild>
                <w:div w:id="562721357">
                  <w:marLeft w:val="0"/>
                  <w:marRight w:val="0"/>
                  <w:marTop w:val="0"/>
                  <w:marBottom w:val="0"/>
                  <w:divBdr>
                    <w:top w:val="none" w:sz="0" w:space="0" w:color="auto"/>
                    <w:left w:val="none" w:sz="0" w:space="0" w:color="auto"/>
                    <w:bottom w:val="none" w:sz="0" w:space="0" w:color="auto"/>
                    <w:right w:val="none" w:sz="0" w:space="0" w:color="auto"/>
                  </w:divBdr>
                  <w:divsChild>
                    <w:div w:id="11938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nicole.poole@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47DD8"/>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A17519"/>
    <w:rsid w:val="00B36C21"/>
    <w:rsid w:val="00BF4869"/>
    <w:rsid w:val="00D35D2A"/>
    <w:rsid w:val="00E458C3"/>
    <w:rsid w:val="00E51523"/>
    <w:rsid w:val="00EA6D03"/>
    <w:rsid w:val="00EC0735"/>
    <w:rsid w:val="00ED6665"/>
    <w:rsid w:val="00F84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bd3bb2-5c93-40e7-9150-cac3847b34ec">
      <Terms xmlns="http://schemas.microsoft.com/office/infopath/2007/PartnerControls"/>
    </lcf76f155ced4ddcb4097134ff3c332f>
    <TaxCatchAll xmlns="6785a7e1-8d40-421b-a3b4-b43a26b9c9b8" xsi:nil="true"/>
    <SharedWithUsers xmlns="6785a7e1-8d40-421b-a3b4-b43a26b9c9b8">
      <UserInfo>
        <DisplayName>Hoehn, Karsten (Mineral Resources, Pullenvale)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798F16AB8C843B0FCBA455961711B" ma:contentTypeVersion="14" ma:contentTypeDescription="Create a new document." ma:contentTypeScope="" ma:versionID="8422ca911b0909d47d9cf62a58f40e8c">
  <xsd:schema xmlns:xsd="http://www.w3.org/2001/XMLSchema" xmlns:xs="http://www.w3.org/2001/XMLSchema" xmlns:p="http://schemas.microsoft.com/office/2006/metadata/properties" xmlns:ns2="a9bd3bb2-5c93-40e7-9150-cac3847b34ec" xmlns:ns3="6785a7e1-8d40-421b-a3b4-b43a26b9c9b8" targetNamespace="http://schemas.microsoft.com/office/2006/metadata/properties" ma:root="true" ma:fieldsID="99b94e63015dafbc4a6ae98dbaec64ce" ns2:_="" ns3:_="">
    <xsd:import namespace="a9bd3bb2-5c93-40e7-9150-cac3847b34ec"/>
    <xsd:import namespace="6785a7e1-8d40-421b-a3b4-b43a26b9c9b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d3bb2-5c93-40e7-9150-cac3847b34e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5a7e1-8d40-421b-a3b4-b43a26b9c9b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d7bcf33-01a0-44fd-908b-64a489445e47}" ma:internalName="TaxCatchAll" ma:showField="CatchAllData" ma:web="6785a7e1-8d40-421b-a3b4-b43a26b9c9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a9bd3bb2-5c93-40e7-9150-cac3847b34ec"/>
    <ds:schemaRef ds:uri="6785a7e1-8d40-421b-a3b4-b43a26b9c9b8"/>
  </ds:schemaRefs>
</ds:datastoreItem>
</file>

<file path=customXml/itemProps2.xml><?xml version="1.0" encoding="utf-8"?>
<ds:datastoreItem xmlns:ds="http://schemas.openxmlformats.org/officeDocument/2006/customXml" ds:itemID="{E28F2AB8-6522-4324-A1ED-D37F325BB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d3bb2-5c93-40e7-9150-cac3847b34ec"/>
    <ds:schemaRef ds:uri="6785a7e1-8d40-421b-a3b4-b43a26b9c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1265</Words>
  <Characters>8194</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2</cp:revision>
  <cp:lastPrinted>2012-02-01T05:32:00Z</cp:lastPrinted>
  <dcterms:created xsi:type="dcterms:W3CDTF">2024-03-15T00:47:00Z</dcterms:created>
  <dcterms:modified xsi:type="dcterms:W3CDTF">2024-03-15T00:47:00Z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0x010100DAA798F16AB8C843B0FCBA455961711B</vt:lpwstr>
  </property>
  <property fmtid="{D5CDD505-2E9C-101B-9397-08002B2CF9AE}" pid="3" name="_dlc_DocIdItemGuid">
    <vt:lpwstr>0e386399-bb2d-4dd3-954a-1c46b96b5f0f</vt:lpwstr>
  </property>
  <property fmtid="{D5CDD505-2E9C-101B-9397-08002B2CF9AE}" pid="4" name="GrammarlyDocumentId">
    <vt:lpwstr>fee6073bfd7dba38113954367c3c460c8e9d2c7bd75412d3b85e7a3d04a2ca7b</vt:lpwstr>
  </property>
  <property fmtid="{D5CDD505-2E9C-101B-9397-08002B2CF9AE}" pid="5" name="MediaServiceImageTags">
    <vt:lpwstr/>
  </property>
</Properties>
</file>