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r w:rsidRPr="0093721B">
              <w:rPr>
                <w:sz w:val="22"/>
              </w:rPr>
              <w:t>Advertised Job Title</w:t>
            </w:r>
          </w:p>
        </w:tc>
        <w:tc>
          <w:tcPr>
            <w:tcW w:w="3478" w:type="pct"/>
          </w:tcPr>
          <w:p w14:paraId="5E8C0057" w14:textId="3A5A35F7" w:rsidR="00CC201B" w:rsidRPr="0093721B" w:rsidRDefault="00852862"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224B26">
              <w:rPr>
                <w:sz w:val="22"/>
              </w:rPr>
              <w:t>Research Project</w:t>
            </w:r>
            <w:r w:rsidR="00486F57" w:rsidRPr="00224B26">
              <w:rPr>
                <w:sz w:val="22"/>
              </w:rPr>
              <w:t xml:space="preserve"> Officer</w:t>
            </w:r>
            <w:r w:rsidR="005A2289">
              <w:rPr>
                <w:sz w:val="22"/>
              </w:rPr>
              <w:t xml:space="preserve"> </w:t>
            </w:r>
            <w:r w:rsidR="004178A6">
              <w:rPr>
                <w:sz w:val="22"/>
              </w:rPr>
              <w:t xml:space="preserve">- </w:t>
            </w:r>
            <w:r w:rsidR="008C25BE">
              <w:rPr>
                <w:sz w:val="22"/>
              </w:rPr>
              <w:t>Cotton Insect/</w:t>
            </w:r>
            <w:r w:rsidR="004178A6">
              <w:rPr>
                <w:sz w:val="22"/>
              </w:rPr>
              <w:t>D</w:t>
            </w:r>
            <w:r w:rsidR="008C25BE">
              <w:rPr>
                <w:sz w:val="22"/>
              </w:rPr>
              <w:t xml:space="preserve">isease </w:t>
            </w:r>
            <w:r w:rsidR="004178A6">
              <w:rPr>
                <w:sz w:val="22"/>
              </w:rPr>
              <w:t>R</w:t>
            </w:r>
            <w:r w:rsidR="008C25BE">
              <w:rPr>
                <w:sz w:val="22"/>
              </w:rPr>
              <w:t>esistance</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1D5406CA" w:rsidR="00CC201B" w:rsidRPr="0093721B" w:rsidRDefault="00B2502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B2502B">
              <w:rPr>
                <w:sz w:val="22"/>
              </w:rPr>
              <w:t>100960</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47E42C56" w:rsidR="00B73E9A" w:rsidRPr="0093721B" w:rsidRDefault="00B73E9A" w:rsidP="00B73E9A">
            <w:pPr>
              <w:pStyle w:val="TableText"/>
              <w:rPr>
                <w:sz w:val="22"/>
              </w:rPr>
            </w:pPr>
            <w:r w:rsidRPr="0093721B">
              <w:rPr>
                <w:sz w:val="22"/>
              </w:rPr>
              <w:t>Tenure</w:t>
            </w:r>
            <w:r w:rsidR="004178A6">
              <w:rPr>
                <w:sz w:val="22"/>
              </w:rPr>
              <w:t xml:space="preserve"> </w:t>
            </w:r>
            <w:r w:rsidR="004178A6" w:rsidRPr="0089066F">
              <w:rPr>
                <w:sz w:val="22"/>
              </w:rPr>
              <w:t>and Work Schedule</w:t>
            </w:r>
          </w:p>
        </w:tc>
        <w:tc>
          <w:tcPr>
            <w:tcW w:w="3478" w:type="pct"/>
          </w:tcPr>
          <w:p w14:paraId="151C7D2B" w14:textId="77777777" w:rsidR="00B73E9A" w:rsidRDefault="004178A6"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Specific Term</w:t>
            </w:r>
            <w:r w:rsidR="00224B26">
              <w:rPr>
                <w:sz w:val="22"/>
              </w:rPr>
              <w:t xml:space="preserve"> until 31</w:t>
            </w:r>
            <w:r w:rsidR="00224B26" w:rsidRPr="009E2918">
              <w:rPr>
                <w:sz w:val="22"/>
                <w:vertAlign w:val="superscript"/>
              </w:rPr>
              <w:t>st</w:t>
            </w:r>
            <w:r w:rsidR="00224B26">
              <w:rPr>
                <w:sz w:val="22"/>
              </w:rPr>
              <w:t xml:space="preserve"> December 2026</w:t>
            </w:r>
          </w:p>
          <w:p w14:paraId="4FA5A411" w14:textId="7CA6F59A" w:rsidR="004178A6" w:rsidRPr="004178A6" w:rsidRDefault="004178A6" w:rsidP="004178A6">
            <w:pPr>
              <w:pStyle w:val="TableText"/>
              <w:cnfStyle w:val="000000100000" w:firstRow="0" w:lastRow="0" w:firstColumn="0" w:lastColumn="0" w:oddVBand="0" w:evenVBand="0" w:oddHBand="1" w:evenHBand="0" w:firstRowFirstColumn="0" w:firstRowLastColumn="0" w:lastRowFirstColumn="0" w:lastRowLastColumn="0"/>
              <w:rPr>
                <w:sz w:val="22"/>
              </w:rPr>
            </w:pPr>
            <w:r w:rsidRPr="004178A6">
              <w:rPr>
                <w:sz w:val="22"/>
              </w:rPr>
              <w:t>Full-Time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350A0F6" w14:textId="35CB1A98" w:rsidR="00B73E9A" w:rsidRDefault="00B16AF7"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16AF7">
              <w:rPr>
                <w:sz w:val="22"/>
              </w:rPr>
              <w:t xml:space="preserve">AU$73k - AU$93k </w:t>
            </w:r>
            <w:r w:rsidR="00B73E9A" w:rsidRPr="0093721B">
              <w:rPr>
                <w:sz w:val="22"/>
              </w:rPr>
              <w:t>p</w:t>
            </w:r>
            <w:r w:rsidR="00B73E9A">
              <w:rPr>
                <w:sz w:val="22"/>
              </w:rPr>
              <w:t>er annum</w:t>
            </w:r>
            <w:r w:rsidR="00B73E9A" w:rsidRPr="0093721B">
              <w:rPr>
                <w:sz w:val="22"/>
              </w:rPr>
              <w:t xml:space="preserve"> (pro-rata for part-time)</w:t>
            </w:r>
          </w:p>
          <w:p w14:paraId="134EEFC1" w14:textId="31D50A6A"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38BF59A5" w:rsidR="00926BE4" w:rsidRPr="0093721B" w:rsidRDefault="00926BE4" w:rsidP="00D83C52">
            <w:pPr>
              <w:pStyle w:val="TableText"/>
              <w:rPr>
                <w:sz w:val="22"/>
              </w:rPr>
            </w:pPr>
            <w:r w:rsidRPr="0093721B">
              <w:rPr>
                <w:sz w:val="22"/>
              </w:rPr>
              <w:t>Location</w:t>
            </w:r>
            <w:r w:rsidR="00C45886" w:rsidRPr="0093721B">
              <w:rPr>
                <w:sz w:val="22"/>
              </w:rPr>
              <w:t>(s)</w:t>
            </w:r>
            <w:r w:rsidR="004178A6">
              <w:rPr>
                <w:sz w:val="22"/>
              </w:rPr>
              <w:t xml:space="preserve"> </w:t>
            </w:r>
            <w:r w:rsidR="004178A6" w:rsidRPr="0089066F">
              <w:rPr>
                <w:sz w:val="22"/>
              </w:rPr>
              <w:t>and Office Arrangements</w:t>
            </w:r>
          </w:p>
        </w:tc>
        <w:tc>
          <w:tcPr>
            <w:tcW w:w="3478" w:type="pct"/>
          </w:tcPr>
          <w:p w14:paraId="2C418C0F" w14:textId="7E844D99" w:rsidR="00926BE4" w:rsidRPr="0093721B" w:rsidRDefault="006B4D3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04C6A">
              <w:rPr>
                <w:color w:val="auto"/>
                <w:sz w:val="22"/>
              </w:rPr>
              <w:t>Black Mountain, Canberra, ACT</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tcPr>
          <w:p w14:paraId="3B1867E3" w14:textId="61271BFF" w:rsidR="00926BE4" w:rsidRPr="004178A6" w:rsidRDefault="00EA62ED" w:rsidP="004178A6">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695FE679" w:rsidR="00C45886" w:rsidRPr="0093721B" w:rsidRDefault="005A228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w:t>
            </w:r>
            <w:r w:rsidR="004178A6">
              <w:rPr>
                <w:sz w:val="22"/>
              </w:rPr>
              <w:t>L</w:t>
            </w:r>
            <w:r>
              <w:rPr>
                <w:sz w:val="22"/>
              </w:rPr>
              <w:t>eader</w:t>
            </w:r>
            <w:r w:rsidR="004178A6">
              <w:rPr>
                <w:sz w:val="22"/>
              </w:rPr>
              <w:t>, RNA Engineering</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77777777" w:rsidR="00926BE4" w:rsidRPr="005A228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A2289">
              <w:rPr>
                <w:sz w:val="22"/>
              </w:rPr>
              <w:t>0%</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530258EA" w:rsidR="00926BE4" w:rsidRPr="005A2289" w:rsidRDefault="005A228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A2289">
              <w:rPr>
                <w:sz w:val="22"/>
              </w:rPr>
              <w:t>100</w:t>
            </w:r>
            <w:r w:rsidR="00F54F83" w:rsidRPr="005A2289">
              <w:rPr>
                <w:sz w:val="22"/>
              </w:rPr>
              <w:t>%</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4AC1F88B" w:rsidR="00194B1C" w:rsidRPr="005A2289" w:rsidRDefault="003915E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36005080" w:rsidR="00194B1C" w:rsidRPr="005A2289"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A2289">
              <w:rPr>
                <w:sz w:val="22"/>
              </w:rPr>
              <w:t xml:space="preserve">Contact </w:t>
            </w:r>
            <w:r w:rsidR="005A2289" w:rsidRPr="005A2289">
              <w:rPr>
                <w:sz w:val="22"/>
              </w:rPr>
              <w:t>Ian</w:t>
            </w:r>
            <w:r w:rsidRPr="005A2289">
              <w:rPr>
                <w:sz w:val="22"/>
              </w:rPr>
              <w:t xml:space="preserve"> via email at </w:t>
            </w:r>
            <w:r w:rsidR="005A2289" w:rsidRPr="005A2289">
              <w:rPr>
                <w:sz w:val="22"/>
              </w:rPr>
              <w:t>ian.greaves</w:t>
            </w:r>
            <w:r w:rsidRPr="005A2289">
              <w:rPr>
                <w:sz w:val="22"/>
              </w:rPr>
              <w:t xml:space="preserve">@csiro.au or phone +61 </w:t>
            </w:r>
            <w:r w:rsidR="005A2289" w:rsidRPr="005A2289">
              <w:rPr>
                <w:sz w:val="22"/>
              </w:rPr>
              <w:t>2 6246 4828</w:t>
            </w:r>
          </w:p>
        </w:tc>
      </w:tr>
      <w:tr w:rsidR="004178A6" w:rsidRPr="0093721B" w14:paraId="744D98E6"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92D5E34" w14:textId="175556F1" w:rsidR="004178A6" w:rsidRPr="0093721B" w:rsidRDefault="004178A6" w:rsidP="00D83C52">
            <w:pPr>
              <w:pStyle w:val="TableText"/>
              <w:rPr>
                <w:sz w:val="22"/>
              </w:rPr>
            </w:pPr>
            <w:r w:rsidRPr="0089066F">
              <w:rPr>
                <w:sz w:val="22"/>
              </w:rPr>
              <w:t>Support and Workplace Adjustments</w:t>
            </w:r>
          </w:p>
        </w:tc>
        <w:tc>
          <w:tcPr>
            <w:tcW w:w="3478" w:type="pct"/>
          </w:tcPr>
          <w:p w14:paraId="4C83B899" w14:textId="323CC311" w:rsidR="004178A6" w:rsidRPr="005A2289" w:rsidRDefault="004178A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178A6">
              <w:rPr>
                <w:rStyle w:val="eop"/>
                <w:rFonts w:eastAsiaTheme="majorEastAsia" w:cs="Calibri"/>
                <w:sz w:val="22"/>
              </w:rPr>
              <w:t xml:space="preserve">We offer a range of reasonable supports and workplace adjustments. Please let </w:t>
            </w:r>
            <w:r w:rsidRPr="004178A6">
              <w:rPr>
                <w:rStyle w:val="eop"/>
                <w:rFonts w:eastAsiaTheme="majorEastAsia" w:cs="Calibri"/>
                <w:sz w:val="22"/>
              </w:rPr>
              <w:t>Laura Mason</w:t>
            </w:r>
            <w:r w:rsidRPr="004178A6">
              <w:rPr>
                <w:rStyle w:val="eop"/>
                <w:rFonts w:eastAsiaTheme="majorEastAsia" w:cs="Calibri"/>
                <w:sz w:val="22"/>
              </w:rPr>
              <w:t xml:space="preserve"> know via email </w:t>
            </w:r>
            <w:r w:rsidRPr="004178A6">
              <w:rPr>
                <w:rStyle w:val="eop"/>
                <w:rFonts w:eastAsiaTheme="majorEastAsia" w:cs="Calibri"/>
                <w:sz w:val="22"/>
              </w:rPr>
              <w:t xml:space="preserve">at </w:t>
            </w:r>
            <w:hyperlink r:id="rId11" w:history="1">
              <w:r w:rsidRPr="004178A6">
                <w:rPr>
                  <w:rStyle w:val="Hyperlink"/>
                  <w:rFonts w:eastAsiaTheme="majorEastAsia" w:cs="Calibri"/>
                  <w:sz w:val="22"/>
                </w:rPr>
                <w:t>Careers.Online@csiro.au</w:t>
              </w:r>
            </w:hyperlink>
            <w:r w:rsidRPr="004178A6">
              <w:rPr>
                <w:rStyle w:val="eop"/>
                <w:rFonts w:eastAsiaTheme="majorEastAsia" w:cs="Calibri"/>
                <w:sz w:val="22"/>
              </w:rPr>
              <w:t xml:space="preserve"> </w:t>
            </w:r>
            <w:r w:rsidRPr="004178A6">
              <w:rPr>
                <w:rStyle w:val="eop"/>
                <w:rFonts w:eastAsiaTheme="majorEastAsia" w:cs="Calibri"/>
                <w:sz w:val="22"/>
              </w:rPr>
              <w:t>if we can help you to equitably participate in our recruitment process or the role itself.</w:t>
            </w:r>
          </w:p>
        </w:tc>
      </w:tr>
      <w:tr w:rsidR="00194B1C" w:rsidRPr="0093721B" w14:paraId="3C1FE8D0"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E4F6A33"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w:t>
            </w:r>
          </w:p>
        </w:tc>
      </w:tr>
    </w:tbl>
    <w:p w14:paraId="4B23EFF7" w14:textId="77777777" w:rsidR="004178A6" w:rsidRDefault="004178A6" w:rsidP="00093612">
      <w:pPr>
        <w:spacing w:before="240" w:line="240" w:lineRule="auto"/>
        <w:ind w:left="720" w:hanging="720"/>
        <w:rPr>
          <w:rFonts w:cs="Calibri"/>
          <w:b/>
          <w:color w:val="auto"/>
          <w:sz w:val="26"/>
          <w:szCs w:val="26"/>
        </w:rPr>
      </w:pPr>
    </w:p>
    <w:p w14:paraId="4B200F34" w14:textId="58658ECB"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093612">
          <w:rPr>
            <w:rFonts w:cs="Calibri"/>
            <w:color w:val="1155CC"/>
            <w:u w:val="single"/>
          </w:rPr>
          <w:t>vision towards reconciliation</w:t>
        </w:r>
      </w:hyperlink>
      <w:r w:rsidRPr="00093612">
        <w:rPr>
          <w:rFonts w:cs="Calibri"/>
        </w:rPr>
        <w:t>.</w:t>
      </w:r>
    </w:p>
    <w:p w14:paraId="5DC25750" w14:textId="77777777" w:rsidR="004178A6" w:rsidRDefault="004178A6" w:rsidP="004178A6">
      <w:pPr>
        <w:rPr>
          <w:rStyle w:val="normaltextrun"/>
          <w:rFonts w:cs="Calibri"/>
          <w:b/>
          <w:sz w:val="26"/>
          <w:szCs w:val="26"/>
        </w:rPr>
      </w:pPr>
    </w:p>
    <w:p w14:paraId="79664F07" w14:textId="45475CDD" w:rsidR="004178A6" w:rsidRPr="0089066F" w:rsidRDefault="004178A6" w:rsidP="004178A6">
      <w:pPr>
        <w:rPr>
          <w:rFonts w:cs="Segoe UI"/>
          <w:color w:val="001D34"/>
          <w:sz w:val="18"/>
          <w:szCs w:val="18"/>
        </w:rPr>
      </w:pPr>
      <w:r w:rsidRPr="0089066F">
        <w:rPr>
          <w:rStyle w:val="normaltextrun"/>
          <w:rFonts w:cs="Calibri"/>
          <w:b/>
          <w:sz w:val="26"/>
          <w:szCs w:val="26"/>
        </w:rPr>
        <w:lastRenderedPageBreak/>
        <w:t>About CSIRO</w:t>
      </w:r>
      <w:r w:rsidRPr="0089066F">
        <w:rPr>
          <w:rStyle w:val="eop"/>
          <w:rFonts w:cs="Calibri"/>
          <w:sz w:val="26"/>
          <w:szCs w:val="26"/>
        </w:rPr>
        <w:t> </w:t>
      </w:r>
    </w:p>
    <w:p w14:paraId="64F2B853" w14:textId="77777777" w:rsidR="004178A6" w:rsidRPr="0089066F" w:rsidRDefault="004178A6" w:rsidP="004178A6">
      <w:pPr>
        <w:pStyle w:val="paragraph"/>
        <w:spacing w:before="0" w:beforeAutospacing="0" w:after="0" w:afterAutospacing="0"/>
        <w:textAlignment w:val="baseline"/>
        <w:rPr>
          <w:rFonts w:ascii="Calibri" w:hAnsi="Calibri" w:cs="Calibri"/>
        </w:rPr>
      </w:pPr>
      <w:r w:rsidRPr="0089066F">
        <w:rPr>
          <w:rFonts w:ascii="Calibri" w:hAnsi="Calibri"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07B783E9" w14:textId="039C7E6B" w:rsidR="004178A6" w:rsidRPr="004178A6" w:rsidRDefault="004178A6" w:rsidP="004178A6">
      <w:pPr>
        <w:spacing w:after="0" w:line="240" w:lineRule="auto"/>
        <w:rPr>
          <w:rFonts w:cs="Calibri"/>
          <w:szCs w:val="24"/>
        </w:rPr>
      </w:pPr>
      <w:r w:rsidRPr="0089066F">
        <w:rPr>
          <w:rFonts w:cs="Calibri"/>
          <w:szCs w:val="24"/>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5" w:history="1">
        <w:r w:rsidRPr="0089066F">
          <w:rPr>
            <w:rStyle w:val="Hyperlink"/>
            <w:rFonts w:cs="Calibri"/>
            <w:szCs w:val="24"/>
          </w:rPr>
          <w:t>Indigenous Australia</w:t>
        </w:r>
      </w:hyperlink>
      <w:r w:rsidRPr="0089066F">
        <w:rPr>
          <w:rFonts w:cs="Calibri"/>
          <w:szCs w:val="24"/>
        </w:rPr>
        <w:t xml:space="preserve">, Australian science and technology can solve seemingly impossible problems and create new value for all Australians. Visit </w:t>
      </w:r>
      <w:hyperlink r:id="rId16" w:history="1">
        <w:r w:rsidRPr="0089066F">
          <w:rPr>
            <w:rStyle w:val="Hyperlink"/>
            <w:rFonts w:cs="Calibri"/>
            <w:szCs w:val="24"/>
          </w:rPr>
          <w:t>CSIRO.au</w:t>
        </w:r>
      </w:hyperlink>
      <w:r w:rsidRPr="0089066F">
        <w:rPr>
          <w:rFonts w:cs="Calibri"/>
          <w:szCs w:val="24"/>
        </w:rPr>
        <w:t xml:space="preserve"> for more information.</w:t>
      </w:r>
    </w:p>
    <w:p w14:paraId="31BEAA96" w14:textId="056B7D6D" w:rsidR="006246C0" w:rsidRPr="00674783" w:rsidRDefault="00B50C20" w:rsidP="00DC2C7E">
      <w:pPr>
        <w:pStyle w:val="Heading3"/>
        <w:spacing w:before="240" w:after="0"/>
      </w:pPr>
      <w:r>
        <w:t>Role Overview</w:t>
      </w:r>
    </w:p>
    <w:p w14:paraId="7AA2F762" w14:textId="33351741" w:rsidR="002E4912" w:rsidRPr="002E4912" w:rsidRDefault="005F284B" w:rsidP="00DC2C7E">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71075842" w14:textId="0DFAFD48" w:rsidR="005A2289" w:rsidRPr="00304C6A" w:rsidRDefault="005A2289" w:rsidP="005A2289">
      <w:pPr>
        <w:spacing w:before="100" w:beforeAutospacing="1" w:after="100" w:afterAutospacing="1" w:line="240" w:lineRule="auto"/>
        <w:jc w:val="both"/>
        <w:rPr>
          <w:rFonts w:asciiTheme="minorHAnsi" w:eastAsia="Times New Roman" w:hAnsiTheme="minorHAnsi" w:cstheme="minorHAnsi"/>
          <w:color w:val="auto"/>
          <w:sz w:val="32"/>
          <w:szCs w:val="32"/>
        </w:rPr>
      </w:pPr>
      <w:r w:rsidRPr="00304C6A">
        <w:rPr>
          <w:rFonts w:asciiTheme="minorHAnsi" w:eastAsia="Times New Roman" w:hAnsiTheme="minorHAnsi" w:cstheme="minorHAnsi"/>
          <w:color w:val="auto"/>
          <w:szCs w:val="24"/>
        </w:rPr>
        <w:t xml:space="preserve">The </w:t>
      </w:r>
      <w:r>
        <w:rPr>
          <w:rFonts w:asciiTheme="minorHAnsi" w:eastAsia="Times New Roman" w:hAnsiTheme="minorHAnsi" w:cstheme="minorHAnsi"/>
          <w:color w:val="auto"/>
          <w:szCs w:val="24"/>
        </w:rPr>
        <w:t>Research Officer w</w:t>
      </w:r>
      <w:r w:rsidRPr="00304C6A">
        <w:rPr>
          <w:rFonts w:asciiTheme="minorHAnsi" w:eastAsia="Times New Roman" w:hAnsiTheme="minorHAnsi" w:cstheme="minorHAnsi"/>
          <w:color w:val="auto"/>
          <w:szCs w:val="24"/>
        </w:rPr>
        <w:t>ill join a successful, internationally recognised team of scientists, each with a proven track record of generating and publishing high-profile interdisciplinary research. The interdisciplinary team comprises of expertise in plant genetics, plant gene silencing or RNA interference and pest/pathogen biology and perform research that aims to improve crop production and pest management.</w:t>
      </w:r>
    </w:p>
    <w:p w14:paraId="27924FEB" w14:textId="349857CC" w:rsidR="005A2289" w:rsidRDefault="005A2289" w:rsidP="005A2289">
      <w:pPr>
        <w:jc w:val="both"/>
        <w:rPr>
          <w:rFonts w:asciiTheme="minorHAnsi" w:hAnsiTheme="minorHAnsi" w:cstheme="minorHAnsi"/>
        </w:rPr>
      </w:pPr>
      <w:r>
        <w:rPr>
          <w:rFonts w:asciiTheme="minorHAnsi" w:eastAsia="Times New Roman" w:hAnsiTheme="minorHAnsi" w:cstheme="minorHAnsi"/>
          <w:color w:val="auto"/>
          <w:szCs w:val="24"/>
        </w:rPr>
        <w:t>C</w:t>
      </w:r>
      <w:r w:rsidRPr="00304C6A">
        <w:rPr>
          <w:rFonts w:asciiTheme="minorHAnsi" w:eastAsia="Times New Roman" w:hAnsiTheme="minorHAnsi" w:cstheme="minorHAnsi"/>
          <w:color w:val="auto"/>
          <w:szCs w:val="24"/>
        </w:rPr>
        <w:t xml:space="preserve">rops are susceptible to </w:t>
      </w:r>
      <w:r>
        <w:rPr>
          <w:rFonts w:asciiTheme="minorHAnsi" w:eastAsia="Times New Roman" w:hAnsiTheme="minorHAnsi" w:cstheme="minorHAnsi"/>
          <w:color w:val="auto"/>
          <w:szCs w:val="24"/>
        </w:rPr>
        <w:t>insect pests</w:t>
      </w:r>
      <w:r w:rsidR="009C4009">
        <w:rPr>
          <w:rFonts w:asciiTheme="minorHAnsi" w:eastAsia="Times New Roman" w:hAnsiTheme="minorHAnsi" w:cstheme="minorHAnsi"/>
          <w:color w:val="auto"/>
          <w:szCs w:val="24"/>
        </w:rPr>
        <w:t xml:space="preserve"> and disease</w:t>
      </w:r>
      <w:r w:rsidRPr="00304C6A">
        <w:rPr>
          <w:rFonts w:asciiTheme="minorHAnsi" w:eastAsia="Times New Roman" w:hAnsiTheme="minorHAnsi" w:cstheme="minorHAnsi"/>
          <w:color w:val="auto"/>
          <w:szCs w:val="24"/>
        </w:rPr>
        <w:t xml:space="preserve"> which can impact yield and industry return.  </w:t>
      </w:r>
      <w:r>
        <w:rPr>
          <w:rFonts w:asciiTheme="minorHAnsi" w:hAnsiTheme="minorHAnsi" w:cstheme="minorHAnsi"/>
        </w:rPr>
        <w:t xml:space="preserve">The Research Officer will </w:t>
      </w:r>
      <w:r w:rsidR="00752461">
        <w:rPr>
          <w:rFonts w:asciiTheme="minorHAnsi" w:hAnsiTheme="minorHAnsi" w:cstheme="minorHAnsi"/>
        </w:rPr>
        <w:t xml:space="preserve">work with the team to test the use of RNAi to control insect pests and disease progression.  The research officer will </w:t>
      </w:r>
      <w:r>
        <w:rPr>
          <w:rFonts w:asciiTheme="minorHAnsi" w:hAnsiTheme="minorHAnsi" w:cstheme="minorHAnsi"/>
        </w:rPr>
        <w:t xml:space="preserve">be responsible for undertaking </w:t>
      </w:r>
      <w:r w:rsidR="009C4009">
        <w:rPr>
          <w:rFonts w:asciiTheme="minorHAnsi" w:hAnsiTheme="minorHAnsi" w:cstheme="minorHAnsi"/>
        </w:rPr>
        <w:t xml:space="preserve">numerous activities </w:t>
      </w:r>
      <w:r w:rsidR="00752461">
        <w:rPr>
          <w:rFonts w:asciiTheme="minorHAnsi" w:hAnsiTheme="minorHAnsi" w:cstheme="minorHAnsi"/>
        </w:rPr>
        <w:t xml:space="preserve">including </w:t>
      </w:r>
      <w:r w:rsidR="00F8627E">
        <w:rPr>
          <w:rFonts w:asciiTheme="minorHAnsi" w:hAnsiTheme="minorHAnsi" w:cstheme="minorHAnsi"/>
        </w:rPr>
        <w:t>molecular biology</w:t>
      </w:r>
      <w:r>
        <w:rPr>
          <w:rFonts w:asciiTheme="minorHAnsi" w:hAnsiTheme="minorHAnsi" w:cstheme="minorHAnsi"/>
        </w:rPr>
        <w:t>, plant transformation and tissue culture</w:t>
      </w:r>
      <w:r w:rsidR="00866D3C">
        <w:rPr>
          <w:rFonts w:asciiTheme="minorHAnsi" w:hAnsiTheme="minorHAnsi" w:cstheme="minorHAnsi"/>
        </w:rPr>
        <w:t xml:space="preserve">, insect </w:t>
      </w:r>
      <w:r w:rsidR="00C27D97">
        <w:rPr>
          <w:rFonts w:asciiTheme="minorHAnsi" w:hAnsiTheme="minorHAnsi" w:cstheme="minorHAnsi"/>
        </w:rPr>
        <w:t>rearing and</w:t>
      </w:r>
      <w:r w:rsidR="00752461">
        <w:rPr>
          <w:rFonts w:asciiTheme="minorHAnsi" w:hAnsiTheme="minorHAnsi" w:cstheme="minorHAnsi"/>
        </w:rPr>
        <w:t xml:space="preserve"> insect/disease assays.  </w:t>
      </w:r>
    </w:p>
    <w:p w14:paraId="0760B397" w14:textId="0326AFBF" w:rsidR="00B50C20" w:rsidRPr="00B50C20" w:rsidRDefault="00B50C20" w:rsidP="00B50C20">
      <w:pPr>
        <w:pStyle w:val="Heading3"/>
      </w:pPr>
      <w:r w:rsidRPr="00B50C20">
        <w:t>Duties and Key Result Areas</w:t>
      </w:r>
    </w:p>
    <w:p w14:paraId="3E54AF40" w14:textId="1A0999FD" w:rsidR="005A2289" w:rsidRPr="00965A3D" w:rsidRDefault="00BB2AF1" w:rsidP="00965A3D">
      <w:pPr>
        <w:pStyle w:val="ListParagraph"/>
        <w:numPr>
          <w:ilvl w:val="0"/>
          <w:numId w:val="43"/>
        </w:numPr>
        <w:spacing w:before="0" w:after="60" w:line="240" w:lineRule="auto"/>
        <w:rPr>
          <w:rFonts w:asciiTheme="minorHAnsi" w:eastAsia="Times New Roman" w:hAnsiTheme="minorHAnsi" w:cstheme="minorHAnsi"/>
          <w:color w:val="auto"/>
          <w:szCs w:val="24"/>
        </w:rPr>
      </w:pPr>
      <w:r w:rsidRPr="00965A3D">
        <w:rPr>
          <w:rFonts w:asciiTheme="minorHAnsi" w:eastAsia="Times New Roman" w:hAnsiTheme="minorHAnsi" w:cstheme="minorHAnsi"/>
          <w:szCs w:val="24"/>
        </w:rPr>
        <w:t>P</w:t>
      </w:r>
      <w:r w:rsidR="005A2289" w:rsidRPr="00965A3D">
        <w:rPr>
          <w:rFonts w:asciiTheme="minorHAnsi" w:eastAsia="Times New Roman" w:hAnsiTheme="minorHAnsi" w:cstheme="minorHAnsi"/>
          <w:szCs w:val="24"/>
        </w:rPr>
        <w:t>lant transformation and tissue culture</w:t>
      </w:r>
      <w:r w:rsidR="004178A6" w:rsidRPr="00965A3D">
        <w:rPr>
          <w:rFonts w:asciiTheme="minorHAnsi" w:eastAsia="Times New Roman" w:hAnsiTheme="minorHAnsi" w:cstheme="minorHAnsi"/>
          <w:szCs w:val="24"/>
        </w:rPr>
        <w:t>.</w:t>
      </w:r>
    </w:p>
    <w:p w14:paraId="5DF7AB86" w14:textId="25AA86FF" w:rsidR="00C27D97" w:rsidRPr="00965A3D" w:rsidRDefault="00886EDD" w:rsidP="00965A3D">
      <w:pPr>
        <w:pStyle w:val="ListParagraph"/>
        <w:numPr>
          <w:ilvl w:val="0"/>
          <w:numId w:val="43"/>
        </w:numPr>
        <w:spacing w:before="0" w:after="60" w:line="240" w:lineRule="auto"/>
        <w:rPr>
          <w:rFonts w:asciiTheme="minorHAnsi" w:eastAsia="Times New Roman" w:hAnsiTheme="minorHAnsi" w:cstheme="minorHAnsi"/>
          <w:color w:val="auto"/>
          <w:szCs w:val="24"/>
        </w:rPr>
      </w:pPr>
      <w:r w:rsidRPr="00965A3D">
        <w:rPr>
          <w:rFonts w:asciiTheme="minorHAnsi" w:eastAsia="Times New Roman" w:hAnsiTheme="minorHAnsi" w:cstheme="minorHAnsi"/>
          <w:szCs w:val="24"/>
        </w:rPr>
        <w:t>Maintaining insect populations</w:t>
      </w:r>
      <w:r w:rsidR="004178A6" w:rsidRPr="00965A3D">
        <w:rPr>
          <w:rFonts w:asciiTheme="minorHAnsi" w:eastAsia="Times New Roman" w:hAnsiTheme="minorHAnsi" w:cstheme="minorHAnsi"/>
          <w:szCs w:val="24"/>
        </w:rPr>
        <w:t>.</w:t>
      </w:r>
    </w:p>
    <w:p w14:paraId="0603E4AE" w14:textId="2D7E3CA5" w:rsidR="005A2289" w:rsidRPr="00965A3D" w:rsidRDefault="005A2289" w:rsidP="00965A3D">
      <w:pPr>
        <w:pStyle w:val="ListParagraph"/>
        <w:numPr>
          <w:ilvl w:val="0"/>
          <w:numId w:val="43"/>
        </w:numPr>
        <w:spacing w:before="0" w:after="60" w:line="240" w:lineRule="auto"/>
        <w:rPr>
          <w:rFonts w:asciiTheme="minorHAnsi" w:eastAsia="Times New Roman" w:hAnsiTheme="minorHAnsi" w:cstheme="minorHAnsi"/>
          <w:color w:val="auto"/>
          <w:szCs w:val="24"/>
        </w:rPr>
      </w:pPr>
      <w:r w:rsidRPr="00965A3D">
        <w:rPr>
          <w:rFonts w:asciiTheme="minorHAnsi" w:eastAsia="Times New Roman" w:hAnsiTheme="minorHAnsi" w:cstheme="minorHAnsi"/>
          <w:color w:val="auto"/>
          <w:szCs w:val="24"/>
        </w:rPr>
        <w:t xml:space="preserve">Conducting transient leaf expression assays in </w:t>
      </w:r>
      <w:r w:rsidRPr="00965A3D">
        <w:rPr>
          <w:rFonts w:asciiTheme="minorHAnsi" w:eastAsia="Times New Roman" w:hAnsiTheme="minorHAnsi" w:cstheme="minorHAnsi"/>
          <w:i/>
          <w:iCs/>
          <w:color w:val="auto"/>
          <w:szCs w:val="24"/>
        </w:rPr>
        <w:t>Nicotiana benthamiana</w:t>
      </w:r>
    </w:p>
    <w:p w14:paraId="4F42FFA4" w14:textId="297FDD08" w:rsidR="005A2289" w:rsidRPr="00965A3D" w:rsidRDefault="005A2289" w:rsidP="00965A3D">
      <w:pPr>
        <w:pStyle w:val="ListParagraph"/>
        <w:numPr>
          <w:ilvl w:val="0"/>
          <w:numId w:val="43"/>
        </w:numPr>
        <w:spacing w:before="0" w:after="60" w:line="240" w:lineRule="auto"/>
        <w:rPr>
          <w:color w:val="auto"/>
          <w:szCs w:val="24"/>
        </w:rPr>
      </w:pPr>
      <w:r w:rsidRPr="00965A3D">
        <w:rPr>
          <w:rFonts w:asciiTheme="minorHAnsi" w:eastAsia="Times New Roman" w:hAnsiTheme="minorHAnsi" w:cstheme="minorHAnsi"/>
          <w:szCs w:val="24"/>
        </w:rPr>
        <w:t>Taking care of</w:t>
      </w:r>
      <w:r w:rsidRPr="00965A3D">
        <w:rPr>
          <w:rFonts w:asciiTheme="minorHAnsi" w:eastAsia="Times New Roman" w:hAnsiTheme="minorHAnsi" w:cstheme="minorHAnsi"/>
          <w:i/>
          <w:iCs/>
          <w:szCs w:val="24"/>
        </w:rPr>
        <w:t xml:space="preserve"> </w:t>
      </w:r>
      <w:r w:rsidRPr="00965A3D">
        <w:rPr>
          <w:rFonts w:asciiTheme="minorHAnsi" w:eastAsia="Times New Roman" w:hAnsiTheme="minorHAnsi" w:cstheme="minorHAnsi"/>
          <w:szCs w:val="24"/>
        </w:rPr>
        <w:t xml:space="preserve">plant populations in the glasshouse/growth cabinets, including sowing, transplanting, </w:t>
      </w:r>
      <w:r w:rsidR="006B4D30" w:rsidRPr="00965A3D">
        <w:rPr>
          <w:rFonts w:asciiTheme="minorHAnsi" w:eastAsia="Times New Roman" w:hAnsiTheme="minorHAnsi" w:cstheme="minorHAnsi"/>
          <w:szCs w:val="24"/>
        </w:rPr>
        <w:t>sampling,</w:t>
      </w:r>
      <w:r w:rsidRPr="00965A3D">
        <w:rPr>
          <w:rFonts w:asciiTheme="minorHAnsi" w:eastAsia="Times New Roman" w:hAnsiTheme="minorHAnsi" w:cstheme="minorHAnsi"/>
          <w:szCs w:val="24"/>
        </w:rPr>
        <w:t xml:space="preserve"> and molecular characterization </w:t>
      </w:r>
    </w:p>
    <w:p w14:paraId="31716A88" w14:textId="7EF2B352" w:rsidR="00AB7207" w:rsidRPr="00965A3D" w:rsidRDefault="005A2289" w:rsidP="00965A3D">
      <w:pPr>
        <w:pStyle w:val="ListParagraph"/>
        <w:numPr>
          <w:ilvl w:val="0"/>
          <w:numId w:val="43"/>
        </w:numPr>
        <w:spacing w:before="0" w:after="60" w:line="240" w:lineRule="auto"/>
        <w:rPr>
          <w:rFonts w:eastAsiaTheme="minorHAnsi"/>
          <w:szCs w:val="24"/>
        </w:rPr>
      </w:pPr>
      <w:r w:rsidRPr="00965A3D">
        <w:rPr>
          <w:rFonts w:asciiTheme="minorHAnsi" w:eastAsia="Times New Roman" w:hAnsiTheme="minorHAnsi" w:cstheme="minorHAnsi"/>
          <w:szCs w:val="24"/>
        </w:rPr>
        <w:t>Assisting in timely planning of experiments, participating in project meetings and working closely with other team members</w:t>
      </w:r>
      <w:r w:rsidR="00AB7207" w:rsidRPr="00965A3D">
        <w:rPr>
          <w:i/>
          <w:iCs/>
          <w:szCs w:val="24"/>
          <w:highlight w:val="yellow"/>
        </w:rPr>
        <w:t xml:space="preserve"> </w:t>
      </w:r>
    </w:p>
    <w:p w14:paraId="5CED1EB7" w14:textId="72E405A2" w:rsidR="008A4B53" w:rsidRPr="00965A3D" w:rsidRDefault="00550ACE" w:rsidP="00965A3D">
      <w:pPr>
        <w:pStyle w:val="ListParagraph"/>
        <w:numPr>
          <w:ilvl w:val="0"/>
          <w:numId w:val="43"/>
        </w:numPr>
        <w:spacing w:before="0" w:after="60" w:line="240" w:lineRule="auto"/>
        <w:rPr>
          <w:szCs w:val="24"/>
        </w:rPr>
      </w:pPr>
      <w:r w:rsidRPr="00965A3D">
        <w:rPr>
          <w:szCs w:val="24"/>
        </w:rPr>
        <w:t xml:space="preserve">Under </w:t>
      </w:r>
      <w:r w:rsidR="007C6A86" w:rsidRPr="00965A3D">
        <w:rPr>
          <w:szCs w:val="24"/>
        </w:rPr>
        <w:t>limited supervision</w:t>
      </w:r>
      <w:r w:rsidRPr="00965A3D">
        <w:rPr>
          <w:szCs w:val="24"/>
        </w:rPr>
        <w:t xml:space="preserve">, design and perform </w:t>
      </w:r>
      <w:r w:rsidR="00910135" w:rsidRPr="00965A3D">
        <w:rPr>
          <w:szCs w:val="24"/>
        </w:rPr>
        <w:t>straightforward experiments and routine laboratory analyses</w:t>
      </w:r>
      <w:r w:rsidR="00BB2AF1" w:rsidRPr="00965A3D">
        <w:rPr>
          <w:szCs w:val="24"/>
        </w:rPr>
        <w:t>.</w:t>
      </w:r>
    </w:p>
    <w:p w14:paraId="58444844" w14:textId="55B33165" w:rsidR="00DB7368" w:rsidRPr="00965A3D" w:rsidRDefault="007A0F90" w:rsidP="00965A3D">
      <w:pPr>
        <w:pStyle w:val="ListParagraph"/>
        <w:numPr>
          <w:ilvl w:val="0"/>
          <w:numId w:val="43"/>
        </w:numPr>
        <w:spacing w:before="0" w:after="60" w:line="240" w:lineRule="auto"/>
        <w:rPr>
          <w:szCs w:val="24"/>
        </w:rPr>
      </w:pPr>
      <w:r w:rsidRPr="00965A3D">
        <w:rPr>
          <w:szCs w:val="24"/>
        </w:rPr>
        <w:t>May have responsibility for maintaining laboratory or fieldwork consumables</w:t>
      </w:r>
      <w:r w:rsidR="00DF060B" w:rsidRPr="00965A3D">
        <w:rPr>
          <w:szCs w:val="24"/>
        </w:rPr>
        <w:t xml:space="preserve"> and scheduling and instructing staff in the use of shared equipment.</w:t>
      </w:r>
    </w:p>
    <w:p w14:paraId="6D9CBA35" w14:textId="77777777" w:rsidR="00664D1E" w:rsidRPr="00965A3D" w:rsidRDefault="00664D1E" w:rsidP="00965A3D">
      <w:pPr>
        <w:pStyle w:val="ListParagraph"/>
        <w:numPr>
          <w:ilvl w:val="0"/>
          <w:numId w:val="43"/>
        </w:numPr>
        <w:spacing w:before="0" w:after="60" w:line="240" w:lineRule="auto"/>
        <w:rPr>
          <w:szCs w:val="24"/>
        </w:rPr>
      </w:pPr>
      <w:r w:rsidRPr="00965A3D">
        <w:rPr>
          <w:szCs w:val="24"/>
        </w:rPr>
        <w:t xml:space="preserve">Respond courteously and efficiently to client requests, maintaining clear communication regarding mutual expectations and monitoring client satisfaction. </w:t>
      </w:r>
    </w:p>
    <w:p w14:paraId="382DFB22" w14:textId="0E722A4A" w:rsidR="00C523F3" w:rsidRPr="00965A3D" w:rsidRDefault="009B6BDA" w:rsidP="00965A3D">
      <w:pPr>
        <w:pStyle w:val="ListParagraph"/>
        <w:numPr>
          <w:ilvl w:val="0"/>
          <w:numId w:val="43"/>
        </w:numPr>
        <w:spacing w:before="0" w:after="60" w:line="240" w:lineRule="auto"/>
        <w:rPr>
          <w:szCs w:val="24"/>
        </w:rPr>
      </w:pPr>
      <w:r w:rsidRPr="00965A3D">
        <w:rPr>
          <w:szCs w:val="24"/>
        </w:rPr>
        <w:t>Work collaboratively as part of a multi-disciplinary research team to carry out tasks in support of CSIRO’s scientific objectives.</w:t>
      </w:r>
    </w:p>
    <w:p w14:paraId="43764B93" w14:textId="77777777" w:rsidR="00E02CBF" w:rsidRPr="00965A3D" w:rsidRDefault="00E02CBF" w:rsidP="00965A3D">
      <w:pPr>
        <w:pStyle w:val="ListParagraph"/>
        <w:numPr>
          <w:ilvl w:val="0"/>
          <w:numId w:val="43"/>
        </w:numPr>
        <w:spacing w:after="60"/>
        <w:rPr>
          <w:rFonts w:ascii="Arial" w:eastAsiaTheme="minorHAnsi" w:hAnsi="Arial"/>
          <w:color w:val="auto"/>
          <w:szCs w:val="24"/>
        </w:rPr>
      </w:pPr>
      <w:r w:rsidRPr="00965A3D">
        <w:rPr>
          <w:szCs w:val="24"/>
        </w:rPr>
        <w:lastRenderedPageBreak/>
        <w:t xml:space="preserve">Adhere to the spirit and practice of CSIRO’s Values, Code of Conduct, Health, Safety and Environment procedures and policy and diversity initiatives. </w:t>
      </w:r>
    </w:p>
    <w:p w14:paraId="6C199B8D" w14:textId="0515293F" w:rsidR="009B6BDA" w:rsidRPr="00965A3D" w:rsidRDefault="009B6BDA" w:rsidP="00965A3D">
      <w:pPr>
        <w:pStyle w:val="ListParagraph"/>
        <w:numPr>
          <w:ilvl w:val="0"/>
          <w:numId w:val="43"/>
        </w:numPr>
        <w:spacing w:before="0" w:after="60" w:line="240" w:lineRule="auto"/>
        <w:rPr>
          <w:szCs w:val="24"/>
        </w:rPr>
      </w:pPr>
      <w:r w:rsidRPr="00965A3D">
        <w:rPr>
          <w:szCs w:val="24"/>
        </w:rPr>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61611EAD" w14:textId="2320A052" w:rsidR="00104FCC" w:rsidRDefault="00104FCC" w:rsidP="00104FCC">
      <w:pPr>
        <w:numPr>
          <w:ilvl w:val="0"/>
          <w:numId w:val="25"/>
        </w:numPr>
        <w:spacing w:before="0" w:after="60" w:line="240" w:lineRule="auto"/>
        <w:rPr>
          <w:rFonts w:cs="Calibri"/>
          <w:szCs w:val="24"/>
        </w:rPr>
      </w:pPr>
      <w:r w:rsidRPr="00B50C20">
        <w:rPr>
          <w:rFonts w:cs="Calibri"/>
          <w:szCs w:val="24"/>
        </w:rPr>
        <w:t xml:space="preserve">Relevant trade certificate/diploma/bachelor’s degree or equivalent relevant work experience in </w:t>
      </w:r>
      <w:r w:rsidR="00BB2AF1">
        <w:rPr>
          <w:rFonts w:cs="Calibri"/>
          <w:szCs w:val="24"/>
        </w:rPr>
        <w:t>biological science</w:t>
      </w:r>
    </w:p>
    <w:p w14:paraId="61CCEE37" w14:textId="7274B1E9" w:rsidR="00BB2AF1" w:rsidRPr="003915E0" w:rsidRDefault="00BB2AF1" w:rsidP="003915E0">
      <w:pPr>
        <w:numPr>
          <w:ilvl w:val="0"/>
          <w:numId w:val="25"/>
        </w:numPr>
        <w:spacing w:before="0" w:after="60" w:line="240" w:lineRule="auto"/>
        <w:rPr>
          <w:rFonts w:cs="Arial"/>
          <w:i/>
          <w:iCs/>
          <w:szCs w:val="24"/>
        </w:rPr>
      </w:pPr>
      <w:r w:rsidRPr="00BB2AF1">
        <w:rPr>
          <w:szCs w:val="24"/>
        </w:rPr>
        <w:t xml:space="preserve">Experience in plant transformation and tissue </w:t>
      </w:r>
      <w:r>
        <w:rPr>
          <w:szCs w:val="24"/>
        </w:rPr>
        <w:t>culture.</w:t>
      </w:r>
    </w:p>
    <w:p w14:paraId="2D5E188D" w14:textId="1F836E1C" w:rsidR="003915E0" w:rsidRPr="003915E0" w:rsidRDefault="003915E0" w:rsidP="003915E0">
      <w:pPr>
        <w:numPr>
          <w:ilvl w:val="0"/>
          <w:numId w:val="25"/>
        </w:numPr>
        <w:tabs>
          <w:tab w:val="clear" w:pos="360"/>
        </w:tabs>
        <w:spacing w:after="60"/>
        <w:rPr>
          <w:b/>
          <w:i/>
          <w:iCs/>
          <w:szCs w:val="24"/>
        </w:rPr>
      </w:pPr>
      <w:r w:rsidRPr="001C3C3C">
        <w:rPr>
          <w:iCs/>
          <w:szCs w:val="24"/>
        </w:rPr>
        <w:t xml:space="preserve">Demonstrated experience in the preparation of molecular biology reagents and conducting molecular assays such as PCR assays. </w:t>
      </w:r>
    </w:p>
    <w:p w14:paraId="545E8EC9" w14:textId="778C54AC" w:rsidR="00BB2AF1" w:rsidRPr="003915E0" w:rsidRDefault="00BB2AF1" w:rsidP="00A92A40">
      <w:pPr>
        <w:numPr>
          <w:ilvl w:val="0"/>
          <w:numId w:val="25"/>
        </w:numPr>
        <w:spacing w:before="0" w:after="60" w:line="240" w:lineRule="auto"/>
        <w:rPr>
          <w:rFonts w:cs="Arial"/>
          <w:i/>
          <w:iCs/>
          <w:szCs w:val="24"/>
        </w:rPr>
      </w:pPr>
      <w:r>
        <w:rPr>
          <w:szCs w:val="24"/>
        </w:rPr>
        <w:t>Excellent organizational and record keeping skills.</w:t>
      </w:r>
    </w:p>
    <w:p w14:paraId="1B31C066" w14:textId="77777777" w:rsidR="003915E0" w:rsidRPr="001C3C3C" w:rsidRDefault="003915E0" w:rsidP="003915E0">
      <w:pPr>
        <w:numPr>
          <w:ilvl w:val="0"/>
          <w:numId w:val="25"/>
        </w:numPr>
        <w:tabs>
          <w:tab w:val="clear" w:pos="360"/>
        </w:tabs>
        <w:spacing w:after="60"/>
        <w:rPr>
          <w:b/>
          <w:i/>
          <w:iCs/>
          <w:szCs w:val="24"/>
        </w:rPr>
      </w:pPr>
      <w:r w:rsidRPr="001C3C3C">
        <w:rPr>
          <w:iCs/>
          <w:szCs w:val="24"/>
        </w:rPr>
        <w:t>Good oral and written communication skills.</w:t>
      </w:r>
    </w:p>
    <w:p w14:paraId="5EAEBD94" w14:textId="77777777" w:rsidR="003915E0" w:rsidRPr="001C3C3C" w:rsidRDefault="003915E0" w:rsidP="003915E0">
      <w:pPr>
        <w:numPr>
          <w:ilvl w:val="0"/>
          <w:numId w:val="25"/>
        </w:numPr>
        <w:tabs>
          <w:tab w:val="clear" w:pos="360"/>
        </w:tabs>
        <w:spacing w:after="60"/>
        <w:rPr>
          <w:b/>
          <w:i/>
          <w:iCs/>
          <w:szCs w:val="24"/>
        </w:rPr>
      </w:pPr>
      <w:r w:rsidRPr="001C3C3C">
        <w:rPr>
          <w:iCs/>
          <w:szCs w:val="24"/>
        </w:rPr>
        <w:t xml:space="preserve">Demonstrated commitment to a high level of personal performance and a track record of following good Health and Safety practices at work. </w:t>
      </w:r>
    </w:p>
    <w:p w14:paraId="70ABBD44" w14:textId="77777777" w:rsidR="003915E0" w:rsidRPr="001C3C3C" w:rsidRDefault="003915E0" w:rsidP="003915E0">
      <w:pPr>
        <w:numPr>
          <w:ilvl w:val="0"/>
          <w:numId w:val="25"/>
        </w:numPr>
        <w:tabs>
          <w:tab w:val="clear" w:pos="360"/>
        </w:tabs>
        <w:spacing w:before="0" w:after="60" w:line="240" w:lineRule="auto"/>
        <w:rPr>
          <w:b/>
          <w:i/>
          <w:iCs/>
          <w:szCs w:val="24"/>
        </w:rPr>
      </w:pPr>
      <w:r w:rsidRPr="001C3C3C">
        <w:rPr>
          <w:iCs/>
          <w:szCs w:val="24"/>
        </w:rPr>
        <w:t xml:space="preserve">Ability to be </w:t>
      </w:r>
      <w:bookmarkStart w:id="2" w:name="_Hlk8138341"/>
      <w:r w:rsidRPr="001C3C3C">
        <w:rPr>
          <w:iCs/>
          <w:szCs w:val="24"/>
        </w:rPr>
        <w:t xml:space="preserve">adaptable and flexible in assigned tasks as work priorities change </w:t>
      </w:r>
      <w:bookmarkEnd w:id="2"/>
      <w:r w:rsidRPr="001C3C3C">
        <w:rPr>
          <w:iCs/>
          <w:szCs w:val="24"/>
        </w:rPr>
        <w:t>or in response to externally imposed commercial deadlines and to self-manage allocation of time to tasks.</w:t>
      </w:r>
    </w:p>
    <w:p w14:paraId="6A874E1C" w14:textId="609F4E2A" w:rsidR="003915E0" w:rsidRPr="004178A6" w:rsidRDefault="003915E0" w:rsidP="004178A6">
      <w:pPr>
        <w:numPr>
          <w:ilvl w:val="0"/>
          <w:numId w:val="25"/>
        </w:numPr>
        <w:tabs>
          <w:tab w:val="clear" w:pos="360"/>
        </w:tabs>
        <w:spacing w:before="0" w:line="240" w:lineRule="auto"/>
        <w:rPr>
          <w:b/>
          <w:bCs/>
          <w:i/>
          <w:iCs/>
          <w:szCs w:val="24"/>
        </w:rPr>
      </w:pPr>
      <w:r w:rsidRPr="003915E0">
        <w:rPr>
          <w:rStyle w:val="Strong"/>
          <w:rFonts w:cs="Calibri"/>
          <w:b w:val="0"/>
          <w:szCs w:val="24"/>
        </w:rPr>
        <w:t>A history of professional and respectful behaviours and attitudes in a collaborative environment</w:t>
      </w:r>
      <w:r w:rsidRPr="001C3C3C">
        <w:rPr>
          <w:rStyle w:val="Strong"/>
          <w:rFonts w:cs="Calibri"/>
          <w:bCs/>
          <w:szCs w:val="24"/>
        </w:rPr>
        <w:t>.</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556C109C" w14:textId="64DC3B4A" w:rsidR="00104FCC" w:rsidRDefault="00BB2AF1" w:rsidP="00104FCC">
      <w:pPr>
        <w:numPr>
          <w:ilvl w:val="0"/>
          <w:numId w:val="26"/>
        </w:numPr>
        <w:spacing w:before="0" w:after="60" w:line="240" w:lineRule="auto"/>
        <w:rPr>
          <w:iCs/>
          <w:szCs w:val="24"/>
        </w:rPr>
      </w:pPr>
      <w:r>
        <w:rPr>
          <w:iCs/>
          <w:szCs w:val="24"/>
        </w:rPr>
        <w:t>Experience in Insect rearing</w:t>
      </w:r>
    </w:p>
    <w:p w14:paraId="652DE66A" w14:textId="7EBBC52E" w:rsidR="00BB2AF1" w:rsidRDefault="00BB2AF1" w:rsidP="00104FCC">
      <w:pPr>
        <w:numPr>
          <w:ilvl w:val="0"/>
          <w:numId w:val="26"/>
        </w:numPr>
        <w:spacing w:before="0" w:after="60" w:line="240" w:lineRule="auto"/>
        <w:rPr>
          <w:iCs/>
          <w:szCs w:val="24"/>
        </w:rPr>
      </w:pPr>
      <w:r>
        <w:rPr>
          <w:iCs/>
          <w:szCs w:val="24"/>
        </w:rPr>
        <w:t>Computer skills such as bash and R script would be helpful</w:t>
      </w:r>
    </w:p>
    <w:p w14:paraId="1884B652" w14:textId="25590D64" w:rsidR="003915E0" w:rsidRPr="003915E0" w:rsidRDefault="003915E0" w:rsidP="003915E0">
      <w:pPr>
        <w:numPr>
          <w:ilvl w:val="0"/>
          <w:numId w:val="26"/>
        </w:numPr>
        <w:spacing w:before="0" w:after="60" w:line="240" w:lineRule="auto"/>
        <w:rPr>
          <w:rFonts w:cs="Arial"/>
          <w:szCs w:val="24"/>
        </w:rPr>
      </w:pPr>
      <w:r w:rsidRPr="003915E0">
        <w:rPr>
          <w:rFonts w:cs="Arial"/>
          <w:szCs w:val="24"/>
        </w:rPr>
        <w:t>Familiarity with Northern Blott analysis</w:t>
      </w:r>
    </w:p>
    <w:p w14:paraId="129B627A" w14:textId="4BABCA82" w:rsidR="003915E0" w:rsidRPr="000C41D6" w:rsidRDefault="003915E0" w:rsidP="003915E0">
      <w:pPr>
        <w:numPr>
          <w:ilvl w:val="0"/>
          <w:numId w:val="26"/>
        </w:numPr>
        <w:spacing w:before="0" w:after="60" w:line="240" w:lineRule="auto"/>
        <w:rPr>
          <w:rFonts w:cs="Arial"/>
          <w:i/>
          <w:iCs/>
          <w:szCs w:val="24"/>
        </w:rPr>
      </w:pPr>
      <w:r>
        <w:rPr>
          <w:szCs w:val="24"/>
        </w:rPr>
        <w:t>Ability to maintain and grow plants.</w:t>
      </w:r>
    </w:p>
    <w:p w14:paraId="3C834283" w14:textId="77777777" w:rsidR="003915E0" w:rsidRPr="00B50C20" w:rsidRDefault="003915E0" w:rsidP="003915E0">
      <w:pPr>
        <w:spacing w:before="0" w:after="60" w:line="240" w:lineRule="auto"/>
        <w:ind w:left="360"/>
        <w:rPr>
          <w:iCs/>
          <w:szCs w:val="24"/>
        </w:rPr>
      </w:pPr>
    </w:p>
    <w:p w14:paraId="7B3DB469" w14:textId="77777777" w:rsidR="004178A6" w:rsidRPr="0089066F" w:rsidRDefault="004178A6" w:rsidP="004178A6">
      <w:pPr>
        <w:pStyle w:val="paragraph"/>
        <w:spacing w:before="0" w:beforeAutospacing="0" w:after="0" w:afterAutospacing="0"/>
        <w:textAlignment w:val="baseline"/>
        <w:rPr>
          <w:rStyle w:val="eop"/>
          <w:rFonts w:eastAsiaTheme="majorEastAsia" w:cs="Calibri"/>
          <w:b/>
          <w:sz w:val="22"/>
        </w:rPr>
      </w:pPr>
      <w:r w:rsidRPr="0089066F">
        <w:rPr>
          <w:rStyle w:val="eop"/>
          <w:rFonts w:eastAsiaTheme="majorEastAsia" w:cs="Calibri"/>
          <w:b/>
          <w:sz w:val="22"/>
        </w:rPr>
        <w:t>Not sure if you meet all the criteria?</w:t>
      </w:r>
    </w:p>
    <w:p w14:paraId="093F19AF" w14:textId="77777777" w:rsidR="004178A6" w:rsidRPr="0089066F" w:rsidRDefault="004178A6" w:rsidP="004178A6">
      <w:pPr>
        <w:pStyle w:val="paragraph"/>
        <w:spacing w:before="0" w:beforeAutospacing="0" w:after="0" w:afterAutospacing="0"/>
        <w:textAlignment w:val="baseline"/>
        <w:rPr>
          <w:rStyle w:val="Emphasis"/>
          <w:rFonts w:ascii="Calibri" w:eastAsiaTheme="majorEastAsia" w:hAnsi="Calibri" w:cs="Calibri"/>
          <w:i w:val="0"/>
          <w:sz w:val="22"/>
          <w:szCs w:val="22"/>
        </w:rPr>
      </w:pPr>
      <w:r w:rsidRPr="0089066F">
        <w:rPr>
          <w:rStyle w:val="eop"/>
          <w:rFonts w:eastAsiaTheme="majorEastAsia" w:cs="Calibri"/>
          <w:sz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2DC62689" w14:textId="014D9495" w:rsidR="00104FCC" w:rsidRPr="00B50C20" w:rsidRDefault="00104FCC" w:rsidP="004178A6">
      <w:pPr>
        <w:spacing w:before="0" w:after="60" w:line="240" w:lineRule="auto"/>
        <w:rPr>
          <w:iCs/>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7FA78350" w14:textId="77777777" w:rsidR="004178A6" w:rsidRDefault="004178A6" w:rsidP="004178A6">
      <w:pPr>
        <w:rPr>
          <w:b/>
          <w:bCs/>
          <w:sz w:val="26"/>
          <w:szCs w:val="26"/>
        </w:rPr>
      </w:pPr>
    </w:p>
    <w:p w14:paraId="1DA0D5DE" w14:textId="278EDB01" w:rsidR="004178A6" w:rsidRPr="0089066F" w:rsidRDefault="004178A6" w:rsidP="004178A6">
      <w:pPr>
        <w:spacing w:before="240" w:after="0" w:line="240" w:lineRule="auto"/>
        <w:jc w:val="both"/>
        <w:rPr>
          <w:rFonts w:cs="Calibri"/>
          <w:b/>
          <w:sz w:val="26"/>
          <w:szCs w:val="26"/>
        </w:rPr>
      </w:pPr>
      <w:r w:rsidRPr="0089066F">
        <w:rPr>
          <w:rFonts w:cs="Calibri"/>
          <w:b/>
          <w:sz w:val="26"/>
          <w:szCs w:val="26"/>
        </w:rPr>
        <w:t xml:space="preserve">Setting You Up </w:t>
      </w:r>
      <w:r w:rsidRPr="0089066F">
        <w:rPr>
          <w:rFonts w:cs="Calibri"/>
          <w:b/>
          <w:sz w:val="26"/>
          <w:szCs w:val="26"/>
        </w:rPr>
        <w:t>for</w:t>
      </w:r>
      <w:r w:rsidRPr="0089066F">
        <w:rPr>
          <w:rFonts w:cs="Calibri"/>
          <w:b/>
          <w:sz w:val="26"/>
          <w:szCs w:val="26"/>
        </w:rPr>
        <w:t xml:space="preserve"> Success </w:t>
      </w:r>
    </w:p>
    <w:p w14:paraId="3E3955D4" w14:textId="7AC5F036" w:rsidR="004178A6" w:rsidRPr="0089066F" w:rsidRDefault="004178A6" w:rsidP="004178A6">
      <w:pPr>
        <w:spacing w:after="0" w:line="240" w:lineRule="auto"/>
        <w:rPr>
          <w:rStyle w:val="eop"/>
          <w:rFonts w:eastAsiaTheme="majorEastAsia" w:cs="Calibri"/>
        </w:rPr>
      </w:pPr>
      <w:r w:rsidRPr="0089066F">
        <w:rPr>
          <w:rStyle w:val="eop"/>
          <w:rFonts w:eastAsiaTheme="majorEastAsia"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4178A6">
        <w:rPr>
          <w:rStyle w:val="eop"/>
          <w:rFonts w:eastAsiaTheme="majorEastAsia" w:cs="Calibri"/>
        </w:rPr>
        <w:t xml:space="preserve">Please let us know </w:t>
      </w:r>
      <w:r w:rsidRPr="004178A6">
        <w:rPr>
          <w:rStyle w:val="eop"/>
          <w:rFonts w:eastAsiaTheme="majorEastAsia" w:cs="Calibri"/>
        </w:rPr>
        <w:t>via the details on Page 1</w:t>
      </w:r>
      <w:r w:rsidRPr="004178A6">
        <w:rPr>
          <w:rStyle w:val="eop"/>
          <w:rFonts w:eastAsiaTheme="majorEastAsia" w:cs="Calibri"/>
        </w:rPr>
        <w:t xml:space="preserve"> if we can help you to equitably participate in our recruitment process or the role itself</w:t>
      </w:r>
      <w:r w:rsidRPr="004178A6">
        <w:rPr>
          <w:rStyle w:val="eop"/>
          <w:rFonts w:eastAsiaTheme="majorEastAsia" w:cs="Calibri"/>
        </w:rPr>
        <w:t>.</w:t>
      </w:r>
    </w:p>
    <w:p w14:paraId="389E77FD" w14:textId="77777777" w:rsidR="004178A6" w:rsidRPr="0089066F" w:rsidRDefault="004178A6" w:rsidP="004178A6">
      <w:pPr>
        <w:rPr>
          <w:b/>
          <w:bCs/>
          <w:sz w:val="26"/>
          <w:szCs w:val="26"/>
        </w:rPr>
      </w:pPr>
    </w:p>
    <w:p w14:paraId="326DF3D0" w14:textId="77777777" w:rsidR="004178A6" w:rsidRPr="0089066F" w:rsidRDefault="004178A6" w:rsidP="004178A6">
      <w:pPr>
        <w:rPr>
          <w:b/>
          <w:bCs/>
          <w:sz w:val="26"/>
          <w:szCs w:val="26"/>
        </w:rPr>
      </w:pPr>
      <w:r w:rsidRPr="0089066F">
        <w:rPr>
          <w:b/>
          <w:bCs/>
          <w:sz w:val="26"/>
          <w:szCs w:val="26"/>
        </w:rPr>
        <w:t>Life at CSIRO and Flexible Working Arrangements</w:t>
      </w:r>
    </w:p>
    <w:p w14:paraId="3F2F304E" w14:textId="77777777" w:rsidR="004178A6" w:rsidRPr="0089066F" w:rsidRDefault="004178A6" w:rsidP="004178A6">
      <w:pPr>
        <w:pStyle w:val="Default"/>
      </w:pPr>
      <w:r w:rsidRPr="0089066F">
        <w:t>W</w:t>
      </w:r>
      <w:r w:rsidRPr="0089066F">
        <w:rPr>
          <w:rStyle w:val="normaltextrun"/>
          <w:rFonts w:eastAsiaTheme="majorEastAsia"/>
        </w:rPr>
        <w:t xml:space="preserve">e </w:t>
      </w:r>
      <w:hyperlink r:id="rId17">
        <w:r w:rsidRPr="0089066F">
          <w:rPr>
            <w:rStyle w:val="Hyperlink"/>
            <w:rFonts w:eastAsiaTheme="majorEastAsia"/>
          </w:rPr>
          <w:t>work flexibly at CSIRO</w:t>
        </w:r>
      </w:hyperlink>
      <w:r w:rsidRPr="0089066F">
        <w:rPr>
          <w:rStyle w:val="normaltextrun"/>
          <w:rFonts w:eastAsiaTheme="majorEastAsia"/>
        </w:rPr>
        <w:t>, offering a range of options for how, when and where you work.  We can discuss flexible work arrangements with you during the recruitment process.</w:t>
      </w:r>
      <w:r w:rsidRPr="0089066F">
        <w:t xml:space="preserve"> CSIRO also offers a range of leave entitlements, </w:t>
      </w:r>
      <w:hyperlink r:id="rId18">
        <w:r w:rsidRPr="0089066F">
          <w:rPr>
            <w:rStyle w:val="Hyperlink"/>
          </w:rPr>
          <w:t>benefits</w:t>
        </w:r>
      </w:hyperlink>
      <w:r w:rsidRPr="0089066F">
        <w:t xml:space="preserve"> and </w:t>
      </w:r>
      <w:hyperlink r:id="rId19">
        <w:r w:rsidRPr="0089066F">
          <w:rPr>
            <w:rStyle w:val="Hyperlink"/>
          </w:rPr>
          <w:t>career development</w:t>
        </w:r>
      </w:hyperlink>
      <w:r w:rsidRPr="0089066F">
        <w:t xml:space="preserve"> opportunities. To learn more, visit </w:t>
      </w:r>
      <w:hyperlink r:id="rId20">
        <w:r w:rsidRPr="0089066F">
          <w:rPr>
            <w:rStyle w:val="Hyperlink"/>
          </w:rPr>
          <w:t>Careers at CSIRO</w:t>
        </w:r>
      </w:hyperlink>
      <w:r w:rsidRPr="0089066F">
        <w:t>.</w:t>
      </w:r>
    </w:p>
    <w:p w14:paraId="105CED97" w14:textId="77777777" w:rsidR="004178A6" w:rsidRPr="0089066F" w:rsidRDefault="004178A6" w:rsidP="004178A6">
      <w:pPr>
        <w:pStyle w:val="Default"/>
      </w:pPr>
    </w:p>
    <w:p w14:paraId="581377BF" w14:textId="77777777" w:rsidR="004178A6" w:rsidRPr="004178A6" w:rsidRDefault="004178A6" w:rsidP="004178A6">
      <w:pPr>
        <w:pStyle w:val="paragraph"/>
        <w:spacing w:before="0" w:beforeAutospacing="0" w:after="0" w:afterAutospacing="0"/>
        <w:textAlignment w:val="baseline"/>
        <w:rPr>
          <w:rStyle w:val="eop"/>
          <w:rFonts w:asciiTheme="minorHAnsi" w:eastAsiaTheme="majorEastAsia" w:hAnsiTheme="minorHAnsi" w:cstheme="minorHAnsi"/>
        </w:rPr>
      </w:pPr>
      <w:r w:rsidRPr="004178A6">
        <w:rPr>
          <w:rFonts w:asciiTheme="minorHAnsi" w:hAnsiTheme="minorHAnsi" w:cstheme="minorHAnsi"/>
        </w:rPr>
        <w:t xml:space="preserve">We celebrate the uniqueness of our workforce and are committed to creating </w:t>
      </w:r>
      <w:hyperlink r:id="rId21">
        <w:r w:rsidRPr="004178A6">
          <w:rPr>
            <w:rStyle w:val="Hyperlink"/>
            <w:rFonts w:asciiTheme="minorHAnsi" w:hAnsiTheme="minorHAnsi" w:cstheme="minorHAnsi"/>
          </w:rPr>
          <w:t>diverse and inclusive teams</w:t>
        </w:r>
      </w:hyperlink>
      <w:r w:rsidRPr="004178A6">
        <w:rPr>
          <w:rFonts w:asciiTheme="minorHAnsi" w:hAnsiTheme="minorHAnsi" w:cstheme="minorHAnsi"/>
        </w:rPr>
        <w:t xml:space="preserve"> where everyone feels they belong. </w:t>
      </w:r>
      <w:r w:rsidRPr="004178A6">
        <w:rPr>
          <w:rStyle w:val="eop"/>
          <w:rFonts w:asciiTheme="minorHAnsi" w:eastAsiaTheme="majorEastAsia" w:hAnsiTheme="minorHAnsi" w:cstheme="minorHAnsi"/>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DE5B592" w14:textId="77777777" w:rsidR="004178A6" w:rsidRPr="0089066F" w:rsidRDefault="004178A6" w:rsidP="004178A6">
      <w:pPr>
        <w:rPr>
          <w:b/>
          <w:bCs/>
          <w:sz w:val="26"/>
          <w:szCs w:val="26"/>
        </w:rPr>
      </w:pPr>
    </w:p>
    <w:p w14:paraId="7073A469" w14:textId="77777777" w:rsidR="004178A6" w:rsidRPr="0089066F" w:rsidRDefault="004178A6" w:rsidP="004178A6">
      <w:pPr>
        <w:spacing w:before="240" w:after="0" w:line="240" w:lineRule="auto"/>
        <w:jc w:val="both"/>
        <w:rPr>
          <w:rFonts w:cs="Calibri"/>
          <w:b/>
          <w:bCs/>
          <w:sz w:val="26"/>
          <w:szCs w:val="26"/>
        </w:rPr>
      </w:pPr>
      <w:r w:rsidRPr="0089066F">
        <w:rPr>
          <w:rFonts w:cs="Calibri"/>
          <w:b/>
          <w:bCs/>
          <w:sz w:val="26"/>
          <w:szCs w:val="26"/>
        </w:rPr>
        <w:t>CSIRO Values</w:t>
      </w:r>
    </w:p>
    <w:p w14:paraId="1F775272" w14:textId="77777777" w:rsidR="004178A6" w:rsidRPr="0089066F" w:rsidRDefault="004178A6" w:rsidP="004178A6">
      <w:pPr>
        <w:spacing w:before="240" w:after="0" w:line="240" w:lineRule="auto"/>
        <w:jc w:val="both"/>
        <w:rPr>
          <w:rFonts w:cs="Calibri"/>
        </w:rPr>
      </w:pPr>
      <w:r w:rsidRPr="0089066F">
        <w:rPr>
          <w:rFonts w:cs="Calibri"/>
        </w:rPr>
        <w:t xml:space="preserve">CSIRO is a values-based organisation committed to values-based leadership. </w:t>
      </w:r>
    </w:p>
    <w:p w14:paraId="3FA2B475" w14:textId="77777777" w:rsidR="004178A6" w:rsidRPr="0089066F" w:rsidRDefault="004178A6" w:rsidP="004178A6">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4178A6" w:rsidRPr="0089066F" w14:paraId="4520DC26" w14:textId="77777777" w:rsidTr="00FC16AB">
        <w:trPr>
          <w:trHeight w:val="266"/>
        </w:trPr>
        <w:tc>
          <w:tcPr>
            <w:tcW w:w="1238" w:type="dxa"/>
          </w:tcPr>
          <w:p w14:paraId="5FF1CC8F" w14:textId="77777777" w:rsidR="004178A6" w:rsidRPr="0089066F" w:rsidRDefault="004178A6" w:rsidP="00FC16AB">
            <w:pPr>
              <w:rPr>
                <w:rFonts w:cs="Calibri"/>
                <w:b/>
              </w:rPr>
            </w:pPr>
            <w:r w:rsidRPr="0089066F">
              <w:rPr>
                <w:rFonts w:cs="Calibri"/>
                <w:b/>
              </w:rPr>
              <w:t>Value</w:t>
            </w:r>
          </w:p>
        </w:tc>
        <w:tc>
          <w:tcPr>
            <w:tcW w:w="6083" w:type="dxa"/>
          </w:tcPr>
          <w:p w14:paraId="5A4184E8" w14:textId="77777777" w:rsidR="004178A6" w:rsidRPr="0089066F" w:rsidRDefault="004178A6" w:rsidP="00FC16AB">
            <w:pPr>
              <w:rPr>
                <w:rFonts w:cs="Calibri"/>
                <w:b/>
              </w:rPr>
            </w:pPr>
            <w:r w:rsidRPr="0089066F">
              <w:rPr>
                <w:rFonts w:cs="Calibri"/>
                <w:b/>
              </w:rPr>
              <w:t>Descriptor</w:t>
            </w:r>
          </w:p>
        </w:tc>
        <w:tc>
          <w:tcPr>
            <w:tcW w:w="1695" w:type="dxa"/>
          </w:tcPr>
          <w:p w14:paraId="1E9494E5" w14:textId="77777777" w:rsidR="004178A6" w:rsidRPr="0089066F" w:rsidRDefault="004178A6" w:rsidP="00FC16AB">
            <w:pPr>
              <w:rPr>
                <w:rFonts w:cs="Calibri"/>
                <w:b/>
              </w:rPr>
            </w:pPr>
            <w:r w:rsidRPr="0089066F">
              <w:rPr>
                <w:rFonts w:cs="Calibri"/>
                <w:b/>
              </w:rPr>
              <w:t>Behaviour</w:t>
            </w:r>
          </w:p>
        </w:tc>
      </w:tr>
      <w:tr w:rsidR="004178A6" w:rsidRPr="0089066F" w14:paraId="17FEC82F" w14:textId="77777777" w:rsidTr="00FC16AB">
        <w:trPr>
          <w:trHeight w:val="833"/>
        </w:trPr>
        <w:tc>
          <w:tcPr>
            <w:tcW w:w="1238" w:type="dxa"/>
          </w:tcPr>
          <w:p w14:paraId="18AA782C" w14:textId="77777777" w:rsidR="004178A6" w:rsidRPr="0089066F" w:rsidRDefault="004178A6" w:rsidP="00FC16AB">
            <w:pPr>
              <w:rPr>
                <w:rFonts w:cs="Calibri"/>
                <w:b/>
              </w:rPr>
            </w:pPr>
            <w:r w:rsidRPr="0089066F">
              <w:rPr>
                <w:rFonts w:cs="Calibri"/>
                <w:b/>
              </w:rPr>
              <w:t>People First</w:t>
            </w:r>
          </w:p>
        </w:tc>
        <w:tc>
          <w:tcPr>
            <w:tcW w:w="6083" w:type="dxa"/>
          </w:tcPr>
          <w:p w14:paraId="5ED0E5B5" w14:textId="77777777" w:rsidR="004178A6" w:rsidRPr="0089066F" w:rsidRDefault="004178A6" w:rsidP="00FC16AB">
            <w:pPr>
              <w:rPr>
                <w:rFonts w:cs="Calibri"/>
              </w:rPr>
            </w:pPr>
            <w:r w:rsidRPr="0089066F">
              <w:rPr>
                <w:rFonts w:cs="Calibri"/>
              </w:rPr>
              <w:t xml:space="preserve">Our priority is the safety and wellbeing of our people. We believe in, and respect, the power of diverse perspectives. We seek out and learn from our differences. </w:t>
            </w:r>
          </w:p>
          <w:p w14:paraId="0F0933AA" w14:textId="77777777" w:rsidR="004178A6" w:rsidRPr="0089066F" w:rsidRDefault="004178A6" w:rsidP="00FC16AB">
            <w:pPr>
              <w:pStyle w:val="ListParagraph"/>
              <w:ind w:left="315" w:hanging="218"/>
              <w:rPr>
                <w:rFonts w:cs="Calibri"/>
                <w:sz w:val="6"/>
                <w:szCs w:val="6"/>
              </w:rPr>
            </w:pPr>
          </w:p>
        </w:tc>
        <w:tc>
          <w:tcPr>
            <w:tcW w:w="1695" w:type="dxa"/>
          </w:tcPr>
          <w:p w14:paraId="6F0FAB3D" w14:textId="77777777" w:rsidR="004178A6" w:rsidRPr="0089066F" w:rsidRDefault="004178A6" w:rsidP="004178A6">
            <w:pPr>
              <w:pStyle w:val="ListParagraph"/>
              <w:numPr>
                <w:ilvl w:val="0"/>
                <w:numId w:val="38"/>
              </w:numPr>
              <w:spacing w:before="0" w:after="0" w:line="240" w:lineRule="auto"/>
              <w:ind w:left="198" w:hanging="170"/>
              <w:rPr>
                <w:rFonts w:cs="Calibri"/>
              </w:rPr>
            </w:pPr>
            <w:r w:rsidRPr="0089066F">
              <w:rPr>
                <w:rFonts w:cs="Calibri"/>
              </w:rPr>
              <w:t>Respectful</w:t>
            </w:r>
          </w:p>
          <w:p w14:paraId="472942FD" w14:textId="77777777" w:rsidR="004178A6" w:rsidRPr="0089066F" w:rsidRDefault="004178A6" w:rsidP="004178A6">
            <w:pPr>
              <w:pStyle w:val="ListParagraph"/>
              <w:numPr>
                <w:ilvl w:val="0"/>
                <w:numId w:val="38"/>
              </w:numPr>
              <w:spacing w:before="0" w:after="0" w:line="240" w:lineRule="auto"/>
              <w:ind w:left="198" w:hanging="170"/>
              <w:rPr>
                <w:rFonts w:cs="Calibri"/>
              </w:rPr>
            </w:pPr>
            <w:r w:rsidRPr="0089066F">
              <w:rPr>
                <w:rFonts w:cs="Calibri"/>
              </w:rPr>
              <w:t>Caring</w:t>
            </w:r>
          </w:p>
          <w:p w14:paraId="14FBB942" w14:textId="77777777" w:rsidR="004178A6" w:rsidRPr="0089066F" w:rsidRDefault="004178A6" w:rsidP="004178A6">
            <w:pPr>
              <w:pStyle w:val="ListParagraph"/>
              <w:numPr>
                <w:ilvl w:val="0"/>
                <w:numId w:val="38"/>
              </w:numPr>
              <w:spacing w:before="0" w:after="0" w:line="240" w:lineRule="auto"/>
              <w:ind w:left="198" w:hanging="170"/>
              <w:rPr>
                <w:rFonts w:cs="Calibri"/>
              </w:rPr>
            </w:pPr>
            <w:r w:rsidRPr="0089066F">
              <w:rPr>
                <w:rFonts w:cs="Calibri"/>
              </w:rPr>
              <w:t>Inclusive</w:t>
            </w:r>
          </w:p>
        </w:tc>
      </w:tr>
      <w:tr w:rsidR="004178A6" w:rsidRPr="0089066F" w14:paraId="0A713E4F" w14:textId="77777777" w:rsidTr="00FC16AB">
        <w:trPr>
          <w:trHeight w:val="964"/>
        </w:trPr>
        <w:tc>
          <w:tcPr>
            <w:tcW w:w="1238" w:type="dxa"/>
          </w:tcPr>
          <w:p w14:paraId="24527730" w14:textId="77777777" w:rsidR="004178A6" w:rsidRPr="0089066F" w:rsidRDefault="004178A6" w:rsidP="00FC16AB">
            <w:pPr>
              <w:rPr>
                <w:rFonts w:cs="Calibri"/>
                <w:b/>
              </w:rPr>
            </w:pPr>
            <w:r w:rsidRPr="0089066F">
              <w:rPr>
                <w:rFonts w:cs="Calibri"/>
                <w:b/>
              </w:rPr>
              <w:lastRenderedPageBreak/>
              <w:t>Further Together</w:t>
            </w:r>
          </w:p>
        </w:tc>
        <w:tc>
          <w:tcPr>
            <w:tcW w:w="6083" w:type="dxa"/>
          </w:tcPr>
          <w:p w14:paraId="0AB32430" w14:textId="77777777" w:rsidR="004178A6" w:rsidRPr="0089066F" w:rsidRDefault="004178A6" w:rsidP="00FC16AB">
            <w:pPr>
              <w:rPr>
                <w:rFonts w:cs="Calibri"/>
              </w:rPr>
            </w:pPr>
            <w:r w:rsidRPr="0089066F">
              <w:rPr>
                <w:rFonts w:cs="Calibri"/>
              </w:rPr>
              <w:t>We achieve more together than we ever could alone. We listen and collaborate, in teams, across disciplines, across boundaries. We embrace ambiguity and use discussion and persistence to generate unique solutions to complex problems.</w:t>
            </w:r>
          </w:p>
          <w:p w14:paraId="157FFE50" w14:textId="77777777" w:rsidR="004178A6" w:rsidRPr="0089066F" w:rsidRDefault="004178A6" w:rsidP="00FC16AB">
            <w:pPr>
              <w:ind w:left="315" w:hanging="218"/>
              <w:rPr>
                <w:rFonts w:cs="Calibri"/>
                <w:sz w:val="6"/>
                <w:szCs w:val="6"/>
              </w:rPr>
            </w:pPr>
          </w:p>
        </w:tc>
        <w:tc>
          <w:tcPr>
            <w:tcW w:w="1695" w:type="dxa"/>
          </w:tcPr>
          <w:p w14:paraId="6A4BF15E" w14:textId="77777777" w:rsidR="004178A6" w:rsidRPr="0089066F" w:rsidRDefault="004178A6" w:rsidP="004178A6">
            <w:pPr>
              <w:pStyle w:val="ListParagraph"/>
              <w:numPr>
                <w:ilvl w:val="0"/>
                <w:numId w:val="39"/>
              </w:numPr>
              <w:spacing w:before="0" w:after="0" w:line="240" w:lineRule="auto"/>
              <w:ind w:left="198" w:hanging="170"/>
              <w:rPr>
                <w:rFonts w:cs="Calibri"/>
              </w:rPr>
            </w:pPr>
            <w:r w:rsidRPr="0089066F">
              <w:rPr>
                <w:rFonts w:cs="Calibri"/>
              </w:rPr>
              <w:t>Accountable</w:t>
            </w:r>
          </w:p>
          <w:p w14:paraId="7E7786BA" w14:textId="77777777" w:rsidR="004178A6" w:rsidRPr="0089066F" w:rsidRDefault="004178A6" w:rsidP="004178A6">
            <w:pPr>
              <w:pStyle w:val="ListParagraph"/>
              <w:numPr>
                <w:ilvl w:val="0"/>
                <w:numId w:val="39"/>
              </w:numPr>
              <w:spacing w:before="0" w:after="0" w:line="240" w:lineRule="auto"/>
              <w:ind w:left="198" w:hanging="170"/>
              <w:rPr>
                <w:rFonts w:cs="Calibri"/>
              </w:rPr>
            </w:pPr>
            <w:r w:rsidRPr="0089066F">
              <w:rPr>
                <w:rFonts w:cs="Calibri"/>
              </w:rPr>
              <w:t>Authentic</w:t>
            </w:r>
          </w:p>
          <w:p w14:paraId="4A7876C5" w14:textId="77777777" w:rsidR="004178A6" w:rsidRPr="0089066F" w:rsidRDefault="004178A6" w:rsidP="004178A6">
            <w:pPr>
              <w:pStyle w:val="ListParagraph"/>
              <w:numPr>
                <w:ilvl w:val="0"/>
                <w:numId w:val="39"/>
              </w:numPr>
              <w:spacing w:before="0" w:after="0" w:line="240" w:lineRule="auto"/>
              <w:ind w:left="198" w:hanging="170"/>
              <w:rPr>
                <w:rFonts w:cs="Calibri"/>
              </w:rPr>
            </w:pPr>
            <w:r w:rsidRPr="0089066F">
              <w:rPr>
                <w:rFonts w:cs="Calibri"/>
              </w:rPr>
              <w:t>Courageous</w:t>
            </w:r>
          </w:p>
        </w:tc>
      </w:tr>
      <w:tr w:rsidR="004178A6" w:rsidRPr="0089066F" w14:paraId="2094E868" w14:textId="77777777" w:rsidTr="00FC16AB">
        <w:tc>
          <w:tcPr>
            <w:tcW w:w="1238" w:type="dxa"/>
          </w:tcPr>
          <w:p w14:paraId="35700EE7" w14:textId="77777777" w:rsidR="004178A6" w:rsidRPr="0089066F" w:rsidRDefault="004178A6" w:rsidP="00FC16AB">
            <w:pPr>
              <w:rPr>
                <w:rFonts w:cs="Calibri"/>
                <w:b/>
              </w:rPr>
            </w:pPr>
            <w:r w:rsidRPr="0089066F">
              <w:rPr>
                <w:rFonts w:cs="Calibri"/>
                <w:b/>
              </w:rPr>
              <w:t>Making it Real</w:t>
            </w:r>
          </w:p>
        </w:tc>
        <w:tc>
          <w:tcPr>
            <w:tcW w:w="6083" w:type="dxa"/>
          </w:tcPr>
          <w:p w14:paraId="26F88238" w14:textId="77777777" w:rsidR="004178A6" w:rsidRPr="0089066F" w:rsidRDefault="004178A6" w:rsidP="00FC16AB">
            <w:pPr>
              <w:rPr>
                <w:rFonts w:cs="Calibri"/>
              </w:rPr>
            </w:pPr>
            <w:r w:rsidRPr="0089066F">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26A87111" w14:textId="77777777" w:rsidR="004178A6" w:rsidRPr="0089066F" w:rsidRDefault="004178A6" w:rsidP="00FC16AB">
            <w:pPr>
              <w:ind w:left="315" w:hanging="218"/>
              <w:rPr>
                <w:rFonts w:cs="Calibri"/>
                <w:sz w:val="6"/>
                <w:szCs w:val="6"/>
              </w:rPr>
            </w:pPr>
          </w:p>
        </w:tc>
        <w:tc>
          <w:tcPr>
            <w:tcW w:w="1695" w:type="dxa"/>
          </w:tcPr>
          <w:p w14:paraId="27066109" w14:textId="77777777" w:rsidR="004178A6" w:rsidRPr="0089066F" w:rsidRDefault="004178A6" w:rsidP="004178A6">
            <w:pPr>
              <w:pStyle w:val="ListParagraph"/>
              <w:numPr>
                <w:ilvl w:val="0"/>
                <w:numId w:val="40"/>
              </w:numPr>
              <w:spacing w:before="0" w:after="0" w:line="240" w:lineRule="auto"/>
              <w:ind w:left="198" w:hanging="170"/>
              <w:rPr>
                <w:rFonts w:cs="Calibri"/>
              </w:rPr>
            </w:pPr>
            <w:r w:rsidRPr="0089066F">
              <w:rPr>
                <w:rFonts w:cs="Calibri"/>
              </w:rPr>
              <w:t>Partnering</w:t>
            </w:r>
          </w:p>
          <w:p w14:paraId="3AC5512A" w14:textId="77777777" w:rsidR="004178A6" w:rsidRPr="0089066F" w:rsidRDefault="004178A6" w:rsidP="004178A6">
            <w:pPr>
              <w:pStyle w:val="ListParagraph"/>
              <w:numPr>
                <w:ilvl w:val="0"/>
                <w:numId w:val="40"/>
              </w:numPr>
              <w:spacing w:before="0" w:after="0" w:line="240" w:lineRule="auto"/>
              <w:ind w:left="198" w:hanging="170"/>
              <w:rPr>
                <w:rFonts w:cs="Calibri"/>
              </w:rPr>
            </w:pPr>
            <w:r w:rsidRPr="0089066F">
              <w:rPr>
                <w:rFonts w:cs="Calibri"/>
              </w:rPr>
              <w:t>Cooperative</w:t>
            </w:r>
          </w:p>
          <w:p w14:paraId="3EC78941" w14:textId="77777777" w:rsidR="004178A6" w:rsidRPr="0089066F" w:rsidRDefault="004178A6" w:rsidP="004178A6">
            <w:pPr>
              <w:pStyle w:val="ListParagraph"/>
              <w:numPr>
                <w:ilvl w:val="0"/>
                <w:numId w:val="40"/>
              </w:numPr>
              <w:spacing w:before="0" w:after="0" w:line="240" w:lineRule="auto"/>
              <w:ind w:left="198" w:hanging="170"/>
              <w:rPr>
                <w:rFonts w:cs="Calibri"/>
              </w:rPr>
            </w:pPr>
            <w:r w:rsidRPr="0089066F">
              <w:rPr>
                <w:rFonts w:cs="Calibri"/>
              </w:rPr>
              <w:t>Humble</w:t>
            </w:r>
          </w:p>
          <w:p w14:paraId="07E96A05" w14:textId="77777777" w:rsidR="004178A6" w:rsidRPr="0089066F" w:rsidRDefault="004178A6" w:rsidP="00FC16AB">
            <w:pPr>
              <w:pStyle w:val="ListParagraph"/>
              <w:ind w:left="198" w:hanging="170"/>
              <w:rPr>
                <w:rFonts w:cs="Calibri"/>
              </w:rPr>
            </w:pPr>
          </w:p>
        </w:tc>
      </w:tr>
      <w:tr w:rsidR="004178A6" w14:paraId="37D242C9" w14:textId="77777777" w:rsidTr="00FC16AB">
        <w:trPr>
          <w:trHeight w:val="64"/>
        </w:trPr>
        <w:tc>
          <w:tcPr>
            <w:tcW w:w="1238" w:type="dxa"/>
          </w:tcPr>
          <w:p w14:paraId="0BA4A62A" w14:textId="77777777" w:rsidR="004178A6" w:rsidRPr="0089066F" w:rsidRDefault="004178A6" w:rsidP="00FC16AB">
            <w:pPr>
              <w:rPr>
                <w:rFonts w:cs="Calibri"/>
                <w:b/>
              </w:rPr>
            </w:pPr>
            <w:r w:rsidRPr="0089066F">
              <w:rPr>
                <w:rFonts w:cs="Calibri"/>
                <w:b/>
              </w:rPr>
              <w:t>Trusted</w:t>
            </w:r>
          </w:p>
        </w:tc>
        <w:tc>
          <w:tcPr>
            <w:tcW w:w="6083" w:type="dxa"/>
          </w:tcPr>
          <w:p w14:paraId="46875E91" w14:textId="77777777" w:rsidR="004178A6" w:rsidRPr="0089066F" w:rsidRDefault="004178A6" w:rsidP="00FC16AB">
            <w:pPr>
              <w:rPr>
                <w:rFonts w:cs="Calibri"/>
              </w:rPr>
            </w:pPr>
            <w:r w:rsidRPr="0089066F">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5243BB30" w14:textId="77777777" w:rsidR="004178A6" w:rsidRPr="0089066F" w:rsidRDefault="004178A6" w:rsidP="00FC16AB">
            <w:pPr>
              <w:ind w:left="315" w:hanging="218"/>
              <w:rPr>
                <w:rFonts w:cs="Calibri"/>
                <w:color w:val="000000" w:themeColor="text2"/>
                <w:sz w:val="6"/>
                <w:szCs w:val="6"/>
              </w:rPr>
            </w:pPr>
          </w:p>
        </w:tc>
        <w:tc>
          <w:tcPr>
            <w:tcW w:w="1695" w:type="dxa"/>
          </w:tcPr>
          <w:p w14:paraId="0B710A77" w14:textId="77777777" w:rsidR="004178A6" w:rsidRPr="0089066F" w:rsidRDefault="004178A6" w:rsidP="004178A6">
            <w:pPr>
              <w:pStyle w:val="ListParagraph"/>
              <w:numPr>
                <w:ilvl w:val="0"/>
                <w:numId w:val="41"/>
              </w:numPr>
              <w:spacing w:before="0" w:after="0" w:line="240" w:lineRule="auto"/>
              <w:ind w:left="198" w:hanging="170"/>
              <w:rPr>
                <w:rFonts w:cs="Calibri"/>
              </w:rPr>
            </w:pPr>
            <w:r w:rsidRPr="0089066F">
              <w:rPr>
                <w:rFonts w:cs="Calibri"/>
              </w:rPr>
              <w:t>Curious</w:t>
            </w:r>
          </w:p>
          <w:p w14:paraId="0AAB2B89" w14:textId="77777777" w:rsidR="004178A6" w:rsidRPr="0089066F" w:rsidRDefault="004178A6" w:rsidP="004178A6">
            <w:pPr>
              <w:pStyle w:val="ListParagraph"/>
              <w:numPr>
                <w:ilvl w:val="0"/>
                <w:numId w:val="41"/>
              </w:numPr>
              <w:spacing w:before="0" w:after="0" w:line="240" w:lineRule="auto"/>
              <w:ind w:left="198" w:hanging="170"/>
              <w:rPr>
                <w:rFonts w:cs="Calibri"/>
              </w:rPr>
            </w:pPr>
            <w:r w:rsidRPr="0089066F">
              <w:rPr>
                <w:rFonts w:cs="Calibri"/>
              </w:rPr>
              <w:t>Adaptive</w:t>
            </w:r>
          </w:p>
          <w:p w14:paraId="63B1D200" w14:textId="77777777" w:rsidR="004178A6" w:rsidRPr="0089066F" w:rsidRDefault="004178A6" w:rsidP="004178A6">
            <w:pPr>
              <w:pStyle w:val="ListParagraph"/>
              <w:numPr>
                <w:ilvl w:val="0"/>
                <w:numId w:val="41"/>
              </w:numPr>
              <w:spacing w:before="0" w:after="0" w:line="240" w:lineRule="auto"/>
              <w:ind w:left="198" w:hanging="170"/>
              <w:rPr>
                <w:rFonts w:cs="Calibri"/>
              </w:rPr>
            </w:pPr>
            <w:r w:rsidRPr="0089066F">
              <w:rPr>
                <w:rFonts w:cs="Calibri"/>
              </w:rPr>
              <w:t>Entrepreneurial</w:t>
            </w:r>
          </w:p>
        </w:tc>
      </w:tr>
    </w:tbl>
    <w:p w14:paraId="1858EB5E" w14:textId="77777777" w:rsidR="004178A6" w:rsidRDefault="004178A6" w:rsidP="004178A6">
      <w:pPr>
        <w:spacing w:before="240" w:after="0" w:line="240" w:lineRule="auto"/>
        <w:jc w:val="both"/>
        <w:rPr>
          <w:rFonts w:cs="Calibri"/>
          <w:b/>
          <w:bCs/>
          <w:sz w:val="26"/>
          <w:szCs w:val="26"/>
          <w:highlight w:val="yellow"/>
        </w:rPr>
      </w:pPr>
    </w:p>
    <w:p w14:paraId="10453B12" w14:textId="6AB411D8" w:rsidR="004178A6" w:rsidRPr="004178A6" w:rsidRDefault="004178A6" w:rsidP="004178A6">
      <w:pPr>
        <w:rPr>
          <w:b/>
          <w:bCs/>
          <w:sz w:val="26"/>
          <w:szCs w:val="26"/>
        </w:rPr>
      </w:pPr>
      <w:r w:rsidRPr="004178A6">
        <w:rPr>
          <w:b/>
          <w:bCs/>
          <w:sz w:val="26"/>
          <w:szCs w:val="26"/>
        </w:rPr>
        <w:t>Child Safety</w:t>
      </w:r>
    </w:p>
    <w:p w14:paraId="114B493C" w14:textId="0A999AB3" w:rsidR="004178A6" w:rsidRDefault="004178A6" w:rsidP="004178A6">
      <w:pPr>
        <w:rPr>
          <w:rFonts w:asciiTheme="minorHAnsi" w:hAnsiTheme="minorHAnsi" w:cstheme="minorHAnsi"/>
          <w:szCs w:val="24"/>
        </w:rPr>
      </w:pPr>
      <w:r w:rsidRPr="004178A6">
        <w:rPr>
          <w:rFonts w:asciiTheme="minorHAnsi" w:hAnsiTheme="minorHAnsi" w:cstheme="minorHAnsi"/>
          <w:szCs w:val="24"/>
        </w:rPr>
        <w:t xml:space="preserve">CSIRO is committed to the safety and wellbeing of all children and young people involved in our activities and programs. View our </w:t>
      </w:r>
      <w:hyperlink r:id="rId22" w:history="1">
        <w:r w:rsidRPr="004178A6">
          <w:rPr>
            <w:rStyle w:val="Hyperlink"/>
            <w:rFonts w:asciiTheme="minorHAnsi" w:hAnsiTheme="minorHAnsi" w:cstheme="minorHAnsi"/>
            <w:szCs w:val="24"/>
          </w:rPr>
          <w:t>Child Safe Policy</w:t>
        </w:r>
      </w:hyperlink>
      <w:r w:rsidRPr="004178A6">
        <w:rPr>
          <w:rFonts w:asciiTheme="minorHAnsi" w:hAnsiTheme="minorHAnsi" w:cstheme="minorHAnsi"/>
          <w:szCs w:val="24"/>
        </w:rPr>
        <w:t>.</w:t>
      </w:r>
    </w:p>
    <w:p w14:paraId="6E43F748" w14:textId="77777777" w:rsidR="004178A6" w:rsidRPr="004178A6" w:rsidRDefault="004178A6" w:rsidP="004178A6">
      <w:pPr>
        <w:rPr>
          <w:rFonts w:cstheme="minorHAnsi"/>
          <w:szCs w:val="24"/>
        </w:rPr>
      </w:pPr>
    </w:p>
    <w:p w14:paraId="12122512" w14:textId="2625C034" w:rsidR="00E673A0" w:rsidRPr="003044E2" w:rsidRDefault="00E673A0" w:rsidP="00E673A0">
      <w:pPr>
        <w:pStyle w:val="Boxedheading"/>
      </w:pPr>
      <w:r>
        <w:t>Special Requirements</w:t>
      </w:r>
    </w:p>
    <w:p w14:paraId="61F6D95F" w14:textId="77777777" w:rsidR="005134F0"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BD86F3D" w14:textId="77777777" w:rsidR="005134F0" w:rsidRDefault="005134F0" w:rsidP="005134F0">
      <w:pPr>
        <w:pStyle w:val="Boxedlistbullet"/>
        <w:numPr>
          <w:ilvl w:val="0"/>
          <w:numId w:val="0"/>
        </w:numPr>
        <w:ind w:left="227"/>
      </w:pPr>
    </w:p>
    <w:bookmarkEnd w:id="1"/>
    <w:p w14:paraId="4F1208FD" w14:textId="48E8F9C0" w:rsidR="00DF6F95" w:rsidRPr="008B53AF" w:rsidRDefault="00DF6F95" w:rsidP="004178A6">
      <w:pPr>
        <w:tabs>
          <w:tab w:val="num" w:pos="1276"/>
        </w:tabs>
        <w:spacing w:before="0" w:after="0" w:line="240" w:lineRule="auto"/>
        <w:jc w:val="both"/>
        <w:textAlignment w:val="baseline"/>
        <w:rPr>
          <w:rFonts w:eastAsia="Times New Roman" w:cs="Calibri"/>
          <w:szCs w:val="24"/>
        </w:rPr>
      </w:pPr>
    </w:p>
    <w:sectPr w:rsidR="00DF6F95" w:rsidRPr="008B53AF" w:rsidSect="00DA5B74">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A9DA6" w14:textId="77777777" w:rsidR="00E53E76" w:rsidRDefault="00E53E76" w:rsidP="000A377A">
      <w:r>
        <w:separator/>
      </w:r>
    </w:p>
  </w:endnote>
  <w:endnote w:type="continuationSeparator" w:id="0">
    <w:p w14:paraId="0924E13C" w14:textId="77777777" w:rsidR="00E53E76" w:rsidRDefault="00E53E7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1B33" w14:textId="77777777" w:rsidR="0058625A" w:rsidRDefault="00586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0A480" w14:textId="77777777" w:rsidR="00E53E76" w:rsidRDefault="00E53E76" w:rsidP="000A377A">
      <w:r>
        <w:separator/>
      </w:r>
    </w:p>
  </w:footnote>
  <w:footnote w:type="continuationSeparator" w:id="0">
    <w:p w14:paraId="550DC99B" w14:textId="77777777" w:rsidR="00E53E76" w:rsidRDefault="00E53E7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D993" w14:textId="77777777" w:rsidR="0058625A" w:rsidRDefault="00586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E427" w14:textId="77777777" w:rsidR="0058625A" w:rsidRDefault="00586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6426D2E"/>
    <w:multiLevelType w:val="hybridMultilevel"/>
    <w:tmpl w:val="A65CC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A2C0FCA"/>
    <w:multiLevelType w:val="hybridMultilevel"/>
    <w:tmpl w:val="BCA45B3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C802AD"/>
    <w:multiLevelType w:val="hybridMultilevel"/>
    <w:tmpl w:val="9B22D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6"/>
  </w:num>
  <w:num w:numId="12" w16cid:durableId="1070928222">
    <w:abstractNumId w:val="16"/>
  </w:num>
  <w:num w:numId="13" w16cid:durableId="507477329">
    <w:abstractNumId w:val="15"/>
  </w:num>
  <w:num w:numId="14" w16cid:durableId="385565130">
    <w:abstractNumId w:val="31"/>
  </w:num>
  <w:num w:numId="15" w16cid:durableId="753209719">
    <w:abstractNumId w:val="36"/>
  </w:num>
  <w:num w:numId="16" w16cid:durableId="2128968923">
    <w:abstractNumId w:val="32"/>
  </w:num>
  <w:num w:numId="17" w16cid:durableId="1215851866">
    <w:abstractNumId w:val="20"/>
  </w:num>
  <w:num w:numId="18" w16cid:durableId="1849055518">
    <w:abstractNumId w:val="25"/>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35"/>
  </w:num>
  <w:num w:numId="26" w16cid:durableId="63457618">
    <w:abstractNumId w:val="24"/>
  </w:num>
  <w:num w:numId="27" w16cid:durableId="818577034">
    <w:abstractNumId w:val="29"/>
  </w:num>
  <w:num w:numId="28" w16cid:durableId="400367609">
    <w:abstractNumId w:val="28"/>
  </w:num>
  <w:num w:numId="29" w16cid:durableId="115414971">
    <w:abstractNumId w:val="10"/>
  </w:num>
  <w:num w:numId="30" w16cid:durableId="1855680649">
    <w:abstractNumId w:val="28"/>
  </w:num>
  <w:num w:numId="31" w16cid:durableId="994530154">
    <w:abstractNumId w:val="37"/>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5"/>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2601883">
    <w:abstractNumId w:val="21"/>
  </w:num>
  <w:num w:numId="38" w16cid:durableId="291638444">
    <w:abstractNumId w:val="30"/>
  </w:num>
  <w:num w:numId="39" w16cid:durableId="772676163">
    <w:abstractNumId w:val="27"/>
  </w:num>
  <w:num w:numId="40" w16cid:durableId="1211114320">
    <w:abstractNumId w:val="34"/>
  </w:num>
  <w:num w:numId="41" w16cid:durableId="2073381418">
    <w:abstractNumId w:val="33"/>
  </w:num>
  <w:num w:numId="42" w16cid:durableId="1383870007">
    <w:abstractNumId w:val="19"/>
  </w:num>
  <w:num w:numId="43" w16cid:durableId="70375480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096D"/>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3F23"/>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697"/>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4B26"/>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5BFD"/>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3E"/>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15E0"/>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178A6"/>
    <w:rsid w:val="00421551"/>
    <w:rsid w:val="004216DE"/>
    <w:rsid w:val="00422A28"/>
    <w:rsid w:val="00423D26"/>
    <w:rsid w:val="0042401F"/>
    <w:rsid w:val="00427B56"/>
    <w:rsid w:val="00433F84"/>
    <w:rsid w:val="00434B6B"/>
    <w:rsid w:val="00434C9B"/>
    <w:rsid w:val="004355C0"/>
    <w:rsid w:val="00436639"/>
    <w:rsid w:val="00437C42"/>
    <w:rsid w:val="004465C1"/>
    <w:rsid w:val="00450665"/>
    <w:rsid w:val="00452AD5"/>
    <w:rsid w:val="00452FD5"/>
    <w:rsid w:val="004532E1"/>
    <w:rsid w:val="00457D8D"/>
    <w:rsid w:val="00463A48"/>
    <w:rsid w:val="00471C6C"/>
    <w:rsid w:val="004831C1"/>
    <w:rsid w:val="0048681F"/>
    <w:rsid w:val="00486F57"/>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1190"/>
    <w:rsid w:val="004E2B16"/>
    <w:rsid w:val="004E369B"/>
    <w:rsid w:val="004E43B4"/>
    <w:rsid w:val="004E61C2"/>
    <w:rsid w:val="004E7737"/>
    <w:rsid w:val="004F4CAC"/>
    <w:rsid w:val="004F4FCE"/>
    <w:rsid w:val="004F7E09"/>
    <w:rsid w:val="005021C3"/>
    <w:rsid w:val="00502916"/>
    <w:rsid w:val="00503F57"/>
    <w:rsid w:val="005055C0"/>
    <w:rsid w:val="005134F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93D"/>
    <w:rsid w:val="00575BE7"/>
    <w:rsid w:val="0058009B"/>
    <w:rsid w:val="00580185"/>
    <w:rsid w:val="00580E6C"/>
    <w:rsid w:val="0058164B"/>
    <w:rsid w:val="00585831"/>
    <w:rsid w:val="0058625A"/>
    <w:rsid w:val="0058655A"/>
    <w:rsid w:val="00587ACF"/>
    <w:rsid w:val="00590A35"/>
    <w:rsid w:val="00592355"/>
    <w:rsid w:val="005937C8"/>
    <w:rsid w:val="0059758D"/>
    <w:rsid w:val="005A0890"/>
    <w:rsid w:val="005A1024"/>
    <w:rsid w:val="005A2289"/>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4348"/>
    <w:rsid w:val="005D5DB7"/>
    <w:rsid w:val="005D5F4A"/>
    <w:rsid w:val="005D68E3"/>
    <w:rsid w:val="005D69E8"/>
    <w:rsid w:val="005D7860"/>
    <w:rsid w:val="005E196D"/>
    <w:rsid w:val="005E1DB7"/>
    <w:rsid w:val="005E2F13"/>
    <w:rsid w:val="005E31BE"/>
    <w:rsid w:val="005E6BDF"/>
    <w:rsid w:val="005F252C"/>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30"/>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2461"/>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6D3C"/>
    <w:rsid w:val="008673F1"/>
    <w:rsid w:val="00867AF1"/>
    <w:rsid w:val="0087055E"/>
    <w:rsid w:val="008716FB"/>
    <w:rsid w:val="00871DD0"/>
    <w:rsid w:val="0087674F"/>
    <w:rsid w:val="00876CFA"/>
    <w:rsid w:val="008772C9"/>
    <w:rsid w:val="00877E46"/>
    <w:rsid w:val="00881475"/>
    <w:rsid w:val="008823CF"/>
    <w:rsid w:val="0088367A"/>
    <w:rsid w:val="00884007"/>
    <w:rsid w:val="00886EDD"/>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C25BE"/>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1A49"/>
    <w:rsid w:val="00942923"/>
    <w:rsid w:val="00945580"/>
    <w:rsid w:val="00945A76"/>
    <w:rsid w:val="009472B3"/>
    <w:rsid w:val="009511DD"/>
    <w:rsid w:val="00952973"/>
    <w:rsid w:val="009538A7"/>
    <w:rsid w:val="009604D0"/>
    <w:rsid w:val="00960689"/>
    <w:rsid w:val="009621D0"/>
    <w:rsid w:val="00962259"/>
    <w:rsid w:val="00965A3D"/>
    <w:rsid w:val="00965CD3"/>
    <w:rsid w:val="00965FE6"/>
    <w:rsid w:val="00966576"/>
    <w:rsid w:val="009678C8"/>
    <w:rsid w:val="00971862"/>
    <w:rsid w:val="00972FF6"/>
    <w:rsid w:val="00973907"/>
    <w:rsid w:val="009764C9"/>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009"/>
    <w:rsid w:val="009C4369"/>
    <w:rsid w:val="009C5520"/>
    <w:rsid w:val="009D0DFC"/>
    <w:rsid w:val="009D3E28"/>
    <w:rsid w:val="009D7766"/>
    <w:rsid w:val="009E132B"/>
    <w:rsid w:val="009E1D19"/>
    <w:rsid w:val="009E217D"/>
    <w:rsid w:val="009F2CD0"/>
    <w:rsid w:val="009F3167"/>
    <w:rsid w:val="009F3B81"/>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97689"/>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16AF7"/>
    <w:rsid w:val="00B21284"/>
    <w:rsid w:val="00B21C6F"/>
    <w:rsid w:val="00B22471"/>
    <w:rsid w:val="00B22BF6"/>
    <w:rsid w:val="00B238B2"/>
    <w:rsid w:val="00B23B8F"/>
    <w:rsid w:val="00B2502B"/>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2AF1"/>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27D97"/>
    <w:rsid w:val="00C301BB"/>
    <w:rsid w:val="00C30944"/>
    <w:rsid w:val="00C322DF"/>
    <w:rsid w:val="00C332BA"/>
    <w:rsid w:val="00C375A8"/>
    <w:rsid w:val="00C4101A"/>
    <w:rsid w:val="00C414D9"/>
    <w:rsid w:val="00C41C92"/>
    <w:rsid w:val="00C44269"/>
    <w:rsid w:val="00C44564"/>
    <w:rsid w:val="00C45886"/>
    <w:rsid w:val="00C461B0"/>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1BAC"/>
    <w:rsid w:val="00C834A7"/>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5B74"/>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02CBF"/>
    <w:rsid w:val="00E10CE7"/>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3E76"/>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8627E"/>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semiHidden/>
    <w:unhideWhenUsed/>
    <w:rsid w:val="007D0C8B"/>
    <w:pPr>
      <w:spacing w:line="240" w:lineRule="auto"/>
    </w:pPr>
    <w:rPr>
      <w:sz w:val="20"/>
      <w:szCs w:val="20"/>
    </w:rPr>
  </w:style>
  <w:style w:type="character" w:customStyle="1" w:styleId="CommentTextChar">
    <w:name w:val="Comment Text Char"/>
    <w:basedOn w:val="DefaultParagraphFont"/>
    <w:link w:val="CommentText"/>
    <w:semiHidden/>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character" w:styleId="Strong">
    <w:name w:val="Strong"/>
    <w:qFormat/>
    <w:rsid w:val="003915E0"/>
    <w:rPr>
      <w:rFonts w:cs="Times New Roman"/>
      <w:b/>
    </w:rPr>
  </w:style>
  <w:style w:type="paragraph" w:customStyle="1" w:styleId="paragraph">
    <w:name w:val="paragraph"/>
    <w:basedOn w:val="Normal"/>
    <w:rsid w:val="004178A6"/>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4178A6"/>
    <w:rPr>
      <w:rFonts w:ascii="Calibri" w:eastAsia="Calibri" w:hAnsi="Calibri"/>
      <w:color w:val="000000"/>
      <w:sz w:val="24"/>
      <w:szCs w:val="22"/>
    </w:rPr>
  </w:style>
  <w:style w:type="paragraph" w:customStyle="1" w:styleId="Default">
    <w:name w:val="Default"/>
    <w:rsid w:val="004178A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Benefi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Online@csiro.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siro.au/en/careers/life-at-csiro/Career-develop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about/policies/child-safe-policy"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096D"/>
    <w:rsid w:val="00046488"/>
    <w:rsid w:val="00053F23"/>
    <w:rsid w:val="00064278"/>
    <w:rsid w:val="000F1804"/>
    <w:rsid w:val="001561B4"/>
    <w:rsid w:val="0019205C"/>
    <w:rsid w:val="002D5BFD"/>
    <w:rsid w:val="00336B74"/>
    <w:rsid w:val="003C6F9C"/>
    <w:rsid w:val="003D6825"/>
    <w:rsid w:val="00414F94"/>
    <w:rsid w:val="004E1190"/>
    <w:rsid w:val="00576D61"/>
    <w:rsid w:val="005C7285"/>
    <w:rsid w:val="0063685B"/>
    <w:rsid w:val="00696823"/>
    <w:rsid w:val="007C7613"/>
    <w:rsid w:val="007D604E"/>
    <w:rsid w:val="0082379D"/>
    <w:rsid w:val="0083493E"/>
    <w:rsid w:val="00875004"/>
    <w:rsid w:val="009C3847"/>
    <w:rsid w:val="00B36C21"/>
    <w:rsid w:val="00BE3E6B"/>
    <w:rsid w:val="00C26D79"/>
    <w:rsid w:val="00C375A8"/>
    <w:rsid w:val="00DF0A59"/>
    <w:rsid w:val="00E458C3"/>
    <w:rsid w:val="00E51523"/>
    <w:rsid w:val="00EA6D03"/>
    <w:rsid w:val="00ED5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E42E3-1051-4C8B-B191-6CD4C11277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5</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11126</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Mason, Laura (Organisational Development, Clayton)</cp:lastModifiedBy>
  <cp:revision>4</cp:revision>
  <cp:lastPrinted>2012-02-01T05:32:00Z</cp:lastPrinted>
  <dcterms:created xsi:type="dcterms:W3CDTF">2025-09-01T03:05:00Z</dcterms:created>
  <dcterms:modified xsi:type="dcterms:W3CDTF">2025-09-01T03:09:00Z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y fmtid="{D5CDD505-2E9C-101B-9397-08002B2CF9AE}" pid="4" name="MSIP_Label_0ad370f1-5840-4c36-bb65-89acaaf849ca_Enabled">
    <vt:lpwstr>true</vt:lpwstr>
  </property>
  <property fmtid="{D5CDD505-2E9C-101B-9397-08002B2CF9AE}" pid="5" name="MSIP_Label_0ad370f1-5840-4c36-bb65-89acaaf849ca_SetDate">
    <vt:lpwstr>2025-08-26T01:12:33Z</vt:lpwstr>
  </property>
  <property fmtid="{D5CDD505-2E9C-101B-9397-08002B2CF9AE}" pid="6" name="MSIP_Label_0ad370f1-5840-4c36-bb65-89acaaf849ca_Method">
    <vt:lpwstr>Privileged</vt:lpwstr>
  </property>
  <property fmtid="{D5CDD505-2E9C-101B-9397-08002B2CF9AE}" pid="7" name="MSIP_Label_0ad370f1-5840-4c36-bb65-89acaaf849ca_Name">
    <vt:lpwstr>OFFICIAL</vt:lpwstr>
  </property>
  <property fmtid="{D5CDD505-2E9C-101B-9397-08002B2CF9AE}" pid="8" name="MSIP_Label_0ad370f1-5840-4c36-bb65-89acaaf849ca_SiteId">
    <vt:lpwstr>0fe05593-19ac-4f98-adbf-0375fce7f160</vt:lpwstr>
  </property>
  <property fmtid="{D5CDD505-2E9C-101B-9397-08002B2CF9AE}" pid="9" name="MSIP_Label_0ad370f1-5840-4c36-bb65-89acaaf849ca_ActionId">
    <vt:lpwstr>461b6aff-1d4c-4cd5-9301-d64c8deee335</vt:lpwstr>
  </property>
  <property fmtid="{D5CDD505-2E9C-101B-9397-08002B2CF9AE}" pid="10" name="MSIP_Label_0ad370f1-5840-4c36-bb65-89acaaf849ca_ContentBits">
    <vt:lpwstr>3</vt:lpwstr>
  </property>
  <property fmtid="{D5CDD505-2E9C-101B-9397-08002B2CF9AE}" pid="11" name="MSIP_Label_0ad370f1-5840-4c36-bb65-89acaaf849ca_Tag">
    <vt:lpwstr>10, 0, 1, 1</vt:lpwstr>
  </property>
</Properties>
</file>