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EndPr/>
      <w:sdtContent>
        <w:p w14:paraId="4516201B" w14:textId="77777777" w:rsidR="00332C06" w:rsidRPr="00674783" w:rsidRDefault="00CC201B" w:rsidP="006801A2">
          <w:pPr>
            <w:pStyle w:val="Heading1"/>
            <w:spacing w:after="0"/>
          </w:pPr>
          <w:r>
            <w:t>Position Details</w:t>
          </w:r>
          <w:bookmarkEnd w:id="0"/>
        </w:p>
        <w:p w14:paraId="7CDA8B1D" w14:textId="77777777" w:rsidR="006246C0" w:rsidRDefault="00DE7C89" w:rsidP="006801A2">
          <w:pPr>
            <w:pStyle w:val="Heading2"/>
            <w:spacing w:before="0" w:after="120"/>
          </w:pPr>
          <w:r>
            <w:t>Research Scientist</w:t>
          </w:r>
          <w:r w:rsidR="009F799F">
            <w:t>/Engineer</w:t>
          </w:r>
          <w:r w:rsidR="00CC201B">
            <w:t>- CSOF</w:t>
          </w:r>
          <w:r w:rsidR="00E03FDE">
            <w:t>7</w:t>
          </w:r>
        </w:p>
      </w:sdtContent>
    </w:sdt>
    <w:tbl>
      <w:tblPr>
        <w:tblStyle w:val="TableCSIRO"/>
        <w:tblW w:w="9781" w:type="dxa"/>
        <w:tblInd w:w="0" w:type="dxa"/>
        <w:tblLook w:val="00A0" w:firstRow="1" w:lastRow="0" w:firstColumn="1" w:lastColumn="0" w:noHBand="0" w:noVBand="0"/>
      </w:tblPr>
      <w:tblGrid>
        <w:gridCol w:w="2977"/>
        <w:gridCol w:w="6804"/>
      </w:tblGrid>
      <w:tr w:rsidR="00452FD5" w:rsidRPr="0093721B" w14:paraId="19013C4E" w14:textId="77777777" w:rsidTr="006801A2">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6717D989" w14:textId="77777777" w:rsidR="00452FD5" w:rsidRPr="0093721B" w:rsidRDefault="00452FD5" w:rsidP="00D83C52">
            <w:pPr>
              <w:pStyle w:val="ColumnHeading"/>
              <w:rPr>
                <w:sz w:val="22"/>
              </w:rPr>
            </w:pPr>
            <w:r w:rsidRPr="0093721B">
              <w:rPr>
                <w:sz w:val="22"/>
              </w:rPr>
              <w:t>The following information is for applicants</w:t>
            </w:r>
          </w:p>
        </w:tc>
      </w:tr>
      <w:tr w:rsidR="00CC201B" w:rsidRPr="0093721B" w14:paraId="1318FC0F" w14:textId="77777777" w:rsidTr="006801A2">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1522" w:type="pct"/>
          </w:tcPr>
          <w:p w14:paraId="5F734683" w14:textId="77777777" w:rsidR="00CC201B" w:rsidRPr="0093721B" w:rsidRDefault="00BB763A" w:rsidP="00D83C52">
            <w:pPr>
              <w:pStyle w:val="TableText"/>
              <w:rPr>
                <w:sz w:val="22"/>
              </w:rPr>
            </w:pPr>
            <w:r w:rsidRPr="0093721B">
              <w:rPr>
                <w:sz w:val="22"/>
              </w:rPr>
              <w:t>Advertised Job Title</w:t>
            </w:r>
          </w:p>
        </w:tc>
        <w:tc>
          <w:tcPr>
            <w:tcW w:w="3478" w:type="pct"/>
          </w:tcPr>
          <w:p w14:paraId="6465090C" w14:textId="50D58F2D" w:rsidR="00CC201B" w:rsidRPr="0093721B" w:rsidRDefault="008115ED" w:rsidP="00D83C52">
            <w:pPr>
              <w:pStyle w:val="TableText"/>
              <w:cnfStyle w:val="000000100000" w:firstRow="0" w:lastRow="0" w:firstColumn="0" w:lastColumn="0" w:oddVBand="0" w:evenVBand="0" w:oddHBand="1" w:evenHBand="0" w:firstRowFirstColumn="0" w:firstRowLastColumn="0" w:lastRowFirstColumn="0" w:lastRowLastColumn="0"/>
              <w:rPr>
                <w:sz w:val="22"/>
              </w:rPr>
            </w:pPr>
            <w:r w:rsidRPr="002C160A">
              <w:rPr>
                <w:sz w:val="22"/>
              </w:rPr>
              <w:t xml:space="preserve">Principal </w:t>
            </w:r>
            <w:r w:rsidR="009F799F" w:rsidRPr="002C160A">
              <w:rPr>
                <w:sz w:val="22"/>
              </w:rPr>
              <w:t>Research Scientist</w:t>
            </w:r>
            <w:r w:rsidR="002C160A" w:rsidRPr="002C160A">
              <w:rPr>
                <w:sz w:val="22"/>
              </w:rPr>
              <w:t xml:space="preserve"> -</w:t>
            </w:r>
            <w:r w:rsidR="002C160A">
              <w:rPr>
                <w:sz w:val="22"/>
              </w:rPr>
              <w:t xml:space="preserve"> </w:t>
            </w:r>
            <w:r w:rsidR="00A46C58">
              <w:rPr>
                <w:sz w:val="22"/>
              </w:rPr>
              <w:t>Low Carbon Liquid Fuels</w:t>
            </w:r>
          </w:p>
        </w:tc>
      </w:tr>
      <w:tr w:rsidR="00CC201B" w:rsidRPr="0093721B" w14:paraId="52852938" w14:textId="77777777" w:rsidTr="006801A2">
        <w:trPr>
          <w:trHeight w:val="337"/>
        </w:trPr>
        <w:tc>
          <w:tcPr>
            <w:cnfStyle w:val="001000000000" w:firstRow="0" w:lastRow="0" w:firstColumn="1" w:lastColumn="0" w:oddVBand="0" w:evenVBand="0" w:oddHBand="0" w:evenHBand="0" w:firstRowFirstColumn="0" w:firstRowLastColumn="0" w:lastRowFirstColumn="0" w:lastRowLastColumn="0"/>
            <w:tcW w:w="1522" w:type="pct"/>
          </w:tcPr>
          <w:p w14:paraId="408A981A" w14:textId="77777777" w:rsidR="00CC201B" w:rsidRPr="004B7B06" w:rsidRDefault="00BB763A" w:rsidP="00D83C52">
            <w:pPr>
              <w:pStyle w:val="TableText"/>
              <w:rPr>
                <w:sz w:val="22"/>
              </w:rPr>
            </w:pPr>
            <w:r w:rsidRPr="004B7B06">
              <w:rPr>
                <w:sz w:val="22"/>
              </w:rPr>
              <w:t>Job Reference</w:t>
            </w:r>
          </w:p>
        </w:tc>
        <w:tc>
          <w:tcPr>
            <w:tcW w:w="3478" w:type="pct"/>
          </w:tcPr>
          <w:p w14:paraId="1FF9F051" w14:textId="2EBFE51E" w:rsidR="00CC201B" w:rsidRPr="004B7B06" w:rsidRDefault="004B7B06" w:rsidP="00BB763A">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sidRPr="002C160A">
              <w:rPr>
                <w:sz w:val="22"/>
              </w:rPr>
              <w:t>101330</w:t>
            </w:r>
          </w:p>
        </w:tc>
      </w:tr>
      <w:tr w:rsidR="000C6BD4" w:rsidRPr="0093721B" w14:paraId="58D73149" w14:textId="77777777" w:rsidTr="006801A2">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598B225B" w14:textId="77777777" w:rsidR="000C6BD4" w:rsidRPr="0093721B" w:rsidRDefault="000C6BD4" w:rsidP="000C6BD4">
            <w:pPr>
              <w:pStyle w:val="TableText"/>
              <w:rPr>
                <w:sz w:val="22"/>
              </w:rPr>
            </w:pPr>
            <w:r w:rsidRPr="0093721B">
              <w:rPr>
                <w:sz w:val="22"/>
              </w:rPr>
              <w:t>Tenure</w:t>
            </w:r>
          </w:p>
        </w:tc>
        <w:tc>
          <w:tcPr>
            <w:tcW w:w="3478" w:type="pct"/>
          </w:tcPr>
          <w:p w14:paraId="2C6A85F4" w14:textId="7692E7C8" w:rsidR="000C6BD4" w:rsidRDefault="000C6BD4" w:rsidP="000C6BD4">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Indefinite or Specified Term of </w:t>
            </w:r>
            <w:r w:rsidR="00F244FB">
              <w:rPr>
                <w:sz w:val="22"/>
              </w:rPr>
              <w:t>5</w:t>
            </w:r>
            <w:r w:rsidR="00F244FB" w:rsidRPr="0093721B">
              <w:rPr>
                <w:sz w:val="22"/>
              </w:rPr>
              <w:t xml:space="preserve"> </w:t>
            </w:r>
            <w:r>
              <w:rPr>
                <w:sz w:val="22"/>
              </w:rPr>
              <w:t>years</w:t>
            </w:r>
            <w:r w:rsidRPr="0093721B">
              <w:rPr>
                <w:sz w:val="22"/>
              </w:rPr>
              <w:t xml:space="preserve"> </w:t>
            </w:r>
          </w:p>
          <w:p w14:paraId="5D1F6278" w14:textId="77777777" w:rsidR="005F258B" w:rsidRPr="00D345EE" w:rsidRDefault="005F258B" w:rsidP="005F258B">
            <w:pPr>
              <w:pStyle w:val="TableText"/>
              <w:cnfStyle w:val="000000100000" w:firstRow="0" w:lastRow="0" w:firstColumn="0" w:lastColumn="0" w:oddVBand="0" w:evenVBand="0" w:oddHBand="1" w:evenHBand="0" w:firstRowFirstColumn="0" w:firstRowLastColumn="0" w:lastRowFirstColumn="0" w:lastRowLastColumn="0"/>
              <w:rPr>
                <w:sz w:val="22"/>
              </w:rPr>
            </w:pPr>
            <w:r w:rsidRPr="00D345EE">
              <w:rPr>
                <w:sz w:val="22"/>
              </w:rPr>
              <w:t xml:space="preserve">Full-time </w:t>
            </w:r>
          </w:p>
          <w:p w14:paraId="4B1752FB" w14:textId="18117116" w:rsidR="000C6BD4" w:rsidRPr="0093721B" w:rsidRDefault="005F258B" w:rsidP="005F258B">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D345EE">
              <w:rPr>
                <w:i/>
                <w:iCs/>
                <w:sz w:val="22"/>
              </w:rPr>
              <w:t>We will explore o</w:t>
            </w:r>
            <w:r w:rsidRPr="00D345EE">
              <w:rPr>
                <w:rFonts w:cs="Calibri"/>
                <w:i/>
                <w:iCs/>
                <w:sz w:val="22"/>
              </w:rPr>
              <w:t>ptions for part-time, job-share and flexible work arrangements, if required, based on needs of the role and individual circumstances.</w:t>
            </w:r>
          </w:p>
        </w:tc>
      </w:tr>
      <w:tr w:rsidR="000C6BD4" w:rsidRPr="0093721B" w14:paraId="68866622" w14:textId="77777777" w:rsidTr="006801A2">
        <w:trPr>
          <w:trHeight w:val="413"/>
        </w:trPr>
        <w:tc>
          <w:tcPr>
            <w:cnfStyle w:val="001000000000" w:firstRow="0" w:lastRow="0" w:firstColumn="1" w:lastColumn="0" w:oddVBand="0" w:evenVBand="0" w:oddHBand="0" w:evenHBand="0" w:firstRowFirstColumn="0" w:firstRowLastColumn="0" w:lastRowFirstColumn="0" w:lastRowLastColumn="0"/>
            <w:tcW w:w="1522" w:type="pct"/>
          </w:tcPr>
          <w:p w14:paraId="528AB002" w14:textId="77777777" w:rsidR="000C6BD4" w:rsidRPr="0093721B" w:rsidRDefault="000C6BD4" w:rsidP="000C6BD4">
            <w:pPr>
              <w:pStyle w:val="TableText"/>
              <w:rPr>
                <w:sz w:val="22"/>
              </w:rPr>
            </w:pPr>
            <w:r w:rsidRPr="0093721B">
              <w:rPr>
                <w:sz w:val="22"/>
              </w:rPr>
              <w:t>Salary Range</w:t>
            </w:r>
          </w:p>
        </w:tc>
        <w:tc>
          <w:tcPr>
            <w:tcW w:w="3478" w:type="pct"/>
          </w:tcPr>
          <w:p w14:paraId="496DD307" w14:textId="3D4C40EC" w:rsidR="000C6BD4" w:rsidRPr="00134450" w:rsidRDefault="007F359A" w:rsidP="000C6BD4">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134450">
              <w:rPr>
                <w:sz w:val="22"/>
              </w:rPr>
              <w:t>AU$163,199 – AU$1</w:t>
            </w:r>
            <w:r w:rsidR="00EE7B0E">
              <w:rPr>
                <w:sz w:val="22"/>
              </w:rPr>
              <w:t>80,568</w:t>
            </w:r>
            <w:r w:rsidRPr="00134450">
              <w:rPr>
                <w:sz w:val="22"/>
              </w:rPr>
              <w:t xml:space="preserve"> </w:t>
            </w:r>
            <w:r w:rsidR="000C6BD4" w:rsidRPr="00134450">
              <w:rPr>
                <w:sz w:val="22"/>
              </w:rPr>
              <w:t>per annum (pro-rata for part-time)</w:t>
            </w:r>
          </w:p>
          <w:p w14:paraId="2D8F2B8C" w14:textId="639538D0" w:rsidR="000C6BD4" w:rsidRPr="0093721B" w:rsidRDefault="000C6BD4" w:rsidP="000C6BD4">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134450">
              <w:rPr>
                <w:sz w:val="22"/>
              </w:rPr>
              <w:t>plus 15.4% superannuation</w:t>
            </w:r>
          </w:p>
        </w:tc>
      </w:tr>
      <w:tr w:rsidR="00926BE4" w:rsidRPr="0093721B" w14:paraId="56C5A165" w14:textId="77777777" w:rsidTr="006801A2">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0709231C" w14:textId="77777777" w:rsidR="00926BE4" w:rsidRPr="0093721B" w:rsidRDefault="00926BE4" w:rsidP="00D83C52">
            <w:pPr>
              <w:pStyle w:val="TableText"/>
              <w:rPr>
                <w:sz w:val="22"/>
              </w:rPr>
            </w:pPr>
            <w:r w:rsidRPr="0093721B">
              <w:rPr>
                <w:sz w:val="22"/>
              </w:rPr>
              <w:t>Location</w:t>
            </w:r>
            <w:r w:rsidR="00C45886" w:rsidRPr="0093721B">
              <w:rPr>
                <w:sz w:val="22"/>
              </w:rPr>
              <w:t>(s)</w:t>
            </w:r>
          </w:p>
        </w:tc>
        <w:tc>
          <w:tcPr>
            <w:tcW w:w="3478" w:type="pct"/>
          </w:tcPr>
          <w:p w14:paraId="1C7B9E2D" w14:textId="77777777" w:rsidR="00134450" w:rsidRDefault="00601A15" w:rsidP="00A44C54">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1952EA">
              <w:rPr>
                <w:sz w:val="22"/>
              </w:rPr>
              <w:t>Brisbane (St Lucia)</w:t>
            </w:r>
            <w:r w:rsidR="00134450">
              <w:rPr>
                <w:sz w:val="22"/>
              </w:rPr>
              <w:t>,</w:t>
            </w:r>
            <w:r>
              <w:rPr>
                <w:sz w:val="22"/>
              </w:rPr>
              <w:t xml:space="preserve"> </w:t>
            </w:r>
            <w:r w:rsidR="00134450">
              <w:rPr>
                <w:sz w:val="22"/>
              </w:rPr>
              <w:t xml:space="preserve">QLD </w:t>
            </w:r>
            <w:r>
              <w:rPr>
                <w:sz w:val="22"/>
              </w:rPr>
              <w:t>preferred</w:t>
            </w:r>
            <w:r w:rsidR="00134450">
              <w:rPr>
                <w:sz w:val="22"/>
              </w:rPr>
              <w:t>;</w:t>
            </w:r>
          </w:p>
          <w:p w14:paraId="39EB5DEB" w14:textId="2F71CC93" w:rsidR="00A44C54" w:rsidRPr="001952EA" w:rsidRDefault="00A44C54" w:rsidP="00A44C54">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highlight w:val="yellow"/>
              </w:rPr>
            </w:pPr>
            <w:r>
              <w:rPr>
                <w:sz w:val="22"/>
              </w:rPr>
              <w:t>Melbourne (Clayton)</w:t>
            </w:r>
            <w:r w:rsidR="00FA2AC9">
              <w:rPr>
                <w:sz w:val="22"/>
              </w:rPr>
              <w:t>, VIC or</w:t>
            </w:r>
            <w:r w:rsidR="00601A15">
              <w:rPr>
                <w:sz w:val="22"/>
              </w:rPr>
              <w:t xml:space="preserve"> </w:t>
            </w:r>
            <w:r w:rsidR="00601A15" w:rsidRPr="001952EA">
              <w:rPr>
                <w:sz w:val="22"/>
              </w:rPr>
              <w:t>Canberra (Black Mountain)</w:t>
            </w:r>
            <w:r w:rsidR="00FA2AC9">
              <w:rPr>
                <w:sz w:val="22"/>
              </w:rPr>
              <w:t>, ACT considered</w:t>
            </w:r>
          </w:p>
          <w:p w14:paraId="0494AD36" w14:textId="157EE201" w:rsidR="00926BE4" w:rsidRPr="0093721B" w:rsidRDefault="00A44C54" w:rsidP="00A44C54">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1952EA">
              <w:rPr>
                <w:i/>
                <w:iCs/>
                <w:sz w:val="22"/>
              </w:rPr>
              <w:t>Flexible &amp; hybrid work options available</w:t>
            </w:r>
          </w:p>
        </w:tc>
      </w:tr>
      <w:tr w:rsidR="00926BE4" w:rsidRPr="0093721B" w14:paraId="5948E8D8" w14:textId="77777777" w:rsidTr="006801A2">
        <w:trPr>
          <w:trHeight w:val="413"/>
        </w:trPr>
        <w:tc>
          <w:tcPr>
            <w:cnfStyle w:val="001000000000" w:firstRow="0" w:lastRow="0" w:firstColumn="1" w:lastColumn="0" w:oddVBand="0" w:evenVBand="0" w:oddHBand="0" w:evenHBand="0" w:firstRowFirstColumn="0" w:firstRowLastColumn="0" w:lastRowFirstColumn="0" w:lastRowLastColumn="0"/>
            <w:tcW w:w="1522" w:type="pct"/>
          </w:tcPr>
          <w:p w14:paraId="76CD830B" w14:textId="77777777" w:rsidR="00926BE4" w:rsidRPr="0093721B" w:rsidRDefault="00926BE4" w:rsidP="00D83C52">
            <w:pPr>
              <w:pStyle w:val="TableText"/>
              <w:rPr>
                <w:sz w:val="22"/>
              </w:rPr>
            </w:pPr>
            <w:r w:rsidRPr="0093721B">
              <w:rPr>
                <w:sz w:val="22"/>
              </w:rPr>
              <w:t>Relocation Assistance</w:t>
            </w:r>
          </w:p>
        </w:tc>
        <w:tc>
          <w:tcPr>
            <w:tcW w:w="3478" w:type="pct"/>
          </w:tcPr>
          <w:p w14:paraId="452937A7" w14:textId="77777777" w:rsidR="00926BE4" w:rsidRPr="0093721B" w:rsidRDefault="00EA62ED"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Will be provided to the successful candidate if required</w:t>
            </w:r>
          </w:p>
        </w:tc>
      </w:tr>
      <w:tr w:rsidR="00926BE4" w:rsidRPr="0093721B" w14:paraId="127929B5" w14:textId="77777777" w:rsidTr="00134450">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5D1984E0" w14:textId="77777777" w:rsidR="00926BE4" w:rsidRPr="0093721B" w:rsidRDefault="00926BE4" w:rsidP="00D83C52">
            <w:pPr>
              <w:pStyle w:val="TableText"/>
              <w:rPr>
                <w:sz w:val="22"/>
              </w:rPr>
            </w:pPr>
            <w:r w:rsidRPr="0093721B">
              <w:rPr>
                <w:sz w:val="22"/>
              </w:rPr>
              <w:t>Applications are open to</w:t>
            </w:r>
          </w:p>
        </w:tc>
        <w:tc>
          <w:tcPr>
            <w:tcW w:w="3478" w:type="pct"/>
            <w:vAlign w:val="center"/>
          </w:tcPr>
          <w:p w14:paraId="52369183" w14:textId="77777777" w:rsidR="00926BE4" w:rsidRPr="0093721B" w:rsidRDefault="00EA62ED" w:rsidP="00134450">
            <w:pPr>
              <w:pStyle w:val="TableBullet"/>
              <w:numPr>
                <w:ilvl w:val="0"/>
                <w:numId w:val="0"/>
              </w:numPr>
              <w:spacing w:before="0" w:after="0"/>
              <w:ind w:left="170" w:hanging="170"/>
              <w:cnfStyle w:val="000000100000" w:firstRow="0" w:lastRow="0" w:firstColumn="0" w:lastColumn="0" w:oddVBand="0" w:evenVBand="0" w:oddHBand="1" w:evenHBand="0" w:firstRowFirstColumn="0" w:firstRowLastColumn="0" w:lastRowFirstColumn="0" w:lastRowLastColumn="0"/>
              <w:rPr>
                <w:sz w:val="22"/>
              </w:rPr>
            </w:pPr>
            <w:r w:rsidRPr="003E7FD7">
              <w:rPr>
                <w:sz w:val="22"/>
              </w:rPr>
              <w:t>All Candidates</w:t>
            </w:r>
          </w:p>
        </w:tc>
      </w:tr>
      <w:tr w:rsidR="00C45886" w:rsidRPr="0093721B" w14:paraId="0CDC4933" w14:textId="77777777" w:rsidTr="006801A2">
        <w:trPr>
          <w:trHeight w:val="413"/>
        </w:trPr>
        <w:tc>
          <w:tcPr>
            <w:cnfStyle w:val="001000000000" w:firstRow="0" w:lastRow="0" w:firstColumn="1" w:lastColumn="0" w:oddVBand="0" w:evenVBand="0" w:oddHBand="0" w:evenHBand="0" w:firstRowFirstColumn="0" w:firstRowLastColumn="0" w:lastRowFirstColumn="0" w:lastRowLastColumn="0"/>
            <w:tcW w:w="1522" w:type="pct"/>
          </w:tcPr>
          <w:p w14:paraId="4D41B36F" w14:textId="77777777" w:rsidR="00C45886" w:rsidRPr="0093721B" w:rsidRDefault="00C45886" w:rsidP="00D83C52">
            <w:pPr>
              <w:pStyle w:val="TableText"/>
              <w:rPr>
                <w:sz w:val="22"/>
              </w:rPr>
            </w:pPr>
            <w:r w:rsidRPr="0093721B">
              <w:rPr>
                <w:sz w:val="22"/>
              </w:rPr>
              <w:t>Position reports to the</w:t>
            </w:r>
          </w:p>
        </w:tc>
        <w:tc>
          <w:tcPr>
            <w:tcW w:w="3478" w:type="pct"/>
          </w:tcPr>
          <w:p w14:paraId="6C8D8961" w14:textId="46387DFA" w:rsidR="00C45886" w:rsidRPr="0093721B" w:rsidRDefault="00E04EED"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D01C81">
              <w:rPr>
                <w:sz w:val="22"/>
              </w:rPr>
              <w:t>Team Leader, Foresighting</w:t>
            </w:r>
            <w:r>
              <w:rPr>
                <w:sz w:val="22"/>
              </w:rPr>
              <w:t xml:space="preserve"> Team, Sustainability Program</w:t>
            </w:r>
          </w:p>
        </w:tc>
      </w:tr>
      <w:tr w:rsidR="00926BE4" w:rsidRPr="0093721B" w14:paraId="2E4E8781" w14:textId="77777777" w:rsidTr="006801A2">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79F0DFD9" w14:textId="77777777" w:rsidR="00926BE4" w:rsidRPr="0093721B" w:rsidRDefault="00926BE4" w:rsidP="00D83C52">
            <w:pPr>
              <w:pStyle w:val="TableText"/>
              <w:rPr>
                <w:sz w:val="22"/>
              </w:rPr>
            </w:pPr>
            <w:r w:rsidRPr="0093721B">
              <w:rPr>
                <w:sz w:val="22"/>
              </w:rPr>
              <w:t>Client Focus – Internal</w:t>
            </w:r>
          </w:p>
        </w:tc>
        <w:tc>
          <w:tcPr>
            <w:tcW w:w="3478" w:type="pct"/>
          </w:tcPr>
          <w:p w14:paraId="28C87C1F" w14:textId="24529C3F" w:rsidR="00926BE4" w:rsidRPr="003E7FD7" w:rsidRDefault="00D026DD"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3E7FD7">
              <w:rPr>
                <w:sz w:val="22"/>
              </w:rPr>
              <w:t>20</w:t>
            </w:r>
            <w:r w:rsidR="00F54F83" w:rsidRPr="003E7FD7">
              <w:rPr>
                <w:sz w:val="22"/>
              </w:rPr>
              <w:t>%</w:t>
            </w:r>
          </w:p>
        </w:tc>
      </w:tr>
      <w:tr w:rsidR="00926BE4" w:rsidRPr="0093721B" w14:paraId="5A813960" w14:textId="77777777" w:rsidTr="006801A2">
        <w:trPr>
          <w:trHeight w:val="413"/>
        </w:trPr>
        <w:tc>
          <w:tcPr>
            <w:cnfStyle w:val="001000000000" w:firstRow="0" w:lastRow="0" w:firstColumn="1" w:lastColumn="0" w:oddVBand="0" w:evenVBand="0" w:oddHBand="0" w:evenHBand="0" w:firstRowFirstColumn="0" w:firstRowLastColumn="0" w:lastRowFirstColumn="0" w:lastRowLastColumn="0"/>
            <w:tcW w:w="1522" w:type="pct"/>
          </w:tcPr>
          <w:p w14:paraId="15B13C54" w14:textId="77777777" w:rsidR="00926BE4" w:rsidRPr="0093721B" w:rsidRDefault="00926BE4" w:rsidP="00D83C52">
            <w:pPr>
              <w:pStyle w:val="TableText"/>
              <w:rPr>
                <w:sz w:val="22"/>
              </w:rPr>
            </w:pPr>
            <w:r w:rsidRPr="0093721B">
              <w:rPr>
                <w:sz w:val="22"/>
              </w:rPr>
              <w:t>Client Focus – External</w:t>
            </w:r>
          </w:p>
        </w:tc>
        <w:tc>
          <w:tcPr>
            <w:tcW w:w="3478" w:type="pct"/>
          </w:tcPr>
          <w:p w14:paraId="4B641B89" w14:textId="53ED9F1B" w:rsidR="00926BE4" w:rsidRPr="003E7FD7" w:rsidRDefault="00D026DD"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3E7FD7">
              <w:rPr>
                <w:sz w:val="22"/>
              </w:rPr>
              <w:t>80</w:t>
            </w:r>
            <w:r w:rsidR="00F54F83" w:rsidRPr="003E7FD7">
              <w:rPr>
                <w:sz w:val="22"/>
              </w:rPr>
              <w:t>%</w:t>
            </w:r>
          </w:p>
        </w:tc>
      </w:tr>
      <w:tr w:rsidR="00194B1C" w:rsidRPr="0093721B" w14:paraId="6B21B65E" w14:textId="77777777" w:rsidTr="006801A2">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2A82F337" w14:textId="77777777" w:rsidR="00194B1C" w:rsidRPr="0093721B" w:rsidRDefault="00C45886" w:rsidP="00D83C52">
            <w:pPr>
              <w:pStyle w:val="TableText"/>
              <w:rPr>
                <w:sz w:val="22"/>
              </w:rPr>
            </w:pPr>
            <w:r w:rsidRPr="0093721B">
              <w:rPr>
                <w:sz w:val="22"/>
              </w:rPr>
              <w:t>Number of Direct Reports</w:t>
            </w:r>
          </w:p>
        </w:tc>
        <w:tc>
          <w:tcPr>
            <w:tcW w:w="3478" w:type="pct"/>
          </w:tcPr>
          <w:p w14:paraId="7CB94890" w14:textId="36A886A0" w:rsidR="00194B1C" w:rsidRPr="003E7FD7"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3E7FD7">
              <w:rPr>
                <w:sz w:val="22"/>
              </w:rPr>
              <w:t>0</w:t>
            </w:r>
          </w:p>
        </w:tc>
      </w:tr>
      <w:tr w:rsidR="00194B1C" w:rsidRPr="0093721B" w14:paraId="39C0A350" w14:textId="77777777" w:rsidTr="006801A2">
        <w:trPr>
          <w:trHeight w:val="413"/>
        </w:trPr>
        <w:tc>
          <w:tcPr>
            <w:cnfStyle w:val="001000000000" w:firstRow="0" w:lastRow="0" w:firstColumn="1" w:lastColumn="0" w:oddVBand="0" w:evenVBand="0" w:oddHBand="0" w:evenHBand="0" w:firstRowFirstColumn="0" w:firstRowLastColumn="0" w:lastRowFirstColumn="0" w:lastRowLastColumn="0"/>
            <w:tcW w:w="1522" w:type="pct"/>
          </w:tcPr>
          <w:p w14:paraId="075E304F" w14:textId="77777777" w:rsidR="00194B1C" w:rsidRPr="0093721B" w:rsidRDefault="00C45886" w:rsidP="00D83C52">
            <w:pPr>
              <w:pStyle w:val="TableText"/>
              <w:rPr>
                <w:sz w:val="22"/>
              </w:rPr>
            </w:pPr>
            <w:r w:rsidRPr="0093721B">
              <w:rPr>
                <w:sz w:val="22"/>
              </w:rPr>
              <w:t>Enquire about this job</w:t>
            </w:r>
          </w:p>
        </w:tc>
        <w:tc>
          <w:tcPr>
            <w:tcW w:w="3478" w:type="pct"/>
          </w:tcPr>
          <w:p w14:paraId="6BD283D9" w14:textId="77777777" w:rsidR="00194B1C" w:rsidRDefault="008115ED"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Cathryn O’Sullivan (</w:t>
            </w:r>
            <w:r w:rsidRPr="008115ED">
              <w:rPr>
                <w:sz w:val="22"/>
              </w:rPr>
              <w:t>Cathryn.O'Sullivan@csiro.au</w:t>
            </w:r>
            <w:r>
              <w:rPr>
                <w:sz w:val="22"/>
              </w:rPr>
              <w:t>)</w:t>
            </w:r>
          </w:p>
          <w:p w14:paraId="436FF96D" w14:textId="5B0D9966" w:rsidR="008115ED" w:rsidRPr="008115ED" w:rsidRDefault="008115ED" w:rsidP="008115ED">
            <w:pPr>
              <w:pStyle w:val="TableText"/>
              <w:cnfStyle w:val="000000000000" w:firstRow="0" w:lastRow="0" w:firstColumn="0" w:lastColumn="0" w:oddVBand="0" w:evenVBand="0" w:oddHBand="0" w:evenHBand="0" w:firstRowFirstColumn="0" w:firstRowLastColumn="0" w:lastRowFirstColumn="0" w:lastRowLastColumn="0"/>
              <w:rPr>
                <w:sz w:val="22"/>
              </w:rPr>
            </w:pPr>
            <w:r w:rsidRPr="008115ED">
              <w:rPr>
                <w:sz w:val="22"/>
              </w:rPr>
              <w:t>Michael Battaglia (Michael.Battaglia@csiro.au)</w:t>
            </w:r>
          </w:p>
        </w:tc>
      </w:tr>
      <w:tr w:rsidR="00194B1C" w:rsidRPr="0093721B" w14:paraId="43988518" w14:textId="77777777" w:rsidTr="006801A2">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2E46104D" w14:textId="77777777" w:rsidR="00194B1C" w:rsidRPr="0093721B" w:rsidRDefault="00C45886" w:rsidP="00D83C52">
            <w:pPr>
              <w:pStyle w:val="TableText"/>
              <w:rPr>
                <w:sz w:val="22"/>
              </w:rPr>
            </w:pPr>
            <w:r w:rsidRPr="0093721B">
              <w:rPr>
                <w:sz w:val="22"/>
              </w:rPr>
              <w:t>How to apply</w:t>
            </w:r>
          </w:p>
        </w:tc>
        <w:tc>
          <w:tcPr>
            <w:tcW w:w="3478" w:type="pct"/>
          </w:tcPr>
          <w:p w14:paraId="50EC2473" w14:textId="77777777" w:rsidR="00F54F83"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Apply online a</w:t>
            </w:r>
            <w:r w:rsidR="006F78A3">
              <w:rPr>
                <w:sz w:val="22"/>
              </w:rPr>
              <w:t xml:space="preserve">t  </w:t>
            </w:r>
            <w:hyperlink r:id="rId12" w:history="1">
              <w:r w:rsidR="006F78A3" w:rsidRPr="0059296E">
                <w:rPr>
                  <w:rStyle w:val="Hyperlink"/>
                  <w:sz w:val="22"/>
                </w:rPr>
                <w:t>https://jobs.csiro.au/</w:t>
              </w:r>
            </w:hyperlink>
            <w:r w:rsidR="006F78A3">
              <w:rPr>
                <w:sz w:val="22"/>
              </w:rPr>
              <w:t xml:space="preserve"> </w:t>
            </w:r>
          </w:p>
          <w:p w14:paraId="0E3F3EC0" w14:textId="77777777" w:rsidR="00CB4BE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14:paraId="2B56FF9A" w14:textId="57854A63" w:rsidR="00194B1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If you experience difficulties when applying, please email </w:t>
            </w:r>
            <w:hyperlink r:id="rId13" w:history="1">
              <w:r w:rsidRPr="0093721B">
                <w:rPr>
                  <w:rStyle w:val="Hyperlink"/>
                  <w:sz w:val="22"/>
                </w:rPr>
                <w:t>careers.online@csiro.au</w:t>
              </w:r>
            </w:hyperlink>
          </w:p>
        </w:tc>
      </w:tr>
    </w:tbl>
    <w:p w14:paraId="50D2FFCF" w14:textId="77777777" w:rsidR="007366A3" w:rsidRPr="007366A3" w:rsidRDefault="007366A3" w:rsidP="007366A3">
      <w:pPr>
        <w:spacing w:before="240" w:line="240" w:lineRule="auto"/>
        <w:ind w:left="720" w:hanging="720"/>
        <w:rPr>
          <w:rFonts w:cs="Calibri"/>
          <w:b/>
          <w:color w:val="auto"/>
          <w:sz w:val="26"/>
          <w:szCs w:val="26"/>
        </w:rPr>
      </w:pPr>
      <w:r w:rsidRPr="007366A3">
        <w:rPr>
          <w:rFonts w:cs="Calibri"/>
          <w:b/>
          <w:color w:val="auto"/>
          <w:sz w:val="26"/>
          <w:szCs w:val="26"/>
        </w:rPr>
        <w:t>Acknowledgement of Country</w:t>
      </w:r>
    </w:p>
    <w:p w14:paraId="49AC84BC" w14:textId="77777777" w:rsidR="007366A3" w:rsidRDefault="007366A3" w:rsidP="007366A3">
      <w:pPr>
        <w:widowControl w:val="0"/>
        <w:spacing w:before="240" w:after="0" w:line="240" w:lineRule="auto"/>
        <w:outlineLvl w:val="2"/>
        <w:rPr>
          <w:rFonts w:cs="Calibri"/>
        </w:rPr>
      </w:pPr>
      <w:r w:rsidRPr="007366A3">
        <w:rPr>
          <w:rFonts w:cs="Calibri"/>
          <w:color w:val="auto"/>
        </w:rPr>
        <w:t xml:space="preserve">CSIRO acknowledges the Traditional Owners of the land, sea and waters, of the areas that we live and work on across Australia. We acknowledge their continuing connection to their culture and pay our respects to their Elders past and present.  View our </w:t>
      </w:r>
      <w:hyperlink r:id="rId14" w:history="1">
        <w:r w:rsidRPr="007366A3">
          <w:rPr>
            <w:rFonts w:cs="Calibri"/>
            <w:color w:val="1155CC"/>
            <w:u w:val="single"/>
          </w:rPr>
          <w:t>vision towards reconciliation</w:t>
        </w:r>
      </w:hyperlink>
      <w:r w:rsidRPr="007366A3">
        <w:rPr>
          <w:rFonts w:cs="Calibri"/>
        </w:rPr>
        <w:t>.</w:t>
      </w:r>
    </w:p>
    <w:p w14:paraId="5620BA76" w14:textId="77777777" w:rsidR="001D3322" w:rsidRDefault="001D3322" w:rsidP="001D3322">
      <w:pPr>
        <w:rPr>
          <w:rStyle w:val="normaltextrun"/>
          <w:rFonts w:cs="Calibri"/>
          <w:b/>
          <w:sz w:val="26"/>
          <w:szCs w:val="26"/>
        </w:rPr>
      </w:pPr>
    </w:p>
    <w:p w14:paraId="6027AAF6" w14:textId="08D45DD7" w:rsidR="001D3322" w:rsidRPr="005528D9" w:rsidRDefault="001D3322" w:rsidP="001D3322">
      <w:pPr>
        <w:rPr>
          <w:rFonts w:cs="Segoe UI"/>
          <w:color w:val="001D34"/>
          <w:sz w:val="18"/>
          <w:szCs w:val="18"/>
        </w:rPr>
      </w:pPr>
      <w:r w:rsidRPr="005528D9">
        <w:rPr>
          <w:rStyle w:val="normaltextrun"/>
          <w:rFonts w:cs="Calibri"/>
          <w:b/>
          <w:sz w:val="26"/>
          <w:szCs w:val="26"/>
        </w:rPr>
        <w:lastRenderedPageBreak/>
        <w:t>About CSIRO</w:t>
      </w:r>
      <w:r w:rsidRPr="005528D9">
        <w:rPr>
          <w:rStyle w:val="eop"/>
          <w:rFonts w:cs="Calibri"/>
          <w:sz w:val="26"/>
          <w:szCs w:val="26"/>
        </w:rPr>
        <w:t> </w:t>
      </w:r>
    </w:p>
    <w:p w14:paraId="6CD69860" w14:textId="77777777" w:rsidR="001D3322" w:rsidRPr="005528D9" w:rsidRDefault="001D3322" w:rsidP="001D3322">
      <w:pPr>
        <w:pStyle w:val="paragraph"/>
        <w:spacing w:before="0" w:beforeAutospacing="0" w:after="0" w:afterAutospacing="0"/>
        <w:textAlignment w:val="baseline"/>
        <w:rPr>
          <w:rFonts w:ascii="Calibri" w:hAnsi="Calibri" w:cs="Calibri"/>
        </w:rPr>
      </w:pPr>
      <w:r w:rsidRPr="005528D9">
        <w:rPr>
          <w:rFonts w:ascii="Calibri" w:hAnsi="Calibri" w:cs="Calibri"/>
        </w:rPr>
        <w:t xml:space="preserve">As Australia's national science agency, CSIRO is solving the greatest challenges through innovative science and technology. Many of our iconic innovations were once considered impossible until someone, just like you, joined us and took on the challenge. </w:t>
      </w:r>
    </w:p>
    <w:p w14:paraId="79201DE4" w14:textId="279C325D" w:rsidR="001D3322" w:rsidRPr="001D3322" w:rsidRDefault="001D3322" w:rsidP="001D3322">
      <w:pPr>
        <w:spacing w:after="0" w:line="240" w:lineRule="auto"/>
        <w:rPr>
          <w:rFonts w:cs="Calibri"/>
        </w:rPr>
      </w:pPr>
      <w:r w:rsidRPr="7B983DD7">
        <w:rPr>
          <w:rFonts w:cs="Calibri"/>
        </w:rPr>
        <w:t xml:space="preserve">As one of the world’s largest multidisciplinary mission-driven research organisations, we are focused on the issues that matter the most: for our quality of life, for the economy and for our environment. We believe diverse teams are more effective and deliver more innovative outcomes. When we all focus on the big things that really matter, and work in partnership with our communities and </w:t>
      </w:r>
      <w:hyperlink r:id="rId15">
        <w:r w:rsidRPr="7B983DD7">
          <w:rPr>
            <w:rStyle w:val="Hyperlink"/>
            <w:rFonts w:cs="Calibri"/>
          </w:rPr>
          <w:t>Indigenous Australia</w:t>
        </w:r>
      </w:hyperlink>
      <w:r w:rsidRPr="7B983DD7">
        <w:rPr>
          <w:rFonts w:cs="Calibri"/>
        </w:rPr>
        <w:t xml:space="preserve">, Australian science and technology can solve seemingly impossible problems and create new value for all Australians. Visit </w:t>
      </w:r>
      <w:hyperlink r:id="rId16">
        <w:r w:rsidRPr="7B983DD7">
          <w:rPr>
            <w:rStyle w:val="Hyperlink"/>
            <w:rFonts w:cs="Calibri"/>
          </w:rPr>
          <w:t>CSIRO.au</w:t>
        </w:r>
      </w:hyperlink>
      <w:r w:rsidRPr="7B983DD7">
        <w:rPr>
          <w:rFonts w:cs="Calibri"/>
        </w:rPr>
        <w:t xml:space="preserve"> for more information.</w:t>
      </w:r>
    </w:p>
    <w:p w14:paraId="186F37E6" w14:textId="5E86EC32" w:rsidR="006246C0" w:rsidRPr="00674783" w:rsidRDefault="00B50C20" w:rsidP="006801A2">
      <w:pPr>
        <w:pStyle w:val="Heading3"/>
        <w:spacing w:before="240" w:after="0"/>
      </w:pPr>
      <w:r>
        <w:t>Role Overview</w:t>
      </w:r>
    </w:p>
    <w:p w14:paraId="1AD1A9D0" w14:textId="77777777" w:rsidR="00A71056" w:rsidRPr="004E2BFC" w:rsidRDefault="00A71056" w:rsidP="00A71056">
      <w:bookmarkStart w:id="1" w:name="_Toc341085720"/>
      <w:r w:rsidRPr="000F040B">
        <w:t>The role of Research Scientist</w:t>
      </w:r>
      <w:r>
        <w:t>/Engineer</w:t>
      </w:r>
      <w:r w:rsidRPr="000F040B">
        <w:t xml:space="preserve"> </w:t>
      </w:r>
      <w:r>
        <w:t>s</w:t>
      </w:r>
      <w:r w:rsidRPr="000F040B">
        <w:t xml:space="preserve">taff is to conduct innovative research leading to scientific achievements that are aligned with CSIRO’s strategies. </w:t>
      </w:r>
      <w:r>
        <w:t>The Research Scientist/Engineer</w:t>
      </w:r>
      <w:r w:rsidRPr="000F040B">
        <w:t xml:space="preserve"> may be engaged in scientific activity ranging from fundamental research to the investigation of specific </w:t>
      </w:r>
      <w:r w:rsidRPr="004E2BFC">
        <w:t xml:space="preserve">industry or community problems. The Research Scientist/Engineer will have the opportunity to build and maintain networks, play a lead role in securing project funds, provide scientific leadership and pursue new ideas and approaches that create new concepts. </w:t>
      </w:r>
    </w:p>
    <w:p w14:paraId="6F5AECA8" w14:textId="3FB3C968" w:rsidR="00C76BE0" w:rsidRPr="004E2BFC" w:rsidRDefault="001A2207" w:rsidP="001A2207">
      <w:pPr>
        <w:spacing w:before="0"/>
        <w:rPr>
          <w:bCs/>
          <w:iCs/>
        </w:rPr>
      </w:pPr>
      <w:r w:rsidRPr="004E2BFC">
        <w:rPr>
          <w:bCs/>
          <w:iCs/>
        </w:rPr>
        <w:t xml:space="preserve">As part of the </w:t>
      </w:r>
      <w:r w:rsidR="00103C88" w:rsidRPr="004E2BFC">
        <w:rPr>
          <w:bCs/>
          <w:iCs/>
        </w:rPr>
        <w:t>Foresighting</w:t>
      </w:r>
      <w:r w:rsidRPr="004E2BFC">
        <w:rPr>
          <w:bCs/>
          <w:iCs/>
        </w:rPr>
        <w:t xml:space="preserve"> team</w:t>
      </w:r>
      <w:r w:rsidR="00103C88" w:rsidRPr="004E2BFC">
        <w:rPr>
          <w:bCs/>
          <w:iCs/>
        </w:rPr>
        <w:t xml:space="preserve"> in the Agriculture and Food Sustainability Program</w:t>
      </w:r>
      <w:r w:rsidRPr="004E2BFC">
        <w:rPr>
          <w:bCs/>
          <w:iCs/>
        </w:rPr>
        <w:t xml:space="preserve">, this role will contribute to </w:t>
      </w:r>
      <w:r w:rsidR="002E3C91" w:rsidRPr="004E2BFC">
        <w:rPr>
          <w:bCs/>
          <w:iCs/>
        </w:rPr>
        <w:t xml:space="preserve">providing foundational knowledge to support the development of a Low Carbon Liquid Fuels industry </w:t>
      </w:r>
      <w:r w:rsidR="00BA7E68" w:rsidRPr="004E2BFC">
        <w:rPr>
          <w:bCs/>
          <w:iCs/>
        </w:rPr>
        <w:t xml:space="preserve">in Australia to enable decarbonisation of hard to abate industries </w:t>
      </w:r>
      <w:r w:rsidR="001574ED" w:rsidRPr="004E2BFC">
        <w:rPr>
          <w:bCs/>
          <w:iCs/>
        </w:rPr>
        <w:t xml:space="preserve">(such as </w:t>
      </w:r>
      <w:r w:rsidR="00BA7E68" w:rsidRPr="004E2BFC">
        <w:rPr>
          <w:bCs/>
          <w:iCs/>
        </w:rPr>
        <w:t xml:space="preserve">aviation, </w:t>
      </w:r>
      <w:r w:rsidR="007350CE" w:rsidRPr="004E2BFC">
        <w:rPr>
          <w:bCs/>
          <w:iCs/>
        </w:rPr>
        <w:t>mining, heavy haulage and minerals processing</w:t>
      </w:r>
      <w:r w:rsidR="001574ED" w:rsidRPr="004E2BFC">
        <w:rPr>
          <w:bCs/>
          <w:iCs/>
        </w:rPr>
        <w:t>)</w:t>
      </w:r>
      <w:r w:rsidR="007350CE" w:rsidRPr="004E2BFC">
        <w:rPr>
          <w:bCs/>
          <w:iCs/>
        </w:rPr>
        <w:t xml:space="preserve">.  </w:t>
      </w:r>
    </w:p>
    <w:p w14:paraId="43BD65EE" w14:textId="33C67489" w:rsidR="00C76BE0" w:rsidRPr="004E2BFC" w:rsidRDefault="007350CE" w:rsidP="001A2207">
      <w:pPr>
        <w:spacing w:before="0"/>
        <w:rPr>
          <w:bCs/>
          <w:iCs/>
        </w:rPr>
      </w:pPr>
      <w:r w:rsidRPr="004E2BFC">
        <w:rPr>
          <w:bCs/>
          <w:iCs/>
        </w:rPr>
        <w:t xml:space="preserve">The role is </w:t>
      </w:r>
      <w:r w:rsidR="000C3750" w:rsidRPr="004E2BFC">
        <w:rPr>
          <w:bCs/>
          <w:iCs/>
        </w:rPr>
        <w:t>focussed on the</w:t>
      </w:r>
      <w:r w:rsidR="00F85C79" w:rsidRPr="004E2BFC">
        <w:rPr>
          <w:bCs/>
          <w:iCs/>
        </w:rPr>
        <w:t xml:space="preserve"> sustainable</w:t>
      </w:r>
      <w:r w:rsidR="000C3750" w:rsidRPr="004E2BFC">
        <w:rPr>
          <w:bCs/>
          <w:iCs/>
        </w:rPr>
        <w:t xml:space="preserve"> provision of feedstocks from Australia’s agriculture and forestry sectors</w:t>
      </w:r>
      <w:r w:rsidR="00937EA3" w:rsidRPr="004E2BFC">
        <w:rPr>
          <w:bCs/>
          <w:iCs/>
        </w:rPr>
        <w:t xml:space="preserve">, </w:t>
      </w:r>
      <w:r w:rsidR="00C46D80" w:rsidRPr="004E2BFC">
        <w:rPr>
          <w:bCs/>
          <w:iCs/>
        </w:rPr>
        <w:t>work</w:t>
      </w:r>
      <w:r w:rsidR="000546D7" w:rsidRPr="004E2BFC">
        <w:rPr>
          <w:bCs/>
          <w:iCs/>
        </w:rPr>
        <w:t>ing</w:t>
      </w:r>
      <w:r w:rsidR="00677E65" w:rsidRPr="004E2BFC">
        <w:rPr>
          <w:bCs/>
          <w:iCs/>
        </w:rPr>
        <w:t xml:space="preserve"> with teams from </w:t>
      </w:r>
      <w:r w:rsidR="000546D7" w:rsidRPr="004E2BFC">
        <w:rPr>
          <w:bCs/>
          <w:iCs/>
        </w:rPr>
        <w:t xml:space="preserve">broader CSIRO research </w:t>
      </w:r>
      <w:r w:rsidR="00677E65" w:rsidRPr="004E2BFC">
        <w:rPr>
          <w:bCs/>
          <w:iCs/>
        </w:rPr>
        <w:t>units</w:t>
      </w:r>
      <w:r w:rsidR="000546D7" w:rsidRPr="004E2BFC">
        <w:rPr>
          <w:bCs/>
          <w:iCs/>
        </w:rPr>
        <w:t xml:space="preserve"> (such as Energy and Environment)</w:t>
      </w:r>
      <w:r w:rsidR="00677E65" w:rsidRPr="004E2BFC">
        <w:rPr>
          <w:bCs/>
          <w:iCs/>
        </w:rPr>
        <w:t xml:space="preserve"> and our external collaborators to </w:t>
      </w:r>
      <w:r w:rsidR="00747A51" w:rsidRPr="004E2BFC">
        <w:rPr>
          <w:bCs/>
          <w:iCs/>
        </w:rPr>
        <w:t>provide a full value chain view</w:t>
      </w:r>
      <w:r w:rsidR="00EE4F24" w:rsidRPr="004E2BFC">
        <w:rPr>
          <w:bCs/>
          <w:iCs/>
        </w:rPr>
        <w:t>. This</w:t>
      </w:r>
      <w:r w:rsidR="000130B2" w:rsidRPr="004E2BFC">
        <w:rPr>
          <w:bCs/>
          <w:iCs/>
        </w:rPr>
        <w:t xml:space="preserve"> </w:t>
      </w:r>
      <w:r w:rsidR="00EE4F24" w:rsidRPr="004E2BFC">
        <w:rPr>
          <w:bCs/>
          <w:iCs/>
        </w:rPr>
        <w:t xml:space="preserve">spans </w:t>
      </w:r>
      <w:r w:rsidR="000130B2" w:rsidRPr="004E2BFC">
        <w:rPr>
          <w:bCs/>
          <w:iCs/>
        </w:rPr>
        <w:t>feedstock production,</w:t>
      </w:r>
      <w:r w:rsidR="00577925" w:rsidRPr="004E2BFC">
        <w:rPr>
          <w:bCs/>
          <w:iCs/>
        </w:rPr>
        <w:t xml:space="preserve"> </w:t>
      </w:r>
      <w:r w:rsidR="00137FF5" w:rsidRPr="004E2BFC">
        <w:rPr>
          <w:bCs/>
          <w:iCs/>
        </w:rPr>
        <w:t xml:space="preserve">logistics and transport, pre-processing, fuel production and refining, </w:t>
      </w:r>
      <w:r w:rsidR="009F69F2" w:rsidRPr="004E2BFC">
        <w:rPr>
          <w:bCs/>
          <w:iCs/>
        </w:rPr>
        <w:t xml:space="preserve">integrated </w:t>
      </w:r>
      <w:r w:rsidR="000130B2" w:rsidRPr="004E2BFC">
        <w:rPr>
          <w:bCs/>
          <w:iCs/>
        </w:rPr>
        <w:t xml:space="preserve">sustainability </w:t>
      </w:r>
      <w:r w:rsidR="00137FF5" w:rsidRPr="004E2BFC">
        <w:rPr>
          <w:bCs/>
          <w:iCs/>
        </w:rPr>
        <w:t xml:space="preserve">and economic </w:t>
      </w:r>
      <w:r w:rsidR="009F69F2" w:rsidRPr="004E2BFC">
        <w:rPr>
          <w:bCs/>
          <w:iCs/>
        </w:rPr>
        <w:t xml:space="preserve">assessment </w:t>
      </w:r>
      <w:r w:rsidR="00137FF5" w:rsidRPr="004E2BFC">
        <w:rPr>
          <w:bCs/>
          <w:iCs/>
        </w:rPr>
        <w:t xml:space="preserve">to </w:t>
      </w:r>
      <w:r w:rsidR="00937EA3" w:rsidRPr="004E2BFC">
        <w:rPr>
          <w:bCs/>
          <w:iCs/>
        </w:rPr>
        <w:t>ensur</w:t>
      </w:r>
      <w:r w:rsidR="00137FF5" w:rsidRPr="004E2BFC">
        <w:rPr>
          <w:bCs/>
          <w:iCs/>
        </w:rPr>
        <w:t>e</w:t>
      </w:r>
      <w:r w:rsidR="00937EA3" w:rsidRPr="004E2BFC">
        <w:rPr>
          <w:bCs/>
          <w:iCs/>
        </w:rPr>
        <w:t xml:space="preserve"> food production, ecosystem services and natural capital are</w:t>
      </w:r>
      <w:r w:rsidR="00C46D80" w:rsidRPr="004E2BFC">
        <w:rPr>
          <w:bCs/>
          <w:iCs/>
        </w:rPr>
        <w:t xml:space="preserve"> protected</w:t>
      </w:r>
      <w:r w:rsidR="00E106B9" w:rsidRPr="004E2BFC">
        <w:rPr>
          <w:bCs/>
          <w:iCs/>
        </w:rPr>
        <w:t>,</w:t>
      </w:r>
      <w:r w:rsidR="00C46D80" w:rsidRPr="004E2BFC">
        <w:rPr>
          <w:bCs/>
          <w:iCs/>
        </w:rPr>
        <w:t xml:space="preserve"> </w:t>
      </w:r>
      <w:r w:rsidR="00137FF5" w:rsidRPr="004E2BFC">
        <w:rPr>
          <w:bCs/>
          <w:iCs/>
        </w:rPr>
        <w:t xml:space="preserve">and resulting renewable fuels meet </w:t>
      </w:r>
      <w:r w:rsidR="00EE4F24" w:rsidRPr="004E2BFC">
        <w:rPr>
          <w:bCs/>
          <w:iCs/>
        </w:rPr>
        <w:t>i</w:t>
      </w:r>
      <w:r w:rsidR="00137FF5" w:rsidRPr="004E2BFC">
        <w:rPr>
          <w:bCs/>
          <w:iCs/>
        </w:rPr>
        <w:t xml:space="preserve">nternational certification requirements. </w:t>
      </w:r>
      <w:r w:rsidR="00E5586A" w:rsidRPr="004E2BFC">
        <w:rPr>
          <w:bCs/>
          <w:iCs/>
        </w:rPr>
        <w:t xml:space="preserve"> </w:t>
      </w:r>
    </w:p>
    <w:p w14:paraId="76804EAE" w14:textId="0731FD37" w:rsidR="003A2278" w:rsidRPr="004E2BFC" w:rsidRDefault="004A483A" w:rsidP="001A2207">
      <w:pPr>
        <w:spacing w:before="0"/>
        <w:rPr>
          <w:bCs/>
          <w:iCs/>
        </w:rPr>
      </w:pPr>
      <w:r w:rsidRPr="004E2BFC">
        <w:rPr>
          <w:bCs/>
          <w:iCs/>
        </w:rPr>
        <w:t>The</w:t>
      </w:r>
      <w:r w:rsidR="002B295B" w:rsidRPr="004E2BFC">
        <w:rPr>
          <w:bCs/>
          <w:iCs/>
        </w:rPr>
        <w:t xml:space="preserve"> primary focus </w:t>
      </w:r>
      <w:r w:rsidR="0048670D" w:rsidRPr="004E2BFC">
        <w:rPr>
          <w:bCs/>
          <w:iCs/>
        </w:rPr>
        <w:t xml:space="preserve">for this role </w:t>
      </w:r>
      <w:r w:rsidR="002B295B" w:rsidRPr="004E2BFC">
        <w:rPr>
          <w:bCs/>
          <w:iCs/>
        </w:rPr>
        <w:t>is generating and sharing knowledge that enables responsible management of Australia’s land, water and biomass bioresources across</w:t>
      </w:r>
      <w:r w:rsidR="00411F3A" w:rsidRPr="004E2BFC">
        <w:rPr>
          <w:bCs/>
          <w:iCs/>
        </w:rPr>
        <w:t xml:space="preserve"> food, LCLF</w:t>
      </w:r>
      <w:r w:rsidR="00141460" w:rsidRPr="004E2BFC">
        <w:rPr>
          <w:bCs/>
          <w:iCs/>
        </w:rPr>
        <w:t>,</w:t>
      </w:r>
      <w:r w:rsidR="00411F3A" w:rsidRPr="004E2BFC">
        <w:rPr>
          <w:bCs/>
          <w:iCs/>
        </w:rPr>
        <w:t xml:space="preserve"> and environmental systems</w:t>
      </w:r>
      <w:r w:rsidR="0048670D" w:rsidRPr="004E2BFC">
        <w:rPr>
          <w:bCs/>
          <w:iCs/>
        </w:rPr>
        <w:t>,</w:t>
      </w:r>
      <w:r w:rsidR="004912F1" w:rsidRPr="004E2BFC">
        <w:rPr>
          <w:bCs/>
          <w:iCs/>
        </w:rPr>
        <w:t xml:space="preserve"> while also supporting development of a multibillion dollar LCLF industry that w</w:t>
      </w:r>
      <w:r w:rsidR="00DC08E7" w:rsidRPr="004E2BFC">
        <w:rPr>
          <w:bCs/>
          <w:iCs/>
        </w:rPr>
        <w:t>ill be critical for some</w:t>
      </w:r>
      <w:r w:rsidRPr="004E2BFC">
        <w:rPr>
          <w:bCs/>
          <w:iCs/>
        </w:rPr>
        <w:t xml:space="preserve"> industr</w:t>
      </w:r>
      <w:r w:rsidR="00141460" w:rsidRPr="004E2BFC">
        <w:rPr>
          <w:bCs/>
          <w:iCs/>
        </w:rPr>
        <w:t>ies</w:t>
      </w:r>
      <w:r w:rsidRPr="004E2BFC">
        <w:rPr>
          <w:bCs/>
          <w:iCs/>
        </w:rPr>
        <w:t xml:space="preserve"> to reach</w:t>
      </w:r>
      <w:r w:rsidR="00A93D99" w:rsidRPr="004E2BFC">
        <w:rPr>
          <w:bCs/>
          <w:iCs/>
        </w:rPr>
        <w:t xml:space="preserve"> and contribute to sector-specific and national</w:t>
      </w:r>
      <w:r w:rsidRPr="004E2BFC">
        <w:rPr>
          <w:bCs/>
          <w:iCs/>
        </w:rPr>
        <w:t xml:space="preserve"> Net Zero goals</w:t>
      </w:r>
      <w:r w:rsidR="00411F3A" w:rsidRPr="004E2BFC">
        <w:rPr>
          <w:bCs/>
          <w:iCs/>
        </w:rPr>
        <w:t xml:space="preserve">. </w:t>
      </w:r>
    </w:p>
    <w:p w14:paraId="6CC012F6" w14:textId="77777777" w:rsidR="00FF6EAA" w:rsidRPr="004E2BFC" w:rsidRDefault="00F73A67" w:rsidP="001A2207">
      <w:pPr>
        <w:spacing w:before="0"/>
        <w:rPr>
          <w:bCs/>
          <w:iCs/>
        </w:rPr>
      </w:pPr>
      <w:r w:rsidRPr="004E2BFC">
        <w:rPr>
          <w:bCs/>
          <w:iCs/>
        </w:rPr>
        <w:t>Key activities will include (but not be limited to)</w:t>
      </w:r>
      <w:r w:rsidR="00FF6EAA" w:rsidRPr="004E2BFC">
        <w:rPr>
          <w:bCs/>
          <w:iCs/>
        </w:rPr>
        <w:t>:</w:t>
      </w:r>
    </w:p>
    <w:p w14:paraId="0B0A0BC4" w14:textId="41C4FEAA" w:rsidR="00FF6EAA" w:rsidRPr="004E2BFC" w:rsidRDefault="00F73A67" w:rsidP="00FF6EAA">
      <w:pPr>
        <w:pStyle w:val="ListParagraph"/>
        <w:numPr>
          <w:ilvl w:val="0"/>
          <w:numId w:val="39"/>
        </w:numPr>
        <w:spacing w:before="0"/>
        <w:rPr>
          <w:bCs/>
          <w:iCs/>
        </w:rPr>
      </w:pPr>
      <w:r w:rsidRPr="004E2BFC">
        <w:rPr>
          <w:bCs/>
          <w:iCs/>
        </w:rPr>
        <w:t xml:space="preserve">engaging with external </w:t>
      </w:r>
      <w:r w:rsidR="008C0958" w:rsidRPr="004E2BFC">
        <w:rPr>
          <w:bCs/>
          <w:iCs/>
        </w:rPr>
        <w:t xml:space="preserve">funders from industry and government to </w:t>
      </w:r>
      <w:r w:rsidR="002A1290" w:rsidRPr="004E2BFC">
        <w:rPr>
          <w:bCs/>
          <w:iCs/>
        </w:rPr>
        <w:t xml:space="preserve">identify future research opportunities </w:t>
      </w:r>
      <w:r w:rsidR="00D40D6D" w:rsidRPr="004E2BFC">
        <w:rPr>
          <w:bCs/>
          <w:iCs/>
        </w:rPr>
        <w:t xml:space="preserve">and </w:t>
      </w:r>
      <w:r w:rsidR="00F97EA0" w:rsidRPr="004E2BFC">
        <w:rPr>
          <w:bCs/>
          <w:iCs/>
        </w:rPr>
        <w:t xml:space="preserve">obtain funding, </w:t>
      </w:r>
    </w:p>
    <w:p w14:paraId="575B68AC" w14:textId="77777777" w:rsidR="00FF6EAA" w:rsidRPr="004E2BFC" w:rsidRDefault="0023084C" w:rsidP="00FF6EAA">
      <w:pPr>
        <w:pStyle w:val="ListParagraph"/>
        <w:numPr>
          <w:ilvl w:val="0"/>
          <w:numId w:val="39"/>
        </w:numPr>
        <w:spacing w:before="0"/>
        <w:rPr>
          <w:bCs/>
          <w:iCs/>
        </w:rPr>
      </w:pPr>
      <w:r w:rsidRPr="004E2BFC">
        <w:rPr>
          <w:bCs/>
          <w:iCs/>
        </w:rPr>
        <w:t>manage</w:t>
      </w:r>
      <w:r w:rsidR="00F97EA0" w:rsidRPr="004E2BFC">
        <w:rPr>
          <w:bCs/>
          <w:iCs/>
        </w:rPr>
        <w:t xml:space="preserve"> projects teams and contribute to delivery of resulting projects, </w:t>
      </w:r>
    </w:p>
    <w:p w14:paraId="1B025DD0" w14:textId="77777777" w:rsidR="00FF6EAA" w:rsidRPr="004E2BFC" w:rsidRDefault="00F97EA0" w:rsidP="00FF6EAA">
      <w:pPr>
        <w:pStyle w:val="ListParagraph"/>
        <w:numPr>
          <w:ilvl w:val="0"/>
          <w:numId w:val="39"/>
        </w:numPr>
        <w:spacing w:before="0"/>
        <w:rPr>
          <w:bCs/>
          <w:iCs/>
        </w:rPr>
      </w:pPr>
      <w:r w:rsidRPr="004E2BFC">
        <w:rPr>
          <w:bCs/>
          <w:iCs/>
        </w:rPr>
        <w:t xml:space="preserve">engage in </w:t>
      </w:r>
      <w:r w:rsidR="009F2B61" w:rsidRPr="004E2BFC">
        <w:rPr>
          <w:bCs/>
          <w:iCs/>
        </w:rPr>
        <w:t xml:space="preserve">thought-leadership and high-level discussions at National and International forums to </w:t>
      </w:r>
      <w:r w:rsidR="00AE28AF" w:rsidRPr="004E2BFC">
        <w:rPr>
          <w:bCs/>
          <w:iCs/>
        </w:rPr>
        <w:t xml:space="preserve">provide expert advice and guidance on LCLF related topics, </w:t>
      </w:r>
    </w:p>
    <w:p w14:paraId="4E9921F5" w14:textId="77777777" w:rsidR="00FF6EAA" w:rsidRPr="004E2BFC" w:rsidRDefault="002C0F21" w:rsidP="00FF6EAA">
      <w:pPr>
        <w:pStyle w:val="ListParagraph"/>
        <w:numPr>
          <w:ilvl w:val="0"/>
          <w:numId w:val="39"/>
        </w:numPr>
        <w:spacing w:before="0"/>
        <w:rPr>
          <w:bCs/>
          <w:iCs/>
        </w:rPr>
      </w:pPr>
      <w:r w:rsidRPr="004E2BFC">
        <w:rPr>
          <w:bCs/>
          <w:iCs/>
        </w:rPr>
        <w:t xml:space="preserve">lead on-going development of the CSIRO LCLF R&amp;D strategy, </w:t>
      </w:r>
    </w:p>
    <w:p w14:paraId="15173651" w14:textId="3D6AA91C" w:rsidR="00FF6EAA" w:rsidRPr="004E2BFC" w:rsidRDefault="008A4E2E" w:rsidP="00533EDA">
      <w:pPr>
        <w:pStyle w:val="ListParagraph"/>
        <w:numPr>
          <w:ilvl w:val="0"/>
          <w:numId w:val="39"/>
        </w:numPr>
        <w:spacing w:before="0"/>
        <w:rPr>
          <w:bCs/>
          <w:iCs/>
        </w:rPr>
      </w:pPr>
      <w:r w:rsidRPr="004E2BFC">
        <w:rPr>
          <w:bCs/>
          <w:iCs/>
        </w:rPr>
        <w:t xml:space="preserve">communicate with internal groups including Ag&amp;F leadership, project teams and internal collaborators to </w:t>
      </w:r>
      <w:r w:rsidR="002C0F21" w:rsidRPr="004E2BFC">
        <w:rPr>
          <w:bCs/>
          <w:iCs/>
        </w:rPr>
        <w:t xml:space="preserve">keep internal stakeholders informed, </w:t>
      </w:r>
    </w:p>
    <w:p w14:paraId="78CC71C0" w14:textId="4483F33D" w:rsidR="00F73A67" w:rsidRPr="004E2BFC" w:rsidRDefault="002C0F21" w:rsidP="00533EDA">
      <w:pPr>
        <w:pStyle w:val="ListParagraph"/>
        <w:numPr>
          <w:ilvl w:val="0"/>
          <w:numId w:val="39"/>
        </w:numPr>
        <w:spacing w:before="0"/>
        <w:rPr>
          <w:bCs/>
          <w:iCs/>
        </w:rPr>
      </w:pPr>
      <w:r w:rsidRPr="004E2BFC">
        <w:rPr>
          <w:bCs/>
          <w:iCs/>
        </w:rPr>
        <w:lastRenderedPageBreak/>
        <w:t xml:space="preserve">disseminate results and </w:t>
      </w:r>
      <w:r w:rsidR="00B44C79" w:rsidRPr="004E2BFC">
        <w:rPr>
          <w:bCs/>
          <w:iCs/>
        </w:rPr>
        <w:t xml:space="preserve">knowledge broadly to external industry, government and academic audiences through publications, discussion papers and presentations. </w:t>
      </w:r>
    </w:p>
    <w:p w14:paraId="3BA1D730" w14:textId="77777777" w:rsidR="003A2278" w:rsidRPr="004E2BFC" w:rsidRDefault="003A2278" w:rsidP="001A2207">
      <w:pPr>
        <w:spacing w:before="0"/>
        <w:rPr>
          <w:bCs/>
          <w:iCs/>
        </w:rPr>
      </w:pPr>
    </w:p>
    <w:p w14:paraId="1EA687CF" w14:textId="424DE2AE" w:rsidR="003A2278" w:rsidRPr="004E2BFC" w:rsidRDefault="003A2278" w:rsidP="001A2207">
      <w:pPr>
        <w:spacing w:before="0"/>
        <w:rPr>
          <w:bCs/>
          <w:iCs/>
        </w:rPr>
      </w:pPr>
      <w:r w:rsidRPr="004E2BFC">
        <w:rPr>
          <w:bCs/>
          <w:iCs/>
        </w:rPr>
        <w:t xml:space="preserve">The ideal candidate </w:t>
      </w:r>
      <w:r w:rsidR="00936DF0" w:rsidRPr="004E2BFC">
        <w:rPr>
          <w:bCs/>
          <w:iCs/>
        </w:rPr>
        <w:t xml:space="preserve">will have: </w:t>
      </w:r>
    </w:p>
    <w:p w14:paraId="75B4CA57" w14:textId="1AC0B86D" w:rsidR="003A2278" w:rsidRPr="00ED2C63" w:rsidRDefault="003A2278" w:rsidP="003A2278">
      <w:pPr>
        <w:pStyle w:val="BodyText"/>
        <w:numPr>
          <w:ilvl w:val="0"/>
          <w:numId w:val="38"/>
        </w:numPr>
      </w:pPr>
      <w:r w:rsidRPr="00ED2C63">
        <w:t xml:space="preserve">understanding of the </w:t>
      </w:r>
      <w:r w:rsidRPr="00ED2C63">
        <w:rPr>
          <w:b/>
          <w:bCs/>
        </w:rPr>
        <w:t>current biofuel landscape</w:t>
      </w:r>
      <w:r w:rsidRPr="00ED2C63">
        <w:t xml:space="preserve"> </w:t>
      </w:r>
      <w:r w:rsidR="00936DF0" w:rsidRPr="00ED2C63">
        <w:t>in Australia</w:t>
      </w:r>
      <w:r w:rsidRPr="00ED2C63">
        <w:t xml:space="preserve">- full value chain, the full range of feedstocks, the processing </w:t>
      </w:r>
      <w:r w:rsidR="00936DF0" w:rsidRPr="00ED2C63">
        <w:t xml:space="preserve">and refining </w:t>
      </w:r>
      <w:r w:rsidRPr="00ED2C63">
        <w:t>pathways, the need to enable use of all feedstocks and avoid lock-ins to the most commercially viable (oilseeds to HEFA).</w:t>
      </w:r>
    </w:p>
    <w:p w14:paraId="33C36A03" w14:textId="77777777" w:rsidR="003A2278" w:rsidRPr="00ED2C63" w:rsidRDefault="003A2278" w:rsidP="003A2278">
      <w:pPr>
        <w:pStyle w:val="BodyText"/>
        <w:numPr>
          <w:ilvl w:val="0"/>
          <w:numId w:val="38"/>
        </w:numPr>
      </w:pPr>
      <w:r w:rsidRPr="00ED2C63">
        <w:t xml:space="preserve">Understanding of </w:t>
      </w:r>
      <w:r w:rsidRPr="00ED2C63">
        <w:rPr>
          <w:b/>
          <w:bCs/>
        </w:rPr>
        <w:t>current feedstock landscape</w:t>
      </w:r>
      <w:r w:rsidRPr="00ED2C63">
        <w:t xml:space="preserve"> (oils, carbohydrates, lignocellulosics) and potential novel feedstocks that are worthy of exploration (pongamia, agave, algae, leaf oils etc) and how to balance innovation and R&amp;D across the two.</w:t>
      </w:r>
    </w:p>
    <w:p w14:paraId="6AC6B90C" w14:textId="5FE1D1B7" w:rsidR="003A2278" w:rsidRPr="00ED2C63" w:rsidRDefault="003A2278" w:rsidP="003A2278">
      <w:pPr>
        <w:pStyle w:val="BodyText"/>
        <w:numPr>
          <w:ilvl w:val="0"/>
          <w:numId w:val="38"/>
        </w:numPr>
      </w:pPr>
      <w:r w:rsidRPr="00ED2C63">
        <w:t xml:space="preserve">Understanding of the role of </w:t>
      </w:r>
      <w:r w:rsidRPr="00ED2C63">
        <w:rPr>
          <w:b/>
          <w:bCs/>
        </w:rPr>
        <w:t>carbon intensity, land use change and integrated sustainability assessment</w:t>
      </w:r>
      <w:r w:rsidR="00173791" w:rsidRPr="00ED2C63">
        <w:t xml:space="preserve"> in supporting development of LCLF in Australia, </w:t>
      </w:r>
      <w:r w:rsidRPr="00ED2C63">
        <w:t>ideally with understanding of international frameworks that impact on Australian developing policy (EU RED, CORSIA, CARB etc)</w:t>
      </w:r>
    </w:p>
    <w:p w14:paraId="64B5F7E5" w14:textId="23CDAAF3" w:rsidR="003A2278" w:rsidRPr="00ED2C63" w:rsidRDefault="003A2278" w:rsidP="003A2278">
      <w:pPr>
        <w:pStyle w:val="BodyText"/>
        <w:numPr>
          <w:ilvl w:val="0"/>
          <w:numId w:val="38"/>
        </w:numPr>
      </w:pPr>
      <w:r w:rsidRPr="00ED2C63">
        <w:t>Strong industry and government network</w:t>
      </w:r>
      <w:r w:rsidR="008F3C8D" w:rsidRPr="00ED2C63">
        <w:t xml:space="preserve">, </w:t>
      </w:r>
      <w:r w:rsidRPr="00ED2C63">
        <w:t xml:space="preserve"> ideally across the value chain including feedstock producers, aggregators, processors/refiners and end users as well as relevant govt groups (state and federal) and industry bodies (LCFANZ, IEA Bioenergy, Bioenergy Australia, Jet Zero Council etc)</w:t>
      </w:r>
    </w:p>
    <w:p w14:paraId="33F3F3D1" w14:textId="58940AD6" w:rsidR="003A2278" w:rsidRPr="00ED2C63" w:rsidRDefault="003A2278" w:rsidP="003A2278">
      <w:pPr>
        <w:pStyle w:val="BodyText"/>
        <w:numPr>
          <w:ilvl w:val="0"/>
          <w:numId w:val="38"/>
        </w:numPr>
      </w:pPr>
      <w:r w:rsidRPr="00ED2C63">
        <w:t xml:space="preserve">Ability to build </w:t>
      </w:r>
      <w:r w:rsidR="00F94368" w:rsidRPr="00ED2C63">
        <w:t xml:space="preserve">and deliver </w:t>
      </w:r>
      <w:r w:rsidRPr="00ED2C63">
        <w:t>large scale multi-party, multidisciplinary R&amp;D projects and bring partners along to fund/engage with large vision.</w:t>
      </w:r>
    </w:p>
    <w:p w14:paraId="30DD7AC9" w14:textId="77777777" w:rsidR="003A2278" w:rsidRPr="00ED2C63" w:rsidRDefault="003A2278" w:rsidP="003A2278">
      <w:pPr>
        <w:pStyle w:val="BodyText"/>
        <w:numPr>
          <w:ilvl w:val="0"/>
          <w:numId w:val="38"/>
        </w:numPr>
      </w:pPr>
      <w:r w:rsidRPr="00ED2C63">
        <w:t>Ability to lead teams and communicate persuasively to bring both CSIRO staff from other business unit into projects as needed and to bring our leadership along on the journey as project portfolio gets built</w:t>
      </w:r>
    </w:p>
    <w:p w14:paraId="3BBC2D0A" w14:textId="25D73201" w:rsidR="003A2278" w:rsidRPr="00ED2C63" w:rsidRDefault="003A2278" w:rsidP="003A2278">
      <w:pPr>
        <w:pStyle w:val="BodyText"/>
        <w:numPr>
          <w:ilvl w:val="0"/>
          <w:numId w:val="38"/>
        </w:numPr>
      </w:pPr>
      <w:r w:rsidRPr="00ED2C63">
        <w:t xml:space="preserve">Ability to manage complexity and negotiate with/manage </w:t>
      </w:r>
      <w:r w:rsidR="002463D4" w:rsidRPr="00ED2C63">
        <w:t>challenging external</w:t>
      </w:r>
      <w:r w:rsidRPr="00ED2C63">
        <w:t xml:space="preserve"> partners.</w:t>
      </w:r>
    </w:p>
    <w:p w14:paraId="5BF93627" w14:textId="0BFF306F" w:rsidR="00B50C20" w:rsidRDefault="00B50C20" w:rsidP="00B50C20">
      <w:pPr>
        <w:pStyle w:val="Heading3"/>
      </w:pPr>
      <w:r w:rsidRPr="00B50C20">
        <w:t>Duties and Key Result Areas</w:t>
      </w:r>
    </w:p>
    <w:p w14:paraId="67C15B90" w14:textId="20E0DA4B" w:rsidR="0073720A" w:rsidRDefault="0073720A" w:rsidP="0073720A">
      <w:pPr>
        <w:pStyle w:val="ListParagraph"/>
        <w:numPr>
          <w:ilvl w:val="0"/>
          <w:numId w:val="23"/>
        </w:numPr>
        <w:spacing w:before="0" w:after="60" w:line="240" w:lineRule="auto"/>
        <w:ind w:left="470" w:hanging="364"/>
        <w:contextualSpacing w:val="0"/>
      </w:pPr>
      <w:r>
        <w:t xml:space="preserve">Undertake leading edge scientific research </w:t>
      </w:r>
      <w:r w:rsidR="00F31B29">
        <w:t xml:space="preserve">into LCLF and bioresource management, </w:t>
      </w:r>
      <w:r>
        <w:t xml:space="preserve">and maintain active research collaborations in order to access/share leading edge concepts and technology to advance </w:t>
      </w:r>
      <w:r w:rsidR="009B243E">
        <w:t xml:space="preserve">strategic and </w:t>
      </w:r>
      <w:r>
        <w:t>project goals.</w:t>
      </w:r>
    </w:p>
    <w:p w14:paraId="20C95DA5" w14:textId="0326BCF9" w:rsidR="007D6098" w:rsidRDefault="007D6098" w:rsidP="007D6098">
      <w:pPr>
        <w:pStyle w:val="ListParagraph"/>
        <w:numPr>
          <w:ilvl w:val="0"/>
          <w:numId w:val="23"/>
        </w:numPr>
        <w:spacing w:before="0" w:after="60" w:line="240" w:lineRule="auto"/>
        <w:ind w:left="470" w:hanging="364"/>
        <w:contextualSpacing w:val="0"/>
      </w:pPr>
      <w:r>
        <w:t>Conceive ideas for new projects based on industry/community</w:t>
      </w:r>
      <w:r w:rsidR="009B243E">
        <w:t xml:space="preserve"> needs</w:t>
      </w:r>
      <w:r>
        <w:t xml:space="preserve">, identify potential sources of funding and actively engage </w:t>
      </w:r>
      <w:r w:rsidR="00682710">
        <w:t xml:space="preserve">funding bodies to obtain </w:t>
      </w:r>
      <w:r w:rsidR="00F45E93">
        <w:t>financial support for new projects</w:t>
      </w:r>
      <w:r>
        <w:t>.</w:t>
      </w:r>
    </w:p>
    <w:p w14:paraId="621D3C1B" w14:textId="77777777" w:rsidR="00DA0E2D" w:rsidRDefault="00DA0E2D" w:rsidP="00DA0E2D">
      <w:pPr>
        <w:pStyle w:val="ListParagraph"/>
        <w:numPr>
          <w:ilvl w:val="0"/>
          <w:numId w:val="23"/>
        </w:numPr>
        <w:spacing w:before="0" w:after="60" w:line="240" w:lineRule="auto"/>
        <w:ind w:left="470" w:hanging="364"/>
        <w:contextualSpacing w:val="0"/>
      </w:pPr>
      <w:r>
        <w:t>Lead the strategic research component of projects, contribute original ideas and concepts and determine the most appropriate strategies to achieve project goals.</w:t>
      </w:r>
    </w:p>
    <w:p w14:paraId="26F7C978" w14:textId="6DB17B81" w:rsidR="009E40D8" w:rsidRDefault="009E40D8" w:rsidP="009E40D8">
      <w:pPr>
        <w:pStyle w:val="ListParagraph"/>
        <w:numPr>
          <w:ilvl w:val="0"/>
          <w:numId w:val="23"/>
        </w:numPr>
        <w:spacing w:before="0" w:after="60" w:line="240" w:lineRule="auto"/>
        <w:ind w:left="470" w:hanging="364"/>
      </w:pPr>
      <w:r>
        <w:t>Lead and/or participate in a number of projects simultaneously (including multi-disciplinary or multi-</w:t>
      </w:r>
      <w:r w:rsidR="000533D2">
        <w:t xml:space="preserve">Research </w:t>
      </w:r>
      <w:r>
        <w:t xml:space="preserve">Unit projects). </w:t>
      </w:r>
    </w:p>
    <w:p w14:paraId="1C1FA4B0" w14:textId="77777777" w:rsidR="009E40D8" w:rsidRDefault="009E40D8" w:rsidP="009E40D8">
      <w:pPr>
        <w:pStyle w:val="ListParagraph"/>
        <w:numPr>
          <w:ilvl w:val="0"/>
          <w:numId w:val="23"/>
        </w:numPr>
        <w:spacing w:before="0" w:after="60" w:line="240" w:lineRule="auto"/>
        <w:ind w:left="470" w:hanging="364"/>
        <w:contextualSpacing w:val="0"/>
      </w:pPr>
      <w:r>
        <w:t>Maintain active national and/or international research collaborations in order to access/share leading edge concepts and technology to advance projects.</w:t>
      </w:r>
    </w:p>
    <w:p w14:paraId="552CF15C" w14:textId="77777777" w:rsidR="00D169D8" w:rsidRDefault="00D169D8" w:rsidP="00D169D8">
      <w:pPr>
        <w:pStyle w:val="ListParagraph"/>
        <w:numPr>
          <w:ilvl w:val="0"/>
          <w:numId w:val="23"/>
        </w:numPr>
        <w:spacing w:before="0" w:after="60" w:line="240" w:lineRule="auto"/>
        <w:ind w:left="470" w:hanging="364"/>
      </w:pPr>
      <w:r>
        <w:t>Be recognised as a national authority in an area of expertise relevant to LCLF feedstock production and value-chain development and possess knowledge across a range of scientific disciplines needed in this highly multidisciplinary field.</w:t>
      </w:r>
    </w:p>
    <w:p w14:paraId="6FFC7519" w14:textId="77777777" w:rsidR="00B71BA4" w:rsidRDefault="00B71BA4" w:rsidP="00B71BA4">
      <w:pPr>
        <w:pStyle w:val="ListParagraph"/>
        <w:numPr>
          <w:ilvl w:val="0"/>
          <w:numId w:val="23"/>
        </w:numPr>
        <w:spacing w:before="0" w:after="60" w:line="240" w:lineRule="auto"/>
        <w:ind w:left="470" w:hanging="364"/>
      </w:pPr>
      <w:r>
        <w:lastRenderedPageBreak/>
        <w:t>Utilise knowledge and understanding of clients’ business and demonstrate creativity in anticipating client needs and generating new opportunities.</w:t>
      </w:r>
    </w:p>
    <w:p w14:paraId="43252071" w14:textId="77777777" w:rsidR="00B71BA4" w:rsidRDefault="00B71BA4" w:rsidP="00B71BA4">
      <w:pPr>
        <w:pStyle w:val="ListParagraph"/>
        <w:numPr>
          <w:ilvl w:val="0"/>
          <w:numId w:val="23"/>
        </w:numPr>
        <w:spacing w:before="0" w:after="60" w:line="240" w:lineRule="auto"/>
        <w:ind w:left="470" w:hanging="364"/>
        <w:contextualSpacing w:val="0"/>
      </w:pPr>
      <w:r>
        <w:t xml:space="preserve">Act as a trusted advisor to industry and government clients and promote an understanding of client needs amongst other </w:t>
      </w:r>
      <w:r w:rsidRPr="00955930">
        <w:t>employees</w:t>
      </w:r>
      <w:r>
        <w:t>.</w:t>
      </w:r>
    </w:p>
    <w:p w14:paraId="4350B7F3" w14:textId="77777777" w:rsidR="00B71BA4" w:rsidRPr="00E03FDE" w:rsidRDefault="00B71BA4" w:rsidP="00B71BA4">
      <w:pPr>
        <w:pStyle w:val="ListParagraph"/>
        <w:numPr>
          <w:ilvl w:val="0"/>
          <w:numId w:val="23"/>
        </w:numPr>
        <w:spacing w:before="0" w:after="60" w:line="240" w:lineRule="auto"/>
        <w:ind w:left="470" w:hanging="364"/>
        <w:contextualSpacing w:val="0"/>
      </w:pPr>
      <w:r>
        <w:t>Provide scientific or engineering leadership to colleagues and students and coordinate, allocate and manage resources (people, equipment, facilities, and funds).</w:t>
      </w:r>
    </w:p>
    <w:p w14:paraId="0AADBF45" w14:textId="77777777" w:rsidR="00B71BA4" w:rsidRPr="00ED2C63" w:rsidRDefault="00B71BA4" w:rsidP="00B71BA4">
      <w:pPr>
        <w:pStyle w:val="ListParagraph"/>
        <w:numPr>
          <w:ilvl w:val="0"/>
          <w:numId w:val="23"/>
        </w:numPr>
        <w:spacing w:before="0" w:after="60" w:line="240" w:lineRule="auto"/>
        <w:ind w:left="470" w:hanging="364"/>
        <w:contextualSpacing w:val="0"/>
      </w:pPr>
      <w:r w:rsidRPr="00E03FDE">
        <w:t xml:space="preserve">Undertake feasibility studies, demonstrating a considerable degree of originality, creativity and innovation in solving </w:t>
      </w:r>
      <w:r w:rsidRPr="00ED2C63">
        <w:t xml:space="preserve">problems and introducing new directions and approaches. </w:t>
      </w:r>
    </w:p>
    <w:p w14:paraId="468F7350" w14:textId="77777777" w:rsidR="00B71BA4" w:rsidRPr="00ED2C63" w:rsidRDefault="00B71BA4" w:rsidP="00B71BA4">
      <w:pPr>
        <w:pStyle w:val="ListParagraph"/>
        <w:numPr>
          <w:ilvl w:val="0"/>
          <w:numId w:val="23"/>
        </w:numPr>
        <w:spacing w:before="0" w:after="60" w:line="240" w:lineRule="auto"/>
        <w:ind w:left="470" w:hanging="364"/>
        <w:contextualSpacing w:val="0"/>
      </w:pPr>
      <w:r w:rsidRPr="00ED2C63">
        <w:t>Communicate research results to clients and the scientific community through oral and written reports, which may include the preparation of documents for patent applications.</w:t>
      </w:r>
    </w:p>
    <w:p w14:paraId="08479537" w14:textId="77777777" w:rsidR="00B71BA4" w:rsidRPr="00ED2C63" w:rsidRDefault="00B71BA4" w:rsidP="00B71BA4">
      <w:pPr>
        <w:pStyle w:val="ListParagraph"/>
        <w:numPr>
          <w:ilvl w:val="0"/>
          <w:numId w:val="23"/>
        </w:numPr>
        <w:spacing w:before="0" w:after="60" w:line="240" w:lineRule="auto"/>
        <w:ind w:left="470" w:hanging="364"/>
      </w:pPr>
      <w:r w:rsidRPr="00ED2C63">
        <w:t xml:space="preserve">Provide advice to policy makers and inform and transfer knowledge to non-scientific audiences. </w:t>
      </w:r>
    </w:p>
    <w:p w14:paraId="7FE29832" w14:textId="77777777" w:rsidR="0073720A" w:rsidRPr="00ED2C63" w:rsidRDefault="0073720A" w:rsidP="0073720A">
      <w:pPr>
        <w:pStyle w:val="ListParagraph"/>
        <w:numPr>
          <w:ilvl w:val="0"/>
          <w:numId w:val="23"/>
        </w:numPr>
        <w:spacing w:before="0" w:after="60" w:line="240" w:lineRule="auto"/>
        <w:ind w:left="470" w:hanging="364"/>
        <w:contextualSpacing w:val="0"/>
      </w:pPr>
      <w:r w:rsidRPr="00ED2C63">
        <w:t xml:space="preserve">Progress complex, sensitive or contentious research matters to finality. </w:t>
      </w:r>
    </w:p>
    <w:p w14:paraId="32F5C428" w14:textId="77777777" w:rsidR="0073720A" w:rsidRPr="00ED2C63" w:rsidRDefault="0073720A" w:rsidP="0073720A">
      <w:pPr>
        <w:pStyle w:val="ListParagraph"/>
        <w:numPr>
          <w:ilvl w:val="0"/>
          <w:numId w:val="23"/>
        </w:numPr>
        <w:spacing w:before="0" w:after="60" w:line="240" w:lineRule="auto"/>
        <w:ind w:left="470" w:hanging="364"/>
      </w:pPr>
      <w:r w:rsidRPr="00ED2C63">
        <w:t>Generate debate about unpopular issues and liaise with concerned parties to develop solutions and influence successful implementation.</w:t>
      </w:r>
    </w:p>
    <w:p w14:paraId="500D4AA3" w14:textId="77777777" w:rsidR="0073720A" w:rsidRPr="00ED2C63" w:rsidRDefault="0073720A" w:rsidP="0073720A">
      <w:pPr>
        <w:pStyle w:val="ListParagraph"/>
        <w:numPr>
          <w:ilvl w:val="0"/>
          <w:numId w:val="23"/>
        </w:numPr>
        <w:spacing w:before="0" w:after="60" w:line="240" w:lineRule="auto"/>
        <w:ind w:left="470" w:hanging="364"/>
      </w:pPr>
      <w:r w:rsidRPr="00ED2C63">
        <w:t>Within the relevant area of work, anticipate, plan (including long term/strategic planning) and implement change.</w:t>
      </w:r>
    </w:p>
    <w:p w14:paraId="302496C1" w14:textId="77777777" w:rsidR="0073720A" w:rsidRPr="00ED2C63" w:rsidRDefault="0073720A" w:rsidP="0073720A">
      <w:pPr>
        <w:pStyle w:val="ListParagraph"/>
        <w:numPr>
          <w:ilvl w:val="0"/>
          <w:numId w:val="23"/>
        </w:numPr>
        <w:spacing w:before="0" w:after="60" w:line="240" w:lineRule="auto"/>
        <w:ind w:left="470" w:hanging="364"/>
        <w:contextualSpacing w:val="0"/>
      </w:pPr>
      <w:r w:rsidRPr="00ED2C63">
        <w:t>Identify trends in research and development to inform portfolio analysis and influence the Business Unit’s research directions.</w:t>
      </w:r>
    </w:p>
    <w:p w14:paraId="62F49D43" w14:textId="77777777" w:rsidR="0073720A" w:rsidRPr="00ED2C63" w:rsidRDefault="0073720A" w:rsidP="0073720A">
      <w:pPr>
        <w:pStyle w:val="ListParagraph"/>
        <w:numPr>
          <w:ilvl w:val="0"/>
          <w:numId w:val="23"/>
        </w:numPr>
        <w:spacing w:before="0" w:after="60" w:line="240" w:lineRule="auto"/>
        <w:ind w:left="470" w:hanging="364"/>
        <w:contextualSpacing w:val="0"/>
      </w:pPr>
      <w:r w:rsidRPr="00ED2C63">
        <w:t>Liaise with the business manager and/or account managers to assess commercial opportunities and to protect intellectual property.</w:t>
      </w:r>
    </w:p>
    <w:p w14:paraId="5838B4F3" w14:textId="77777777" w:rsidR="0073720A" w:rsidRPr="00ED2C63" w:rsidRDefault="0073720A" w:rsidP="0073720A">
      <w:pPr>
        <w:pStyle w:val="ListParagraph"/>
        <w:numPr>
          <w:ilvl w:val="0"/>
          <w:numId w:val="23"/>
        </w:numPr>
        <w:spacing w:before="0" w:after="60" w:line="240" w:lineRule="auto"/>
        <w:ind w:left="470" w:hanging="364"/>
        <w:contextualSpacing w:val="0"/>
      </w:pPr>
      <w:r w:rsidRPr="00ED2C63">
        <w:t>Communicate openly, effectively and respectfully with all staff, clients and suppliers in the interests of good business practice, collaboration and enhancement of CSIRO’s reputation.</w:t>
      </w:r>
    </w:p>
    <w:p w14:paraId="1282C08C" w14:textId="77777777" w:rsidR="0073720A" w:rsidRPr="00ED2C63" w:rsidRDefault="0073720A" w:rsidP="0073720A">
      <w:pPr>
        <w:pStyle w:val="ListParagraph"/>
        <w:numPr>
          <w:ilvl w:val="0"/>
          <w:numId w:val="23"/>
        </w:numPr>
        <w:spacing w:before="0" w:after="60" w:line="240" w:lineRule="auto"/>
        <w:ind w:left="470" w:hanging="364"/>
        <w:contextualSpacing w:val="0"/>
      </w:pPr>
      <w:r w:rsidRPr="00ED2C63">
        <w:t>Work collaboratively as part of a multi-disciplinary, regionally dispersed research team to carry out tasks in support of CSIRO’s scientific objectives.</w:t>
      </w:r>
    </w:p>
    <w:p w14:paraId="3D216E69" w14:textId="77777777" w:rsidR="0073720A" w:rsidRPr="00ED2C63" w:rsidRDefault="0073720A" w:rsidP="0073720A">
      <w:pPr>
        <w:pStyle w:val="ListParagraph"/>
        <w:numPr>
          <w:ilvl w:val="0"/>
          <w:numId w:val="23"/>
        </w:numPr>
        <w:spacing w:after="60"/>
        <w:ind w:left="466"/>
        <w:rPr>
          <w:rFonts w:ascii="Arial" w:eastAsiaTheme="minorHAnsi" w:hAnsi="Arial"/>
          <w:color w:val="auto"/>
          <w:sz w:val="20"/>
          <w:szCs w:val="20"/>
        </w:rPr>
      </w:pPr>
      <w:r w:rsidRPr="00ED2C63">
        <w:t xml:space="preserve">Adhere to the spirit and practice of CSIRO’s Values, Code of Conduct, Health, Safety and Environment procedures and policy and diversity initiatives. </w:t>
      </w:r>
    </w:p>
    <w:p w14:paraId="46958AC9" w14:textId="77777777" w:rsidR="0073720A" w:rsidRPr="00ED2C63" w:rsidRDefault="0073720A" w:rsidP="0073720A">
      <w:pPr>
        <w:pStyle w:val="ListParagraph"/>
        <w:numPr>
          <w:ilvl w:val="0"/>
          <w:numId w:val="23"/>
        </w:numPr>
        <w:spacing w:before="0" w:after="60" w:line="240" w:lineRule="auto"/>
        <w:ind w:left="470" w:hanging="364"/>
        <w:contextualSpacing w:val="0"/>
      </w:pPr>
      <w:r w:rsidRPr="00ED2C63">
        <w:t>Other duties as directed.</w:t>
      </w:r>
    </w:p>
    <w:p w14:paraId="2ECAA0B3" w14:textId="77777777" w:rsidR="00123693" w:rsidRDefault="00123693" w:rsidP="00123693">
      <w:pPr>
        <w:pStyle w:val="Heading2"/>
        <w:rPr>
          <w:b/>
          <w:iCs w:val="0"/>
          <w:color w:val="auto"/>
          <w:sz w:val="26"/>
          <w:szCs w:val="26"/>
        </w:rPr>
      </w:pPr>
      <w:r w:rsidRPr="00ED2C63">
        <w:rPr>
          <w:b/>
          <w:iCs w:val="0"/>
          <w:color w:val="auto"/>
          <w:sz w:val="26"/>
          <w:szCs w:val="26"/>
        </w:rPr>
        <w:t>Selection Criteria</w:t>
      </w:r>
    </w:p>
    <w:p w14:paraId="2E83C2C1" w14:textId="77777777" w:rsidR="00123693" w:rsidRPr="00123693" w:rsidRDefault="00123693" w:rsidP="00123693">
      <w:pPr>
        <w:pStyle w:val="Heading4"/>
        <w:rPr>
          <w:color w:val="000000" w:themeColor="text1"/>
        </w:rPr>
      </w:pPr>
      <w:r w:rsidRPr="00123693">
        <w:rPr>
          <w:color w:val="000000" w:themeColor="text1"/>
        </w:rPr>
        <w:t>Essential</w:t>
      </w:r>
    </w:p>
    <w:p w14:paraId="0FD323C8" w14:textId="77777777" w:rsidR="00123693" w:rsidRPr="00B50C20" w:rsidRDefault="00123693" w:rsidP="00123693">
      <w:pPr>
        <w:rPr>
          <w:i/>
          <w:iCs/>
          <w:szCs w:val="24"/>
        </w:rPr>
      </w:pPr>
      <w:r w:rsidRPr="00B50C20">
        <w:rPr>
          <w:i/>
          <w:iCs/>
          <w:szCs w:val="24"/>
        </w:rPr>
        <w:t>Under CSIRO policy only those who meet all essential criteria can be appointed.</w:t>
      </w:r>
    </w:p>
    <w:p w14:paraId="321075F1" w14:textId="17B1C349" w:rsidR="00123693" w:rsidRDefault="00123693" w:rsidP="00123693">
      <w:pPr>
        <w:numPr>
          <w:ilvl w:val="0"/>
          <w:numId w:val="25"/>
        </w:numPr>
        <w:tabs>
          <w:tab w:val="clear" w:pos="360"/>
        </w:tabs>
        <w:spacing w:before="0" w:after="60" w:line="240" w:lineRule="auto"/>
        <w:rPr>
          <w:rFonts w:asciiTheme="minorHAnsi" w:hAnsiTheme="minorHAnsi" w:cstheme="minorHAnsi"/>
          <w:b/>
          <w:i/>
          <w:iCs/>
          <w:szCs w:val="28"/>
        </w:rPr>
      </w:pPr>
      <w:r w:rsidRPr="00F51117">
        <w:rPr>
          <w:rFonts w:asciiTheme="minorHAnsi" w:hAnsiTheme="minorHAnsi" w:cstheme="minorHAnsi"/>
          <w:szCs w:val="28"/>
        </w:rPr>
        <w:t xml:space="preserve">A </w:t>
      </w:r>
      <w:r>
        <w:rPr>
          <w:rFonts w:asciiTheme="minorHAnsi" w:hAnsiTheme="minorHAnsi" w:cstheme="minorHAnsi"/>
          <w:szCs w:val="28"/>
        </w:rPr>
        <w:t>PhD (or an equivalent combination of qualifications and</w:t>
      </w:r>
      <w:r w:rsidRPr="00F51117">
        <w:rPr>
          <w:rFonts w:asciiTheme="minorHAnsi" w:hAnsiTheme="minorHAnsi" w:cstheme="minorHAnsi"/>
          <w:szCs w:val="28"/>
        </w:rPr>
        <w:t xml:space="preserve"> research experience</w:t>
      </w:r>
      <w:r>
        <w:rPr>
          <w:rFonts w:asciiTheme="minorHAnsi" w:hAnsiTheme="minorHAnsi" w:cstheme="minorHAnsi"/>
          <w:szCs w:val="28"/>
        </w:rPr>
        <w:t xml:space="preserve">) </w:t>
      </w:r>
      <w:r w:rsidRPr="00F51117">
        <w:rPr>
          <w:rFonts w:asciiTheme="minorHAnsi" w:hAnsiTheme="minorHAnsi" w:cstheme="minorHAnsi"/>
          <w:szCs w:val="28"/>
        </w:rPr>
        <w:t xml:space="preserve">in a relevant field such as </w:t>
      </w:r>
      <w:r w:rsidR="006B2772">
        <w:rPr>
          <w:rFonts w:asciiTheme="minorHAnsi" w:hAnsiTheme="minorHAnsi" w:cstheme="minorHAnsi"/>
          <w:szCs w:val="28"/>
        </w:rPr>
        <w:t>En</w:t>
      </w:r>
      <w:r w:rsidR="00484627">
        <w:rPr>
          <w:rFonts w:asciiTheme="minorHAnsi" w:hAnsiTheme="minorHAnsi" w:cstheme="minorHAnsi"/>
          <w:szCs w:val="28"/>
        </w:rPr>
        <w:t>vironmental or Chemical Science or Engineering, Agricultural Science or Engineering, Agricultural Economics</w:t>
      </w:r>
      <w:r w:rsidR="005336E2">
        <w:rPr>
          <w:rFonts w:asciiTheme="minorHAnsi" w:hAnsiTheme="minorHAnsi" w:cstheme="minorHAnsi"/>
          <w:szCs w:val="28"/>
        </w:rPr>
        <w:t xml:space="preserve"> or similar</w:t>
      </w:r>
      <w:r w:rsidRPr="00F51117">
        <w:rPr>
          <w:rFonts w:asciiTheme="minorHAnsi" w:hAnsiTheme="minorHAnsi" w:cstheme="minorHAnsi"/>
          <w:szCs w:val="28"/>
        </w:rPr>
        <w:t>.</w:t>
      </w:r>
    </w:p>
    <w:p w14:paraId="05DD15E8" w14:textId="5F856F3C" w:rsidR="003D6847" w:rsidRPr="00A462A4" w:rsidRDefault="003D6847" w:rsidP="00A462A4">
      <w:pPr>
        <w:numPr>
          <w:ilvl w:val="0"/>
          <w:numId w:val="25"/>
        </w:numPr>
        <w:spacing w:before="0" w:after="60" w:line="240" w:lineRule="auto"/>
        <w:rPr>
          <w:rFonts w:cs="Calibri"/>
          <w:szCs w:val="24"/>
        </w:rPr>
      </w:pPr>
      <w:r w:rsidRPr="00FE3484">
        <w:rPr>
          <w:rFonts w:cs="Calibri"/>
          <w:szCs w:val="24"/>
        </w:rPr>
        <w:t xml:space="preserve">Strong domain knowledge of the role of agriculture in Australia’s energy transition and pathways to </w:t>
      </w:r>
      <w:r w:rsidR="00A462A4">
        <w:rPr>
          <w:rFonts w:cs="Calibri"/>
          <w:szCs w:val="24"/>
        </w:rPr>
        <w:t>developing an LCLF industry</w:t>
      </w:r>
      <w:r w:rsidRPr="00FE3484">
        <w:rPr>
          <w:rFonts w:cs="Calibri"/>
          <w:szCs w:val="24"/>
        </w:rPr>
        <w:t>, including the policy landscape</w:t>
      </w:r>
      <w:r w:rsidR="00A462A4">
        <w:rPr>
          <w:rFonts w:cs="Calibri"/>
          <w:szCs w:val="24"/>
        </w:rPr>
        <w:t xml:space="preserve">, international </w:t>
      </w:r>
      <w:r w:rsidR="00A70EF2">
        <w:rPr>
          <w:rFonts w:cs="Calibri"/>
          <w:szCs w:val="24"/>
        </w:rPr>
        <w:t>frameworks</w:t>
      </w:r>
      <w:r w:rsidR="00E221D3">
        <w:rPr>
          <w:rFonts w:cs="Calibri"/>
          <w:szCs w:val="24"/>
        </w:rPr>
        <w:t xml:space="preserve"> and markets</w:t>
      </w:r>
      <w:r w:rsidR="00A70EF2">
        <w:rPr>
          <w:rFonts w:cs="Calibri"/>
          <w:szCs w:val="24"/>
        </w:rPr>
        <w:t>,</w:t>
      </w:r>
      <w:r w:rsidRPr="00FE3484">
        <w:rPr>
          <w:rFonts w:cs="Calibri"/>
          <w:szCs w:val="24"/>
        </w:rPr>
        <w:t xml:space="preserve"> </w:t>
      </w:r>
      <w:r w:rsidR="00A70EF2">
        <w:rPr>
          <w:rFonts w:cs="Calibri"/>
          <w:szCs w:val="24"/>
        </w:rPr>
        <w:t xml:space="preserve">promising opportunities, </w:t>
      </w:r>
      <w:r w:rsidRPr="00FE3484">
        <w:rPr>
          <w:rFonts w:cs="Calibri"/>
          <w:szCs w:val="24"/>
        </w:rPr>
        <w:t>and constraints</w:t>
      </w:r>
      <w:r w:rsidR="00A70EF2">
        <w:rPr>
          <w:rFonts w:cs="Calibri"/>
          <w:szCs w:val="24"/>
        </w:rPr>
        <w:t>/</w:t>
      </w:r>
      <w:r w:rsidRPr="00FE3484">
        <w:rPr>
          <w:rFonts w:cs="Calibri"/>
          <w:szCs w:val="24"/>
        </w:rPr>
        <w:t>barriers to enacting possible pathways</w:t>
      </w:r>
      <w:r>
        <w:rPr>
          <w:rFonts w:cs="Calibri"/>
          <w:szCs w:val="24"/>
        </w:rPr>
        <w:t>.</w:t>
      </w:r>
    </w:p>
    <w:p w14:paraId="3C896090" w14:textId="6DC0A41C" w:rsidR="00123693" w:rsidRPr="00FA2D41" w:rsidRDefault="00123693" w:rsidP="00123693">
      <w:pPr>
        <w:numPr>
          <w:ilvl w:val="0"/>
          <w:numId w:val="25"/>
        </w:numPr>
        <w:tabs>
          <w:tab w:val="clear" w:pos="360"/>
        </w:tabs>
        <w:spacing w:before="0" w:after="60" w:line="240" w:lineRule="auto"/>
        <w:rPr>
          <w:rFonts w:asciiTheme="minorHAnsi" w:hAnsiTheme="minorHAnsi" w:cstheme="minorHAnsi"/>
          <w:b/>
          <w:i/>
          <w:iCs/>
          <w:szCs w:val="28"/>
        </w:rPr>
      </w:pPr>
      <w:r w:rsidRPr="001F2188">
        <w:rPr>
          <w:rFonts w:cs="Calibri"/>
          <w:szCs w:val="24"/>
        </w:rPr>
        <w:t xml:space="preserve">Demonstrated ability to undertake original, creative and innovative research </w:t>
      </w:r>
      <w:r w:rsidR="005336E2">
        <w:rPr>
          <w:rFonts w:cs="Calibri"/>
          <w:szCs w:val="24"/>
        </w:rPr>
        <w:t xml:space="preserve">in the field of </w:t>
      </w:r>
      <w:r w:rsidR="00FF1A90">
        <w:rPr>
          <w:rFonts w:cs="Calibri"/>
          <w:szCs w:val="24"/>
        </w:rPr>
        <w:t>bioenergy or biofuel production, bioresource assessment and management</w:t>
      </w:r>
      <w:r w:rsidR="00F3535A">
        <w:rPr>
          <w:rFonts w:cs="Calibri"/>
          <w:szCs w:val="24"/>
        </w:rPr>
        <w:t>,</w:t>
      </w:r>
      <w:r w:rsidR="00FF1A90">
        <w:rPr>
          <w:rFonts w:cs="Calibri"/>
          <w:szCs w:val="24"/>
        </w:rPr>
        <w:t xml:space="preserve"> </w:t>
      </w:r>
      <w:r w:rsidR="00DA0F77">
        <w:rPr>
          <w:rFonts w:cs="Calibri"/>
          <w:szCs w:val="24"/>
        </w:rPr>
        <w:t>agricultural systems analysis</w:t>
      </w:r>
      <w:r w:rsidR="00F3535A">
        <w:rPr>
          <w:rFonts w:cs="Calibri"/>
          <w:szCs w:val="24"/>
        </w:rPr>
        <w:t xml:space="preserve"> and/or </w:t>
      </w:r>
      <w:r w:rsidR="009A2AEF">
        <w:rPr>
          <w:rFonts w:cs="Calibri"/>
          <w:szCs w:val="24"/>
        </w:rPr>
        <w:t>integrated</w:t>
      </w:r>
      <w:r w:rsidR="00F3535A">
        <w:rPr>
          <w:rFonts w:cs="Calibri"/>
          <w:szCs w:val="24"/>
        </w:rPr>
        <w:t xml:space="preserve"> sustainability assessment</w:t>
      </w:r>
      <w:r w:rsidR="00DA0F77">
        <w:rPr>
          <w:rFonts w:cs="Calibri"/>
          <w:szCs w:val="24"/>
        </w:rPr>
        <w:t xml:space="preserve"> </w:t>
      </w:r>
      <w:r w:rsidRPr="001F2188">
        <w:rPr>
          <w:rFonts w:cs="Calibri"/>
          <w:szCs w:val="24"/>
        </w:rPr>
        <w:t>by generating and pursuing novel ideas and solutions to scientific research problems.</w:t>
      </w:r>
    </w:p>
    <w:p w14:paraId="64EB0F13" w14:textId="5CB53A6C" w:rsidR="00FA2D41" w:rsidRDefault="00FA2D41" w:rsidP="00123693">
      <w:pPr>
        <w:numPr>
          <w:ilvl w:val="0"/>
          <w:numId w:val="25"/>
        </w:numPr>
        <w:tabs>
          <w:tab w:val="clear" w:pos="360"/>
        </w:tabs>
        <w:spacing w:before="0" w:after="60" w:line="240" w:lineRule="auto"/>
        <w:rPr>
          <w:rFonts w:asciiTheme="minorHAnsi" w:hAnsiTheme="minorHAnsi" w:cstheme="minorHAnsi"/>
          <w:b/>
          <w:i/>
          <w:iCs/>
          <w:szCs w:val="28"/>
        </w:rPr>
      </w:pPr>
      <w:r>
        <w:rPr>
          <w:rFonts w:cs="Calibri"/>
          <w:szCs w:val="24"/>
        </w:rPr>
        <w:lastRenderedPageBreak/>
        <w:t xml:space="preserve">Demonstrated track record of securing funding from a range of government and industry sources for research projects in the field of bioenergy/biofuel development. </w:t>
      </w:r>
    </w:p>
    <w:p w14:paraId="046096D9" w14:textId="05FDF573" w:rsidR="009A2AEF" w:rsidRDefault="005B676F" w:rsidP="00955930">
      <w:pPr>
        <w:numPr>
          <w:ilvl w:val="0"/>
          <w:numId w:val="25"/>
        </w:numPr>
        <w:tabs>
          <w:tab w:val="clear" w:pos="360"/>
        </w:tabs>
        <w:spacing w:before="0" w:after="60" w:line="240" w:lineRule="auto"/>
        <w:rPr>
          <w:rStyle w:val="Emphasis"/>
          <w:rFonts w:asciiTheme="minorHAnsi" w:hAnsiTheme="minorHAnsi" w:cstheme="minorHAnsi"/>
          <w:b/>
          <w:iCs/>
          <w:szCs w:val="28"/>
        </w:rPr>
      </w:pPr>
      <w:r w:rsidRPr="00FE3484">
        <w:rPr>
          <w:rFonts w:cs="Calibri"/>
          <w:szCs w:val="24"/>
        </w:rPr>
        <w:t>Strong inter-personal and collaboration skills</w:t>
      </w:r>
      <w:r>
        <w:rPr>
          <w:rFonts w:cs="Calibri"/>
          <w:szCs w:val="24"/>
        </w:rPr>
        <w:t>.</w:t>
      </w:r>
      <w:r>
        <w:rPr>
          <w:rStyle w:val="Emphasis"/>
          <w:rFonts w:cs="Arial"/>
          <w:i w:val="0"/>
          <w:szCs w:val="24"/>
        </w:rPr>
        <w:t xml:space="preserve"> </w:t>
      </w:r>
      <w:r w:rsidR="008C7D8F">
        <w:rPr>
          <w:rStyle w:val="Emphasis"/>
          <w:rFonts w:cs="Arial"/>
          <w:i w:val="0"/>
          <w:szCs w:val="24"/>
        </w:rPr>
        <w:t xml:space="preserve">Existing network of industry, government and/or academic colleagues in related fields </w:t>
      </w:r>
      <w:r w:rsidR="005335C6">
        <w:rPr>
          <w:rStyle w:val="Emphasis"/>
          <w:rFonts w:cs="Arial"/>
          <w:i w:val="0"/>
          <w:szCs w:val="24"/>
        </w:rPr>
        <w:t>and d</w:t>
      </w:r>
      <w:r w:rsidR="009A2AEF">
        <w:rPr>
          <w:rStyle w:val="Emphasis"/>
          <w:rFonts w:cs="Arial"/>
          <w:i w:val="0"/>
          <w:szCs w:val="24"/>
        </w:rPr>
        <w:t xml:space="preserve">emonstrated ability </w:t>
      </w:r>
      <w:r w:rsidR="005335C6">
        <w:rPr>
          <w:rStyle w:val="Emphasis"/>
          <w:rFonts w:cs="Arial"/>
          <w:i w:val="0"/>
          <w:szCs w:val="24"/>
        </w:rPr>
        <w:t xml:space="preserve">to rapidly establish and expand professional networks. </w:t>
      </w:r>
    </w:p>
    <w:p w14:paraId="00E7AD4F" w14:textId="486F5DF2" w:rsidR="00FA2D41" w:rsidRPr="009E3656" w:rsidRDefault="00FA2D41" w:rsidP="00FA2D41">
      <w:pPr>
        <w:numPr>
          <w:ilvl w:val="0"/>
          <w:numId w:val="25"/>
        </w:numPr>
        <w:tabs>
          <w:tab w:val="clear" w:pos="360"/>
        </w:tabs>
        <w:spacing w:before="0" w:after="60" w:line="240" w:lineRule="auto"/>
        <w:rPr>
          <w:rFonts w:asciiTheme="minorHAnsi" w:hAnsiTheme="minorHAnsi" w:cstheme="minorHAnsi"/>
          <w:b/>
          <w:i/>
          <w:iCs/>
          <w:szCs w:val="28"/>
        </w:rPr>
      </w:pPr>
      <w:r w:rsidRPr="001F2188">
        <w:rPr>
          <w:rStyle w:val="Emphasis"/>
          <w:rFonts w:cs="Arial"/>
          <w:i w:val="0"/>
          <w:szCs w:val="24"/>
        </w:rPr>
        <w:t>A demonstrated publication history of authorship on scientific papers in peer reviewed journals and/or reports, grant applications or inventorship on patent applications</w:t>
      </w:r>
      <w:r>
        <w:rPr>
          <w:rStyle w:val="Emphasis"/>
          <w:rFonts w:cs="Arial"/>
          <w:i w:val="0"/>
          <w:szCs w:val="24"/>
        </w:rPr>
        <w:t xml:space="preserve"> in the fields of </w:t>
      </w:r>
      <w:r>
        <w:rPr>
          <w:rFonts w:cs="Calibri"/>
          <w:szCs w:val="24"/>
        </w:rPr>
        <w:t>bioenergy or biofuel production, bioresource assessment and management, agricultural systems analysis and/or integrated sustainability assessment.</w:t>
      </w:r>
    </w:p>
    <w:p w14:paraId="01B149FE" w14:textId="00BDD7DF" w:rsidR="009E3656" w:rsidRPr="0062613F" w:rsidRDefault="009E3656" w:rsidP="00FA2D41">
      <w:pPr>
        <w:numPr>
          <w:ilvl w:val="0"/>
          <w:numId w:val="25"/>
        </w:numPr>
        <w:tabs>
          <w:tab w:val="clear" w:pos="360"/>
        </w:tabs>
        <w:spacing w:before="0" w:after="60" w:line="240" w:lineRule="auto"/>
        <w:rPr>
          <w:rStyle w:val="Emphasis"/>
          <w:rFonts w:asciiTheme="minorHAnsi" w:hAnsiTheme="minorHAnsi" w:cstheme="minorHAnsi"/>
          <w:b/>
          <w:iCs/>
          <w:szCs w:val="28"/>
        </w:rPr>
      </w:pPr>
      <w:r>
        <w:rPr>
          <w:rStyle w:val="Emphasis"/>
          <w:rFonts w:cs="Arial"/>
          <w:i w:val="0"/>
          <w:szCs w:val="24"/>
        </w:rPr>
        <w:t xml:space="preserve">Demonstrated ability to lead multi-disciplinary and regionally </w:t>
      </w:r>
      <w:r w:rsidR="009E6007">
        <w:rPr>
          <w:rStyle w:val="Emphasis"/>
          <w:rFonts w:cs="Arial"/>
          <w:i w:val="0"/>
          <w:szCs w:val="24"/>
        </w:rPr>
        <w:t xml:space="preserve">dispersed teams including </w:t>
      </w:r>
      <w:r w:rsidR="00CD6E9F">
        <w:rPr>
          <w:rStyle w:val="Emphasis"/>
          <w:rFonts w:cs="Arial"/>
          <w:i w:val="0"/>
          <w:szCs w:val="24"/>
        </w:rPr>
        <w:t xml:space="preserve">guiding strategic direction, developing junior staff, managing budget and </w:t>
      </w:r>
      <w:r w:rsidR="00F175AA">
        <w:rPr>
          <w:rStyle w:val="Emphasis"/>
          <w:rFonts w:cs="Arial"/>
          <w:i w:val="0"/>
          <w:szCs w:val="24"/>
        </w:rPr>
        <w:t>staffing resources and enabling project delivery</w:t>
      </w:r>
      <w:r w:rsidR="005F6E00">
        <w:rPr>
          <w:rStyle w:val="Emphasis"/>
          <w:rFonts w:cs="Arial"/>
          <w:i w:val="0"/>
          <w:szCs w:val="24"/>
        </w:rPr>
        <w:t>.</w:t>
      </w:r>
    </w:p>
    <w:p w14:paraId="43A190A3" w14:textId="77777777" w:rsidR="0062613F" w:rsidRDefault="0062613F" w:rsidP="0062613F">
      <w:pPr>
        <w:spacing w:before="0" w:after="60" w:line="240" w:lineRule="auto"/>
        <w:rPr>
          <w:rStyle w:val="Emphasis"/>
          <w:rFonts w:cs="Arial"/>
          <w:i w:val="0"/>
          <w:szCs w:val="24"/>
        </w:rPr>
      </w:pPr>
    </w:p>
    <w:p w14:paraId="729B17CF" w14:textId="77777777" w:rsidR="0062613F" w:rsidRPr="0062613F" w:rsidRDefault="0062613F" w:rsidP="0062613F">
      <w:pPr>
        <w:spacing w:before="0" w:after="60" w:line="240" w:lineRule="auto"/>
        <w:rPr>
          <w:rStyle w:val="Emphasis"/>
          <w:rFonts w:asciiTheme="minorHAnsi" w:hAnsiTheme="minorHAnsi" w:cstheme="minorHAnsi"/>
          <w:b/>
          <w:i w:val="0"/>
          <w:szCs w:val="28"/>
        </w:rPr>
      </w:pPr>
      <w:r w:rsidRPr="0062613F">
        <w:rPr>
          <w:rStyle w:val="Emphasis"/>
          <w:rFonts w:asciiTheme="minorHAnsi" w:hAnsiTheme="minorHAnsi" w:cstheme="minorHAnsi"/>
          <w:b/>
          <w:i w:val="0"/>
          <w:szCs w:val="28"/>
        </w:rPr>
        <w:t>Not sure if you meet all the criteria?</w:t>
      </w:r>
    </w:p>
    <w:p w14:paraId="25883B34" w14:textId="0ACAD468" w:rsidR="001D3322" w:rsidRDefault="0062613F" w:rsidP="001D3322">
      <w:pPr>
        <w:spacing w:before="0" w:after="60" w:line="240" w:lineRule="auto"/>
        <w:rPr>
          <w:rStyle w:val="Emphasis"/>
          <w:rFonts w:asciiTheme="minorHAnsi" w:hAnsiTheme="minorHAnsi" w:cstheme="minorHAnsi"/>
          <w:bCs/>
          <w:i w:val="0"/>
          <w:szCs w:val="28"/>
        </w:rPr>
      </w:pPr>
      <w:r w:rsidRPr="0062613F">
        <w:rPr>
          <w:rStyle w:val="Emphasis"/>
          <w:rFonts w:asciiTheme="minorHAnsi" w:hAnsiTheme="minorHAnsi" w:cstheme="minorHAnsi"/>
          <w:bCs/>
          <w:i w:val="0"/>
          <w:szCs w:val="28"/>
        </w:rPr>
        <w:t>While it is CSIRO policy that the successful candidate must meet all the essential criteria, there are many ways to demonstrate this. Don’t let the list discourage you. If you are unsure about applying, please reach out to the contact on page 1 of this document so we can discuss the role further.</w:t>
      </w:r>
    </w:p>
    <w:p w14:paraId="5079C0E8" w14:textId="77777777" w:rsidR="001F484C" w:rsidRPr="0062613F" w:rsidRDefault="001F484C" w:rsidP="001D3322">
      <w:pPr>
        <w:spacing w:before="0" w:after="60" w:line="240" w:lineRule="auto"/>
        <w:rPr>
          <w:rFonts w:asciiTheme="minorHAnsi" w:hAnsiTheme="minorHAnsi" w:cstheme="minorHAnsi"/>
          <w:bCs/>
          <w:szCs w:val="28"/>
        </w:rPr>
      </w:pPr>
    </w:p>
    <w:sdt>
      <w:sdtPr>
        <w:rPr>
          <w:rFonts w:asciiTheme="minorHAnsi" w:hAnsiTheme="minorHAnsi" w:cstheme="minorHAnsi"/>
          <w:b/>
          <w:bCs w:val="0"/>
          <w:i/>
          <w:iCs w:val="0"/>
          <w:color w:val="000000"/>
          <w:sz w:val="20"/>
          <w:szCs w:val="22"/>
        </w:rPr>
        <w:alias w:val="Competencies"/>
        <w:tag w:val="Competencies"/>
        <w:id w:val="-887107694"/>
        <w:placeholder>
          <w:docPart w:val="D245919C590043E0AB2827DC54A19E18"/>
        </w:placeholder>
        <w15:appearance w15:val="hidden"/>
      </w:sdtPr>
      <w:sdtEndPr>
        <w:rPr>
          <w:rFonts w:ascii="Calibri" w:hAnsi="Calibri" w:cs="Times New Roman"/>
          <w:b w:val="0"/>
          <w:i w:val="0"/>
          <w:sz w:val="24"/>
        </w:rPr>
      </w:sdtEndPr>
      <w:sdtContent>
        <w:p w14:paraId="29B408D1" w14:textId="08C831CE" w:rsidR="00B50C20" w:rsidRPr="00B50C20" w:rsidRDefault="00B50C20" w:rsidP="00D83C52">
          <w:pPr>
            <w:pStyle w:val="Heading2"/>
            <w:rPr>
              <w:b/>
              <w:iCs w:val="0"/>
              <w:color w:val="auto"/>
              <w:sz w:val="26"/>
              <w:szCs w:val="26"/>
            </w:rPr>
          </w:pPr>
          <w:r w:rsidRPr="00B50C20">
            <w:rPr>
              <w:b/>
              <w:iCs w:val="0"/>
              <w:color w:val="auto"/>
              <w:sz w:val="26"/>
              <w:szCs w:val="26"/>
            </w:rPr>
            <w:t>Required Competencies</w:t>
          </w:r>
        </w:p>
        <w:p w14:paraId="7AC2F112" w14:textId="77777777" w:rsidR="00B50C20" w:rsidRPr="00EA4133" w:rsidRDefault="00B50C20" w:rsidP="00EA4133">
          <w:pPr>
            <w:pStyle w:val="ListParagraph"/>
            <w:numPr>
              <w:ilvl w:val="0"/>
              <w:numId w:val="27"/>
            </w:numPr>
            <w:rPr>
              <w:szCs w:val="24"/>
            </w:rPr>
          </w:pPr>
          <w:r w:rsidRPr="00EA4133">
            <w:rPr>
              <w:b/>
              <w:szCs w:val="24"/>
            </w:rPr>
            <w:t xml:space="preserve">Teamwork and Collaboration: </w:t>
          </w:r>
          <w:r w:rsidR="00EA4133" w:rsidRPr="00EA4133">
            <w:rPr>
              <w:szCs w:val="24"/>
            </w:rPr>
            <w:t xml:space="preserve">Creates and fosters an environment in which there is a high level of cooperation within and between teams. Facilitates positive team relationships to build interactions across Business Units and the organisation. </w:t>
          </w:r>
        </w:p>
        <w:p w14:paraId="23A733C1" w14:textId="77777777" w:rsidR="00B50C20" w:rsidRPr="00FE5B79" w:rsidRDefault="00B50C20" w:rsidP="00FE5B79">
          <w:pPr>
            <w:pStyle w:val="ListParagraph"/>
            <w:numPr>
              <w:ilvl w:val="0"/>
              <w:numId w:val="27"/>
            </w:numPr>
            <w:rPr>
              <w:szCs w:val="24"/>
            </w:rPr>
          </w:pPr>
          <w:r w:rsidRPr="00FE5B79">
            <w:rPr>
              <w:b/>
              <w:szCs w:val="24"/>
            </w:rPr>
            <w:t>Influence and Communication:</w:t>
          </w:r>
          <w:r w:rsidRPr="00FE5B79">
            <w:rPr>
              <w:szCs w:val="24"/>
            </w:rPr>
            <w:t xml:space="preserve">  </w:t>
          </w:r>
          <w:r w:rsidR="00FE5B79" w:rsidRPr="00FE5B79">
            <w:rPr>
              <w:szCs w:val="24"/>
            </w:rPr>
            <w:t xml:space="preserve">Identifies critical stakeholders and influences them via an influential third party, for example through an established network, to gain support for sometimes contentious proposals/ideas. </w:t>
          </w:r>
        </w:p>
        <w:p w14:paraId="60794276" w14:textId="77777777" w:rsidR="00E6156F" w:rsidRDefault="00B50C20" w:rsidP="006E3714">
          <w:pPr>
            <w:pStyle w:val="ListParagraph"/>
            <w:numPr>
              <w:ilvl w:val="0"/>
              <w:numId w:val="27"/>
            </w:numPr>
            <w:spacing w:before="0" w:after="60" w:line="240" w:lineRule="auto"/>
            <w:contextualSpacing w:val="0"/>
            <w:rPr>
              <w:szCs w:val="24"/>
            </w:rPr>
          </w:pPr>
          <w:r w:rsidRPr="00E6156F">
            <w:rPr>
              <w:b/>
              <w:szCs w:val="24"/>
            </w:rPr>
            <w:t>Resource Management/Leadership:</w:t>
          </w:r>
          <w:r w:rsidRPr="00E6156F">
            <w:rPr>
              <w:szCs w:val="24"/>
            </w:rPr>
            <w:t xml:space="preserve">  </w:t>
          </w:r>
          <w:r w:rsidR="00EA4133" w:rsidRPr="00EA4133">
            <w:rPr>
              <w:szCs w:val="24"/>
            </w:rPr>
            <w:t>Provides leadership that fosters an environment that encourages new ideas and provides support for the development of emerging skills. Creates trust by displaying consistency, understanding, integrity and patience. Plans, seeks, allocates and monitors resources to achieve outcomes.</w:t>
          </w:r>
        </w:p>
        <w:p w14:paraId="26F7906C" w14:textId="77777777" w:rsidR="00B50C20" w:rsidRPr="00E6156F" w:rsidRDefault="00B50C20" w:rsidP="006E3714">
          <w:pPr>
            <w:pStyle w:val="ListParagraph"/>
            <w:numPr>
              <w:ilvl w:val="0"/>
              <w:numId w:val="27"/>
            </w:numPr>
            <w:spacing w:before="0" w:after="60" w:line="240" w:lineRule="auto"/>
            <w:contextualSpacing w:val="0"/>
            <w:rPr>
              <w:szCs w:val="24"/>
            </w:rPr>
          </w:pPr>
          <w:r w:rsidRPr="00E6156F">
            <w:rPr>
              <w:b/>
              <w:szCs w:val="24"/>
            </w:rPr>
            <w:t>Judgement and Problem Solving:</w:t>
          </w:r>
          <w:r w:rsidRPr="00E6156F">
            <w:rPr>
              <w:szCs w:val="24"/>
            </w:rPr>
            <w:t xml:space="preserve">  </w:t>
          </w:r>
          <w:r w:rsidR="00EA4133" w:rsidRPr="00EA4133">
            <w:rPr>
              <w:szCs w:val="24"/>
            </w:rPr>
            <w:t>Resolves major conceptual scientific, technical, commercial or management problems, which have a significant impact upon the field of research, professional function, the Business Unit or the Organisation. Situations faced have little or no precedent and require original concepts and approaches.</w:t>
          </w:r>
        </w:p>
        <w:p w14:paraId="026C33C3" w14:textId="77777777" w:rsidR="00F77622" w:rsidRPr="00FE5B79" w:rsidRDefault="00B50C20" w:rsidP="00FE5B79">
          <w:pPr>
            <w:pStyle w:val="ListParagraph"/>
            <w:numPr>
              <w:ilvl w:val="0"/>
              <w:numId w:val="27"/>
            </w:numPr>
            <w:rPr>
              <w:szCs w:val="24"/>
            </w:rPr>
          </w:pPr>
          <w:r w:rsidRPr="00FE5B79">
            <w:rPr>
              <w:b/>
              <w:szCs w:val="24"/>
            </w:rPr>
            <w:t xml:space="preserve">Independence: </w:t>
          </w:r>
          <w:r w:rsidR="00FE5B79" w:rsidRPr="00FE5B79">
            <w:rPr>
              <w:szCs w:val="24"/>
            </w:rPr>
            <w:t>Assesses the risk and opportunity of identified strategies, options and actions. Overcomes problems and setbacks in achieving goals. Invariably includes consideration of value-added future impact on bottom line when determining the optimal and efficient use of resources.</w:t>
          </w:r>
        </w:p>
        <w:p w14:paraId="3DA7828B" w14:textId="787232BE" w:rsidR="001F5F59" w:rsidRPr="001F484C" w:rsidRDefault="00B50C20" w:rsidP="001F5F59">
          <w:pPr>
            <w:pStyle w:val="ListParagraph"/>
            <w:numPr>
              <w:ilvl w:val="0"/>
              <w:numId w:val="27"/>
            </w:numPr>
            <w:spacing w:line="240" w:lineRule="auto"/>
            <w:contextualSpacing w:val="0"/>
            <w:rPr>
              <w:b/>
              <w:bCs/>
              <w:i/>
              <w:iCs/>
              <w:sz w:val="22"/>
            </w:rPr>
          </w:pPr>
          <w:r w:rsidRPr="00F77622">
            <w:rPr>
              <w:b/>
              <w:szCs w:val="24"/>
            </w:rPr>
            <w:t>Adaptability:</w:t>
          </w:r>
          <w:r w:rsidRPr="00F77622">
            <w:rPr>
              <w:b/>
              <w:bCs/>
              <w:i/>
              <w:iCs/>
              <w:szCs w:val="24"/>
            </w:rPr>
            <w:t xml:space="preserve"> </w:t>
          </w:r>
          <w:r w:rsidR="00EA4133" w:rsidRPr="00EA4133">
            <w:rPr>
              <w:bCs/>
              <w:iCs/>
              <w:szCs w:val="24"/>
            </w:rPr>
            <w:t>Is flexible in response to external change or when faced with external constraints. Identifies and promotes the opportunities arising as a result of change.</w:t>
          </w:r>
        </w:p>
        <w:sdt>
          <w:sdtPr>
            <w:alias w:val="Competencies"/>
            <w:tag w:val="Competencies"/>
            <w:id w:val="-76130736"/>
            <w:placeholder>
              <w:docPart w:val="B4D38DD78A3E435B8008F19E717D09DE"/>
            </w:placeholder>
            <w15:appearance w15:val="hidden"/>
          </w:sdtPr>
          <w:sdtEndPr/>
          <w:sdtContent>
            <w:p w14:paraId="2FEA7865" w14:textId="0E7EEFDC" w:rsidR="00D872FF" w:rsidRDefault="00D872FF" w:rsidP="001F484C">
              <w:pPr>
                <w:pStyle w:val="BodyText"/>
              </w:pPr>
            </w:p>
            <w:p w14:paraId="31283B95" w14:textId="77777777" w:rsidR="001F484C" w:rsidRDefault="001F484C" w:rsidP="001F484C">
              <w:pPr>
                <w:pStyle w:val="BodyText"/>
              </w:pPr>
            </w:p>
            <w:p w14:paraId="4B6B0491" w14:textId="77777777" w:rsidR="001F484C" w:rsidRDefault="001F484C" w:rsidP="001F484C">
              <w:pPr>
                <w:pStyle w:val="BodyText"/>
                <w:rPr>
                  <w:szCs w:val="24"/>
                </w:rPr>
              </w:pPr>
            </w:p>
            <w:p w14:paraId="5BDA28CB" w14:textId="77777777" w:rsidR="00D872FF" w:rsidRPr="00DB5320" w:rsidRDefault="00D872FF" w:rsidP="00D872FF">
              <w:pPr>
                <w:spacing w:before="240" w:after="0" w:line="240" w:lineRule="auto"/>
                <w:jc w:val="both"/>
                <w:rPr>
                  <w:rFonts w:cs="Calibri"/>
                  <w:b/>
                  <w:sz w:val="26"/>
                  <w:szCs w:val="26"/>
                </w:rPr>
              </w:pPr>
              <w:r w:rsidRPr="00DB5320">
                <w:rPr>
                  <w:rFonts w:cs="Calibri"/>
                  <w:b/>
                  <w:sz w:val="26"/>
                  <w:szCs w:val="26"/>
                </w:rPr>
                <w:lastRenderedPageBreak/>
                <w:t xml:space="preserve">Setting you up for success </w:t>
              </w:r>
            </w:p>
            <w:p w14:paraId="5B5BE8A2" w14:textId="77777777" w:rsidR="00D872FF" w:rsidRPr="005D01C7" w:rsidRDefault="00D872FF" w:rsidP="00D872FF">
              <w:pPr>
                <w:spacing w:line="240" w:lineRule="auto"/>
                <w:rPr>
                  <w:rFonts w:asciiTheme="minorHAnsi" w:eastAsiaTheme="majorEastAsia" w:hAnsiTheme="minorHAnsi" w:cstheme="minorHAnsi"/>
                  <w:i/>
                </w:rPr>
              </w:pPr>
              <w:r w:rsidRPr="008C3A5B">
                <w:rPr>
                  <w:rStyle w:val="eop"/>
                  <w:rFonts w:asciiTheme="minorHAnsi" w:eastAsiaTheme="majorEastAsia" w:hAnsiTheme="minorHAnsi" w:cstheme="minorHAnsi"/>
                </w:rPr>
                <w:t xml:space="preserve">We understand that not everyone works in the same way and sometimes people may require reasonable support and adjustments to perform at their best. Whether related to the recruitment process and or the role itself, this may include options such as providing different methods of communication, flexible hours or physical adjustments to work methods. If you feel comfortable, we encourage you to share any support and adjustments you may need to carry out the inherent requirements of the role. Please let us know via </w:t>
              </w:r>
              <w:r>
                <w:rPr>
                  <w:rStyle w:val="eop"/>
                  <w:rFonts w:asciiTheme="minorHAnsi" w:eastAsiaTheme="majorEastAsia" w:hAnsiTheme="minorHAnsi" w:cstheme="minorHAnsi"/>
                </w:rPr>
                <w:t>the contact details on Page 1</w:t>
              </w:r>
              <w:r w:rsidRPr="008C3A5B">
                <w:rPr>
                  <w:rStyle w:val="eop"/>
                  <w:rFonts w:asciiTheme="minorHAnsi" w:eastAsiaTheme="majorEastAsia" w:hAnsiTheme="minorHAnsi" w:cstheme="minorHAnsi"/>
                </w:rPr>
                <w:t xml:space="preserve"> if we can help you to equitably participate in our recruitment process or the role itself</w:t>
              </w:r>
              <w:r>
                <w:rPr>
                  <w:rStyle w:val="eop"/>
                  <w:rFonts w:asciiTheme="minorHAnsi" w:eastAsiaTheme="majorEastAsia" w:hAnsiTheme="minorHAnsi" w:cstheme="minorHAnsi"/>
                </w:rPr>
                <w:t>.</w:t>
              </w:r>
            </w:p>
            <w:p w14:paraId="6FF8767A" w14:textId="77777777" w:rsidR="00D872FF" w:rsidRPr="00B8125E" w:rsidRDefault="00D872FF" w:rsidP="00D872FF">
              <w:pPr>
                <w:rPr>
                  <w:b/>
                  <w:bCs/>
                  <w:sz w:val="26"/>
                  <w:szCs w:val="26"/>
                </w:rPr>
              </w:pPr>
              <w:r>
                <w:rPr>
                  <w:b/>
                  <w:bCs/>
                  <w:sz w:val="26"/>
                  <w:szCs w:val="26"/>
                </w:rPr>
                <w:t>Life at CSIRO and flexible working arrangements</w:t>
              </w:r>
            </w:p>
            <w:p w14:paraId="29E6082E" w14:textId="77777777" w:rsidR="00D872FF" w:rsidRPr="005528D9" w:rsidRDefault="00D872FF" w:rsidP="00D872FF">
              <w:pPr>
                <w:pStyle w:val="Default"/>
                <w:rPr>
                  <w:rFonts w:asciiTheme="minorHAnsi" w:hAnsiTheme="minorHAnsi" w:cstheme="minorHAnsi"/>
                </w:rPr>
              </w:pPr>
              <w:r w:rsidRPr="005528D9">
                <w:rPr>
                  <w:rFonts w:asciiTheme="minorHAnsi" w:hAnsiTheme="minorHAnsi" w:cstheme="minorHAnsi"/>
                </w:rPr>
                <w:t>W</w:t>
              </w:r>
              <w:r w:rsidRPr="005528D9">
                <w:rPr>
                  <w:rStyle w:val="normaltextrun"/>
                  <w:rFonts w:asciiTheme="minorHAnsi" w:eastAsiaTheme="majorEastAsia" w:hAnsiTheme="minorHAnsi" w:cstheme="minorHAnsi"/>
                </w:rPr>
                <w:t xml:space="preserve">e </w:t>
              </w:r>
              <w:hyperlink r:id="rId17">
                <w:r w:rsidRPr="005528D9">
                  <w:rPr>
                    <w:rStyle w:val="Hyperlink"/>
                    <w:rFonts w:asciiTheme="minorHAnsi" w:eastAsiaTheme="majorEastAsia" w:hAnsiTheme="minorHAnsi" w:cstheme="minorHAnsi"/>
                  </w:rPr>
                  <w:t>work flexibly at CSIRO</w:t>
                </w:r>
              </w:hyperlink>
              <w:r w:rsidRPr="005528D9">
                <w:rPr>
                  <w:rStyle w:val="normaltextrun"/>
                  <w:rFonts w:asciiTheme="minorHAnsi" w:eastAsiaTheme="majorEastAsia" w:hAnsiTheme="minorHAnsi" w:cstheme="minorHAnsi"/>
                </w:rPr>
                <w:t>, offering a range of options for how, when and where you work.  We can discuss flexible work arrangements with you during the recruitment process.</w:t>
              </w:r>
              <w:r w:rsidRPr="005528D9">
                <w:rPr>
                  <w:rFonts w:asciiTheme="minorHAnsi" w:hAnsiTheme="minorHAnsi" w:cstheme="minorHAnsi"/>
                </w:rPr>
                <w:t xml:space="preserve"> CSIRO also offers a range of leave entitlements, </w:t>
              </w:r>
              <w:hyperlink r:id="rId18">
                <w:r w:rsidRPr="005528D9">
                  <w:rPr>
                    <w:rStyle w:val="Hyperlink"/>
                    <w:rFonts w:asciiTheme="minorHAnsi" w:hAnsiTheme="minorHAnsi" w:cstheme="minorHAnsi"/>
                  </w:rPr>
                  <w:t>benefits</w:t>
                </w:r>
              </w:hyperlink>
              <w:r w:rsidRPr="005528D9">
                <w:rPr>
                  <w:rFonts w:asciiTheme="minorHAnsi" w:hAnsiTheme="minorHAnsi" w:cstheme="minorHAnsi"/>
                </w:rPr>
                <w:t xml:space="preserve"> and </w:t>
              </w:r>
              <w:hyperlink r:id="rId19">
                <w:r w:rsidRPr="005528D9">
                  <w:rPr>
                    <w:rStyle w:val="Hyperlink"/>
                    <w:rFonts w:asciiTheme="minorHAnsi" w:hAnsiTheme="minorHAnsi" w:cstheme="minorHAnsi"/>
                  </w:rPr>
                  <w:t>career development</w:t>
                </w:r>
              </w:hyperlink>
              <w:r w:rsidRPr="005528D9">
                <w:rPr>
                  <w:rFonts w:asciiTheme="minorHAnsi" w:hAnsiTheme="minorHAnsi" w:cstheme="minorHAnsi"/>
                </w:rPr>
                <w:t xml:space="preserve"> opportunities. To learn more, visit </w:t>
              </w:r>
              <w:hyperlink r:id="rId20">
                <w:r w:rsidRPr="005528D9">
                  <w:rPr>
                    <w:rStyle w:val="Hyperlink"/>
                    <w:rFonts w:asciiTheme="minorHAnsi" w:hAnsiTheme="minorHAnsi" w:cstheme="minorHAnsi"/>
                  </w:rPr>
                  <w:t>Careers at CSIRO</w:t>
                </w:r>
              </w:hyperlink>
              <w:r w:rsidRPr="005528D9">
                <w:rPr>
                  <w:rFonts w:asciiTheme="minorHAnsi" w:hAnsiTheme="minorHAnsi" w:cstheme="minorHAnsi"/>
                </w:rPr>
                <w:t>.</w:t>
              </w:r>
            </w:p>
            <w:p w14:paraId="78D488E0" w14:textId="77777777" w:rsidR="00D872FF" w:rsidRPr="005528D9" w:rsidRDefault="00D872FF" w:rsidP="00D872FF">
              <w:pPr>
                <w:pStyle w:val="Default"/>
                <w:rPr>
                  <w:rFonts w:asciiTheme="minorHAnsi" w:hAnsiTheme="minorHAnsi" w:cstheme="minorHAnsi"/>
                </w:rPr>
              </w:pPr>
            </w:p>
            <w:p w14:paraId="0C93F41C" w14:textId="77777777" w:rsidR="00D872FF" w:rsidRPr="005D01C7" w:rsidRDefault="00D872FF" w:rsidP="00D872FF">
              <w:pPr>
                <w:pStyle w:val="paragraph"/>
                <w:spacing w:before="0" w:beforeAutospacing="0" w:after="0" w:afterAutospacing="0"/>
                <w:rPr>
                  <w:rFonts w:asciiTheme="minorHAnsi" w:eastAsiaTheme="majorEastAsia" w:hAnsiTheme="minorHAnsi" w:cstheme="minorBidi"/>
                </w:rPr>
              </w:pPr>
              <w:r w:rsidRPr="16D3078D">
                <w:rPr>
                  <w:rFonts w:asciiTheme="minorHAnsi" w:hAnsiTheme="minorHAnsi" w:cstheme="minorBidi"/>
                </w:rPr>
                <w:t xml:space="preserve">We celebrate the uniqueness of our workforce and are committed to creating </w:t>
              </w:r>
              <w:hyperlink r:id="rId21">
                <w:r w:rsidRPr="16D3078D">
                  <w:rPr>
                    <w:rStyle w:val="Hyperlink"/>
                    <w:rFonts w:asciiTheme="minorHAnsi" w:hAnsiTheme="minorHAnsi" w:cstheme="minorBidi"/>
                  </w:rPr>
                  <w:t>diverse and inclusive teams</w:t>
                </w:r>
              </w:hyperlink>
              <w:r w:rsidRPr="16D3078D">
                <w:rPr>
                  <w:rFonts w:asciiTheme="minorHAnsi" w:hAnsiTheme="minorHAnsi" w:cstheme="minorBidi"/>
                </w:rPr>
                <w:t xml:space="preserve"> where everyone feels they belong. </w:t>
              </w:r>
              <w:r w:rsidRPr="16D3078D">
                <w:rPr>
                  <w:rStyle w:val="eop"/>
                  <w:rFonts w:asciiTheme="minorHAnsi" w:eastAsiaTheme="majorEastAsia" w:hAnsiTheme="minorHAnsi" w:cstheme="minorBidi"/>
                </w:rPr>
                <w:t xml:space="preserve">CSIRO is an equal employment opportunity organisation dedicated to recruiting people based on merit, and reflecting the diversity of the community we serve. We recognise true diversity encompasses all ages, nationalities, abilities, cultures, genders, sexualities, faiths, levels of education, diversity of thought and many more aspects of identity. By empowering diverse teams, our community is reflected in the solutions we create. </w:t>
              </w:r>
            </w:p>
            <w:p w14:paraId="23089E08" w14:textId="77777777" w:rsidR="00D872FF" w:rsidRPr="005528D9" w:rsidRDefault="00D872FF" w:rsidP="00D872FF">
              <w:pPr>
                <w:spacing w:before="240" w:after="0" w:line="240" w:lineRule="auto"/>
                <w:jc w:val="both"/>
                <w:rPr>
                  <w:rFonts w:cs="Calibri"/>
                  <w:b/>
                  <w:bCs/>
                  <w:sz w:val="26"/>
                  <w:szCs w:val="26"/>
                </w:rPr>
              </w:pPr>
              <w:r w:rsidRPr="005528D9">
                <w:rPr>
                  <w:rFonts w:cs="Calibri"/>
                  <w:b/>
                  <w:bCs/>
                  <w:sz w:val="26"/>
                  <w:szCs w:val="26"/>
                </w:rPr>
                <w:t xml:space="preserve">CSIRO </w:t>
              </w:r>
              <w:r>
                <w:rPr>
                  <w:rFonts w:cs="Calibri"/>
                  <w:b/>
                  <w:bCs/>
                  <w:sz w:val="26"/>
                  <w:szCs w:val="26"/>
                </w:rPr>
                <w:t>v</w:t>
              </w:r>
              <w:r w:rsidRPr="005528D9">
                <w:rPr>
                  <w:rFonts w:cs="Calibri"/>
                  <w:b/>
                  <w:bCs/>
                  <w:sz w:val="26"/>
                  <w:szCs w:val="26"/>
                </w:rPr>
                <w:t>alues</w:t>
              </w:r>
            </w:p>
            <w:p w14:paraId="1CA353CD" w14:textId="77777777" w:rsidR="00D872FF" w:rsidRPr="005528D9" w:rsidRDefault="00D872FF" w:rsidP="00D872FF">
              <w:pPr>
                <w:spacing w:before="240" w:after="0" w:line="240" w:lineRule="auto"/>
                <w:jc w:val="both"/>
                <w:rPr>
                  <w:rFonts w:cs="Calibri"/>
                </w:rPr>
              </w:pPr>
              <w:r w:rsidRPr="005528D9">
                <w:rPr>
                  <w:rFonts w:cs="Calibri"/>
                </w:rPr>
                <w:t xml:space="preserve">CSIRO is a values-based organisation committed to values-based leadership. </w:t>
              </w:r>
            </w:p>
            <w:p w14:paraId="40D2B078" w14:textId="77777777" w:rsidR="00D872FF" w:rsidRPr="005528D9" w:rsidRDefault="00D872FF" w:rsidP="00D872FF">
              <w:pPr>
                <w:spacing w:before="240" w:after="0" w:line="240" w:lineRule="auto"/>
                <w:jc w:val="both"/>
                <w:rPr>
                  <w:rFonts w:cs="Calibri"/>
                </w:rPr>
              </w:pPr>
            </w:p>
            <w:tbl>
              <w:tblPr>
                <w:tblStyle w:val="TableGrid"/>
                <w:tblW w:w="9391" w:type="dxa"/>
                <w:tblLook w:val="04A0" w:firstRow="1" w:lastRow="0" w:firstColumn="1" w:lastColumn="0" w:noHBand="0" w:noVBand="1"/>
              </w:tblPr>
              <w:tblGrid>
                <w:gridCol w:w="1238"/>
                <w:gridCol w:w="6083"/>
                <w:gridCol w:w="2070"/>
              </w:tblGrid>
              <w:tr w:rsidR="00D872FF" w:rsidRPr="005528D9" w14:paraId="18CC6358" w14:textId="77777777" w:rsidTr="007E5812">
                <w:trPr>
                  <w:trHeight w:val="266"/>
                </w:trPr>
                <w:tc>
                  <w:tcPr>
                    <w:tcW w:w="1238" w:type="dxa"/>
                  </w:tcPr>
                  <w:p w14:paraId="6DC8D2FE" w14:textId="77777777" w:rsidR="00D872FF" w:rsidRPr="005528D9" w:rsidRDefault="00D872FF" w:rsidP="007E5812">
                    <w:pPr>
                      <w:rPr>
                        <w:rFonts w:cs="Calibri"/>
                        <w:b/>
                      </w:rPr>
                    </w:pPr>
                    <w:r w:rsidRPr="005528D9">
                      <w:rPr>
                        <w:rFonts w:cs="Calibri"/>
                        <w:b/>
                      </w:rPr>
                      <w:t>Value</w:t>
                    </w:r>
                  </w:p>
                </w:tc>
                <w:tc>
                  <w:tcPr>
                    <w:tcW w:w="6083" w:type="dxa"/>
                  </w:tcPr>
                  <w:p w14:paraId="4C534D96" w14:textId="77777777" w:rsidR="00D872FF" w:rsidRPr="005528D9" w:rsidRDefault="00D872FF" w:rsidP="007E5812">
                    <w:pPr>
                      <w:rPr>
                        <w:rFonts w:cs="Calibri"/>
                        <w:b/>
                      </w:rPr>
                    </w:pPr>
                    <w:r w:rsidRPr="005528D9">
                      <w:rPr>
                        <w:rFonts w:cs="Calibri"/>
                        <w:b/>
                      </w:rPr>
                      <w:t>Descriptor</w:t>
                    </w:r>
                  </w:p>
                </w:tc>
                <w:tc>
                  <w:tcPr>
                    <w:tcW w:w="2070" w:type="dxa"/>
                  </w:tcPr>
                  <w:p w14:paraId="32D46250" w14:textId="77777777" w:rsidR="00D872FF" w:rsidRPr="005528D9" w:rsidRDefault="00D872FF" w:rsidP="007E5812">
                    <w:pPr>
                      <w:rPr>
                        <w:rFonts w:cs="Calibri"/>
                        <w:b/>
                      </w:rPr>
                    </w:pPr>
                    <w:r w:rsidRPr="005528D9">
                      <w:rPr>
                        <w:rFonts w:cs="Calibri"/>
                        <w:b/>
                      </w:rPr>
                      <w:t>Behaviour</w:t>
                    </w:r>
                  </w:p>
                </w:tc>
              </w:tr>
              <w:tr w:rsidR="00D872FF" w:rsidRPr="005528D9" w14:paraId="59F77646" w14:textId="77777777" w:rsidTr="007E5812">
                <w:trPr>
                  <w:trHeight w:val="833"/>
                </w:trPr>
                <w:tc>
                  <w:tcPr>
                    <w:tcW w:w="1238" w:type="dxa"/>
                  </w:tcPr>
                  <w:p w14:paraId="740BD6FF" w14:textId="77777777" w:rsidR="00D872FF" w:rsidRPr="005528D9" w:rsidRDefault="00D872FF" w:rsidP="007E5812">
                    <w:pPr>
                      <w:rPr>
                        <w:rFonts w:cs="Calibri"/>
                        <w:b/>
                      </w:rPr>
                    </w:pPr>
                    <w:r w:rsidRPr="005528D9">
                      <w:rPr>
                        <w:rFonts w:cs="Calibri"/>
                        <w:b/>
                      </w:rPr>
                      <w:t xml:space="preserve">People </w:t>
                    </w:r>
                    <w:r>
                      <w:rPr>
                        <w:rFonts w:cs="Calibri"/>
                        <w:b/>
                      </w:rPr>
                      <w:t>f</w:t>
                    </w:r>
                    <w:r w:rsidRPr="005528D9">
                      <w:rPr>
                        <w:rFonts w:cs="Calibri"/>
                        <w:b/>
                      </w:rPr>
                      <w:t>irst</w:t>
                    </w:r>
                  </w:p>
                </w:tc>
                <w:tc>
                  <w:tcPr>
                    <w:tcW w:w="6083" w:type="dxa"/>
                  </w:tcPr>
                  <w:p w14:paraId="0543DF0A" w14:textId="77777777" w:rsidR="00D872FF" w:rsidRPr="005528D9" w:rsidRDefault="00D872FF" w:rsidP="007E5812">
                    <w:pPr>
                      <w:rPr>
                        <w:rFonts w:cs="Calibri"/>
                      </w:rPr>
                    </w:pPr>
                    <w:r w:rsidRPr="005528D9">
                      <w:rPr>
                        <w:rFonts w:cs="Calibri"/>
                      </w:rPr>
                      <w:t xml:space="preserve">Our priority is the safety and wellbeing of our people. We believe in, and respect, the power of diverse perspectives. We seek out and learn from our differences. </w:t>
                    </w:r>
                  </w:p>
                  <w:p w14:paraId="17D0336A" w14:textId="77777777" w:rsidR="00D872FF" w:rsidRPr="005528D9" w:rsidRDefault="00D872FF" w:rsidP="007E5812">
                    <w:pPr>
                      <w:pStyle w:val="ListParagraph"/>
                      <w:ind w:left="315" w:hanging="218"/>
                      <w:rPr>
                        <w:rFonts w:cs="Calibri"/>
                        <w:sz w:val="6"/>
                        <w:szCs w:val="6"/>
                      </w:rPr>
                    </w:pPr>
                  </w:p>
                </w:tc>
                <w:tc>
                  <w:tcPr>
                    <w:tcW w:w="2070" w:type="dxa"/>
                  </w:tcPr>
                  <w:p w14:paraId="29512680" w14:textId="77777777" w:rsidR="00D872FF" w:rsidRPr="005528D9" w:rsidRDefault="00D872FF" w:rsidP="00D872FF">
                    <w:pPr>
                      <w:pStyle w:val="ListParagraph"/>
                      <w:numPr>
                        <w:ilvl w:val="0"/>
                        <w:numId w:val="40"/>
                      </w:numPr>
                      <w:spacing w:before="0" w:after="0" w:line="240" w:lineRule="auto"/>
                      <w:ind w:left="198" w:hanging="170"/>
                      <w:rPr>
                        <w:rFonts w:cs="Calibri"/>
                      </w:rPr>
                    </w:pPr>
                    <w:r w:rsidRPr="005528D9">
                      <w:rPr>
                        <w:rFonts w:cs="Calibri"/>
                      </w:rPr>
                      <w:t>Respectful</w:t>
                    </w:r>
                  </w:p>
                  <w:p w14:paraId="293ED0CC" w14:textId="77777777" w:rsidR="00D872FF" w:rsidRPr="005528D9" w:rsidRDefault="00D872FF" w:rsidP="00D872FF">
                    <w:pPr>
                      <w:pStyle w:val="ListParagraph"/>
                      <w:numPr>
                        <w:ilvl w:val="0"/>
                        <w:numId w:val="40"/>
                      </w:numPr>
                      <w:spacing w:before="0" w:after="0" w:line="240" w:lineRule="auto"/>
                      <w:ind w:left="198" w:hanging="170"/>
                      <w:rPr>
                        <w:rFonts w:cs="Calibri"/>
                      </w:rPr>
                    </w:pPr>
                    <w:r w:rsidRPr="005528D9">
                      <w:rPr>
                        <w:rFonts w:cs="Calibri"/>
                      </w:rPr>
                      <w:t>Caring</w:t>
                    </w:r>
                  </w:p>
                  <w:p w14:paraId="69DCE2D8" w14:textId="77777777" w:rsidR="00D872FF" w:rsidRPr="005528D9" w:rsidRDefault="00D872FF" w:rsidP="00D872FF">
                    <w:pPr>
                      <w:pStyle w:val="ListParagraph"/>
                      <w:numPr>
                        <w:ilvl w:val="0"/>
                        <w:numId w:val="40"/>
                      </w:numPr>
                      <w:spacing w:before="0" w:after="0" w:line="240" w:lineRule="auto"/>
                      <w:ind w:left="198" w:hanging="170"/>
                      <w:rPr>
                        <w:rFonts w:cs="Calibri"/>
                      </w:rPr>
                    </w:pPr>
                    <w:r w:rsidRPr="005528D9">
                      <w:rPr>
                        <w:rFonts w:cs="Calibri"/>
                      </w:rPr>
                      <w:t>Inclusive</w:t>
                    </w:r>
                  </w:p>
                </w:tc>
              </w:tr>
              <w:tr w:rsidR="00D872FF" w:rsidRPr="005528D9" w14:paraId="198489FB" w14:textId="77777777" w:rsidTr="007E5812">
                <w:trPr>
                  <w:trHeight w:val="964"/>
                </w:trPr>
                <w:tc>
                  <w:tcPr>
                    <w:tcW w:w="1238" w:type="dxa"/>
                  </w:tcPr>
                  <w:p w14:paraId="0581344C" w14:textId="77777777" w:rsidR="00D872FF" w:rsidRPr="005528D9" w:rsidRDefault="00D872FF" w:rsidP="007E5812">
                    <w:pPr>
                      <w:rPr>
                        <w:rFonts w:cs="Calibri"/>
                        <w:b/>
                      </w:rPr>
                    </w:pPr>
                    <w:r w:rsidRPr="005528D9">
                      <w:rPr>
                        <w:rFonts w:cs="Calibri"/>
                        <w:b/>
                      </w:rPr>
                      <w:t xml:space="preserve">Further </w:t>
                    </w:r>
                    <w:r>
                      <w:rPr>
                        <w:rFonts w:cs="Calibri"/>
                        <w:b/>
                      </w:rPr>
                      <w:t>t</w:t>
                    </w:r>
                    <w:r w:rsidRPr="005528D9">
                      <w:rPr>
                        <w:rFonts w:cs="Calibri"/>
                        <w:b/>
                      </w:rPr>
                      <w:t>ogether</w:t>
                    </w:r>
                  </w:p>
                </w:tc>
                <w:tc>
                  <w:tcPr>
                    <w:tcW w:w="6083" w:type="dxa"/>
                  </w:tcPr>
                  <w:p w14:paraId="48C00B6B" w14:textId="77777777" w:rsidR="00D872FF" w:rsidRPr="005528D9" w:rsidRDefault="00D872FF" w:rsidP="007E5812">
                    <w:pPr>
                      <w:rPr>
                        <w:rFonts w:cs="Calibri"/>
                      </w:rPr>
                    </w:pPr>
                    <w:r w:rsidRPr="005528D9">
                      <w:rPr>
                        <w:rFonts w:cs="Calibri"/>
                      </w:rPr>
                      <w:t>We achieve more together than we ever could alone. We listen and collaborate, in teams, across disciplines, across boundaries. We embrace ambiguity and use discussion and persistence to generate unique solutions to complex problems.</w:t>
                    </w:r>
                  </w:p>
                  <w:p w14:paraId="0A82F079" w14:textId="77777777" w:rsidR="00D872FF" w:rsidRPr="005528D9" w:rsidRDefault="00D872FF" w:rsidP="007E5812">
                    <w:pPr>
                      <w:ind w:left="315" w:hanging="218"/>
                      <w:rPr>
                        <w:rFonts w:cs="Calibri"/>
                        <w:sz w:val="6"/>
                        <w:szCs w:val="6"/>
                      </w:rPr>
                    </w:pPr>
                  </w:p>
                </w:tc>
                <w:tc>
                  <w:tcPr>
                    <w:tcW w:w="2070" w:type="dxa"/>
                  </w:tcPr>
                  <w:p w14:paraId="5C501B4F" w14:textId="77777777" w:rsidR="00D872FF" w:rsidRPr="005528D9" w:rsidRDefault="00D872FF" w:rsidP="00D872FF">
                    <w:pPr>
                      <w:pStyle w:val="ListParagraph"/>
                      <w:numPr>
                        <w:ilvl w:val="0"/>
                        <w:numId w:val="41"/>
                      </w:numPr>
                      <w:spacing w:before="0" w:after="0" w:line="240" w:lineRule="auto"/>
                      <w:ind w:left="198" w:hanging="170"/>
                      <w:rPr>
                        <w:rFonts w:cs="Calibri"/>
                      </w:rPr>
                    </w:pPr>
                    <w:r w:rsidRPr="005528D9">
                      <w:rPr>
                        <w:rFonts w:cs="Calibri"/>
                      </w:rPr>
                      <w:t>Accountable</w:t>
                    </w:r>
                  </w:p>
                  <w:p w14:paraId="08349F3D" w14:textId="77777777" w:rsidR="00D872FF" w:rsidRPr="005528D9" w:rsidRDefault="00D872FF" w:rsidP="00D872FF">
                    <w:pPr>
                      <w:pStyle w:val="ListParagraph"/>
                      <w:numPr>
                        <w:ilvl w:val="0"/>
                        <w:numId w:val="41"/>
                      </w:numPr>
                      <w:spacing w:before="0" w:after="0" w:line="240" w:lineRule="auto"/>
                      <w:ind w:left="198" w:hanging="170"/>
                      <w:rPr>
                        <w:rFonts w:cs="Calibri"/>
                      </w:rPr>
                    </w:pPr>
                    <w:r w:rsidRPr="005528D9">
                      <w:rPr>
                        <w:rFonts w:cs="Calibri"/>
                      </w:rPr>
                      <w:t>Authentic</w:t>
                    </w:r>
                  </w:p>
                  <w:p w14:paraId="65CD8C19" w14:textId="77777777" w:rsidR="00D872FF" w:rsidRPr="005528D9" w:rsidRDefault="00D872FF" w:rsidP="00D872FF">
                    <w:pPr>
                      <w:pStyle w:val="ListParagraph"/>
                      <w:numPr>
                        <w:ilvl w:val="0"/>
                        <w:numId w:val="41"/>
                      </w:numPr>
                      <w:spacing w:before="0" w:after="0" w:line="240" w:lineRule="auto"/>
                      <w:ind w:left="198" w:hanging="170"/>
                      <w:rPr>
                        <w:rFonts w:cs="Calibri"/>
                      </w:rPr>
                    </w:pPr>
                    <w:r w:rsidRPr="005528D9">
                      <w:rPr>
                        <w:rFonts w:cs="Calibri"/>
                      </w:rPr>
                      <w:t>Courageous</w:t>
                    </w:r>
                  </w:p>
                </w:tc>
              </w:tr>
              <w:tr w:rsidR="00D872FF" w:rsidRPr="005528D9" w14:paraId="3503AA09" w14:textId="77777777" w:rsidTr="007E5812">
                <w:tc>
                  <w:tcPr>
                    <w:tcW w:w="1238" w:type="dxa"/>
                  </w:tcPr>
                  <w:p w14:paraId="0CAE0F12" w14:textId="77777777" w:rsidR="00D872FF" w:rsidRPr="005528D9" w:rsidRDefault="00D872FF" w:rsidP="007E5812">
                    <w:pPr>
                      <w:rPr>
                        <w:rFonts w:cs="Calibri"/>
                        <w:b/>
                      </w:rPr>
                    </w:pPr>
                    <w:r w:rsidRPr="005528D9">
                      <w:rPr>
                        <w:rFonts w:cs="Calibri"/>
                        <w:b/>
                      </w:rPr>
                      <w:t xml:space="preserve">Making it </w:t>
                    </w:r>
                    <w:r>
                      <w:rPr>
                        <w:rFonts w:cs="Calibri"/>
                        <w:b/>
                      </w:rPr>
                      <w:t>r</w:t>
                    </w:r>
                    <w:r w:rsidRPr="005528D9">
                      <w:rPr>
                        <w:rFonts w:cs="Calibri"/>
                        <w:b/>
                      </w:rPr>
                      <w:t>eal</w:t>
                    </w:r>
                  </w:p>
                </w:tc>
                <w:tc>
                  <w:tcPr>
                    <w:tcW w:w="6083" w:type="dxa"/>
                  </w:tcPr>
                  <w:p w14:paraId="0C84D173" w14:textId="77777777" w:rsidR="00D872FF" w:rsidRPr="005528D9" w:rsidRDefault="00D872FF" w:rsidP="007E5812">
                    <w:pPr>
                      <w:rPr>
                        <w:rFonts w:cs="Calibri"/>
                      </w:rPr>
                    </w:pPr>
                    <w:r w:rsidRPr="005528D9">
                      <w:rPr>
                        <w:rFonts w:cs="Calibri"/>
                      </w:rPr>
                      <w:t>We do science with real impact. We thrive when taking on the big challenges facing the world. We take educated risks and defy convention. We celebrate successes and failures and leverage them to learn as we strive to be the force for positive change.</w:t>
                    </w:r>
                  </w:p>
                  <w:p w14:paraId="5E63ED2F" w14:textId="77777777" w:rsidR="00D872FF" w:rsidRPr="005528D9" w:rsidRDefault="00D872FF" w:rsidP="007E5812">
                    <w:pPr>
                      <w:ind w:left="315" w:hanging="218"/>
                      <w:rPr>
                        <w:rFonts w:cs="Calibri"/>
                        <w:sz w:val="6"/>
                        <w:szCs w:val="6"/>
                      </w:rPr>
                    </w:pPr>
                  </w:p>
                </w:tc>
                <w:tc>
                  <w:tcPr>
                    <w:tcW w:w="2070" w:type="dxa"/>
                  </w:tcPr>
                  <w:p w14:paraId="3A8F1E0F" w14:textId="77777777" w:rsidR="00D872FF" w:rsidRPr="005528D9" w:rsidRDefault="00D872FF" w:rsidP="00D872FF">
                    <w:pPr>
                      <w:pStyle w:val="ListParagraph"/>
                      <w:numPr>
                        <w:ilvl w:val="0"/>
                        <w:numId w:val="42"/>
                      </w:numPr>
                      <w:spacing w:before="0" w:after="0" w:line="240" w:lineRule="auto"/>
                      <w:ind w:left="198" w:hanging="170"/>
                      <w:rPr>
                        <w:rFonts w:cs="Calibri"/>
                      </w:rPr>
                    </w:pPr>
                    <w:r w:rsidRPr="005528D9">
                      <w:rPr>
                        <w:rFonts w:cs="Calibri"/>
                      </w:rPr>
                      <w:t>Partnering</w:t>
                    </w:r>
                  </w:p>
                  <w:p w14:paraId="1F80F433" w14:textId="77777777" w:rsidR="00D872FF" w:rsidRPr="005528D9" w:rsidRDefault="00D872FF" w:rsidP="00D872FF">
                    <w:pPr>
                      <w:pStyle w:val="ListParagraph"/>
                      <w:numPr>
                        <w:ilvl w:val="0"/>
                        <w:numId w:val="42"/>
                      </w:numPr>
                      <w:spacing w:before="0" w:after="0" w:line="240" w:lineRule="auto"/>
                      <w:ind w:left="198" w:hanging="170"/>
                      <w:rPr>
                        <w:rFonts w:cs="Calibri"/>
                      </w:rPr>
                    </w:pPr>
                    <w:r w:rsidRPr="005528D9">
                      <w:rPr>
                        <w:rFonts w:cs="Calibri"/>
                      </w:rPr>
                      <w:t>Cooperative</w:t>
                    </w:r>
                  </w:p>
                  <w:p w14:paraId="31251EB2" w14:textId="77777777" w:rsidR="00D872FF" w:rsidRPr="005528D9" w:rsidRDefault="00D872FF" w:rsidP="00D872FF">
                    <w:pPr>
                      <w:pStyle w:val="ListParagraph"/>
                      <w:numPr>
                        <w:ilvl w:val="0"/>
                        <w:numId w:val="42"/>
                      </w:numPr>
                      <w:spacing w:before="0" w:after="0" w:line="240" w:lineRule="auto"/>
                      <w:ind w:left="198" w:hanging="170"/>
                      <w:rPr>
                        <w:rFonts w:cs="Calibri"/>
                      </w:rPr>
                    </w:pPr>
                    <w:r w:rsidRPr="005528D9">
                      <w:rPr>
                        <w:rFonts w:cs="Calibri"/>
                      </w:rPr>
                      <w:t>Humble</w:t>
                    </w:r>
                  </w:p>
                  <w:p w14:paraId="78176827" w14:textId="77777777" w:rsidR="00D872FF" w:rsidRPr="005528D9" w:rsidRDefault="00D872FF" w:rsidP="007E5812">
                    <w:pPr>
                      <w:pStyle w:val="ListParagraph"/>
                      <w:ind w:left="198" w:hanging="170"/>
                      <w:rPr>
                        <w:rFonts w:cs="Calibri"/>
                      </w:rPr>
                    </w:pPr>
                  </w:p>
                </w:tc>
              </w:tr>
              <w:tr w:rsidR="00D872FF" w14:paraId="0D47B074" w14:textId="77777777" w:rsidTr="007E5812">
                <w:trPr>
                  <w:trHeight w:val="64"/>
                </w:trPr>
                <w:tc>
                  <w:tcPr>
                    <w:tcW w:w="1238" w:type="dxa"/>
                  </w:tcPr>
                  <w:p w14:paraId="689EFD80" w14:textId="77777777" w:rsidR="00D872FF" w:rsidRPr="005528D9" w:rsidRDefault="00D872FF" w:rsidP="007E5812">
                    <w:pPr>
                      <w:rPr>
                        <w:rFonts w:cs="Calibri"/>
                        <w:b/>
                      </w:rPr>
                    </w:pPr>
                    <w:r w:rsidRPr="005528D9">
                      <w:rPr>
                        <w:rFonts w:cs="Calibri"/>
                        <w:b/>
                      </w:rPr>
                      <w:lastRenderedPageBreak/>
                      <w:t>Trusted</w:t>
                    </w:r>
                  </w:p>
                </w:tc>
                <w:tc>
                  <w:tcPr>
                    <w:tcW w:w="6083" w:type="dxa"/>
                  </w:tcPr>
                  <w:p w14:paraId="366FF65C" w14:textId="77777777" w:rsidR="00D872FF" w:rsidRPr="005528D9" w:rsidRDefault="00D872FF" w:rsidP="007E5812">
                    <w:pPr>
                      <w:rPr>
                        <w:rFonts w:cs="Calibri"/>
                      </w:rPr>
                    </w:pPr>
                    <w:r w:rsidRPr="005528D9">
                      <w:rPr>
                        <w:rFonts w:cs="Calibri"/>
                      </w:rPr>
                      <w:t>We’re driven by purpose but remain objective. We fight misinformation with facts. We earn trust everywhere through everything we do. We trust each other and we hold each other accountable. Together our actions drive Australia’s trust in CSIRO.</w:t>
                    </w:r>
                  </w:p>
                  <w:p w14:paraId="004AFF9E" w14:textId="77777777" w:rsidR="00D872FF" w:rsidRPr="005528D9" w:rsidRDefault="00D872FF" w:rsidP="007E5812">
                    <w:pPr>
                      <w:ind w:left="315" w:hanging="218"/>
                      <w:rPr>
                        <w:rFonts w:cs="Calibri"/>
                        <w:color w:val="000000" w:themeColor="text2"/>
                        <w:sz w:val="6"/>
                        <w:szCs w:val="6"/>
                      </w:rPr>
                    </w:pPr>
                  </w:p>
                </w:tc>
                <w:tc>
                  <w:tcPr>
                    <w:tcW w:w="2070" w:type="dxa"/>
                  </w:tcPr>
                  <w:p w14:paraId="583CFBDB" w14:textId="77777777" w:rsidR="00D872FF" w:rsidRPr="005528D9" w:rsidRDefault="00D872FF" w:rsidP="00D872FF">
                    <w:pPr>
                      <w:pStyle w:val="ListParagraph"/>
                      <w:numPr>
                        <w:ilvl w:val="0"/>
                        <w:numId w:val="43"/>
                      </w:numPr>
                      <w:spacing w:before="0" w:after="0" w:line="240" w:lineRule="auto"/>
                      <w:ind w:left="198" w:hanging="170"/>
                      <w:rPr>
                        <w:rFonts w:cs="Calibri"/>
                      </w:rPr>
                    </w:pPr>
                    <w:r w:rsidRPr="005528D9">
                      <w:rPr>
                        <w:rFonts w:cs="Calibri"/>
                      </w:rPr>
                      <w:t>Curious</w:t>
                    </w:r>
                  </w:p>
                  <w:p w14:paraId="3696E7E3" w14:textId="77777777" w:rsidR="00D872FF" w:rsidRPr="005528D9" w:rsidRDefault="00D872FF" w:rsidP="00D872FF">
                    <w:pPr>
                      <w:pStyle w:val="ListParagraph"/>
                      <w:numPr>
                        <w:ilvl w:val="0"/>
                        <w:numId w:val="43"/>
                      </w:numPr>
                      <w:spacing w:before="0" w:after="0" w:line="240" w:lineRule="auto"/>
                      <w:ind w:left="198" w:hanging="170"/>
                      <w:rPr>
                        <w:rFonts w:cs="Calibri"/>
                      </w:rPr>
                    </w:pPr>
                    <w:r w:rsidRPr="005528D9">
                      <w:rPr>
                        <w:rFonts w:cs="Calibri"/>
                      </w:rPr>
                      <w:t>Adaptive</w:t>
                    </w:r>
                  </w:p>
                  <w:p w14:paraId="564AC3D5" w14:textId="77777777" w:rsidR="00D872FF" w:rsidRPr="005528D9" w:rsidRDefault="00D872FF" w:rsidP="00D872FF">
                    <w:pPr>
                      <w:pStyle w:val="ListParagraph"/>
                      <w:numPr>
                        <w:ilvl w:val="0"/>
                        <w:numId w:val="43"/>
                      </w:numPr>
                      <w:spacing w:before="0" w:after="0" w:line="240" w:lineRule="auto"/>
                      <w:ind w:left="198" w:hanging="170"/>
                      <w:rPr>
                        <w:rFonts w:cs="Calibri"/>
                      </w:rPr>
                    </w:pPr>
                    <w:r w:rsidRPr="005528D9">
                      <w:rPr>
                        <w:rFonts w:cs="Calibri"/>
                      </w:rPr>
                      <w:t>Entrepreneurial</w:t>
                    </w:r>
                  </w:p>
                </w:tc>
              </w:tr>
            </w:tbl>
            <w:p w14:paraId="1248FF1A" w14:textId="77777777" w:rsidR="00D872FF" w:rsidRDefault="00D872FF" w:rsidP="00D872FF">
              <w:pPr>
                <w:rPr>
                  <w:b/>
                  <w:bCs/>
                  <w:sz w:val="26"/>
                  <w:szCs w:val="26"/>
                </w:rPr>
              </w:pPr>
            </w:p>
            <w:p w14:paraId="156F3B53" w14:textId="77777777" w:rsidR="00D872FF" w:rsidRPr="00807670" w:rsidRDefault="00D872FF" w:rsidP="00D872FF">
              <w:pPr>
                <w:rPr>
                  <w:b/>
                  <w:bCs/>
                  <w:sz w:val="26"/>
                  <w:szCs w:val="26"/>
                </w:rPr>
              </w:pPr>
              <w:r w:rsidRPr="00807670">
                <w:rPr>
                  <w:b/>
                  <w:bCs/>
                  <w:sz w:val="26"/>
                  <w:szCs w:val="26"/>
                </w:rPr>
                <w:t xml:space="preserve">Child </w:t>
              </w:r>
              <w:r>
                <w:rPr>
                  <w:b/>
                  <w:bCs/>
                  <w:sz w:val="26"/>
                  <w:szCs w:val="26"/>
                </w:rPr>
                <w:t>s</w:t>
              </w:r>
              <w:r w:rsidRPr="00807670">
                <w:rPr>
                  <w:b/>
                  <w:bCs/>
                  <w:sz w:val="26"/>
                  <w:szCs w:val="26"/>
                </w:rPr>
                <w:t>afety</w:t>
              </w:r>
            </w:p>
            <w:p w14:paraId="3E7FC3FA" w14:textId="041A9DBC" w:rsidR="001F5F59" w:rsidRPr="00D872FF" w:rsidRDefault="00D872FF" w:rsidP="00D872FF">
              <w:pPr>
                <w:rPr>
                  <w:rFonts w:asciiTheme="minorHAnsi" w:hAnsiTheme="minorHAnsi" w:cstheme="minorHAnsi"/>
                  <w:szCs w:val="24"/>
                </w:rPr>
              </w:pPr>
              <w:r w:rsidRPr="00807670">
                <w:rPr>
                  <w:rFonts w:asciiTheme="minorHAnsi" w:hAnsiTheme="minorHAnsi" w:cstheme="minorHAnsi"/>
                  <w:szCs w:val="24"/>
                </w:rPr>
                <w:t xml:space="preserve">CSIRO is committed to the safety and wellbeing of all children and young people involved in our activities and programs. View our </w:t>
              </w:r>
              <w:hyperlink r:id="rId22" w:history="1">
                <w:r w:rsidRPr="00807670">
                  <w:rPr>
                    <w:rStyle w:val="Hyperlink"/>
                    <w:rFonts w:asciiTheme="minorHAnsi" w:hAnsiTheme="minorHAnsi" w:cstheme="minorHAnsi"/>
                    <w:szCs w:val="24"/>
                  </w:rPr>
                  <w:t>Child Safe Policy</w:t>
                </w:r>
              </w:hyperlink>
              <w:r w:rsidRPr="00807670">
                <w:rPr>
                  <w:rFonts w:asciiTheme="minorHAnsi" w:hAnsiTheme="minorHAnsi" w:cstheme="minorHAnsi"/>
                  <w:szCs w:val="24"/>
                </w:rPr>
                <w:t>.</w:t>
              </w:r>
            </w:p>
          </w:sdtContent>
        </w:sdt>
      </w:sdtContent>
    </w:sdt>
    <w:p w14:paraId="2F7BF486" w14:textId="77777777" w:rsidR="00E673A0" w:rsidRPr="003044E2" w:rsidRDefault="00E673A0" w:rsidP="00E673A0">
      <w:pPr>
        <w:pStyle w:val="Boxedheading"/>
      </w:pPr>
      <w:r>
        <w:t>Special Requirements</w:t>
      </w:r>
    </w:p>
    <w:p w14:paraId="7377B643" w14:textId="77777777" w:rsidR="00FE0898" w:rsidRDefault="00FE0898" w:rsidP="00FE0898">
      <w:pPr>
        <w:pStyle w:val="Boxedlistbullet"/>
        <w:numPr>
          <w:ilvl w:val="0"/>
          <w:numId w:val="0"/>
        </w:numPr>
        <w:ind w:left="227"/>
      </w:pPr>
      <w:r w:rsidRPr="00E673A0">
        <w:t xml:space="preserve">Appointment to this role </w:t>
      </w:r>
      <w:r>
        <w:t>is</w:t>
      </w:r>
      <w:r w:rsidRPr="00E673A0">
        <w:t xml:space="preserve"> subject to provision of a </w:t>
      </w:r>
      <w:r>
        <w:t>pre-employment background</w:t>
      </w:r>
      <w:r w:rsidRPr="00E673A0">
        <w:t xml:space="preserve"> check</w:t>
      </w:r>
      <w:r>
        <w:t xml:space="preserve"> and may be subject to </w:t>
      </w:r>
      <w:r w:rsidRPr="00E673A0">
        <w:t>other security/medical/character clearance requirements.</w:t>
      </w:r>
    </w:p>
    <w:p w14:paraId="300808E3" w14:textId="77777777" w:rsidR="00FE0898" w:rsidRDefault="00FE0898" w:rsidP="00FE0898">
      <w:pPr>
        <w:pStyle w:val="Boxedlistbullet"/>
        <w:numPr>
          <w:ilvl w:val="0"/>
          <w:numId w:val="0"/>
        </w:numPr>
        <w:ind w:left="227"/>
      </w:pPr>
    </w:p>
    <w:p w14:paraId="3F49AB68" w14:textId="77777777" w:rsidR="00FE0898" w:rsidRPr="00436EF6" w:rsidRDefault="00FE0898" w:rsidP="00FE0898">
      <w:pPr>
        <w:pStyle w:val="Boxedlistbullet"/>
        <w:spacing w:before="100" w:beforeAutospacing="1" w:after="100" w:afterAutospacing="1"/>
      </w:pPr>
      <w:r w:rsidRPr="00436EF6">
        <w:t>The successful candidate will undertake a pre-employment background check. Please note that individuals with criminal records are not automatically deemed ineligible. Each application will be considered on its merits.</w:t>
      </w:r>
    </w:p>
    <w:p w14:paraId="2FD09255" w14:textId="77777777" w:rsidR="00FE0898" w:rsidRPr="00436EF6" w:rsidRDefault="00FE0898" w:rsidP="00FE0898">
      <w:pPr>
        <w:pStyle w:val="Boxedlistbullet"/>
        <w:spacing w:before="100" w:beforeAutospacing="1" w:after="100" w:afterAutospacing="1"/>
      </w:pPr>
      <w:r w:rsidRPr="00436EF6">
        <w:t xml:space="preserve">If the successful candidate is not an Australian Citizen or Permanent Resident, they may be required to undergo additional security clearances, which may include medical examinations and an international standardised test of English language proficiency (i.e. IELTS test).- https://ielts.com.au/ </w:t>
      </w:r>
    </w:p>
    <w:p w14:paraId="64B92D4C" w14:textId="7B4DD1D4" w:rsidR="00E673A0" w:rsidRPr="00091815" w:rsidRDefault="00E673A0" w:rsidP="00FE0898">
      <w:pPr>
        <w:pStyle w:val="Boxedlistbullet"/>
        <w:numPr>
          <w:ilvl w:val="0"/>
          <w:numId w:val="0"/>
        </w:numPr>
        <w:spacing w:before="100" w:beforeAutospacing="1" w:after="100" w:afterAutospacing="1"/>
        <w:ind w:left="227"/>
        <w:rPr>
          <w:i/>
          <w:highlight w:val="yellow"/>
        </w:rPr>
      </w:pPr>
    </w:p>
    <w:bookmarkEnd w:id="1"/>
    <w:p w14:paraId="5710AABA" w14:textId="67A981C3" w:rsidR="00C65228" w:rsidRPr="006A5FC2" w:rsidRDefault="00C65228" w:rsidP="00D872FF">
      <w:pPr>
        <w:tabs>
          <w:tab w:val="num" w:pos="1276"/>
        </w:tabs>
        <w:spacing w:before="0" w:after="240" w:line="240" w:lineRule="auto"/>
        <w:jc w:val="both"/>
        <w:textAlignment w:val="baseline"/>
      </w:pPr>
    </w:p>
    <w:sectPr w:rsidR="00C65228" w:rsidRPr="006A5FC2" w:rsidSect="006801A2">
      <w:headerReference w:type="even" r:id="rId23"/>
      <w:headerReference w:type="default" r:id="rId24"/>
      <w:footerReference w:type="even" r:id="rId25"/>
      <w:footerReference w:type="default" r:id="rId26"/>
      <w:headerReference w:type="first" r:id="rId27"/>
      <w:footerReference w:type="first" r:id="rId28"/>
      <w:pgSz w:w="11906" w:h="16838" w:code="9"/>
      <w:pgMar w:top="1134" w:right="1134" w:bottom="1134" w:left="1134" w:header="426"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DDA5C" w14:textId="77777777" w:rsidR="00C675C0" w:rsidRDefault="00C675C0" w:rsidP="000A377A">
      <w:r>
        <w:separator/>
      </w:r>
    </w:p>
  </w:endnote>
  <w:endnote w:type="continuationSeparator" w:id="0">
    <w:p w14:paraId="51A37A5B" w14:textId="77777777" w:rsidR="00C675C0" w:rsidRDefault="00C675C0" w:rsidP="000A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8EC41" w14:textId="7E349B3C" w:rsidR="006D1AB6" w:rsidRDefault="006D1AB6">
    <w:pPr>
      <w:pStyle w:val="Footer"/>
    </w:pPr>
    <w:r>
      <w:rPr>
        <w:noProof/>
      </w:rPr>
      <mc:AlternateContent>
        <mc:Choice Requires="wps">
          <w:drawing>
            <wp:anchor distT="0" distB="0" distL="0" distR="0" simplePos="0" relativeHeight="251666944" behindDoc="0" locked="0" layoutInCell="1" allowOverlap="1" wp14:anchorId="433446A1" wp14:editId="7106966A">
              <wp:simplePos x="635" y="635"/>
              <wp:positionH relativeFrom="page">
                <wp:align>center</wp:align>
              </wp:positionH>
              <wp:positionV relativeFrom="page">
                <wp:align>bottom</wp:align>
              </wp:positionV>
              <wp:extent cx="551815" cy="471170"/>
              <wp:effectExtent l="0" t="0" r="635" b="0"/>
              <wp:wrapNone/>
              <wp:docPr id="171367838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71170"/>
                      </a:xfrm>
                      <a:prstGeom prst="rect">
                        <a:avLst/>
                      </a:prstGeom>
                      <a:noFill/>
                      <a:ln>
                        <a:noFill/>
                      </a:ln>
                    </wps:spPr>
                    <wps:txbx>
                      <w:txbxContent>
                        <w:p w14:paraId="3D90EF26" w14:textId="7C3349BC" w:rsidR="006D1AB6" w:rsidRPr="006D1AB6" w:rsidRDefault="006D1AB6" w:rsidP="006D1AB6">
                          <w:pPr>
                            <w:spacing w:after="0"/>
                            <w:rPr>
                              <w:rFonts w:cs="Calibri"/>
                              <w:noProof/>
                              <w:color w:val="FF0000"/>
                              <w:szCs w:val="24"/>
                            </w:rPr>
                          </w:pPr>
                          <w:r w:rsidRPr="006D1AB6">
                            <w:rPr>
                              <w:rFonts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33446A1" id="_x0000_t202" coordsize="21600,21600" o:spt="202" path="m,l,21600r21600,l21600,xe">
              <v:stroke joinstyle="miter"/>
              <v:path gradientshapeok="t" o:connecttype="rect"/>
            </v:shapetype>
            <v:shape id="Text Box 5" o:spid="_x0000_s1028" type="#_x0000_t202" alt="OFFICIAL" style="position:absolute;margin-left:0;margin-top:0;width:43.45pt;height:37.1pt;z-index:2516669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" filled="f" stroked="f">
              <v:textbox style="mso-fit-shape-to-text:t" inset="0,0,0,15pt">
                <w:txbxContent>
                  <w:p w14:paraId="3D90EF26" w14:textId="7C3349BC" w:rsidR="006D1AB6" w:rsidRPr="006D1AB6" w:rsidRDefault="006D1AB6" w:rsidP="006D1AB6">
                    <w:pPr>
                      <w:spacing w:after="0"/>
                      <w:rPr>
                        <w:rFonts w:cs="Calibri"/>
                        <w:noProof/>
                        <w:color w:val="FF0000"/>
                        <w:szCs w:val="24"/>
                      </w:rPr>
                    </w:pPr>
                    <w:r w:rsidRPr="006D1AB6">
                      <w:rPr>
                        <w:rFonts w:cs="Calibri"/>
                        <w:noProof/>
                        <w:color w:val="FF0000"/>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558E8" w14:textId="3FA97F7E" w:rsidR="009511DD" w:rsidRPr="00246B35" w:rsidRDefault="006D1AB6" w:rsidP="00246B35">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67968" behindDoc="0" locked="0" layoutInCell="1" allowOverlap="1" wp14:anchorId="648CDD56" wp14:editId="30553CF1">
              <wp:simplePos x="723900" y="9953625"/>
              <wp:positionH relativeFrom="page">
                <wp:align>center</wp:align>
              </wp:positionH>
              <wp:positionV relativeFrom="page">
                <wp:align>bottom</wp:align>
              </wp:positionV>
              <wp:extent cx="551815" cy="471170"/>
              <wp:effectExtent l="0" t="0" r="635" b="0"/>
              <wp:wrapNone/>
              <wp:docPr id="1113446619"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71170"/>
                      </a:xfrm>
                      <a:prstGeom prst="rect">
                        <a:avLst/>
                      </a:prstGeom>
                      <a:noFill/>
                      <a:ln>
                        <a:noFill/>
                      </a:ln>
                    </wps:spPr>
                    <wps:txbx>
                      <w:txbxContent>
                        <w:p w14:paraId="7A2DE937" w14:textId="4E58EA9A" w:rsidR="006D1AB6" w:rsidRPr="006D1AB6" w:rsidRDefault="006D1AB6" w:rsidP="006D1AB6">
                          <w:pPr>
                            <w:spacing w:after="0"/>
                            <w:rPr>
                              <w:rFonts w:cs="Calibri"/>
                              <w:noProof/>
                              <w:color w:val="FF0000"/>
                              <w:szCs w:val="24"/>
                            </w:rPr>
                          </w:pPr>
                          <w:r w:rsidRPr="006D1AB6">
                            <w:rPr>
                              <w:rFonts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48CDD56" id="_x0000_t202" coordsize="21600,21600" o:spt="202" path="m,l,21600r21600,l21600,xe">
              <v:stroke joinstyle="miter"/>
              <v:path gradientshapeok="t" o:connecttype="rect"/>
            </v:shapetype>
            <v:shape id="Text Box 6" o:spid="_x0000_s1029" type="#_x0000_t202" alt="OFFICIAL" style="position:absolute;margin-left:0;margin-top:0;width:43.45pt;height:37.1pt;z-index:2516679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" filled="f" stroked="f">
              <v:textbox style="mso-fit-shape-to-text:t" inset="0,0,0,15pt">
                <w:txbxContent>
                  <w:p w14:paraId="7A2DE937" w14:textId="4E58EA9A" w:rsidR="006D1AB6" w:rsidRPr="006D1AB6" w:rsidRDefault="006D1AB6" w:rsidP="006D1AB6">
                    <w:pPr>
                      <w:spacing w:after="0"/>
                      <w:rPr>
                        <w:rFonts w:cs="Calibri"/>
                        <w:noProof/>
                        <w:color w:val="FF0000"/>
                        <w:szCs w:val="24"/>
                      </w:rPr>
                    </w:pPr>
                    <w:r w:rsidRPr="006D1AB6">
                      <w:rPr>
                        <w:rFonts w:cs="Calibri"/>
                        <w:noProof/>
                        <w:color w:val="FF0000"/>
                        <w:szCs w:val="24"/>
                      </w:rPr>
                      <w:t>OFFICIAL</w:t>
                    </w:r>
                  </w:p>
                </w:txbxContent>
              </v:textbox>
              <w10:wrap anchorx="page" anchory="page"/>
            </v:shape>
          </w:pict>
        </mc:Fallback>
      </mc:AlternateContent>
    </w:r>
    <w:r w:rsidR="00246B35" w:rsidRPr="00A914CA">
      <w:rPr>
        <w:b/>
        <w:color w:val="757579" w:themeColor="accent3"/>
        <w:sz w:val="20"/>
        <w:szCs w:val="20"/>
      </w:rPr>
      <w:t>CSIRO</w:t>
    </w:r>
    <w:r w:rsidR="00246B35">
      <w:rPr>
        <w:color w:val="757579" w:themeColor="accent3"/>
        <w:sz w:val="20"/>
        <w:szCs w:val="20"/>
      </w:rPr>
      <w:t xml:space="preserve"> </w:t>
    </w:r>
    <w:r w:rsidR="00246B35" w:rsidRPr="007123FD">
      <w:rPr>
        <w:color w:val="757579" w:themeColor="accent3"/>
        <w:sz w:val="20"/>
        <w:szCs w:val="20"/>
      </w:rPr>
      <w:t>Australia’s National Science Agency </w:t>
    </w:r>
    <w:r w:rsidR="00246B35">
      <w:rPr>
        <w:color w:val="757579" w:themeColor="accent3"/>
        <w:sz w:val="20"/>
        <w:szCs w:val="20"/>
      </w:rPr>
      <w:tab/>
    </w:r>
    <w:r w:rsidR="00246B35" w:rsidRPr="00ED212D">
      <w:rPr>
        <w:rStyle w:val="PageNumber"/>
      </w:rPr>
      <w:fldChar w:fldCharType="begin"/>
    </w:r>
    <w:r w:rsidR="00246B35" w:rsidRPr="00ED212D">
      <w:rPr>
        <w:rStyle w:val="PageNumber"/>
      </w:rPr>
      <w:instrText xml:space="preserve"> PAGE </w:instrText>
    </w:r>
    <w:r w:rsidR="00246B35" w:rsidRPr="00ED212D">
      <w:rPr>
        <w:rStyle w:val="PageNumber"/>
      </w:rPr>
      <w:fldChar w:fldCharType="separate"/>
    </w:r>
    <w:r w:rsidR="00246B35">
      <w:rPr>
        <w:rStyle w:val="PageNumber"/>
      </w:rPr>
      <w:t>1</w:t>
    </w:r>
    <w:r w:rsidR="00246B35" w:rsidRPr="00ED212D">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67DBE" w14:textId="1D845F03" w:rsidR="009511DD" w:rsidRDefault="006D1AB6" w:rsidP="00ED212D">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65920" behindDoc="0" locked="0" layoutInCell="1" allowOverlap="1" wp14:anchorId="7A3DA584" wp14:editId="0E4F344A">
              <wp:simplePos x="723900" y="9953625"/>
              <wp:positionH relativeFrom="page">
                <wp:align>center</wp:align>
              </wp:positionH>
              <wp:positionV relativeFrom="page">
                <wp:align>bottom</wp:align>
              </wp:positionV>
              <wp:extent cx="551815" cy="471170"/>
              <wp:effectExtent l="0" t="0" r="635" b="0"/>
              <wp:wrapNone/>
              <wp:docPr id="519180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71170"/>
                      </a:xfrm>
                      <a:prstGeom prst="rect">
                        <a:avLst/>
                      </a:prstGeom>
                      <a:noFill/>
                      <a:ln>
                        <a:noFill/>
                      </a:ln>
                    </wps:spPr>
                    <wps:txbx>
                      <w:txbxContent>
                        <w:p w14:paraId="4244E87C" w14:textId="6897A74C" w:rsidR="006D1AB6" w:rsidRPr="006D1AB6" w:rsidRDefault="006D1AB6" w:rsidP="006D1AB6">
                          <w:pPr>
                            <w:spacing w:after="0"/>
                            <w:rPr>
                              <w:rFonts w:cs="Calibri"/>
                              <w:noProof/>
                              <w:color w:val="FF0000"/>
                              <w:szCs w:val="24"/>
                            </w:rPr>
                          </w:pPr>
                          <w:r w:rsidRPr="006D1AB6">
                            <w:rPr>
                              <w:rFonts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A3DA584" id="_x0000_t202" coordsize="21600,21600" o:spt="202" path="m,l,21600r21600,l21600,xe">
              <v:stroke joinstyle="miter"/>
              <v:path gradientshapeok="t" o:connecttype="rect"/>
            </v:shapetype>
            <v:shape id="Text Box 4" o:spid="_x0000_s1031" type="#_x0000_t202" alt="OFFICIAL" style="position:absolute;margin-left:0;margin-top:0;width:43.45pt;height:37.1pt;z-index:2516659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" filled="f" stroked="f">
              <v:textbox style="mso-fit-shape-to-text:t" inset="0,0,0,15pt">
                <w:txbxContent>
                  <w:p w14:paraId="4244E87C" w14:textId="6897A74C" w:rsidR="006D1AB6" w:rsidRPr="006D1AB6" w:rsidRDefault="006D1AB6" w:rsidP="006D1AB6">
                    <w:pPr>
                      <w:spacing w:after="0"/>
                      <w:rPr>
                        <w:rFonts w:cs="Calibri"/>
                        <w:noProof/>
                        <w:color w:val="FF0000"/>
                        <w:szCs w:val="24"/>
                      </w:rPr>
                    </w:pPr>
                    <w:r w:rsidRPr="006D1AB6">
                      <w:rPr>
                        <w:rFonts w:cs="Calibri"/>
                        <w:noProof/>
                        <w:color w:val="FF0000"/>
                        <w:szCs w:val="24"/>
                      </w:rPr>
                      <w:t>OFFICIAL</w:t>
                    </w:r>
                  </w:p>
                </w:txbxContent>
              </v:textbox>
              <w10:wrap anchorx="page" anchory="page"/>
            </v:shape>
          </w:pict>
        </mc:Fallback>
      </mc:AlternateContent>
    </w:r>
    <w:r w:rsidR="00ED212D" w:rsidRPr="00A914CA">
      <w:rPr>
        <w:b/>
        <w:color w:val="757579" w:themeColor="accent3"/>
        <w:sz w:val="20"/>
        <w:szCs w:val="20"/>
      </w:rPr>
      <w:t>CSIRO</w:t>
    </w:r>
    <w:r w:rsidR="00ED212D">
      <w:rPr>
        <w:color w:val="757579" w:themeColor="accent3"/>
        <w:sz w:val="20"/>
        <w:szCs w:val="20"/>
      </w:rPr>
      <w:t xml:space="preserve"> </w:t>
    </w:r>
    <w:r w:rsidR="00ED212D" w:rsidRPr="007123FD">
      <w:rPr>
        <w:color w:val="757579" w:themeColor="accent3"/>
        <w:sz w:val="20"/>
        <w:szCs w:val="20"/>
      </w:rPr>
      <w:t>Australia’s National Science Agency </w:t>
    </w:r>
    <w:r w:rsidR="00ED212D">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23F03" w14:textId="77777777" w:rsidR="00C675C0" w:rsidRDefault="00C675C0" w:rsidP="000A377A">
      <w:r>
        <w:separator/>
      </w:r>
    </w:p>
  </w:footnote>
  <w:footnote w:type="continuationSeparator" w:id="0">
    <w:p w14:paraId="341BB885" w14:textId="77777777" w:rsidR="00C675C0" w:rsidRDefault="00C675C0" w:rsidP="000A3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CE300" w14:textId="46008FBD" w:rsidR="006D1AB6" w:rsidRDefault="006D1AB6">
    <w:pPr>
      <w:pStyle w:val="Header"/>
    </w:pPr>
    <w:r>
      <w:rPr>
        <w:noProof/>
      </w:rPr>
      <mc:AlternateContent>
        <mc:Choice Requires="wps">
          <w:drawing>
            <wp:anchor distT="0" distB="0" distL="0" distR="0" simplePos="0" relativeHeight="251663872" behindDoc="0" locked="0" layoutInCell="1" allowOverlap="1" wp14:anchorId="1E973289" wp14:editId="5104D9AD">
              <wp:simplePos x="635" y="635"/>
              <wp:positionH relativeFrom="page">
                <wp:align>center</wp:align>
              </wp:positionH>
              <wp:positionV relativeFrom="page">
                <wp:align>top</wp:align>
              </wp:positionV>
              <wp:extent cx="551815" cy="471170"/>
              <wp:effectExtent l="0" t="0" r="635" b="5080"/>
              <wp:wrapNone/>
              <wp:docPr id="85214113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71170"/>
                      </a:xfrm>
                      <a:prstGeom prst="rect">
                        <a:avLst/>
                      </a:prstGeom>
                      <a:noFill/>
                      <a:ln>
                        <a:noFill/>
                      </a:ln>
                    </wps:spPr>
                    <wps:txbx>
                      <w:txbxContent>
                        <w:p w14:paraId="3BF46C9A" w14:textId="2AF735ED" w:rsidR="006D1AB6" w:rsidRPr="006D1AB6" w:rsidRDefault="006D1AB6" w:rsidP="006D1AB6">
                          <w:pPr>
                            <w:spacing w:after="0"/>
                            <w:rPr>
                              <w:rFonts w:cs="Calibri"/>
                              <w:noProof/>
                              <w:color w:val="FF0000"/>
                              <w:szCs w:val="24"/>
                            </w:rPr>
                          </w:pPr>
                          <w:r w:rsidRPr="006D1AB6">
                            <w:rPr>
                              <w:rFonts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973289" id="_x0000_t202" coordsize="21600,21600" o:spt="202" path="m,l,21600r21600,l21600,xe">
              <v:stroke joinstyle="miter"/>
              <v:path gradientshapeok="t" o:connecttype="rect"/>
            </v:shapetype>
            <v:shape id="Text Box 2" o:spid="_x0000_s1026" type="#_x0000_t202" alt="OFFICIAL" style="position:absolute;margin-left:0;margin-top:0;width:43.45pt;height:37.1pt;z-index:25166387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" filled="f" stroked="f">
              <v:textbox style="mso-fit-shape-to-text:t" inset="0,15pt,0,0">
                <w:txbxContent>
                  <w:p w14:paraId="3BF46C9A" w14:textId="2AF735ED" w:rsidR="006D1AB6" w:rsidRPr="006D1AB6" w:rsidRDefault="006D1AB6" w:rsidP="006D1AB6">
                    <w:pPr>
                      <w:spacing w:after="0"/>
                      <w:rPr>
                        <w:rFonts w:cs="Calibri"/>
                        <w:noProof/>
                        <w:color w:val="FF0000"/>
                        <w:szCs w:val="24"/>
                      </w:rPr>
                    </w:pPr>
                    <w:r w:rsidRPr="006D1AB6">
                      <w:rPr>
                        <w:rFonts w:cs="Calibri"/>
                        <w:noProof/>
                        <w:color w:val="FF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EDFBA" w14:textId="54A9BDD2" w:rsidR="006D1AB6" w:rsidRDefault="006D1AB6">
    <w:pPr>
      <w:pStyle w:val="Header"/>
    </w:pPr>
    <w:r>
      <w:rPr>
        <w:noProof/>
      </w:rPr>
      <mc:AlternateContent>
        <mc:Choice Requires="wps">
          <w:drawing>
            <wp:anchor distT="0" distB="0" distL="0" distR="0" simplePos="0" relativeHeight="251664896" behindDoc="0" locked="0" layoutInCell="1" allowOverlap="1" wp14:anchorId="0EE3FEA7" wp14:editId="448AF5BC">
              <wp:simplePos x="723900" y="266700"/>
              <wp:positionH relativeFrom="page">
                <wp:align>center</wp:align>
              </wp:positionH>
              <wp:positionV relativeFrom="page">
                <wp:align>top</wp:align>
              </wp:positionV>
              <wp:extent cx="551815" cy="471170"/>
              <wp:effectExtent l="0" t="0" r="635" b="5080"/>
              <wp:wrapNone/>
              <wp:docPr id="82985107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71170"/>
                      </a:xfrm>
                      <a:prstGeom prst="rect">
                        <a:avLst/>
                      </a:prstGeom>
                      <a:noFill/>
                      <a:ln>
                        <a:noFill/>
                      </a:ln>
                    </wps:spPr>
                    <wps:txbx>
                      <w:txbxContent>
                        <w:p w14:paraId="6008A4C6" w14:textId="46A625FB" w:rsidR="006D1AB6" w:rsidRPr="006D1AB6" w:rsidRDefault="006D1AB6" w:rsidP="006D1AB6">
                          <w:pPr>
                            <w:spacing w:after="0"/>
                            <w:rPr>
                              <w:rFonts w:cs="Calibri"/>
                              <w:noProof/>
                              <w:color w:val="FF0000"/>
                              <w:szCs w:val="24"/>
                            </w:rPr>
                          </w:pPr>
                          <w:r w:rsidRPr="006D1AB6">
                            <w:rPr>
                              <w:rFonts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EE3FEA7" id="_x0000_t202" coordsize="21600,21600" o:spt="202" path="m,l,21600r21600,l21600,xe">
              <v:stroke joinstyle="miter"/>
              <v:path gradientshapeok="t" o:connecttype="rect"/>
            </v:shapetype>
            <v:shape id="Text Box 3" o:spid="_x0000_s1027" type="#_x0000_t202" alt="OFFICIAL" style="position:absolute;margin-left:0;margin-top:0;width:43.45pt;height:37.1pt;z-index:2516648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" filled="f" stroked="f">
              <v:textbox style="mso-fit-shape-to-text:t" inset="0,15pt,0,0">
                <w:txbxContent>
                  <w:p w14:paraId="6008A4C6" w14:textId="46A625FB" w:rsidR="006D1AB6" w:rsidRPr="006D1AB6" w:rsidRDefault="006D1AB6" w:rsidP="006D1AB6">
                    <w:pPr>
                      <w:spacing w:after="0"/>
                      <w:rPr>
                        <w:rFonts w:cs="Calibri"/>
                        <w:noProof/>
                        <w:color w:val="FF0000"/>
                        <w:szCs w:val="24"/>
                      </w:rPr>
                    </w:pPr>
                    <w:r w:rsidRPr="006D1AB6">
                      <w:rPr>
                        <w:rFonts w:cs="Calibri"/>
                        <w:noProof/>
                        <w:color w:val="FF0000"/>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CB7C8" w14:textId="6E931C40" w:rsidR="009511DD" w:rsidRPr="006801A2" w:rsidRDefault="006D1AB6">
    <w:pPr>
      <w:rPr>
        <w:sz w:val="2"/>
        <w:szCs w:val="2"/>
      </w:rPr>
    </w:pPr>
    <w:r>
      <w:rPr>
        <w:noProof/>
        <w:sz w:val="2"/>
        <w:szCs w:val="2"/>
      </w:rPr>
      <mc:AlternateContent>
        <mc:Choice Requires="wps">
          <w:drawing>
            <wp:anchor distT="0" distB="0" distL="0" distR="0" simplePos="0" relativeHeight="251662848" behindDoc="0" locked="0" layoutInCell="1" allowOverlap="1" wp14:anchorId="1CAFAA5B" wp14:editId="23F0185C">
              <wp:simplePos x="723900" y="266700"/>
              <wp:positionH relativeFrom="page">
                <wp:align>center</wp:align>
              </wp:positionH>
              <wp:positionV relativeFrom="page">
                <wp:align>top</wp:align>
              </wp:positionV>
              <wp:extent cx="551815" cy="471170"/>
              <wp:effectExtent l="0" t="0" r="635" b="5080"/>
              <wp:wrapNone/>
              <wp:docPr id="29729066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71170"/>
                      </a:xfrm>
                      <a:prstGeom prst="rect">
                        <a:avLst/>
                      </a:prstGeom>
                      <a:noFill/>
                      <a:ln>
                        <a:noFill/>
                      </a:ln>
                    </wps:spPr>
                    <wps:txbx>
                      <w:txbxContent>
                        <w:p w14:paraId="6E0DB8F0" w14:textId="1F7CB7CA" w:rsidR="006D1AB6" w:rsidRPr="006D1AB6" w:rsidRDefault="006D1AB6" w:rsidP="006D1AB6">
                          <w:pPr>
                            <w:spacing w:after="0"/>
                            <w:rPr>
                              <w:rFonts w:cs="Calibri"/>
                              <w:noProof/>
                              <w:color w:val="FF0000"/>
                              <w:szCs w:val="24"/>
                            </w:rPr>
                          </w:pPr>
                          <w:r w:rsidRPr="006D1AB6">
                            <w:rPr>
                              <w:rFonts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CAFAA5B" id="_x0000_t202" coordsize="21600,21600" o:spt="202" path="m,l,21600r21600,l21600,xe">
              <v:stroke joinstyle="miter"/>
              <v:path gradientshapeok="t" o:connecttype="rect"/>
            </v:shapetype>
            <v:shape id="Text Box 1" o:spid="_x0000_s1030" type="#_x0000_t202" alt="OFFICIAL" style="position:absolute;margin-left:0;margin-top:0;width:43.45pt;height:37.1pt;z-index:2516628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" filled="f" stroked="f">
              <v:textbox style="mso-fit-shape-to-text:t" inset="0,15pt,0,0">
                <w:txbxContent>
                  <w:p w14:paraId="6E0DB8F0" w14:textId="1F7CB7CA" w:rsidR="006D1AB6" w:rsidRPr="006D1AB6" w:rsidRDefault="006D1AB6" w:rsidP="006D1AB6">
                    <w:pPr>
                      <w:spacing w:after="0"/>
                      <w:rPr>
                        <w:rFonts w:cs="Calibri"/>
                        <w:noProof/>
                        <w:color w:val="FF0000"/>
                        <w:szCs w:val="24"/>
                      </w:rPr>
                    </w:pPr>
                    <w:r w:rsidRPr="006D1AB6">
                      <w:rPr>
                        <w:rFonts w:cs="Calibri"/>
                        <w:noProof/>
                        <w:color w:val="FF0000"/>
                        <w:szCs w:val="24"/>
                      </w:rPr>
                      <w:t>OFFICIAL</w:t>
                    </w:r>
                  </w:p>
                </w:txbxContent>
              </v:textbox>
              <w10:wrap anchorx="page" anchory="page"/>
            </v:shape>
          </w:pict>
        </mc:Fallback>
      </mc:AlternateContent>
    </w:r>
    <w:r w:rsidR="00ED212D" w:rsidRPr="006801A2">
      <w:rPr>
        <w:noProof/>
        <w:sz w:val="2"/>
        <w:szCs w:val="2"/>
      </w:rPr>
      <w:drawing>
        <wp:anchor distT="0" distB="71755" distL="114300" distR="360045" simplePos="0" relativeHeight="251661824" behindDoc="1" locked="1" layoutInCell="1" allowOverlap="1" wp14:anchorId="5D4D5DE0" wp14:editId="7C1732A3">
          <wp:simplePos x="0" y="0"/>
          <wp:positionH relativeFrom="page">
            <wp:posOffset>723900</wp:posOffset>
          </wp:positionH>
          <wp:positionV relativeFrom="page">
            <wp:posOffset>544195</wp:posOffset>
          </wp:positionV>
          <wp:extent cx="791362" cy="792000"/>
          <wp:effectExtent l="0" t="0" r="8890" b="8255"/>
          <wp:wrapTopAndBottom/>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5233E4D"/>
    <w:multiLevelType w:val="hybridMultilevel"/>
    <w:tmpl w:val="4B0C9DE4"/>
    <w:lvl w:ilvl="0" w:tplc="D77C5AF6">
      <w:start w:val="1"/>
      <w:numFmt w:val="decimal"/>
      <w:lvlText w:val="%1."/>
      <w:lvlJc w:val="left"/>
      <w:pPr>
        <w:ind w:left="37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1A105AD8">
      <w:numFmt w:val="decimal"/>
      <w:lvlText w:val="•"/>
      <w:lvlJc w:val="left"/>
      <w:pPr>
        <w:ind w:left="7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AAAC3A1A">
      <w:numFmt w:val="decimal"/>
      <w:lvlText w:val="▪"/>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7312F796">
      <w:numFmt w:val="decimal"/>
      <w:lvlText w:val="•"/>
      <w:lvlJc w:val="left"/>
      <w:pPr>
        <w:ind w:left="21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D4149528">
      <w:numFmt w:val="decimal"/>
      <w:lvlText w:val="o"/>
      <w:lvlJc w:val="left"/>
      <w:pPr>
        <w:ind w:left="28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95D69E82">
      <w:numFmt w:val="decimal"/>
      <w:lvlText w:val="▪"/>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67F6C65A">
      <w:numFmt w:val="decimal"/>
      <w:lvlText w:val="•"/>
      <w:lvlJc w:val="left"/>
      <w:pPr>
        <w:ind w:left="43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1D50F03C">
      <w:numFmt w:val="decimal"/>
      <w:lvlText w:val="o"/>
      <w:lvlJc w:val="left"/>
      <w:pPr>
        <w:ind w:left="50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F5E4B400">
      <w:numFmt w:val="decimal"/>
      <w:lvlText w:val="▪"/>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12"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4"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7"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9"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2C211A69"/>
    <w:multiLevelType w:val="multilevel"/>
    <w:tmpl w:val="DEF0178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2CDB0EDE"/>
    <w:multiLevelType w:val="hybridMultilevel"/>
    <w:tmpl w:val="3FA052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05F74DC"/>
    <w:multiLevelType w:val="multilevel"/>
    <w:tmpl w:val="C95681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4"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5"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6" w15:restartNumberingAfterBreak="0">
    <w:nsid w:val="44774417"/>
    <w:multiLevelType w:val="multilevel"/>
    <w:tmpl w:val="F286B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5685FC2"/>
    <w:multiLevelType w:val="hybridMultilevel"/>
    <w:tmpl w:val="9760DA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55C66411"/>
    <w:multiLevelType w:val="hybridMultilevel"/>
    <w:tmpl w:val="988A5B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32"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4A72AAD"/>
    <w:multiLevelType w:val="hybridMultilevel"/>
    <w:tmpl w:val="D0A860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5123DE5"/>
    <w:multiLevelType w:val="hybridMultilevel"/>
    <w:tmpl w:val="9C3629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36"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7"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01770259">
    <w:abstractNumId w:val="9"/>
  </w:num>
  <w:num w:numId="2" w16cid:durableId="138352850">
    <w:abstractNumId w:val="7"/>
  </w:num>
  <w:num w:numId="3" w16cid:durableId="1667516464">
    <w:abstractNumId w:val="6"/>
  </w:num>
  <w:num w:numId="4" w16cid:durableId="715592260">
    <w:abstractNumId w:val="5"/>
  </w:num>
  <w:num w:numId="5" w16cid:durableId="2049912308">
    <w:abstractNumId w:val="4"/>
  </w:num>
  <w:num w:numId="6" w16cid:durableId="502278122">
    <w:abstractNumId w:val="8"/>
  </w:num>
  <w:num w:numId="7" w16cid:durableId="2040230588">
    <w:abstractNumId w:val="3"/>
  </w:num>
  <w:num w:numId="8" w16cid:durableId="1589580746">
    <w:abstractNumId w:val="2"/>
  </w:num>
  <w:num w:numId="9" w16cid:durableId="783161358">
    <w:abstractNumId w:val="1"/>
  </w:num>
  <w:num w:numId="10" w16cid:durableId="1015577115">
    <w:abstractNumId w:val="0"/>
  </w:num>
  <w:num w:numId="11" w16cid:durableId="1076974887">
    <w:abstractNumId w:val="25"/>
  </w:num>
  <w:num w:numId="12" w16cid:durableId="520778551">
    <w:abstractNumId w:val="16"/>
  </w:num>
  <w:num w:numId="13" w16cid:durableId="1206989511">
    <w:abstractNumId w:val="15"/>
  </w:num>
  <w:num w:numId="14" w16cid:durableId="1787042248">
    <w:abstractNumId w:val="31"/>
  </w:num>
  <w:num w:numId="15" w16cid:durableId="1404913543">
    <w:abstractNumId w:val="36"/>
  </w:num>
  <w:num w:numId="16" w16cid:durableId="1871408029">
    <w:abstractNumId w:val="32"/>
  </w:num>
  <w:num w:numId="17" w16cid:durableId="703941173">
    <w:abstractNumId w:val="19"/>
  </w:num>
  <w:num w:numId="18" w16cid:durableId="1194923496">
    <w:abstractNumId w:val="24"/>
  </w:num>
  <w:num w:numId="19" w16cid:durableId="202522125">
    <w:abstractNumId w:val="17"/>
  </w:num>
  <w:num w:numId="20" w16cid:durableId="342319588">
    <w:abstractNumId w:val="13"/>
  </w:num>
  <w:num w:numId="21" w16cid:durableId="1149249968">
    <w:abstractNumId w:val="14"/>
  </w:num>
  <w:num w:numId="22" w16cid:durableId="466895629">
    <w:abstractNumId w:val="12"/>
  </w:num>
  <w:num w:numId="23" w16cid:durableId="334266057">
    <w:abstractNumId w:val="10"/>
  </w:num>
  <w:num w:numId="24" w16cid:durableId="872157784">
    <w:abstractNumId w:val="18"/>
  </w:num>
  <w:num w:numId="25" w16cid:durableId="1577859305">
    <w:abstractNumId w:val="35"/>
  </w:num>
  <w:num w:numId="26" w16cid:durableId="847525550">
    <w:abstractNumId w:val="23"/>
  </w:num>
  <w:num w:numId="27" w16cid:durableId="2146270296">
    <w:abstractNumId w:val="29"/>
  </w:num>
  <w:num w:numId="28" w16cid:durableId="1245382155">
    <w:abstractNumId w:val="28"/>
  </w:num>
  <w:num w:numId="29" w16cid:durableId="2037147676">
    <w:abstractNumId w:val="10"/>
  </w:num>
  <w:num w:numId="30" w16cid:durableId="1118644021">
    <w:abstractNumId w:val="28"/>
  </w:num>
  <w:num w:numId="31" w16cid:durableId="1611932582">
    <w:abstractNumId w:val="37"/>
  </w:num>
  <w:num w:numId="32" w16cid:durableId="203163837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0592351">
    <w:abstractNumId w:val="10"/>
  </w:num>
  <w:num w:numId="34" w16cid:durableId="1747411802">
    <w:abstractNumId w:val="24"/>
  </w:num>
  <w:num w:numId="35" w16cid:durableId="434516509">
    <w:abstractNumId w:val="11"/>
    <w:lvlOverride w:ilvl="0">
      <w:startOverride w:val="1"/>
    </w:lvlOverride>
    <w:lvlOverride w:ilvl="1"/>
    <w:lvlOverride w:ilvl="2"/>
    <w:lvlOverride w:ilvl="3"/>
    <w:lvlOverride w:ilvl="4"/>
    <w:lvlOverride w:ilvl="5"/>
    <w:lvlOverride w:ilvl="6"/>
    <w:lvlOverride w:ilvl="7"/>
    <w:lvlOverride w:ilvl="8"/>
  </w:num>
  <w:num w:numId="36" w16cid:durableId="15493018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5593829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87210940">
    <w:abstractNumId w:val="26"/>
  </w:num>
  <w:num w:numId="39" w16cid:durableId="1302610375">
    <w:abstractNumId w:val="21"/>
  </w:num>
  <w:num w:numId="40" w16cid:durableId="291638444">
    <w:abstractNumId w:val="30"/>
  </w:num>
  <w:num w:numId="41" w16cid:durableId="772676163">
    <w:abstractNumId w:val="27"/>
  </w:num>
  <w:num w:numId="42" w16cid:durableId="1211114320">
    <w:abstractNumId w:val="34"/>
  </w:num>
  <w:num w:numId="43" w16cid:durableId="207338141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62B"/>
    <w:rsid w:val="00001727"/>
    <w:rsid w:val="0000300B"/>
    <w:rsid w:val="00004479"/>
    <w:rsid w:val="00004608"/>
    <w:rsid w:val="00005554"/>
    <w:rsid w:val="000072A2"/>
    <w:rsid w:val="00012B21"/>
    <w:rsid w:val="000130B2"/>
    <w:rsid w:val="00014F95"/>
    <w:rsid w:val="00015AC3"/>
    <w:rsid w:val="00015D9B"/>
    <w:rsid w:val="000166E8"/>
    <w:rsid w:val="000175CC"/>
    <w:rsid w:val="00020528"/>
    <w:rsid w:val="00020EB5"/>
    <w:rsid w:val="00024E64"/>
    <w:rsid w:val="00025950"/>
    <w:rsid w:val="00025A1E"/>
    <w:rsid w:val="00027644"/>
    <w:rsid w:val="000278EE"/>
    <w:rsid w:val="00030712"/>
    <w:rsid w:val="00030F5C"/>
    <w:rsid w:val="0003314B"/>
    <w:rsid w:val="00034A36"/>
    <w:rsid w:val="00036D29"/>
    <w:rsid w:val="0003716F"/>
    <w:rsid w:val="0004014A"/>
    <w:rsid w:val="00041E38"/>
    <w:rsid w:val="00041F4A"/>
    <w:rsid w:val="00042EAD"/>
    <w:rsid w:val="00044F96"/>
    <w:rsid w:val="00045860"/>
    <w:rsid w:val="000469D9"/>
    <w:rsid w:val="00046F89"/>
    <w:rsid w:val="00047EE6"/>
    <w:rsid w:val="000532A1"/>
    <w:rsid w:val="000533D2"/>
    <w:rsid w:val="000546D7"/>
    <w:rsid w:val="0005574D"/>
    <w:rsid w:val="00057F5D"/>
    <w:rsid w:val="0006065C"/>
    <w:rsid w:val="00062DC4"/>
    <w:rsid w:val="00064F11"/>
    <w:rsid w:val="000673D6"/>
    <w:rsid w:val="00067EB7"/>
    <w:rsid w:val="00071DFB"/>
    <w:rsid w:val="00073353"/>
    <w:rsid w:val="000749CD"/>
    <w:rsid w:val="00075202"/>
    <w:rsid w:val="00076353"/>
    <w:rsid w:val="0007694B"/>
    <w:rsid w:val="000779AB"/>
    <w:rsid w:val="00081B2C"/>
    <w:rsid w:val="00081CF2"/>
    <w:rsid w:val="00086367"/>
    <w:rsid w:val="00086909"/>
    <w:rsid w:val="0008787E"/>
    <w:rsid w:val="00090401"/>
    <w:rsid w:val="00090408"/>
    <w:rsid w:val="0009057F"/>
    <w:rsid w:val="00090F62"/>
    <w:rsid w:val="00091815"/>
    <w:rsid w:val="000923F3"/>
    <w:rsid w:val="000963A6"/>
    <w:rsid w:val="00097D05"/>
    <w:rsid w:val="000A0722"/>
    <w:rsid w:val="000A1762"/>
    <w:rsid w:val="000A2486"/>
    <w:rsid w:val="000A377A"/>
    <w:rsid w:val="000A59F9"/>
    <w:rsid w:val="000A6A79"/>
    <w:rsid w:val="000A79FB"/>
    <w:rsid w:val="000B19E5"/>
    <w:rsid w:val="000B3142"/>
    <w:rsid w:val="000B3207"/>
    <w:rsid w:val="000B3FC9"/>
    <w:rsid w:val="000B56E0"/>
    <w:rsid w:val="000B5DA3"/>
    <w:rsid w:val="000C12C8"/>
    <w:rsid w:val="000C1AA1"/>
    <w:rsid w:val="000C3750"/>
    <w:rsid w:val="000C4D10"/>
    <w:rsid w:val="000C5CED"/>
    <w:rsid w:val="000C67C8"/>
    <w:rsid w:val="000C6AC9"/>
    <w:rsid w:val="000C6BD4"/>
    <w:rsid w:val="000D2475"/>
    <w:rsid w:val="000D30EA"/>
    <w:rsid w:val="000D46E7"/>
    <w:rsid w:val="000D5205"/>
    <w:rsid w:val="000E0729"/>
    <w:rsid w:val="000E0BA0"/>
    <w:rsid w:val="000E2D9E"/>
    <w:rsid w:val="000E6BEA"/>
    <w:rsid w:val="000E7B0B"/>
    <w:rsid w:val="000F040B"/>
    <w:rsid w:val="000F081F"/>
    <w:rsid w:val="000F0DFF"/>
    <w:rsid w:val="000F0FC8"/>
    <w:rsid w:val="000F29BE"/>
    <w:rsid w:val="000F3130"/>
    <w:rsid w:val="000F33F4"/>
    <w:rsid w:val="000F500A"/>
    <w:rsid w:val="000F55E1"/>
    <w:rsid w:val="000F561B"/>
    <w:rsid w:val="000F62E7"/>
    <w:rsid w:val="000F71B9"/>
    <w:rsid w:val="001012F9"/>
    <w:rsid w:val="00101F0A"/>
    <w:rsid w:val="00102228"/>
    <w:rsid w:val="00103C88"/>
    <w:rsid w:val="001046AE"/>
    <w:rsid w:val="00113293"/>
    <w:rsid w:val="00113683"/>
    <w:rsid w:val="001209C7"/>
    <w:rsid w:val="00121F11"/>
    <w:rsid w:val="0012253C"/>
    <w:rsid w:val="0012309D"/>
    <w:rsid w:val="00123693"/>
    <w:rsid w:val="00123D73"/>
    <w:rsid w:val="0012605F"/>
    <w:rsid w:val="001263A4"/>
    <w:rsid w:val="00127211"/>
    <w:rsid w:val="00127354"/>
    <w:rsid w:val="00127506"/>
    <w:rsid w:val="00130267"/>
    <w:rsid w:val="00132839"/>
    <w:rsid w:val="00134110"/>
    <w:rsid w:val="00134450"/>
    <w:rsid w:val="00136BE3"/>
    <w:rsid w:val="00137FF5"/>
    <w:rsid w:val="00141460"/>
    <w:rsid w:val="00144102"/>
    <w:rsid w:val="0014483D"/>
    <w:rsid w:val="00146F26"/>
    <w:rsid w:val="00147DA1"/>
    <w:rsid w:val="001501C7"/>
    <w:rsid w:val="00150377"/>
    <w:rsid w:val="0015293C"/>
    <w:rsid w:val="00153230"/>
    <w:rsid w:val="00153958"/>
    <w:rsid w:val="00154291"/>
    <w:rsid w:val="0015584C"/>
    <w:rsid w:val="00155CEF"/>
    <w:rsid w:val="00157237"/>
    <w:rsid w:val="001574ED"/>
    <w:rsid w:val="00160EDD"/>
    <w:rsid w:val="00163F90"/>
    <w:rsid w:val="00165B87"/>
    <w:rsid w:val="00166253"/>
    <w:rsid w:val="001666E4"/>
    <w:rsid w:val="00170ECD"/>
    <w:rsid w:val="00173791"/>
    <w:rsid w:val="00173AA0"/>
    <w:rsid w:val="0017592E"/>
    <w:rsid w:val="00177421"/>
    <w:rsid w:val="001777DA"/>
    <w:rsid w:val="00177D5B"/>
    <w:rsid w:val="001803E7"/>
    <w:rsid w:val="001836D3"/>
    <w:rsid w:val="00184B11"/>
    <w:rsid w:val="00185002"/>
    <w:rsid w:val="00185AC2"/>
    <w:rsid w:val="001868E0"/>
    <w:rsid w:val="00187D01"/>
    <w:rsid w:val="001901C1"/>
    <w:rsid w:val="00192012"/>
    <w:rsid w:val="00194B1C"/>
    <w:rsid w:val="00195215"/>
    <w:rsid w:val="00196123"/>
    <w:rsid w:val="00197545"/>
    <w:rsid w:val="00197C7D"/>
    <w:rsid w:val="001A0844"/>
    <w:rsid w:val="001A2207"/>
    <w:rsid w:val="001A294D"/>
    <w:rsid w:val="001A29BC"/>
    <w:rsid w:val="001A3A76"/>
    <w:rsid w:val="001A3B34"/>
    <w:rsid w:val="001A50F7"/>
    <w:rsid w:val="001A6585"/>
    <w:rsid w:val="001A7EAF"/>
    <w:rsid w:val="001B0C24"/>
    <w:rsid w:val="001B0E56"/>
    <w:rsid w:val="001B5426"/>
    <w:rsid w:val="001C17A3"/>
    <w:rsid w:val="001C384C"/>
    <w:rsid w:val="001C5E18"/>
    <w:rsid w:val="001C5F65"/>
    <w:rsid w:val="001C63EF"/>
    <w:rsid w:val="001C78F8"/>
    <w:rsid w:val="001D2CB3"/>
    <w:rsid w:val="001D3322"/>
    <w:rsid w:val="001D3E13"/>
    <w:rsid w:val="001D4A7E"/>
    <w:rsid w:val="001E0667"/>
    <w:rsid w:val="001E0CAD"/>
    <w:rsid w:val="001E2E6E"/>
    <w:rsid w:val="001E3630"/>
    <w:rsid w:val="001F1A26"/>
    <w:rsid w:val="001F1B9A"/>
    <w:rsid w:val="001F272E"/>
    <w:rsid w:val="001F484C"/>
    <w:rsid w:val="001F5F59"/>
    <w:rsid w:val="00200191"/>
    <w:rsid w:val="002009C7"/>
    <w:rsid w:val="00201B1F"/>
    <w:rsid w:val="00202090"/>
    <w:rsid w:val="00204716"/>
    <w:rsid w:val="002052D3"/>
    <w:rsid w:val="00206763"/>
    <w:rsid w:val="0020747E"/>
    <w:rsid w:val="00210066"/>
    <w:rsid w:val="00211F83"/>
    <w:rsid w:val="00215BF0"/>
    <w:rsid w:val="00220541"/>
    <w:rsid w:val="00221772"/>
    <w:rsid w:val="00223A3E"/>
    <w:rsid w:val="00226B78"/>
    <w:rsid w:val="002276C2"/>
    <w:rsid w:val="00227E97"/>
    <w:rsid w:val="0023084C"/>
    <w:rsid w:val="00230C09"/>
    <w:rsid w:val="00232562"/>
    <w:rsid w:val="0023459E"/>
    <w:rsid w:val="0023545C"/>
    <w:rsid w:val="0023781D"/>
    <w:rsid w:val="002412E0"/>
    <w:rsid w:val="002447D8"/>
    <w:rsid w:val="002463D4"/>
    <w:rsid w:val="002468D5"/>
    <w:rsid w:val="00246B35"/>
    <w:rsid w:val="00246D6B"/>
    <w:rsid w:val="00250F1F"/>
    <w:rsid w:val="00251E5B"/>
    <w:rsid w:val="002528B8"/>
    <w:rsid w:val="002545B0"/>
    <w:rsid w:val="002550C1"/>
    <w:rsid w:val="00255286"/>
    <w:rsid w:val="00255E6D"/>
    <w:rsid w:val="002578B0"/>
    <w:rsid w:val="00257CC3"/>
    <w:rsid w:val="00257E75"/>
    <w:rsid w:val="00257E93"/>
    <w:rsid w:val="002600E0"/>
    <w:rsid w:val="0026351A"/>
    <w:rsid w:val="00265A09"/>
    <w:rsid w:val="00267DE0"/>
    <w:rsid w:val="00272F19"/>
    <w:rsid w:val="002744AC"/>
    <w:rsid w:val="002752E9"/>
    <w:rsid w:val="002755B4"/>
    <w:rsid w:val="00276530"/>
    <w:rsid w:val="002809B7"/>
    <w:rsid w:val="00281466"/>
    <w:rsid w:val="00282F35"/>
    <w:rsid w:val="002832ED"/>
    <w:rsid w:val="002853F3"/>
    <w:rsid w:val="00285AD7"/>
    <w:rsid w:val="00286D12"/>
    <w:rsid w:val="00287BE9"/>
    <w:rsid w:val="00287C22"/>
    <w:rsid w:val="002901AA"/>
    <w:rsid w:val="00291F2E"/>
    <w:rsid w:val="002924C8"/>
    <w:rsid w:val="00292638"/>
    <w:rsid w:val="002932D9"/>
    <w:rsid w:val="00293B8C"/>
    <w:rsid w:val="00294C7F"/>
    <w:rsid w:val="00295EB9"/>
    <w:rsid w:val="002964C9"/>
    <w:rsid w:val="002A01A5"/>
    <w:rsid w:val="002A10EE"/>
    <w:rsid w:val="002A1120"/>
    <w:rsid w:val="002A1290"/>
    <w:rsid w:val="002A4CEA"/>
    <w:rsid w:val="002A636B"/>
    <w:rsid w:val="002B0E10"/>
    <w:rsid w:val="002B1F87"/>
    <w:rsid w:val="002B295B"/>
    <w:rsid w:val="002B6B8D"/>
    <w:rsid w:val="002B7648"/>
    <w:rsid w:val="002C0F21"/>
    <w:rsid w:val="002C160A"/>
    <w:rsid w:val="002C339E"/>
    <w:rsid w:val="002C3AC1"/>
    <w:rsid w:val="002D3B7D"/>
    <w:rsid w:val="002D4444"/>
    <w:rsid w:val="002D4EB9"/>
    <w:rsid w:val="002D561B"/>
    <w:rsid w:val="002D7151"/>
    <w:rsid w:val="002E1686"/>
    <w:rsid w:val="002E3C91"/>
    <w:rsid w:val="002E6630"/>
    <w:rsid w:val="002E7993"/>
    <w:rsid w:val="002E7F4C"/>
    <w:rsid w:val="002F1011"/>
    <w:rsid w:val="002F11DD"/>
    <w:rsid w:val="002F5428"/>
    <w:rsid w:val="002F5A1D"/>
    <w:rsid w:val="00300022"/>
    <w:rsid w:val="003000AF"/>
    <w:rsid w:val="00301857"/>
    <w:rsid w:val="00301D22"/>
    <w:rsid w:val="00302A74"/>
    <w:rsid w:val="00302E16"/>
    <w:rsid w:val="003034EE"/>
    <w:rsid w:val="00304225"/>
    <w:rsid w:val="00304364"/>
    <w:rsid w:val="00304837"/>
    <w:rsid w:val="00305F35"/>
    <w:rsid w:val="003130B1"/>
    <w:rsid w:val="003161B3"/>
    <w:rsid w:val="00317E06"/>
    <w:rsid w:val="00323510"/>
    <w:rsid w:val="00324CBE"/>
    <w:rsid w:val="0032678A"/>
    <w:rsid w:val="00326E7A"/>
    <w:rsid w:val="0032738E"/>
    <w:rsid w:val="00332431"/>
    <w:rsid w:val="00332C06"/>
    <w:rsid w:val="003336B6"/>
    <w:rsid w:val="0033439B"/>
    <w:rsid w:val="003347A9"/>
    <w:rsid w:val="00335737"/>
    <w:rsid w:val="00337F2D"/>
    <w:rsid w:val="00340491"/>
    <w:rsid w:val="0034197E"/>
    <w:rsid w:val="0034222B"/>
    <w:rsid w:val="00344C2E"/>
    <w:rsid w:val="00346526"/>
    <w:rsid w:val="003514BE"/>
    <w:rsid w:val="003521F2"/>
    <w:rsid w:val="00353D50"/>
    <w:rsid w:val="00354BF5"/>
    <w:rsid w:val="0035576A"/>
    <w:rsid w:val="003575F9"/>
    <w:rsid w:val="003604DB"/>
    <w:rsid w:val="00360A1E"/>
    <w:rsid w:val="00360D14"/>
    <w:rsid w:val="0036169F"/>
    <w:rsid w:val="003622F8"/>
    <w:rsid w:val="0036272C"/>
    <w:rsid w:val="003642BB"/>
    <w:rsid w:val="00365546"/>
    <w:rsid w:val="003669A3"/>
    <w:rsid w:val="0036735C"/>
    <w:rsid w:val="00367FDF"/>
    <w:rsid w:val="00370541"/>
    <w:rsid w:val="003714C1"/>
    <w:rsid w:val="00371F46"/>
    <w:rsid w:val="00374FD6"/>
    <w:rsid w:val="00375587"/>
    <w:rsid w:val="003767F1"/>
    <w:rsid w:val="00381022"/>
    <w:rsid w:val="00382F2C"/>
    <w:rsid w:val="00385E2A"/>
    <w:rsid w:val="00386101"/>
    <w:rsid w:val="003869CE"/>
    <w:rsid w:val="003872C8"/>
    <w:rsid w:val="0038738D"/>
    <w:rsid w:val="00393B6B"/>
    <w:rsid w:val="0039402F"/>
    <w:rsid w:val="00394D78"/>
    <w:rsid w:val="003953FF"/>
    <w:rsid w:val="003965B1"/>
    <w:rsid w:val="003A04AB"/>
    <w:rsid w:val="003A18FD"/>
    <w:rsid w:val="003A2278"/>
    <w:rsid w:val="003A26BC"/>
    <w:rsid w:val="003A4B8B"/>
    <w:rsid w:val="003A51F7"/>
    <w:rsid w:val="003A6DBB"/>
    <w:rsid w:val="003A6DE0"/>
    <w:rsid w:val="003B1EF4"/>
    <w:rsid w:val="003B5F19"/>
    <w:rsid w:val="003B7D95"/>
    <w:rsid w:val="003C0168"/>
    <w:rsid w:val="003C3FD1"/>
    <w:rsid w:val="003C4B1B"/>
    <w:rsid w:val="003C5C92"/>
    <w:rsid w:val="003D044A"/>
    <w:rsid w:val="003D2A88"/>
    <w:rsid w:val="003D42BD"/>
    <w:rsid w:val="003D54AF"/>
    <w:rsid w:val="003D5AA5"/>
    <w:rsid w:val="003D6847"/>
    <w:rsid w:val="003E22F9"/>
    <w:rsid w:val="003E30AE"/>
    <w:rsid w:val="003E4EBB"/>
    <w:rsid w:val="003E501D"/>
    <w:rsid w:val="003E5564"/>
    <w:rsid w:val="003E5871"/>
    <w:rsid w:val="003E666C"/>
    <w:rsid w:val="003E7FD7"/>
    <w:rsid w:val="003F03B4"/>
    <w:rsid w:val="003F0D38"/>
    <w:rsid w:val="003F2288"/>
    <w:rsid w:val="003F3915"/>
    <w:rsid w:val="00403527"/>
    <w:rsid w:val="00403B6B"/>
    <w:rsid w:val="00404222"/>
    <w:rsid w:val="00404470"/>
    <w:rsid w:val="00405065"/>
    <w:rsid w:val="004051FA"/>
    <w:rsid w:val="00405227"/>
    <w:rsid w:val="00405F44"/>
    <w:rsid w:val="0040700A"/>
    <w:rsid w:val="004075B3"/>
    <w:rsid w:val="00410849"/>
    <w:rsid w:val="004118E7"/>
    <w:rsid w:val="00411F3A"/>
    <w:rsid w:val="00412533"/>
    <w:rsid w:val="00412784"/>
    <w:rsid w:val="00416406"/>
    <w:rsid w:val="00420805"/>
    <w:rsid w:val="00421551"/>
    <w:rsid w:val="004216DE"/>
    <w:rsid w:val="00422A28"/>
    <w:rsid w:val="00423D26"/>
    <w:rsid w:val="0042401F"/>
    <w:rsid w:val="00427B56"/>
    <w:rsid w:val="00433F84"/>
    <w:rsid w:val="00434B6B"/>
    <w:rsid w:val="00434C9B"/>
    <w:rsid w:val="004355C0"/>
    <w:rsid w:val="00436639"/>
    <w:rsid w:val="00436EF6"/>
    <w:rsid w:val="00437485"/>
    <w:rsid w:val="00450665"/>
    <w:rsid w:val="00452AD5"/>
    <w:rsid w:val="00452FD5"/>
    <w:rsid w:val="004532E1"/>
    <w:rsid w:val="00457D8D"/>
    <w:rsid w:val="00471C6C"/>
    <w:rsid w:val="004831C1"/>
    <w:rsid w:val="00484627"/>
    <w:rsid w:val="00484C63"/>
    <w:rsid w:val="0048670D"/>
    <w:rsid w:val="0048681F"/>
    <w:rsid w:val="00486F57"/>
    <w:rsid w:val="004912F1"/>
    <w:rsid w:val="004923E1"/>
    <w:rsid w:val="004941CB"/>
    <w:rsid w:val="0049442F"/>
    <w:rsid w:val="004968B7"/>
    <w:rsid w:val="004A0776"/>
    <w:rsid w:val="004A0A0C"/>
    <w:rsid w:val="004A17CE"/>
    <w:rsid w:val="004A483A"/>
    <w:rsid w:val="004B0907"/>
    <w:rsid w:val="004B1289"/>
    <w:rsid w:val="004B32F5"/>
    <w:rsid w:val="004B3C9A"/>
    <w:rsid w:val="004B600D"/>
    <w:rsid w:val="004B654B"/>
    <w:rsid w:val="004B759B"/>
    <w:rsid w:val="004B7B06"/>
    <w:rsid w:val="004C03B7"/>
    <w:rsid w:val="004C318D"/>
    <w:rsid w:val="004C4E15"/>
    <w:rsid w:val="004C67B0"/>
    <w:rsid w:val="004C79ED"/>
    <w:rsid w:val="004D1978"/>
    <w:rsid w:val="004D3607"/>
    <w:rsid w:val="004D36F6"/>
    <w:rsid w:val="004D6061"/>
    <w:rsid w:val="004D6B52"/>
    <w:rsid w:val="004E0034"/>
    <w:rsid w:val="004E0997"/>
    <w:rsid w:val="004E2B16"/>
    <w:rsid w:val="004E2BFC"/>
    <w:rsid w:val="004E2CED"/>
    <w:rsid w:val="004E32F9"/>
    <w:rsid w:val="004E369B"/>
    <w:rsid w:val="004E43B4"/>
    <w:rsid w:val="004E61C2"/>
    <w:rsid w:val="004E7737"/>
    <w:rsid w:val="004F4CAC"/>
    <w:rsid w:val="004F4FCE"/>
    <w:rsid w:val="004F65D6"/>
    <w:rsid w:val="004F7E09"/>
    <w:rsid w:val="005021C3"/>
    <w:rsid w:val="00503F57"/>
    <w:rsid w:val="005055C0"/>
    <w:rsid w:val="00512892"/>
    <w:rsid w:val="00513EC1"/>
    <w:rsid w:val="00513FA3"/>
    <w:rsid w:val="0051507C"/>
    <w:rsid w:val="0051554D"/>
    <w:rsid w:val="0051712A"/>
    <w:rsid w:val="005213AD"/>
    <w:rsid w:val="005236C1"/>
    <w:rsid w:val="005241D0"/>
    <w:rsid w:val="00530B96"/>
    <w:rsid w:val="0053240A"/>
    <w:rsid w:val="005335C6"/>
    <w:rsid w:val="005336E2"/>
    <w:rsid w:val="00533EDA"/>
    <w:rsid w:val="00534B7C"/>
    <w:rsid w:val="00534E19"/>
    <w:rsid w:val="005379CE"/>
    <w:rsid w:val="00541E53"/>
    <w:rsid w:val="00542FBC"/>
    <w:rsid w:val="005434FA"/>
    <w:rsid w:val="00543630"/>
    <w:rsid w:val="005442FF"/>
    <w:rsid w:val="00545C15"/>
    <w:rsid w:val="00545FB2"/>
    <w:rsid w:val="0054638A"/>
    <w:rsid w:val="00546725"/>
    <w:rsid w:val="005521E3"/>
    <w:rsid w:val="00552A86"/>
    <w:rsid w:val="00555296"/>
    <w:rsid w:val="00555AB3"/>
    <w:rsid w:val="0056178B"/>
    <w:rsid w:val="0056311A"/>
    <w:rsid w:val="005633CD"/>
    <w:rsid w:val="005634A7"/>
    <w:rsid w:val="00564DBB"/>
    <w:rsid w:val="00565AB5"/>
    <w:rsid w:val="00567951"/>
    <w:rsid w:val="00571C82"/>
    <w:rsid w:val="0057204D"/>
    <w:rsid w:val="005728FA"/>
    <w:rsid w:val="00573692"/>
    <w:rsid w:val="00573C66"/>
    <w:rsid w:val="00575BE7"/>
    <w:rsid w:val="00577925"/>
    <w:rsid w:val="00577AED"/>
    <w:rsid w:val="0058009B"/>
    <w:rsid w:val="00580185"/>
    <w:rsid w:val="00580E6C"/>
    <w:rsid w:val="0058164B"/>
    <w:rsid w:val="00585831"/>
    <w:rsid w:val="0058655A"/>
    <w:rsid w:val="00587ACF"/>
    <w:rsid w:val="00590A35"/>
    <w:rsid w:val="00592355"/>
    <w:rsid w:val="005937C8"/>
    <w:rsid w:val="0059758D"/>
    <w:rsid w:val="005A0890"/>
    <w:rsid w:val="005A1024"/>
    <w:rsid w:val="005A42A4"/>
    <w:rsid w:val="005A5659"/>
    <w:rsid w:val="005A5AEE"/>
    <w:rsid w:val="005A5B21"/>
    <w:rsid w:val="005A60D8"/>
    <w:rsid w:val="005A7DB5"/>
    <w:rsid w:val="005B262C"/>
    <w:rsid w:val="005B34C3"/>
    <w:rsid w:val="005B469B"/>
    <w:rsid w:val="005B5075"/>
    <w:rsid w:val="005B5B69"/>
    <w:rsid w:val="005B676F"/>
    <w:rsid w:val="005B7557"/>
    <w:rsid w:val="005C14DE"/>
    <w:rsid w:val="005C48D5"/>
    <w:rsid w:val="005C5C27"/>
    <w:rsid w:val="005C5F65"/>
    <w:rsid w:val="005C6D8A"/>
    <w:rsid w:val="005C7D69"/>
    <w:rsid w:val="005C7F9D"/>
    <w:rsid w:val="005D29EF"/>
    <w:rsid w:val="005D392F"/>
    <w:rsid w:val="005D5DB7"/>
    <w:rsid w:val="005D5F4A"/>
    <w:rsid w:val="005D68E3"/>
    <w:rsid w:val="005D69E8"/>
    <w:rsid w:val="005D7860"/>
    <w:rsid w:val="005E196D"/>
    <w:rsid w:val="005E1DB7"/>
    <w:rsid w:val="005E2F13"/>
    <w:rsid w:val="005E31BE"/>
    <w:rsid w:val="005E6BDF"/>
    <w:rsid w:val="005F258B"/>
    <w:rsid w:val="005F2C04"/>
    <w:rsid w:val="005F6E00"/>
    <w:rsid w:val="005F6EF4"/>
    <w:rsid w:val="005F78B7"/>
    <w:rsid w:val="00600439"/>
    <w:rsid w:val="00601A15"/>
    <w:rsid w:val="0060405B"/>
    <w:rsid w:val="00604D81"/>
    <w:rsid w:val="00610237"/>
    <w:rsid w:val="006108D6"/>
    <w:rsid w:val="00612BAC"/>
    <w:rsid w:val="00614F43"/>
    <w:rsid w:val="00616540"/>
    <w:rsid w:val="00616721"/>
    <w:rsid w:val="006174D2"/>
    <w:rsid w:val="0061793A"/>
    <w:rsid w:val="006212AD"/>
    <w:rsid w:val="006246C0"/>
    <w:rsid w:val="0062521D"/>
    <w:rsid w:val="0062613F"/>
    <w:rsid w:val="0062799E"/>
    <w:rsid w:val="0063480C"/>
    <w:rsid w:val="00637722"/>
    <w:rsid w:val="006409FE"/>
    <w:rsid w:val="006422CC"/>
    <w:rsid w:val="0064494E"/>
    <w:rsid w:val="00645540"/>
    <w:rsid w:val="00645E30"/>
    <w:rsid w:val="0065288A"/>
    <w:rsid w:val="00652E72"/>
    <w:rsid w:val="00654515"/>
    <w:rsid w:val="00656AA1"/>
    <w:rsid w:val="0066228D"/>
    <w:rsid w:val="0066267F"/>
    <w:rsid w:val="00664731"/>
    <w:rsid w:val="00664C59"/>
    <w:rsid w:val="00665044"/>
    <w:rsid w:val="00665266"/>
    <w:rsid w:val="00674783"/>
    <w:rsid w:val="00674C79"/>
    <w:rsid w:val="00676552"/>
    <w:rsid w:val="00677E65"/>
    <w:rsid w:val="00677EBF"/>
    <w:rsid w:val="006801A2"/>
    <w:rsid w:val="00680A9E"/>
    <w:rsid w:val="00681C20"/>
    <w:rsid w:val="00682710"/>
    <w:rsid w:val="006838C9"/>
    <w:rsid w:val="00685938"/>
    <w:rsid w:val="0068635B"/>
    <w:rsid w:val="006870C7"/>
    <w:rsid w:val="00691744"/>
    <w:rsid w:val="00692F56"/>
    <w:rsid w:val="006934C9"/>
    <w:rsid w:val="0069500A"/>
    <w:rsid w:val="0069532C"/>
    <w:rsid w:val="0069741D"/>
    <w:rsid w:val="006A0E54"/>
    <w:rsid w:val="006A1113"/>
    <w:rsid w:val="006A2372"/>
    <w:rsid w:val="006A3BEB"/>
    <w:rsid w:val="006A4CB4"/>
    <w:rsid w:val="006A5FC2"/>
    <w:rsid w:val="006A6869"/>
    <w:rsid w:val="006A776B"/>
    <w:rsid w:val="006A7C66"/>
    <w:rsid w:val="006B09EB"/>
    <w:rsid w:val="006B0D0F"/>
    <w:rsid w:val="006B1342"/>
    <w:rsid w:val="006B22C0"/>
    <w:rsid w:val="006B2772"/>
    <w:rsid w:val="006B28FB"/>
    <w:rsid w:val="006B422F"/>
    <w:rsid w:val="006B4DBE"/>
    <w:rsid w:val="006C0704"/>
    <w:rsid w:val="006C1E5C"/>
    <w:rsid w:val="006C2635"/>
    <w:rsid w:val="006C4ED6"/>
    <w:rsid w:val="006C6169"/>
    <w:rsid w:val="006C6FD5"/>
    <w:rsid w:val="006D17A9"/>
    <w:rsid w:val="006D1AB6"/>
    <w:rsid w:val="006D4802"/>
    <w:rsid w:val="006D49F3"/>
    <w:rsid w:val="006D70E7"/>
    <w:rsid w:val="006E041E"/>
    <w:rsid w:val="006E2DAD"/>
    <w:rsid w:val="006E4E3A"/>
    <w:rsid w:val="006E4F42"/>
    <w:rsid w:val="006E73DD"/>
    <w:rsid w:val="006F0835"/>
    <w:rsid w:val="006F1309"/>
    <w:rsid w:val="006F1C5B"/>
    <w:rsid w:val="006F1CD0"/>
    <w:rsid w:val="006F1FF6"/>
    <w:rsid w:val="006F5B28"/>
    <w:rsid w:val="006F6392"/>
    <w:rsid w:val="006F6758"/>
    <w:rsid w:val="006F78A3"/>
    <w:rsid w:val="00701531"/>
    <w:rsid w:val="00702DF5"/>
    <w:rsid w:val="00704622"/>
    <w:rsid w:val="007049D5"/>
    <w:rsid w:val="007107B7"/>
    <w:rsid w:val="007148AD"/>
    <w:rsid w:val="00720FAC"/>
    <w:rsid w:val="00723727"/>
    <w:rsid w:val="00724228"/>
    <w:rsid w:val="00724F57"/>
    <w:rsid w:val="00725665"/>
    <w:rsid w:val="00725B53"/>
    <w:rsid w:val="00725B6D"/>
    <w:rsid w:val="00726BF1"/>
    <w:rsid w:val="00727444"/>
    <w:rsid w:val="00727F27"/>
    <w:rsid w:val="00730C24"/>
    <w:rsid w:val="0073103A"/>
    <w:rsid w:val="007313D2"/>
    <w:rsid w:val="00732041"/>
    <w:rsid w:val="00733CB3"/>
    <w:rsid w:val="00733EF3"/>
    <w:rsid w:val="00733F4E"/>
    <w:rsid w:val="00734FD2"/>
    <w:rsid w:val="007350CE"/>
    <w:rsid w:val="007366A3"/>
    <w:rsid w:val="0073720A"/>
    <w:rsid w:val="00737990"/>
    <w:rsid w:val="007400D7"/>
    <w:rsid w:val="00740A2E"/>
    <w:rsid w:val="00740C19"/>
    <w:rsid w:val="00741098"/>
    <w:rsid w:val="00742BFD"/>
    <w:rsid w:val="007462D2"/>
    <w:rsid w:val="0074768A"/>
    <w:rsid w:val="00747A51"/>
    <w:rsid w:val="00747A64"/>
    <w:rsid w:val="0075022D"/>
    <w:rsid w:val="0075315B"/>
    <w:rsid w:val="007608F9"/>
    <w:rsid w:val="007611F0"/>
    <w:rsid w:val="00761A76"/>
    <w:rsid w:val="00763261"/>
    <w:rsid w:val="00763D60"/>
    <w:rsid w:val="0076460E"/>
    <w:rsid w:val="0076495E"/>
    <w:rsid w:val="00766BD2"/>
    <w:rsid w:val="0076761A"/>
    <w:rsid w:val="007715E7"/>
    <w:rsid w:val="0077267C"/>
    <w:rsid w:val="00773647"/>
    <w:rsid w:val="007746B9"/>
    <w:rsid w:val="00774973"/>
    <w:rsid w:val="00775263"/>
    <w:rsid w:val="00775640"/>
    <w:rsid w:val="00782F57"/>
    <w:rsid w:val="00783370"/>
    <w:rsid w:val="007849CB"/>
    <w:rsid w:val="00786D64"/>
    <w:rsid w:val="00792235"/>
    <w:rsid w:val="007931D1"/>
    <w:rsid w:val="007937A6"/>
    <w:rsid w:val="00793F43"/>
    <w:rsid w:val="0079514E"/>
    <w:rsid w:val="007970B5"/>
    <w:rsid w:val="007A1F94"/>
    <w:rsid w:val="007A21B1"/>
    <w:rsid w:val="007A6F4B"/>
    <w:rsid w:val="007A71AC"/>
    <w:rsid w:val="007A7722"/>
    <w:rsid w:val="007A7762"/>
    <w:rsid w:val="007A7809"/>
    <w:rsid w:val="007B0775"/>
    <w:rsid w:val="007B1387"/>
    <w:rsid w:val="007B4D3D"/>
    <w:rsid w:val="007B4E02"/>
    <w:rsid w:val="007B5B17"/>
    <w:rsid w:val="007B5EEE"/>
    <w:rsid w:val="007B67BE"/>
    <w:rsid w:val="007C0CBA"/>
    <w:rsid w:val="007C1CAB"/>
    <w:rsid w:val="007C27B4"/>
    <w:rsid w:val="007C78AC"/>
    <w:rsid w:val="007D0EDA"/>
    <w:rsid w:val="007D1151"/>
    <w:rsid w:val="007D12BD"/>
    <w:rsid w:val="007D21B7"/>
    <w:rsid w:val="007D2BE3"/>
    <w:rsid w:val="007D5A24"/>
    <w:rsid w:val="007D5A60"/>
    <w:rsid w:val="007D6098"/>
    <w:rsid w:val="007E296E"/>
    <w:rsid w:val="007F13F4"/>
    <w:rsid w:val="007F1969"/>
    <w:rsid w:val="007F29D2"/>
    <w:rsid w:val="007F359A"/>
    <w:rsid w:val="007F3DFD"/>
    <w:rsid w:val="007F49D5"/>
    <w:rsid w:val="007F6FE1"/>
    <w:rsid w:val="007F765D"/>
    <w:rsid w:val="00802774"/>
    <w:rsid w:val="00803574"/>
    <w:rsid w:val="00803C5C"/>
    <w:rsid w:val="00803FDF"/>
    <w:rsid w:val="0080563E"/>
    <w:rsid w:val="00807B79"/>
    <w:rsid w:val="008115ED"/>
    <w:rsid w:val="00811896"/>
    <w:rsid w:val="00812F92"/>
    <w:rsid w:val="00813DAF"/>
    <w:rsid w:val="00813E6B"/>
    <w:rsid w:val="00814ACE"/>
    <w:rsid w:val="008154E5"/>
    <w:rsid w:val="00816960"/>
    <w:rsid w:val="00817A91"/>
    <w:rsid w:val="0082060E"/>
    <w:rsid w:val="008207EC"/>
    <w:rsid w:val="0082282B"/>
    <w:rsid w:val="00822B8F"/>
    <w:rsid w:val="008254E6"/>
    <w:rsid w:val="00825539"/>
    <w:rsid w:val="00825B0A"/>
    <w:rsid w:val="00825C40"/>
    <w:rsid w:val="0082654C"/>
    <w:rsid w:val="00830449"/>
    <w:rsid w:val="008304CB"/>
    <w:rsid w:val="008327A9"/>
    <w:rsid w:val="008330E4"/>
    <w:rsid w:val="00833FEB"/>
    <w:rsid w:val="0083493E"/>
    <w:rsid w:val="008359CF"/>
    <w:rsid w:val="00835F32"/>
    <w:rsid w:val="00836437"/>
    <w:rsid w:val="00836449"/>
    <w:rsid w:val="00837494"/>
    <w:rsid w:val="0083789A"/>
    <w:rsid w:val="00837C72"/>
    <w:rsid w:val="008442A9"/>
    <w:rsid w:val="00845986"/>
    <w:rsid w:val="008527B4"/>
    <w:rsid w:val="008539A2"/>
    <w:rsid w:val="008540C7"/>
    <w:rsid w:val="00855CE2"/>
    <w:rsid w:val="008574FC"/>
    <w:rsid w:val="00860751"/>
    <w:rsid w:val="0086179C"/>
    <w:rsid w:val="00864CD4"/>
    <w:rsid w:val="00864D76"/>
    <w:rsid w:val="00864EB5"/>
    <w:rsid w:val="008673F1"/>
    <w:rsid w:val="00867AF1"/>
    <w:rsid w:val="0087055E"/>
    <w:rsid w:val="008716FB"/>
    <w:rsid w:val="008718AD"/>
    <w:rsid w:val="00871DD0"/>
    <w:rsid w:val="0087674F"/>
    <w:rsid w:val="00876CFA"/>
    <w:rsid w:val="008772C9"/>
    <w:rsid w:val="00877E46"/>
    <w:rsid w:val="00881475"/>
    <w:rsid w:val="008823CF"/>
    <w:rsid w:val="0088367A"/>
    <w:rsid w:val="00883D44"/>
    <w:rsid w:val="00884007"/>
    <w:rsid w:val="00885B33"/>
    <w:rsid w:val="00890A6B"/>
    <w:rsid w:val="00892801"/>
    <w:rsid w:val="00892976"/>
    <w:rsid w:val="00894AEF"/>
    <w:rsid w:val="00894BF7"/>
    <w:rsid w:val="008951FE"/>
    <w:rsid w:val="0089705C"/>
    <w:rsid w:val="008A0DC4"/>
    <w:rsid w:val="008A3CB6"/>
    <w:rsid w:val="008A4A7C"/>
    <w:rsid w:val="008A4E2E"/>
    <w:rsid w:val="008A706B"/>
    <w:rsid w:val="008A78DA"/>
    <w:rsid w:val="008A7B92"/>
    <w:rsid w:val="008B367A"/>
    <w:rsid w:val="008B3A68"/>
    <w:rsid w:val="008B4108"/>
    <w:rsid w:val="008B4BF5"/>
    <w:rsid w:val="008B5616"/>
    <w:rsid w:val="008C0958"/>
    <w:rsid w:val="008C3210"/>
    <w:rsid w:val="008C56B7"/>
    <w:rsid w:val="008C5731"/>
    <w:rsid w:val="008C788C"/>
    <w:rsid w:val="008C7D8F"/>
    <w:rsid w:val="008D17EA"/>
    <w:rsid w:val="008D1863"/>
    <w:rsid w:val="008D19F5"/>
    <w:rsid w:val="008D1EF5"/>
    <w:rsid w:val="008D2DC0"/>
    <w:rsid w:val="008D3CAA"/>
    <w:rsid w:val="008D668E"/>
    <w:rsid w:val="008D6FC3"/>
    <w:rsid w:val="008D765C"/>
    <w:rsid w:val="008E25ED"/>
    <w:rsid w:val="008E614D"/>
    <w:rsid w:val="008E6846"/>
    <w:rsid w:val="008E7CD5"/>
    <w:rsid w:val="008F1264"/>
    <w:rsid w:val="008F3C24"/>
    <w:rsid w:val="008F3C8D"/>
    <w:rsid w:val="00900F6F"/>
    <w:rsid w:val="00901258"/>
    <w:rsid w:val="0090450A"/>
    <w:rsid w:val="0090619C"/>
    <w:rsid w:val="0090622E"/>
    <w:rsid w:val="0090727D"/>
    <w:rsid w:val="009076E9"/>
    <w:rsid w:val="00907C84"/>
    <w:rsid w:val="00910818"/>
    <w:rsid w:val="0091144C"/>
    <w:rsid w:val="00911BE9"/>
    <w:rsid w:val="00915944"/>
    <w:rsid w:val="00922173"/>
    <w:rsid w:val="00922D03"/>
    <w:rsid w:val="00923EAC"/>
    <w:rsid w:val="00924442"/>
    <w:rsid w:val="00924B38"/>
    <w:rsid w:val="00925815"/>
    <w:rsid w:val="00926BE4"/>
    <w:rsid w:val="009272A8"/>
    <w:rsid w:val="00930B5F"/>
    <w:rsid w:val="00931D63"/>
    <w:rsid w:val="00932A75"/>
    <w:rsid w:val="00933C8D"/>
    <w:rsid w:val="009341A0"/>
    <w:rsid w:val="00935014"/>
    <w:rsid w:val="009355D8"/>
    <w:rsid w:val="00936DF0"/>
    <w:rsid w:val="0093721B"/>
    <w:rsid w:val="00937381"/>
    <w:rsid w:val="00937EA3"/>
    <w:rsid w:val="00937FD2"/>
    <w:rsid w:val="0094281C"/>
    <w:rsid w:val="00942923"/>
    <w:rsid w:val="00945580"/>
    <w:rsid w:val="00945A76"/>
    <w:rsid w:val="009472B3"/>
    <w:rsid w:val="009511DD"/>
    <w:rsid w:val="00952973"/>
    <w:rsid w:val="009538A7"/>
    <w:rsid w:val="00955930"/>
    <w:rsid w:val="009604D0"/>
    <w:rsid w:val="00960689"/>
    <w:rsid w:val="009621D0"/>
    <w:rsid w:val="00962259"/>
    <w:rsid w:val="009634D2"/>
    <w:rsid w:val="0096391C"/>
    <w:rsid w:val="00965CD3"/>
    <w:rsid w:val="00965FE6"/>
    <w:rsid w:val="00966576"/>
    <w:rsid w:val="00971862"/>
    <w:rsid w:val="009719D1"/>
    <w:rsid w:val="00972FF6"/>
    <w:rsid w:val="00973907"/>
    <w:rsid w:val="009740B8"/>
    <w:rsid w:val="009803A0"/>
    <w:rsid w:val="009809D0"/>
    <w:rsid w:val="00982A54"/>
    <w:rsid w:val="00982D27"/>
    <w:rsid w:val="00984015"/>
    <w:rsid w:val="0098569E"/>
    <w:rsid w:val="009909BC"/>
    <w:rsid w:val="00992A32"/>
    <w:rsid w:val="009941CC"/>
    <w:rsid w:val="009949E1"/>
    <w:rsid w:val="00994F08"/>
    <w:rsid w:val="00995465"/>
    <w:rsid w:val="00997AEF"/>
    <w:rsid w:val="00997D69"/>
    <w:rsid w:val="009A2AEF"/>
    <w:rsid w:val="009A2FB9"/>
    <w:rsid w:val="009A4E4C"/>
    <w:rsid w:val="009A776E"/>
    <w:rsid w:val="009B20AA"/>
    <w:rsid w:val="009B22AB"/>
    <w:rsid w:val="009B243E"/>
    <w:rsid w:val="009B2E5B"/>
    <w:rsid w:val="009B5345"/>
    <w:rsid w:val="009B568A"/>
    <w:rsid w:val="009B6329"/>
    <w:rsid w:val="009B7BD8"/>
    <w:rsid w:val="009C1A8A"/>
    <w:rsid w:val="009C4369"/>
    <w:rsid w:val="009C5520"/>
    <w:rsid w:val="009C73BE"/>
    <w:rsid w:val="009D0DFC"/>
    <w:rsid w:val="009D7766"/>
    <w:rsid w:val="009E132B"/>
    <w:rsid w:val="009E1D19"/>
    <w:rsid w:val="009E217D"/>
    <w:rsid w:val="009E3656"/>
    <w:rsid w:val="009E40D8"/>
    <w:rsid w:val="009E4BE7"/>
    <w:rsid w:val="009E565C"/>
    <w:rsid w:val="009E6007"/>
    <w:rsid w:val="009F2B61"/>
    <w:rsid w:val="009F2CD0"/>
    <w:rsid w:val="009F3167"/>
    <w:rsid w:val="009F685F"/>
    <w:rsid w:val="009F69F2"/>
    <w:rsid w:val="009F6D23"/>
    <w:rsid w:val="009F799F"/>
    <w:rsid w:val="00A04BC9"/>
    <w:rsid w:val="00A052AB"/>
    <w:rsid w:val="00A057B4"/>
    <w:rsid w:val="00A05E01"/>
    <w:rsid w:val="00A0740C"/>
    <w:rsid w:val="00A10736"/>
    <w:rsid w:val="00A10FDB"/>
    <w:rsid w:val="00A11598"/>
    <w:rsid w:val="00A155DF"/>
    <w:rsid w:val="00A17195"/>
    <w:rsid w:val="00A20F76"/>
    <w:rsid w:val="00A217C2"/>
    <w:rsid w:val="00A21F80"/>
    <w:rsid w:val="00A22BCD"/>
    <w:rsid w:val="00A24587"/>
    <w:rsid w:val="00A2579A"/>
    <w:rsid w:val="00A27127"/>
    <w:rsid w:val="00A27A2A"/>
    <w:rsid w:val="00A34835"/>
    <w:rsid w:val="00A36848"/>
    <w:rsid w:val="00A36C49"/>
    <w:rsid w:val="00A36DF8"/>
    <w:rsid w:val="00A411FF"/>
    <w:rsid w:val="00A41518"/>
    <w:rsid w:val="00A41D46"/>
    <w:rsid w:val="00A43CDF"/>
    <w:rsid w:val="00A44329"/>
    <w:rsid w:val="00A443CA"/>
    <w:rsid w:val="00A4479D"/>
    <w:rsid w:val="00A44C54"/>
    <w:rsid w:val="00A44E67"/>
    <w:rsid w:val="00A461A3"/>
    <w:rsid w:val="00A462A4"/>
    <w:rsid w:val="00A46C58"/>
    <w:rsid w:val="00A46D21"/>
    <w:rsid w:val="00A529E4"/>
    <w:rsid w:val="00A535BC"/>
    <w:rsid w:val="00A5371B"/>
    <w:rsid w:val="00A54DE2"/>
    <w:rsid w:val="00A56085"/>
    <w:rsid w:val="00A615A5"/>
    <w:rsid w:val="00A63426"/>
    <w:rsid w:val="00A64174"/>
    <w:rsid w:val="00A65BA4"/>
    <w:rsid w:val="00A65C29"/>
    <w:rsid w:val="00A67581"/>
    <w:rsid w:val="00A678DB"/>
    <w:rsid w:val="00A70EF2"/>
    <w:rsid w:val="00A71056"/>
    <w:rsid w:val="00A72034"/>
    <w:rsid w:val="00A72A24"/>
    <w:rsid w:val="00A73F01"/>
    <w:rsid w:val="00A76539"/>
    <w:rsid w:val="00A7736D"/>
    <w:rsid w:val="00A77512"/>
    <w:rsid w:val="00A80A89"/>
    <w:rsid w:val="00A81B9D"/>
    <w:rsid w:val="00A8272C"/>
    <w:rsid w:val="00A82B11"/>
    <w:rsid w:val="00A82FBB"/>
    <w:rsid w:val="00A862D2"/>
    <w:rsid w:val="00A86D37"/>
    <w:rsid w:val="00A90034"/>
    <w:rsid w:val="00A91E51"/>
    <w:rsid w:val="00A91EB8"/>
    <w:rsid w:val="00A9388F"/>
    <w:rsid w:val="00A93D99"/>
    <w:rsid w:val="00A96E38"/>
    <w:rsid w:val="00A97373"/>
    <w:rsid w:val="00AA31C4"/>
    <w:rsid w:val="00AA47E1"/>
    <w:rsid w:val="00AA624B"/>
    <w:rsid w:val="00AA7C1B"/>
    <w:rsid w:val="00AB05E4"/>
    <w:rsid w:val="00AB0982"/>
    <w:rsid w:val="00AB11EF"/>
    <w:rsid w:val="00AB2CA5"/>
    <w:rsid w:val="00AB5AB2"/>
    <w:rsid w:val="00AB5C46"/>
    <w:rsid w:val="00AB6542"/>
    <w:rsid w:val="00AB7207"/>
    <w:rsid w:val="00AC323C"/>
    <w:rsid w:val="00AC3EED"/>
    <w:rsid w:val="00AC4708"/>
    <w:rsid w:val="00AC6E5E"/>
    <w:rsid w:val="00AC7857"/>
    <w:rsid w:val="00AC7E2D"/>
    <w:rsid w:val="00AD038B"/>
    <w:rsid w:val="00AD2C68"/>
    <w:rsid w:val="00AD38F3"/>
    <w:rsid w:val="00AD3B98"/>
    <w:rsid w:val="00AD5CAE"/>
    <w:rsid w:val="00AD6B50"/>
    <w:rsid w:val="00AD757D"/>
    <w:rsid w:val="00AE28AF"/>
    <w:rsid w:val="00AE40AA"/>
    <w:rsid w:val="00AF004F"/>
    <w:rsid w:val="00AF33CD"/>
    <w:rsid w:val="00AF3F4D"/>
    <w:rsid w:val="00AF58F0"/>
    <w:rsid w:val="00AF67F8"/>
    <w:rsid w:val="00AF7181"/>
    <w:rsid w:val="00AF71DC"/>
    <w:rsid w:val="00AF7CC9"/>
    <w:rsid w:val="00B0062E"/>
    <w:rsid w:val="00B02C7A"/>
    <w:rsid w:val="00B039D2"/>
    <w:rsid w:val="00B03E0E"/>
    <w:rsid w:val="00B04E3F"/>
    <w:rsid w:val="00B0635F"/>
    <w:rsid w:val="00B07A43"/>
    <w:rsid w:val="00B1009D"/>
    <w:rsid w:val="00B10949"/>
    <w:rsid w:val="00B15DEE"/>
    <w:rsid w:val="00B163DD"/>
    <w:rsid w:val="00B21284"/>
    <w:rsid w:val="00B21C6F"/>
    <w:rsid w:val="00B22471"/>
    <w:rsid w:val="00B22A01"/>
    <w:rsid w:val="00B22BF6"/>
    <w:rsid w:val="00B238B2"/>
    <w:rsid w:val="00B23B8F"/>
    <w:rsid w:val="00B26B2A"/>
    <w:rsid w:val="00B31D15"/>
    <w:rsid w:val="00B32E10"/>
    <w:rsid w:val="00B338FE"/>
    <w:rsid w:val="00B34C65"/>
    <w:rsid w:val="00B34F1F"/>
    <w:rsid w:val="00B35A10"/>
    <w:rsid w:val="00B36146"/>
    <w:rsid w:val="00B36F91"/>
    <w:rsid w:val="00B418FB"/>
    <w:rsid w:val="00B42BD6"/>
    <w:rsid w:val="00B441B2"/>
    <w:rsid w:val="00B44C79"/>
    <w:rsid w:val="00B44F9B"/>
    <w:rsid w:val="00B4525A"/>
    <w:rsid w:val="00B47158"/>
    <w:rsid w:val="00B4740D"/>
    <w:rsid w:val="00B50C20"/>
    <w:rsid w:val="00B51688"/>
    <w:rsid w:val="00B52878"/>
    <w:rsid w:val="00B549FB"/>
    <w:rsid w:val="00B55F8D"/>
    <w:rsid w:val="00B56C23"/>
    <w:rsid w:val="00B60936"/>
    <w:rsid w:val="00B612A7"/>
    <w:rsid w:val="00B63EA9"/>
    <w:rsid w:val="00B64D5D"/>
    <w:rsid w:val="00B70D5D"/>
    <w:rsid w:val="00B71A0D"/>
    <w:rsid w:val="00B71BA4"/>
    <w:rsid w:val="00B740B2"/>
    <w:rsid w:val="00B74227"/>
    <w:rsid w:val="00B75066"/>
    <w:rsid w:val="00B757C7"/>
    <w:rsid w:val="00B7768A"/>
    <w:rsid w:val="00B80998"/>
    <w:rsid w:val="00B81C06"/>
    <w:rsid w:val="00B826A6"/>
    <w:rsid w:val="00B831CB"/>
    <w:rsid w:val="00B84DEE"/>
    <w:rsid w:val="00B86FCF"/>
    <w:rsid w:val="00B874D5"/>
    <w:rsid w:val="00B9080E"/>
    <w:rsid w:val="00B928B6"/>
    <w:rsid w:val="00B97CFE"/>
    <w:rsid w:val="00BA12F0"/>
    <w:rsid w:val="00BA15B9"/>
    <w:rsid w:val="00BA1962"/>
    <w:rsid w:val="00BA2327"/>
    <w:rsid w:val="00BA4762"/>
    <w:rsid w:val="00BA5610"/>
    <w:rsid w:val="00BA7111"/>
    <w:rsid w:val="00BA7E68"/>
    <w:rsid w:val="00BB30A0"/>
    <w:rsid w:val="00BB5C6E"/>
    <w:rsid w:val="00BB66AB"/>
    <w:rsid w:val="00BB763A"/>
    <w:rsid w:val="00BC0539"/>
    <w:rsid w:val="00BC1509"/>
    <w:rsid w:val="00BC2604"/>
    <w:rsid w:val="00BC381E"/>
    <w:rsid w:val="00BC5905"/>
    <w:rsid w:val="00BC5C66"/>
    <w:rsid w:val="00BD080E"/>
    <w:rsid w:val="00BD0E05"/>
    <w:rsid w:val="00BD1D48"/>
    <w:rsid w:val="00BD3856"/>
    <w:rsid w:val="00BD4637"/>
    <w:rsid w:val="00BD6EE2"/>
    <w:rsid w:val="00BD768B"/>
    <w:rsid w:val="00BD7C8D"/>
    <w:rsid w:val="00BD7E41"/>
    <w:rsid w:val="00BE0CE3"/>
    <w:rsid w:val="00BE17CE"/>
    <w:rsid w:val="00BE24DC"/>
    <w:rsid w:val="00BE3760"/>
    <w:rsid w:val="00BE3D33"/>
    <w:rsid w:val="00BE70C6"/>
    <w:rsid w:val="00BE7249"/>
    <w:rsid w:val="00BF05EC"/>
    <w:rsid w:val="00BF08C7"/>
    <w:rsid w:val="00BF4CF3"/>
    <w:rsid w:val="00BF58CA"/>
    <w:rsid w:val="00BF5EA6"/>
    <w:rsid w:val="00BF5F95"/>
    <w:rsid w:val="00BF7946"/>
    <w:rsid w:val="00C01321"/>
    <w:rsid w:val="00C02E1E"/>
    <w:rsid w:val="00C04806"/>
    <w:rsid w:val="00C10B13"/>
    <w:rsid w:val="00C13B10"/>
    <w:rsid w:val="00C152D1"/>
    <w:rsid w:val="00C15C06"/>
    <w:rsid w:val="00C15FFF"/>
    <w:rsid w:val="00C1678F"/>
    <w:rsid w:val="00C17DB8"/>
    <w:rsid w:val="00C206F9"/>
    <w:rsid w:val="00C225F7"/>
    <w:rsid w:val="00C26278"/>
    <w:rsid w:val="00C268F9"/>
    <w:rsid w:val="00C26DD3"/>
    <w:rsid w:val="00C3016D"/>
    <w:rsid w:val="00C301BB"/>
    <w:rsid w:val="00C30944"/>
    <w:rsid w:val="00C322DF"/>
    <w:rsid w:val="00C332BA"/>
    <w:rsid w:val="00C406D5"/>
    <w:rsid w:val="00C4101A"/>
    <w:rsid w:val="00C414D9"/>
    <w:rsid w:val="00C41C92"/>
    <w:rsid w:val="00C44269"/>
    <w:rsid w:val="00C44564"/>
    <w:rsid w:val="00C45437"/>
    <w:rsid w:val="00C45886"/>
    <w:rsid w:val="00C461B0"/>
    <w:rsid w:val="00C46D80"/>
    <w:rsid w:val="00C505DB"/>
    <w:rsid w:val="00C52E4B"/>
    <w:rsid w:val="00C54709"/>
    <w:rsid w:val="00C5577F"/>
    <w:rsid w:val="00C56E92"/>
    <w:rsid w:val="00C6293F"/>
    <w:rsid w:val="00C64ABC"/>
    <w:rsid w:val="00C64D51"/>
    <w:rsid w:val="00C65228"/>
    <w:rsid w:val="00C65D46"/>
    <w:rsid w:val="00C661DC"/>
    <w:rsid w:val="00C675C0"/>
    <w:rsid w:val="00C67E8A"/>
    <w:rsid w:val="00C71880"/>
    <w:rsid w:val="00C71CB5"/>
    <w:rsid w:val="00C71D51"/>
    <w:rsid w:val="00C72120"/>
    <w:rsid w:val="00C72F41"/>
    <w:rsid w:val="00C76BE0"/>
    <w:rsid w:val="00C76C12"/>
    <w:rsid w:val="00C77DB2"/>
    <w:rsid w:val="00C80586"/>
    <w:rsid w:val="00C83DFF"/>
    <w:rsid w:val="00C8578A"/>
    <w:rsid w:val="00C859EC"/>
    <w:rsid w:val="00C86E28"/>
    <w:rsid w:val="00C904DA"/>
    <w:rsid w:val="00C90FDA"/>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C63"/>
    <w:rsid w:val="00CB2EF4"/>
    <w:rsid w:val="00CB3993"/>
    <w:rsid w:val="00CB4BEC"/>
    <w:rsid w:val="00CB60B3"/>
    <w:rsid w:val="00CB6B26"/>
    <w:rsid w:val="00CB6C2B"/>
    <w:rsid w:val="00CB7AC6"/>
    <w:rsid w:val="00CB7B75"/>
    <w:rsid w:val="00CB7FC0"/>
    <w:rsid w:val="00CC04E8"/>
    <w:rsid w:val="00CC069A"/>
    <w:rsid w:val="00CC1407"/>
    <w:rsid w:val="00CC1E44"/>
    <w:rsid w:val="00CC201B"/>
    <w:rsid w:val="00CC3644"/>
    <w:rsid w:val="00CC3746"/>
    <w:rsid w:val="00CC46D5"/>
    <w:rsid w:val="00CC748D"/>
    <w:rsid w:val="00CD1336"/>
    <w:rsid w:val="00CD2078"/>
    <w:rsid w:val="00CD313D"/>
    <w:rsid w:val="00CD6197"/>
    <w:rsid w:val="00CD6DD7"/>
    <w:rsid w:val="00CD6E9F"/>
    <w:rsid w:val="00CE2717"/>
    <w:rsid w:val="00CE4BE8"/>
    <w:rsid w:val="00CE4C0F"/>
    <w:rsid w:val="00CE58A3"/>
    <w:rsid w:val="00CE5D73"/>
    <w:rsid w:val="00CE7C9F"/>
    <w:rsid w:val="00CF23A5"/>
    <w:rsid w:val="00CF3D01"/>
    <w:rsid w:val="00CF4D05"/>
    <w:rsid w:val="00CF5333"/>
    <w:rsid w:val="00CF6704"/>
    <w:rsid w:val="00D002C1"/>
    <w:rsid w:val="00D006AE"/>
    <w:rsid w:val="00D007E2"/>
    <w:rsid w:val="00D009D8"/>
    <w:rsid w:val="00D00FC7"/>
    <w:rsid w:val="00D026DD"/>
    <w:rsid w:val="00D03B37"/>
    <w:rsid w:val="00D05036"/>
    <w:rsid w:val="00D05B97"/>
    <w:rsid w:val="00D06E61"/>
    <w:rsid w:val="00D07D44"/>
    <w:rsid w:val="00D07E71"/>
    <w:rsid w:val="00D1089E"/>
    <w:rsid w:val="00D111AB"/>
    <w:rsid w:val="00D11BE7"/>
    <w:rsid w:val="00D169D8"/>
    <w:rsid w:val="00D173B2"/>
    <w:rsid w:val="00D22432"/>
    <w:rsid w:val="00D23943"/>
    <w:rsid w:val="00D254CE"/>
    <w:rsid w:val="00D25A70"/>
    <w:rsid w:val="00D31094"/>
    <w:rsid w:val="00D31A90"/>
    <w:rsid w:val="00D334EA"/>
    <w:rsid w:val="00D33FE7"/>
    <w:rsid w:val="00D34F20"/>
    <w:rsid w:val="00D34F8A"/>
    <w:rsid w:val="00D36881"/>
    <w:rsid w:val="00D36B0B"/>
    <w:rsid w:val="00D40C06"/>
    <w:rsid w:val="00D40D6D"/>
    <w:rsid w:val="00D43B4E"/>
    <w:rsid w:val="00D4451C"/>
    <w:rsid w:val="00D45617"/>
    <w:rsid w:val="00D45B9A"/>
    <w:rsid w:val="00D46468"/>
    <w:rsid w:val="00D464E9"/>
    <w:rsid w:val="00D46C32"/>
    <w:rsid w:val="00D476E9"/>
    <w:rsid w:val="00D544A3"/>
    <w:rsid w:val="00D55AC8"/>
    <w:rsid w:val="00D56FE1"/>
    <w:rsid w:val="00D576A5"/>
    <w:rsid w:val="00D6206D"/>
    <w:rsid w:val="00D64155"/>
    <w:rsid w:val="00D650F1"/>
    <w:rsid w:val="00D67366"/>
    <w:rsid w:val="00D67BDF"/>
    <w:rsid w:val="00D67C03"/>
    <w:rsid w:val="00D67FFE"/>
    <w:rsid w:val="00D722D9"/>
    <w:rsid w:val="00D73DDD"/>
    <w:rsid w:val="00D7592C"/>
    <w:rsid w:val="00D77792"/>
    <w:rsid w:val="00D777D9"/>
    <w:rsid w:val="00D77D8F"/>
    <w:rsid w:val="00D8032E"/>
    <w:rsid w:val="00D8127A"/>
    <w:rsid w:val="00D81445"/>
    <w:rsid w:val="00D825AD"/>
    <w:rsid w:val="00D82BD7"/>
    <w:rsid w:val="00D82CFF"/>
    <w:rsid w:val="00D8561D"/>
    <w:rsid w:val="00D86DD3"/>
    <w:rsid w:val="00D872FF"/>
    <w:rsid w:val="00D87AA3"/>
    <w:rsid w:val="00D93A7D"/>
    <w:rsid w:val="00D94861"/>
    <w:rsid w:val="00D94B6B"/>
    <w:rsid w:val="00D95F4B"/>
    <w:rsid w:val="00D96A66"/>
    <w:rsid w:val="00DA0E2D"/>
    <w:rsid w:val="00DA0F77"/>
    <w:rsid w:val="00DA2C61"/>
    <w:rsid w:val="00DA579A"/>
    <w:rsid w:val="00DA61EB"/>
    <w:rsid w:val="00DA7D30"/>
    <w:rsid w:val="00DB00B5"/>
    <w:rsid w:val="00DB10E2"/>
    <w:rsid w:val="00DB2FC8"/>
    <w:rsid w:val="00DB346A"/>
    <w:rsid w:val="00DB44D3"/>
    <w:rsid w:val="00DB4DC8"/>
    <w:rsid w:val="00DC08E7"/>
    <w:rsid w:val="00DC1C9B"/>
    <w:rsid w:val="00DC1EEA"/>
    <w:rsid w:val="00DC3AB7"/>
    <w:rsid w:val="00DC583A"/>
    <w:rsid w:val="00DC5CB2"/>
    <w:rsid w:val="00DC5DB4"/>
    <w:rsid w:val="00DD081C"/>
    <w:rsid w:val="00DD1E0B"/>
    <w:rsid w:val="00DD56AD"/>
    <w:rsid w:val="00DD6210"/>
    <w:rsid w:val="00DD6BA7"/>
    <w:rsid w:val="00DD712C"/>
    <w:rsid w:val="00DE0219"/>
    <w:rsid w:val="00DE2A21"/>
    <w:rsid w:val="00DE305F"/>
    <w:rsid w:val="00DE3B64"/>
    <w:rsid w:val="00DE3DEE"/>
    <w:rsid w:val="00DE3E8B"/>
    <w:rsid w:val="00DE49B8"/>
    <w:rsid w:val="00DE6BCE"/>
    <w:rsid w:val="00DE7C89"/>
    <w:rsid w:val="00DE7EFC"/>
    <w:rsid w:val="00DF1366"/>
    <w:rsid w:val="00DF2EA9"/>
    <w:rsid w:val="00DF444F"/>
    <w:rsid w:val="00DF7D4F"/>
    <w:rsid w:val="00E01618"/>
    <w:rsid w:val="00E02AD2"/>
    <w:rsid w:val="00E03FDE"/>
    <w:rsid w:val="00E04EED"/>
    <w:rsid w:val="00E106B9"/>
    <w:rsid w:val="00E10CE7"/>
    <w:rsid w:val="00E157F6"/>
    <w:rsid w:val="00E16874"/>
    <w:rsid w:val="00E201AA"/>
    <w:rsid w:val="00E207A4"/>
    <w:rsid w:val="00E20878"/>
    <w:rsid w:val="00E21A5C"/>
    <w:rsid w:val="00E221D3"/>
    <w:rsid w:val="00E23832"/>
    <w:rsid w:val="00E24969"/>
    <w:rsid w:val="00E24E2C"/>
    <w:rsid w:val="00E26B50"/>
    <w:rsid w:val="00E26E69"/>
    <w:rsid w:val="00E27E53"/>
    <w:rsid w:val="00E31335"/>
    <w:rsid w:val="00E33AD4"/>
    <w:rsid w:val="00E345F0"/>
    <w:rsid w:val="00E35E80"/>
    <w:rsid w:val="00E366A4"/>
    <w:rsid w:val="00E40998"/>
    <w:rsid w:val="00E40E07"/>
    <w:rsid w:val="00E42A69"/>
    <w:rsid w:val="00E42B1E"/>
    <w:rsid w:val="00E42C0B"/>
    <w:rsid w:val="00E441B2"/>
    <w:rsid w:val="00E443FD"/>
    <w:rsid w:val="00E44CCA"/>
    <w:rsid w:val="00E46E7A"/>
    <w:rsid w:val="00E50B34"/>
    <w:rsid w:val="00E52086"/>
    <w:rsid w:val="00E52B83"/>
    <w:rsid w:val="00E52C27"/>
    <w:rsid w:val="00E52EEB"/>
    <w:rsid w:val="00E5586A"/>
    <w:rsid w:val="00E5734F"/>
    <w:rsid w:val="00E60ECE"/>
    <w:rsid w:val="00E6156F"/>
    <w:rsid w:val="00E6192A"/>
    <w:rsid w:val="00E62212"/>
    <w:rsid w:val="00E62471"/>
    <w:rsid w:val="00E64AD8"/>
    <w:rsid w:val="00E65376"/>
    <w:rsid w:val="00E67006"/>
    <w:rsid w:val="00E673A0"/>
    <w:rsid w:val="00E71A8F"/>
    <w:rsid w:val="00E739BF"/>
    <w:rsid w:val="00E74A86"/>
    <w:rsid w:val="00E75FED"/>
    <w:rsid w:val="00E76491"/>
    <w:rsid w:val="00E76517"/>
    <w:rsid w:val="00E803BB"/>
    <w:rsid w:val="00E81CFA"/>
    <w:rsid w:val="00E837B9"/>
    <w:rsid w:val="00E83AEF"/>
    <w:rsid w:val="00E854F4"/>
    <w:rsid w:val="00E927B8"/>
    <w:rsid w:val="00E93F52"/>
    <w:rsid w:val="00E979E0"/>
    <w:rsid w:val="00EA1ADA"/>
    <w:rsid w:val="00EA2A65"/>
    <w:rsid w:val="00EA31BD"/>
    <w:rsid w:val="00EA4133"/>
    <w:rsid w:val="00EA4C34"/>
    <w:rsid w:val="00EA4EB6"/>
    <w:rsid w:val="00EA62ED"/>
    <w:rsid w:val="00EB04A4"/>
    <w:rsid w:val="00EB0DA0"/>
    <w:rsid w:val="00EB19D2"/>
    <w:rsid w:val="00EB2856"/>
    <w:rsid w:val="00EB3942"/>
    <w:rsid w:val="00EB4739"/>
    <w:rsid w:val="00EB4A6B"/>
    <w:rsid w:val="00EB6921"/>
    <w:rsid w:val="00EB7D43"/>
    <w:rsid w:val="00EC4901"/>
    <w:rsid w:val="00EC5C2D"/>
    <w:rsid w:val="00EC7397"/>
    <w:rsid w:val="00EC76CC"/>
    <w:rsid w:val="00EC7DB2"/>
    <w:rsid w:val="00ED0591"/>
    <w:rsid w:val="00ED12F4"/>
    <w:rsid w:val="00ED20A7"/>
    <w:rsid w:val="00ED212D"/>
    <w:rsid w:val="00ED2884"/>
    <w:rsid w:val="00ED2C63"/>
    <w:rsid w:val="00ED3F72"/>
    <w:rsid w:val="00EE0EA8"/>
    <w:rsid w:val="00EE16DD"/>
    <w:rsid w:val="00EE3C2E"/>
    <w:rsid w:val="00EE4022"/>
    <w:rsid w:val="00EE4F24"/>
    <w:rsid w:val="00EE5E29"/>
    <w:rsid w:val="00EE64ED"/>
    <w:rsid w:val="00EE67B9"/>
    <w:rsid w:val="00EE6E87"/>
    <w:rsid w:val="00EE72C5"/>
    <w:rsid w:val="00EE75A4"/>
    <w:rsid w:val="00EE7B0E"/>
    <w:rsid w:val="00EF461A"/>
    <w:rsid w:val="00EF5B1A"/>
    <w:rsid w:val="00F010F6"/>
    <w:rsid w:val="00F0161A"/>
    <w:rsid w:val="00F031C2"/>
    <w:rsid w:val="00F04B29"/>
    <w:rsid w:val="00F04CE7"/>
    <w:rsid w:val="00F04FE1"/>
    <w:rsid w:val="00F058A1"/>
    <w:rsid w:val="00F05D9B"/>
    <w:rsid w:val="00F06766"/>
    <w:rsid w:val="00F06820"/>
    <w:rsid w:val="00F07016"/>
    <w:rsid w:val="00F10F3D"/>
    <w:rsid w:val="00F11371"/>
    <w:rsid w:val="00F13329"/>
    <w:rsid w:val="00F15C2B"/>
    <w:rsid w:val="00F1744C"/>
    <w:rsid w:val="00F175AA"/>
    <w:rsid w:val="00F17DA6"/>
    <w:rsid w:val="00F219DF"/>
    <w:rsid w:val="00F23B51"/>
    <w:rsid w:val="00F244FB"/>
    <w:rsid w:val="00F25579"/>
    <w:rsid w:val="00F25923"/>
    <w:rsid w:val="00F26B13"/>
    <w:rsid w:val="00F27B8E"/>
    <w:rsid w:val="00F31B29"/>
    <w:rsid w:val="00F31C02"/>
    <w:rsid w:val="00F3371E"/>
    <w:rsid w:val="00F33841"/>
    <w:rsid w:val="00F3535A"/>
    <w:rsid w:val="00F37B40"/>
    <w:rsid w:val="00F4001E"/>
    <w:rsid w:val="00F416F9"/>
    <w:rsid w:val="00F45E93"/>
    <w:rsid w:val="00F4614F"/>
    <w:rsid w:val="00F4732A"/>
    <w:rsid w:val="00F50FE5"/>
    <w:rsid w:val="00F53968"/>
    <w:rsid w:val="00F54AF8"/>
    <w:rsid w:val="00F54C0C"/>
    <w:rsid w:val="00F54F83"/>
    <w:rsid w:val="00F554A8"/>
    <w:rsid w:val="00F55BE6"/>
    <w:rsid w:val="00F56EA3"/>
    <w:rsid w:val="00F60646"/>
    <w:rsid w:val="00F610DE"/>
    <w:rsid w:val="00F62F2D"/>
    <w:rsid w:val="00F677B5"/>
    <w:rsid w:val="00F67C83"/>
    <w:rsid w:val="00F72BB3"/>
    <w:rsid w:val="00F72F26"/>
    <w:rsid w:val="00F73A67"/>
    <w:rsid w:val="00F74BE4"/>
    <w:rsid w:val="00F758E6"/>
    <w:rsid w:val="00F77622"/>
    <w:rsid w:val="00F80FDC"/>
    <w:rsid w:val="00F82AC5"/>
    <w:rsid w:val="00F834F0"/>
    <w:rsid w:val="00F842D9"/>
    <w:rsid w:val="00F85022"/>
    <w:rsid w:val="00F85508"/>
    <w:rsid w:val="00F85C79"/>
    <w:rsid w:val="00F8777E"/>
    <w:rsid w:val="00F90858"/>
    <w:rsid w:val="00F94368"/>
    <w:rsid w:val="00F95FE8"/>
    <w:rsid w:val="00F961DC"/>
    <w:rsid w:val="00F968D2"/>
    <w:rsid w:val="00F97EA0"/>
    <w:rsid w:val="00FA0959"/>
    <w:rsid w:val="00FA22A1"/>
    <w:rsid w:val="00FA2553"/>
    <w:rsid w:val="00FA2AC9"/>
    <w:rsid w:val="00FA2D41"/>
    <w:rsid w:val="00FA5104"/>
    <w:rsid w:val="00FA5413"/>
    <w:rsid w:val="00FA6069"/>
    <w:rsid w:val="00FA7426"/>
    <w:rsid w:val="00FB30F7"/>
    <w:rsid w:val="00FB4D8F"/>
    <w:rsid w:val="00FB5790"/>
    <w:rsid w:val="00FB6B01"/>
    <w:rsid w:val="00FB6B8D"/>
    <w:rsid w:val="00FB6BF2"/>
    <w:rsid w:val="00FC069D"/>
    <w:rsid w:val="00FC11D1"/>
    <w:rsid w:val="00FC24E0"/>
    <w:rsid w:val="00FC43FF"/>
    <w:rsid w:val="00FC5957"/>
    <w:rsid w:val="00FC726C"/>
    <w:rsid w:val="00FC75E8"/>
    <w:rsid w:val="00FD0614"/>
    <w:rsid w:val="00FD34BC"/>
    <w:rsid w:val="00FD3E49"/>
    <w:rsid w:val="00FD572C"/>
    <w:rsid w:val="00FD6672"/>
    <w:rsid w:val="00FE0898"/>
    <w:rsid w:val="00FE11E1"/>
    <w:rsid w:val="00FE1279"/>
    <w:rsid w:val="00FE280F"/>
    <w:rsid w:val="00FE299F"/>
    <w:rsid w:val="00FE34AA"/>
    <w:rsid w:val="00FE38D4"/>
    <w:rsid w:val="00FE5B79"/>
    <w:rsid w:val="00FE6B37"/>
    <w:rsid w:val="00FF1A90"/>
    <w:rsid w:val="00FF682B"/>
    <w:rsid w:val="00FF6EAA"/>
    <w:rsid w:val="00FF7AF8"/>
    <w:rsid w:val="00FF7E13"/>
    <w:rsid w:val="1CEBBA1A"/>
    <w:rsid w:val="5327E6B6"/>
    <w:rsid w:val="54C3B717"/>
    <w:rsid w:val="618911C2"/>
    <w:rsid w:val="77A3413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DB776D"/>
  <w15:docId w15:val="{8EAA3C47-E923-425C-85D0-D1517184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uiPriority w:val="39"/>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aliases w:val="Heading 2.,L,List Paragraph1,List Paragraph11,Recommendation,bullet point list,List_Paragraph,Multilevel para_II,AFSN List Paragraph,Citation List,Resume Title,List Paragraph (numbered (a)),References,Source,MC Paragraphe Liste,Paragraph"/>
    <w:basedOn w:val="Normal"/>
    <w:link w:val="ListParagraphChar"/>
    <w:uiPriority w:val="34"/>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character" w:styleId="CommentReference">
    <w:name w:val="annotation reference"/>
    <w:basedOn w:val="DefaultParagraphFont"/>
    <w:uiPriority w:val="99"/>
    <w:semiHidden/>
    <w:unhideWhenUsed/>
    <w:rsid w:val="00F11371"/>
    <w:rPr>
      <w:sz w:val="16"/>
      <w:szCs w:val="16"/>
    </w:rPr>
  </w:style>
  <w:style w:type="paragraph" w:styleId="CommentText">
    <w:name w:val="annotation text"/>
    <w:basedOn w:val="Normal"/>
    <w:link w:val="CommentTextChar"/>
    <w:uiPriority w:val="99"/>
    <w:unhideWhenUsed/>
    <w:rsid w:val="00F11371"/>
    <w:pPr>
      <w:spacing w:line="240" w:lineRule="auto"/>
    </w:pPr>
    <w:rPr>
      <w:sz w:val="20"/>
      <w:szCs w:val="20"/>
    </w:rPr>
  </w:style>
  <w:style w:type="character" w:customStyle="1" w:styleId="CommentTextChar">
    <w:name w:val="Comment Text Char"/>
    <w:basedOn w:val="DefaultParagraphFont"/>
    <w:link w:val="CommentText"/>
    <w:uiPriority w:val="99"/>
    <w:rsid w:val="00F11371"/>
    <w:rPr>
      <w:rFonts w:ascii="Calibri" w:eastAsia="Calibri" w:hAnsi="Calibri"/>
      <w:color w:val="000000"/>
    </w:rPr>
  </w:style>
  <w:style w:type="paragraph" w:styleId="CommentSubject">
    <w:name w:val="annotation subject"/>
    <w:basedOn w:val="CommentText"/>
    <w:next w:val="CommentText"/>
    <w:link w:val="CommentSubjectChar"/>
    <w:semiHidden/>
    <w:unhideWhenUsed/>
    <w:rsid w:val="00F11371"/>
    <w:rPr>
      <w:b/>
      <w:bCs/>
    </w:rPr>
  </w:style>
  <w:style w:type="character" w:customStyle="1" w:styleId="CommentSubjectChar">
    <w:name w:val="Comment Subject Char"/>
    <w:basedOn w:val="CommentTextChar"/>
    <w:link w:val="CommentSubject"/>
    <w:semiHidden/>
    <w:rsid w:val="00F11371"/>
    <w:rPr>
      <w:rFonts w:ascii="Calibri" w:eastAsia="Calibri" w:hAnsi="Calibri"/>
      <w:b/>
      <w:bCs/>
      <w:color w:val="000000"/>
    </w:rPr>
  </w:style>
  <w:style w:type="character" w:customStyle="1" w:styleId="normaltextrun">
    <w:name w:val="normaltextrun"/>
    <w:basedOn w:val="DefaultParagraphFont"/>
    <w:rsid w:val="00BE17CE"/>
  </w:style>
  <w:style w:type="paragraph" w:styleId="Revision">
    <w:name w:val="Revision"/>
    <w:hidden/>
    <w:uiPriority w:val="99"/>
    <w:semiHidden/>
    <w:rsid w:val="00FF6EAA"/>
    <w:rPr>
      <w:rFonts w:ascii="Calibri" w:eastAsia="Calibri" w:hAnsi="Calibri"/>
      <w:color w:val="000000"/>
      <w:sz w:val="24"/>
      <w:szCs w:val="22"/>
    </w:rPr>
  </w:style>
  <w:style w:type="character" w:customStyle="1" w:styleId="eop">
    <w:name w:val="eop"/>
    <w:basedOn w:val="DefaultParagraphFont"/>
    <w:rsid w:val="001D3322"/>
  </w:style>
  <w:style w:type="paragraph" w:customStyle="1" w:styleId="paragraph">
    <w:name w:val="paragraph"/>
    <w:basedOn w:val="Normal"/>
    <w:rsid w:val="001D3322"/>
    <w:pPr>
      <w:spacing w:before="100" w:beforeAutospacing="1" w:after="100" w:afterAutospacing="1" w:line="240" w:lineRule="auto"/>
    </w:pPr>
    <w:rPr>
      <w:rFonts w:ascii="Times New Roman" w:eastAsia="Times New Roman" w:hAnsi="Times New Roman"/>
      <w:color w:val="auto"/>
      <w:szCs w:val="24"/>
    </w:rPr>
  </w:style>
  <w:style w:type="character" w:customStyle="1" w:styleId="ListParagraphChar">
    <w:name w:val="List Paragraph Char"/>
    <w:aliases w:val="Heading 2. Char,L Char,List Paragraph1 Char,List Paragraph11 Char,Recommendation Char,bullet point list Char,List_Paragraph Char,Multilevel para_II Char,AFSN List Paragraph Char,Citation List Char,Resume Title Char,References Char"/>
    <w:basedOn w:val="DefaultParagraphFont"/>
    <w:link w:val="ListParagraph"/>
    <w:uiPriority w:val="34"/>
    <w:locked/>
    <w:rsid w:val="00D872FF"/>
    <w:rPr>
      <w:rFonts w:ascii="Calibri" w:eastAsia="Calibri" w:hAnsi="Calibri"/>
      <w:color w:val="000000"/>
      <w:sz w:val="24"/>
      <w:szCs w:val="22"/>
    </w:rPr>
  </w:style>
  <w:style w:type="paragraph" w:customStyle="1" w:styleId="Default">
    <w:name w:val="Default"/>
    <w:rsid w:val="00D872FF"/>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428476762">
      <w:bodyDiv w:val="1"/>
      <w:marLeft w:val="0"/>
      <w:marRight w:val="0"/>
      <w:marTop w:val="0"/>
      <w:marBottom w:val="0"/>
      <w:divBdr>
        <w:top w:val="none" w:sz="0" w:space="0" w:color="auto"/>
        <w:left w:val="none" w:sz="0" w:space="0" w:color="auto"/>
        <w:bottom w:val="none" w:sz="0" w:space="0" w:color="auto"/>
        <w:right w:val="none" w:sz="0" w:space="0" w:color="auto"/>
      </w:divBdr>
    </w:div>
    <w:div w:id="441339401">
      <w:bodyDiv w:val="1"/>
      <w:marLeft w:val="0"/>
      <w:marRight w:val="0"/>
      <w:marTop w:val="0"/>
      <w:marBottom w:val="0"/>
      <w:divBdr>
        <w:top w:val="none" w:sz="0" w:space="0" w:color="auto"/>
        <w:left w:val="none" w:sz="0" w:space="0" w:color="auto"/>
        <w:bottom w:val="none" w:sz="0" w:space="0" w:color="auto"/>
        <w:right w:val="none" w:sz="0" w:space="0" w:color="auto"/>
      </w:divBdr>
    </w:div>
    <w:div w:id="905456608">
      <w:bodyDiv w:val="1"/>
      <w:marLeft w:val="0"/>
      <w:marRight w:val="0"/>
      <w:marTop w:val="0"/>
      <w:marBottom w:val="0"/>
      <w:divBdr>
        <w:top w:val="none" w:sz="0" w:space="0" w:color="auto"/>
        <w:left w:val="none" w:sz="0" w:space="0" w:color="auto"/>
        <w:bottom w:val="none" w:sz="0" w:space="0" w:color="auto"/>
        <w:right w:val="none" w:sz="0" w:space="0" w:color="auto"/>
      </w:divBdr>
    </w:div>
    <w:div w:id="1031147914">
      <w:bodyDiv w:val="1"/>
      <w:marLeft w:val="0"/>
      <w:marRight w:val="0"/>
      <w:marTop w:val="0"/>
      <w:marBottom w:val="0"/>
      <w:divBdr>
        <w:top w:val="none" w:sz="0" w:space="0" w:color="auto"/>
        <w:left w:val="none" w:sz="0" w:space="0" w:color="auto"/>
        <w:bottom w:val="none" w:sz="0" w:space="0" w:color="auto"/>
        <w:right w:val="none" w:sz="0" w:space="0" w:color="auto"/>
      </w:divBdr>
    </w:div>
    <w:div w:id="1551961498">
      <w:bodyDiv w:val="1"/>
      <w:marLeft w:val="0"/>
      <w:marRight w:val="0"/>
      <w:marTop w:val="0"/>
      <w:marBottom w:val="0"/>
      <w:divBdr>
        <w:top w:val="none" w:sz="0" w:space="0" w:color="auto"/>
        <w:left w:val="none" w:sz="0" w:space="0" w:color="auto"/>
        <w:bottom w:val="none" w:sz="0" w:space="0" w:color="auto"/>
        <w:right w:val="none" w:sz="0" w:space="0" w:color="auto"/>
      </w:divBdr>
    </w:div>
    <w:div w:id="1579709776">
      <w:bodyDiv w:val="1"/>
      <w:marLeft w:val="0"/>
      <w:marRight w:val="0"/>
      <w:marTop w:val="0"/>
      <w:marBottom w:val="0"/>
      <w:divBdr>
        <w:top w:val="none" w:sz="0" w:space="0" w:color="auto"/>
        <w:left w:val="none" w:sz="0" w:space="0" w:color="auto"/>
        <w:bottom w:val="none" w:sz="0" w:space="0" w:color="auto"/>
        <w:right w:val="none" w:sz="0" w:space="0" w:color="auto"/>
      </w:divBdr>
    </w:div>
    <w:div w:id="1602763058">
      <w:bodyDiv w:val="1"/>
      <w:marLeft w:val="0"/>
      <w:marRight w:val="0"/>
      <w:marTop w:val="0"/>
      <w:marBottom w:val="0"/>
      <w:divBdr>
        <w:top w:val="none" w:sz="0" w:space="0" w:color="auto"/>
        <w:left w:val="none" w:sz="0" w:space="0" w:color="auto"/>
        <w:bottom w:val="none" w:sz="0" w:space="0" w:color="auto"/>
        <w:right w:val="none" w:sz="0" w:space="0" w:color="auto"/>
      </w:divBdr>
    </w:div>
    <w:div w:id="1795174199">
      <w:bodyDiv w:val="1"/>
      <w:marLeft w:val="0"/>
      <w:marRight w:val="0"/>
      <w:marTop w:val="0"/>
      <w:marBottom w:val="0"/>
      <w:divBdr>
        <w:top w:val="none" w:sz="0" w:space="0" w:color="auto"/>
        <w:left w:val="none" w:sz="0" w:space="0" w:color="auto"/>
        <w:bottom w:val="none" w:sz="0" w:space="0" w:color="auto"/>
        <w:right w:val="none" w:sz="0" w:space="0" w:color="auto"/>
      </w:divBdr>
    </w:div>
    <w:div w:id="1972175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areers.online@csiro.au" TargetMode="External"/><Relationship Id="rId18" Type="http://schemas.openxmlformats.org/officeDocument/2006/relationships/hyperlink" Target="https://www.csiro.au/en/careers/life-at-csiro/Benefit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csiro.au/en/careers/life-at-csiro/Diversity-inclusion-belonging" TargetMode="External"/><Relationship Id="rId7" Type="http://schemas.openxmlformats.org/officeDocument/2006/relationships/styles" Target="styles.xml"/><Relationship Id="rId12" Type="http://schemas.openxmlformats.org/officeDocument/2006/relationships/hyperlink" Target="https://jobs.csiro.au/" TargetMode="External"/><Relationship Id="rId17" Type="http://schemas.openxmlformats.org/officeDocument/2006/relationships/hyperlink" Target="https://www.csiro.au/en/careers/life-at-csiro/Flexible-work"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csiro.au/" TargetMode="External"/><Relationship Id="rId20" Type="http://schemas.openxmlformats.org/officeDocument/2006/relationships/hyperlink" Target="https://www.csiro.au/en/career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s://www.csiro.au/research/indigenous-science"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yperlink" Target="https://www.csiro.au/en/careers/life-at-csiro/Career-development"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siro.au/en/about/Indigenous-engagement/Reconciliation-Action-Plan" TargetMode="External"/><Relationship Id="rId22" Type="http://schemas.openxmlformats.org/officeDocument/2006/relationships/hyperlink" Target="https://www.csiro.au/en/about/policies/child-safe-policy" TargetMode="External"/><Relationship Id="rId27" Type="http://schemas.openxmlformats.org/officeDocument/2006/relationships/header" Target="header3.xml"/><Relationship Id="rId30"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n004\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
      <w:docPartPr>
        <w:name w:val="B4D38DD78A3E435B8008F19E717D09DE"/>
        <w:category>
          <w:name w:val="General"/>
          <w:gallery w:val="placeholder"/>
        </w:category>
        <w:types>
          <w:type w:val="bbPlcHdr"/>
        </w:types>
        <w:behaviors>
          <w:behavior w:val="content"/>
        </w:behaviors>
        <w:guid w:val="{5F40E0D8-008A-410C-948D-E589F090A6A8}"/>
      </w:docPartPr>
      <w:docPartBody>
        <w:p w:rsidR="00A54FB5" w:rsidRDefault="00EF2164" w:rsidP="00EF2164">
          <w:pPr>
            <w:pStyle w:val="B4D38DD78A3E435B8008F19E717D09DE"/>
          </w:pPr>
          <w:r w:rsidRPr="007871D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47DB1"/>
    <w:rsid w:val="0005418E"/>
    <w:rsid w:val="00064278"/>
    <w:rsid w:val="000B5EB4"/>
    <w:rsid w:val="000F561B"/>
    <w:rsid w:val="001012F9"/>
    <w:rsid w:val="001561B4"/>
    <w:rsid w:val="0019205C"/>
    <w:rsid w:val="001B6F1B"/>
    <w:rsid w:val="00257A26"/>
    <w:rsid w:val="002850B6"/>
    <w:rsid w:val="002D687F"/>
    <w:rsid w:val="003A04AB"/>
    <w:rsid w:val="003C6F9C"/>
    <w:rsid w:val="0040700A"/>
    <w:rsid w:val="00414F94"/>
    <w:rsid w:val="004356DA"/>
    <w:rsid w:val="005010FD"/>
    <w:rsid w:val="00501A9E"/>
    <w:rsid w:val="006B28FB"/>
    <w:rsid w:val="006B70C8"/>
    <w:rsid w:val="007470B8"/>
    <w:rsid w:val="007608F9"/>
    <w:rsid w:val="007C7613"/>
    <w:rsid w:val="0083493E"/>
    <w:rsid w:val="00872051"/>
    <w:rsid w:val="00875004"/>
    <w:rsid w:val="0089713C"/>
    <w:rsid w:val="00924442"/>
    <w:rsid w:val="00937381"/>
    <w:rsid w:val="009B0D57"/>
    <w:rsid w:val="009E0601"/>
    <w:rsid w:val="009E565C"/>
    <w:rsid w:val="00A54FB5"/>
    <w:rsid w:val="00B33201"/>
    <w:rsid w:val="00B36C21"/>
    <w:rsid w:val="00BC5C66"/>
    <w:rsid w:val="00C3016D"/>
    <w:rsid w:val="00C44079"/>
    <w:rsid w:val="00D40601"/>
    <w:rsid w:val="00DC1C9B"/>
    <w:rsid w:val="00E31974"/>
    <w:rsid w:val="00E458C3"/>
    <w:rsid w:val="00E51523"/>
    <w:rsid w:val="00EA6D03"/>
    <w:rsid w:val="00EF216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F2164"/>
    <w:rPr>
      <w:color w:val="808080"/>
    </w:rPr>
  </w:style>
  <w:style w:type="paragraph" w:customStyle="1" w:styleId="D245919C590043E0AB2827DC54A19E18">
    <w:name w:val="D245919C590043E0AB2827DC54A19E18"/>
    <w:rsid w:val="0083493E"/>
  </w:style>
  <w:style w:type="paragraph" w:customStyle="1" w:styleId="B4D38DD78A3E435B8008F19E717D09DE">
    <w:name w:val="B4D38DD78A3E435B8008F19E717D09DE"/>
    <w:rsid w:val="00EF216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f9d56f65-ef43-4e59-b084-d4bf4ff12e34">22FWFJKSHNY4-1303525960-1685</_dlc_DocId>
    <_dlc_DocIdUrl xmlns="f9d56f65-ef43-4e59-b084-d4bf4ff12e34">
      <Url>https://csiroau.sharepoint.com/sites/TalentAcquisitionTeam856/_layouts/15/DocIdRedir.aspx?ID=22FWFJKSHNY4-1303525960-1685</Url>
      <Description>22FWFJKSHNY4-1303525960-1685</Description>
    </_dlc_DocIdUrl>
    <lcf76f155ced4ddcb4097134ff3c332f xmlns="7495d482-cd79-44c5-a989-adf85fc91d78">
      <Terms xmlns="http://schemas.microsoft.com/office/infopath/2007/PartnerControls"/>
    </lcf76f155ced4ddcb4097134ff3c332f>
    <TaxCatchAll xmlns="f9d56f65-ef43-4e59-b084-d4bf4ff12e3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DFFF6568E1F8614EB7C90AF6A87F0B25" ma:contentTypeVersion="19" ma:contentTypeDescription="Create a new document." ma:contentTypeScope="" ma:versionID="01ecaba4ea2509a7350b5196658af098">
  <xsd:schema xmlns:xsd="http://www.w3.org/2001/XMLSchema" xmlns:xs="http://www.w3.org/2001/XMLSchema" xmlns:p="http://schemas.microsoft.com/office/2006/metadata/properties" xmlns:ns2="f9d56f65-ef43-4e59-b084-d4bf4ff12e34" xmlns:ns3="7495d482-cd79-44c5-a989-adf85fc91d78" targetNamespace="http://schemas.microsoft.com/office/2006/metadata/properties" ma:root="true" ma:fieldsID="93de18f2ee2dbef2f8af80cec04fe240" ns2:_="" ns3:_="">
    <xsd:import namespace="f9d56f65-ef43-4e59-b084-d4bf4ff12e34"/>
    <xsd:import namespace="7495d482-cd79-44c5-a989-adf85fc91d7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MediaLengthInSeconds" minOccurs="0"/>
                <xsd:element ref="ns3:MediaServiceAutoTag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d56f65-ef43-4e59-b084-d4bf4ff12e3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882a50f-3206-4eed-babb-59eb44837e98}" ma:internalName="TaxCatchAll" ma:showField="CatchAllData" ma:web="f9d56f65-ef43-4e59-b084-d4bf4ff12e3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495d482-cd79-44c5-a989-adf85fc91d7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9513c6f-d7d3-4bba-9430-ae338114780f"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Location" ma:index="2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36B5E9-C7BC-4BF0-96C2-A13CBC65361D}">
  <ds:schemaRefs>
    <ds:schemaRef ds:uri="http://schemas.microsoft.com/office/2006/metadata/properties"/>
    <ds:schemaRef ds:uri="http://schemas.microsoft.com/office/infopath/2007/PartnerControls"/>
    <ds:schemaRef ds:uri="f9d56f65-ef43-4e59-b084-d4bf4ff12e34"/>
    <ds:schemaRef ds:uri="7495d482-cd79-44c5-a989-adf85fc91d78"/>
  </ds:schemaRefs>
</ds:datastoreItem>
</file>

<file path=customXml/itemProps2.xml><?xml version="1.0" encoding="utf-8"?>
<ds:datastoreItem xmlns:ds="http://schemas.openxmlformats.org/officeDocument/2006/customXml" ds:itemID="{EC534B52-EC9C-4A49-9CFA-72B7BD51A254}">
  <ds:schemaRefs>
    <ds:schemaRef ds:uri="http://schemas.microsoft.com/sharepoint/v3/contenttype/forms"/>
  </ds:schemaRefs>
</ds:datastoreItem>
</file>

<file path=customXml/itemProps3.xml><?xml version="1.0" encoding="utf-8"?>
<ds:datastoreItem xmlns:ds="http://schemas.openxmlformats.org/officeDocument/2006/customXml" ds:itemID="{4AB72F47-8F9D-489F-84CC-79BCE0334690}">
  <ds:schemaRefs>
    <ds:schemaRef ds:uri="http://schemas.openxmlformats.org/officeDocument/2006/bibliography"/>
  </ds:schemaRefs>
</ds:datastoreItem>
</file>

<file path=customXml/itemProps4.xml><?xml version="1.0" encoding="utf-8"?>
<ds:datastoreItem xmlns:ds="http://schemas.openxmlformats.org/officeDocument/2006/customXml" ds:itemID="{AB0CEA83-1598-43F8-A56F-C44E6B15F4AB}">
  <ds:schemaRefs>
    <ds:schemaRef ds:uri="http://schemas.microsoft.com/sharepoint/events"/>
  </ds:schemaRefs>
</ds:datastoreItem>
</file>

<file path=customXml/itemProps5.xml><?xml version="1.0" encoding="utf-8"?>
<ds:datastoreItem xmlns:ds="http://schemas.openxmlformats.org/officeDocument/2006/customXml" ds:itemID="{0D2A585A-4EF2-4A97-8515-CB55661255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d56f65-ef43-4e59-b084-d4bf4ff12e34"/>
    <ds:schemaRef ds:uri="7495d482-cd79-44c5-a989-adf85fc91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Generic Document.dotx</Template>
  <TotalTime>27</TotalTime>
  <Pages>7</Pages>
  <Words>2670</Words>
  <Characters>15223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17858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creator>Sachdeva, Ankita (HR, Black Mountain)</dc:creator>
  <cp:lastModifiedBy>Mason, Laura (Organisational Development, Clayton)</cp:lastModifiedBy>
  <cp:revision>20</cp:revision>
  <cp:lastPrinted>2012-02-01T05:32:00Z</cp:lastPrinted>
  <dcterms:created xsi:type="dcterms:W3CDTF">2025-10-12T21:53:00Z</dcterms:created>
  <dcterms:modified xsi:type="dcterms:W3CDTF">2025-10-30T03:05:00Z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0x010100DFFF6568E1F8614EB7C90AF6A87F0B25</vt:lpwstr>
  </property>
  <property fmtid="{D5CDD505-2E9C-101B-9397-08002B2CF9AE}" pid="3" name="_dlc_DocIdItemGuid">
    <vt:lpwstr>6c912b03-6127-4eca-a6b3-727201b886f2</vt:lpwstr>
  </property>
  <property fmtid="{D5CDD505-2E9C-101B-9397-08002B2CF9AE}" pid="4" name="ClassificationContentMarkingHeaderShapeIds">
    <vt:lpwstr>11b84baa,32caa44c,317685c2</vt:lpwstr>
  </property>
  <property fmtid="{D5CDD505-2E9C-101B-9397-08002B2CF9AE}" pid="5" name="ClassificationContentMarkingHeaderFontProps">
    <vt:lpwstr>#ff0000,12,Calibri</vt:lpwstr>
  </property>
  <property fmtid="{D5CDD505-2E9C-101B-9397-08002B2CF9AE}" pid="6" name="ClassificationContentMarkingHeaderText">
    <vt:lpwstr>OFFICIAL</vt:lpwstr>
  </property>
  <property fmtid="{D5CDD505-2E9C-101B-9397-08002B2CF9AE}" pid="7" name="ClassificationContentMarkingFooterShapeIds">
    <vt:lpwstr>4f3878,6624a834,425dd8db</vt:lpwstr>
  </property>
  <property fmtid="{D5CDD505-2E9C-101B-9397-08002B2CF9AE}" pid="8" name="ClassificationContentMarkingFooterFontProps">
    <vt:lpwstr>#ff0000,12,Calibri</vt:lpwstr>
  </property>
  <property fmtid="{D5CDD505-2E9C-101B-9397-08002B2CF9AE}" pid="9" name="ClassificationContentMarkingFooterText">
    <vt:lpwstr>OFFICIAL</vt:lpwstr>
  </property>
  <property fmtid="{D5CDD505-2E9C-101B-9397-08002B2CF9AE}" pid="10" name="MSIP_Label_0ad370f1-5840-4c36-bb65-89acaaf849ca_Enabled">
    <vt:lpwstr>true</vt:lpwstr>
  </property>
  <property fmtid="{D5CDD505-2E9C-101B-9397-08002B2CF9AE}" pid="11" name="MSIP_Label_0ad370f1-5840-4c36-bb65-89acaaf849ca_SetDate">
    <vt:lpwstr>2025-09-03T04:19:22Z</vt:lpwstr>
  </property>
  <property fmtid="{D5CDD505-2E9C-101B-9397-08002B2CF9AE}" pid="12" name="MSIP_Label_0ad370f1-5840-4c36-bb65-89acaaf849ca_Method">
    <vt:lpwstr>Privileged</vt:lpwstr>
  </property>
  <property fmtid="{D5CDD505-2E9C-101B-9397-08002B2CF9AE}" pid="13" name="MSIP_Label_0ad370f1-5840-4c36-bb65-89acaaf849ca_Name">
    <vt:lpwstr>OFFICIAL</vt:lpwstr>
  </property>
  <property fmtid="{D5CDD505-2E9C-101B-9397-08002B2CF9AE}" pid="14" name="MSIP_Label_0ad370f1-5840-4c36-bb65-89acaaf849ca_SiteId">
    <vt:lpwstr>0fe05593-19ac-4f98-adbf-0375fce7f160</vt:lpwstr>
  </property>
  <property fmtid="{D5CDD505-2E9C-101B-9397-08002B2CF9AE}" pid="15" name="MSIP_Label_0ad370f1-5840-4c36-bb65-89acaaf849ca_ActionId">
    <vt:lpwstr>29dac93f-f97d-4673-a16e-f060c1dc0087</vt:lpwstr>
  </property>
  <property fmtid="{D5CDD505-2E9C-101B-9397-08002B2CF9AE}" pid="16" name="MSIP_Label_0ad370f1-5840-4c36-bb65-89acaaf849ca_ContentBits">
    <vt:lpwstr>3</vt:lpwstr>
  </property>
  <property fmtid="{D5CDD505-2E9C-101B-9397-08002B2CF9AE}" pid="17" name="MSIP_Label_0ad370f1-5840-4c36-bb65-89acaaf849ca_Tag">
    <vt:lpwstr>10, 0, 1, 1</vt:lpwstr>
  </property>
  <property fmtid="{D5CDD505-2E9C-101B-9397-08002B2CF9AE}" pid="18" name="GrammarlyDocumentId">
    <vt:lpwstr>7a9d6251-db0b-49b8-b951-e5153a456051</vt:lpwstr>
  </property>
</Properties>
</file>