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1684094" w14:textId="77777777" w:rsidR="00332C06" w:rsidRPr="00674783" w:rsidRDefault="00CC201B" w:rsidP="00DC2C7E">
          <w:pPr>
            <w:pStyle w:val="Heading1"/>
            <w:spacing w:after="0"/>
          </w:pPr>
          <w:r>
            <w:t>Position Details</w:t>
          </w:r>
          <w:bookmarkEnd w:id="0"/>
        </w:p>
        <w:p w14:paraId="0782401E" w14:textId="77777777" w:rsidR="006246C0" w:rsidRDefault="00F43284" w:rsidP="00DC2C7E">
          <w:pPr>
            <w:pStyle w:val="Heading2"/>
            <w:spacing w:before="0" w:after="120"/>
          </w:pPr>
          <w:r>
            <w:t>Research Projects</w:t>
          </w:r>
          <w:r w:rsidR="00CC201B">
            <w:t>- CSOF</w:t>
          </w:r>
          <w:r w:rsidR="009B6BDA">
            <w:t>3</w:t>
          </w:r>
        </w:p>
      </w:sdtContent>
    </w:sdt>
    <w:tbl>
      <w:tblPr>
        <w:tblStyle w:val="TableCSIRO"/>
        <w:tblW w:w="9781" w:type="dxa"/>
        <w:tblInd w:w="0" w:type="dxa"/>
        <w:tblLook w:val="00A0" w:firstRow="1" w:lastRow="0" w:firstColumn="1" w:lastColumn="0" w:noHBand="0" w:noVBand="0"/>
      </w:tblPr>
      <w:tblGrid>
        <w:gridCol w:w="2977"/>
        <w:gridCol w:w="6804"/>
      </w:tblGrid>
      <w:tr w:rsidR="00D57F0C" w:rsidRPr="00C264D8" w14:paraId="5F7227E0" w14:textId="77777777" w:rsidTr="008D02F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15E0854" w14:textId="77777777" w:rsidR="00D57F0C" w:rsidRPr="00C264D8" w:rsidRDefault="00D57F0C" w:rsidP="008D02FA">
            <w:pPr>
              <w:pStyle w:val="ColumnHeading"/>
              <w:rPr>
                <w:sz w:val="22"/>
              </w:rPr>
            </w:pPr>
            <w:r w:rsidRPr="00C264D8">
              <w:rPr>
                <w:sz w:val="22"/>
              </w:rPr>
              <w:t>The following information is for applicants</w:t>
            </w:r>
          </w:p>
        </w:tc>
      </w:tr>
      <w:tr w:rsidR="00D57F0C" w:rsidRPr="00C264D8" w14:paraId="49925A30" w14:textId="77777777" w:rsidTr="008D02F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3970A068" w14:textId="77777777" w:rsidR="00D57F0C" w:rsidRPr="00C264D8" w:rsidRDefault="00D57F0C" w:rsidP="008D02FA">
            <w:pPr>
              <w:pStyle w:val="TableText"/>
              <w:rPr>
                <w:sz w:val="22"/>
              </w:rPr>
            </w:pPr>
            <w:r w:rsidRPr="00C264D8">
              <w:rPr>
                <w:sz w:val="22"/>
              </w:rPr>
              <w:t>Advertised Job Title</w:t>
            </w:r>
          </w:p>
        </w:tc>
        <w:tc>
          <w:tcPr>
            <w:tcW w:w="3478" w:type="pct"/>
          </w:tcPr>
          <w:p w14:paraId="30C67C11" w14:textId="2F4565E4" w:rsidR="00D57F0C" w:rsidRPr="00C264D8" w:rsidRDefault="00D57F0C" w:rsidP="008D02FA">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Research Project</w:t>
            </w:r>
            <w:r w:rsidRPr="00C264D8">
              <w:rPr>
                <w:sz w:val="22"/>
              </w:rPr>
              <w:t xml:space="preserve"> Officer</w:t>
            </w:r>
            <w:r w:rsidR="00465B36">
              <w:rPr>
                <w:sz w:val="22"/>
              </w:rPr>
              <w:t xml:space="preserve"> - </w:t>
            </w:r>
            <w:r w:rsidR="00465B36" w:rsidRPr="00465B36">
              <w:rPr>
                <w:sz w:val="22"/>
              </w:rPr>
              <w:t>Production Animal Science</w:t>
            </w:r>
          </w:p>
        </w:tc>
      </w:tr>
      <w:tr w:rsidR="00D57F0C" w:rsidRPr="00C264D8" w14:paraId="3F9CF533" w14:textId="77777777" w:rsidTr="00465B36">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0E9ABE41" w14:textId="77777777" w:rsidR="00D57F0C" w:rsidRPr="00C264D8" w:rsidRDefault="00D57F0C" w:rsidP="008D02FA">
            <w:pPr>
              <w:pStyle w:val="TableText"/>
              <w:rPr>
                <w:sz w:val="22"/>
              </w:rPr>
            </w:pPr>
            <w:r w:rsidRPr="00C264D8">
              <w:rPr>
                <w:sz w:val="22"/>
              </w:rPr>
              <w:t>Job Reference</w:t>
            </w:r>
          </w:p>
        </w:tc>
        <w:tc>
          <w:tcPr>
            <w:tcW w:w="3478" w:type="pct"/>
            <w:vAlign w:val="center"/>
          </w:tcPr>
          <w:p w14:paraId="61817CC8" w14:textId="51033A27" w:rsidR="00D57F0C" w:rsidRPr="00465B36" w:rsidRDefault="00456069" w:rsidP="00465B36">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32363A"/>
                <w:sz w:val="21"/>
                <w:szCs w:val="21"/>
              </w:rPr>
            </w:pPr>
            <w:r w:rsidRPr="00465B36">
              <w:rPr>
                <w:rFonts w:asciiTheme="minorHAnsi" w:hAnsiTheme="minorHAnsi" w:cstheme="minorHAnsi"/>
                <w:color w:val="32363A"/>
                <w:sz w:val="22"/>
              </w:rPr>
              <w:t>101446</w:t>
            </w:r>
          </w:p>
        </w:tc>
      </w:tr>
      <w:tr w:rsidR="00D57F0C" w:rsidRPr="00C264D8" w14:paraId="7CA9F62F" w14:textId="77777777" w:rsidTr="008D02F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37778A0" w14:textId="3A040426" w:rsidR="00D57F0C" w:rsidRPr="00C264D8" w:rsidRDefault="00D57F0C" w:rsidP="008D02FA">
            <w:pPr>
              <w:pStyle w:val="TableText"/>
              <w:rPr>
                <w:sz w:val="22"/>
              </w:rPr>
            </w:pPr>
            <w:r w:rsidRPr="00C264D8">
              <w:rPr>
                <w:sz w:val="22"/>
              </w:rPr>
              <w:t>Tenure</w:t>
            </w:r>
            <w:r w:rsidR="00465B36">
              <w:rPr>
                <w:sz w:val="22"/>
              </w:rPr>
              <w:t xml:space="preserve"> and work schedule</w:t>
            </w:r>
          </w:p>
        </w:tc>
        <w:tc>
          <w:tcPr>
            <w:tcW w:w="3478" w:type="pct"/>
          </w:tcPr>
          <w:p w14:paraId="195B5676" w14:textId="11A71E37" w:rsidR="00D57F0C" w:rsidRPr="00C264D8" w:rsidRDefault="00D57F0C" w:rsidP="008D02F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264D8">
              <w:rPr>
                <w:sz w:val="22"/>
              </w:rPr>
              <w:t>Specified Term of 3</w:t>
            </w:r>
            <w:r w:rsidR="00F85051">
              <w:rPr>
                <w:sz w:val="22"/>
              </w:rPr>
              <w:t xml:space="preserve"> </w:t>
            </w:r>
            <w:r w:rsidRPr="00C264D8">
              <w:rPr>
                <w:sz w:val="22"/>
              </w:rPr>
              <w:t xml:space="preserve">years </w:t>
            </w:r>
          </w:p>
          <w:p w14:paraId="6010B984" w14:textId="77777777" w:rsidR="00D57F0C" w:rsidRPr="00C264D8" w:rsidRDefault="00D57F0C" w:rsidP="008D02F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264D8">
              <w:rPr>
                <w:sz w:val="22"/>
              </w:rPr>
              <w:t>Full-time</w:t>
            </w:r>
          </w:p>
        </w:tc>
      </w:tr>
      <w:tr w:rsidR="00D57F0C" w:rsidRPr="00C264D8" w14:paraId="4ACF40EE" w14:textId="77777777" w:rsidTr="008D02F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F56653C" w14:textId="77777777" w:rsidR="00D57F0C" w:rsidRPr="00C264D8" w:rsidRDefault="00D57F0C" w:rsidP="008D02FA">
            <w:pPr>
              <w:pStyle w:val="TableText"/>
              <w:rPr>
                <w:sz w:val="22"/>
              </w:rPr>
            </w:pPr>
            <w:r w:rsidRPr="00C264D8">
              <w:rPr>
                <w:sz w:val="22"/>
              </w:rPr>
              <w:t>Salary Range</w:t>
            </w:r>
          </w:p>
        </w:tc>
        <w:tc>
          <w:tcPr>
            <w:tcW w:w="3478" w:type="pct"/>
          </w:tcPr>
          <w:p w14:paraId="50766186" w14:textId="39DF4BDC" w:rsidR="00D57F0C" w:rsidRPr="00C264D8" w:rsidRDefault="00D57F0C" w:rsidP="008D02F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264D8">
              <w:rPr>
                <w:sz w:val="22"/>
              </w:rPr>
              <w:t>AU$</w:t>
            </w:r>
            <w:r w:rsidR="00252D5B">
              <w:rPr>
                <w:sz w:val="22"/>
              </w:rPr>
              <w:t>7</w:t>
            </w:r>
            <w:r w:rsidR="003127DF">
              <w:rPr>
                <w:sz w:val="22"/>
              </w:rPr>
              <w:t>6,068</w:t>
            </w:r>
            <w:r w:rsidRPr="00C264D8">
              <w:rPr>
                <w:sz w:val="22"/>
              </w:rPr>
              <w:t xml:space="preserve"> - AU$</w:t>
            </w:r>
            <w:r w:rsidR="00E738F3">
              <w:rPr>
                <w:sz w:val="22"/>
              </w:rPr>
              <w:t>9</w:t>
            </w:r>
            <w:r w:rsidR="003127DF">
              <w:rPr>
                <w:sz w:val="22"/>
              </w:rPr>
              <w:t>6,813</w:t>
            </w:r>
            <w:r w:rsidRPr="00C264D8">
              <w:rPr>
                <w:sz w:val="22"/>
              </w:rPr>
              <w:t xml:space="preserve"> per annum (pro-rata for part-time)</w:t>
            </w:r>
          </w:p>
          <w:p w14:paraId="68882A65" w14:textId="7104727C" w:rsidR="00D57F0C" w:rsidRPr="00C264D8" w:rsidRDefault="00D57F0C" w:rsidP="008D02F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264D8">
              <w:rPr>
                <w:sz w:val="22"/>
              </w:rPr>
              <w:t>plus 15.4% superannuation</w:t>
            </w:r>
          </w:p>
        </w:tc>
      </w:tr>
      <w:tr w:rsidR="00D57F0C" w:rsidRPr="00C264D8" w14:paraId="08B5BAC0" w14:textId="77777777" w:rsidTr="008D02F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FAB4F1" w14:textId="4356E320" w:rsidR="00D57F0C" w:rsidRPr="00C264D8" w:rsidRDefault="00D57F0C" w:rsidP="008D02FA">
            <w:pPr>
              <w:pStyle w:val="TableText"/>
              <w:rPr>
                <w:sz w:val="22"/>
              </w:rPr>
            </w:pPr>
            <w:r w:rsidRPr="00C264D8">
              <w:rPr>
                <w:sz w:val="22"/>
              </w:rPr>
              <w:t>Location(s)</w:t>
            </w:r>
            <w:r w:rsidR="00465B36">
              <w:rPr>
                <w:sz w:val="22"/>
              </w:rPr>
              <w:t xml:space="preserve"> and office arrangements</w:t>
            </w:r>
          </w:p>
        </w:tc>
        <w:tc>
          <w:tcPr>
            <w:tcW w:w="3478" w:type="pct"/>
          </w:tcPr>
          <w:p w14:paraId="2BFC4A28" w14:textId="7EEF5FCB" w:rsidR="00D57F0C" w:rsidRPr="00C264D8" w:rsidRDefault="00133822" w:rsidP="008D02F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33822">
              <w:rPr>
                <w:sz w:val="22"/>
              </w:rPr>
              <w:t>Chiswick Research Station</w:t>
            </w:r>
            <w:r w:rsidR="00D57F0C" w:rsidRPr="00C264D8">
              <w:rPr>
                <w:sz w:val="22"/>
              </w:rPr>
              <w:t>, Armidale, NSW 2350</w:t>
            </w:r>
          </w:p>
        </w:tc>
      </w:tr>
      <w:tr w:rsidR="00D57F0C" w:rsidRPr="00C264D8" w14:paraId="1C1EA879" w14:textId="77777777" w:rsidTr="008D02F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EC9FF8A" w14:textId="77777777" w:rsidR="00D57F0C" w:rsidRPr="00C264D8" w:rsidRDefault="00D57F0C" w:rsidP="008D02FA">
            <w:pPr>
              <w:pStyle w:val="TableText"/>
              <w:rPr>
                <w:sz w:val="22"/>
              </w:rPr>
            </w:pPr>
            <w:r w:rsidRPr="00C264D8">
              <w:rPr>
                <w:sz w:val="22"/>
              </w:rPr>
              <w:t>Relocation Assistance</w:t>
            </w:r>
          </w:p>
        </w:tc>
        <w:tc>
          <w:tcPr>
            <w:tcW w:w="3478" w:type="pct"/>
          </w:tcPr>
          <w:p w14:paraId="665D15EA" w14:textId="77777777" w:rsidR="00D57F0C" w:rsidRPr="00C264D8" w:rsidRDefault="00D57F0C" w:rsidP="008D02F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264D8">
              <w:rPr>
                <w:sz w:val="22"/>
              </w:rPr>
              <w:t>Will be provided to the successful candidate if required</w:t>
            </w:r>
          </w:p>
        </w:tc>
      </w:tr>
      <w:tr w:rsidR="00D57F0C" w:rsidRPr="00C264D8" w14:paraId="1BC22C4C" w14:textId="77777777" w:rsidTr="00465B3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F31E41A" w14:textId="77777777" w:rsidR="00D57F0C" w:rsidRPr="00C264D8" w:rsidRDefault="00D57F0C" w:rsidP="008D02FA">
            <w:pPr>
              <w:pStyle w:val="TableText"/>
              <w:rPr>
                <w:sz w:val="22"/>
              </w:rPr>
            </w:pPr>
            <w:r w:rsidRPr="00C264D8">
              <w:rPr>
                <w:sz w:val="22"/>
              </w:rPr>
              <w:t>Applications are open to</w:t>
            </w:r>
          </w:p>
        </w:tc>
        <w:tc>
          <w:tcPr>
            <w:tcW w:w="3478" w:type="pct"/>
            <w:vAlign w:val="center"/>
          </w:tcPr>
          <w:p w14:paraId="1808917D" w14:textId="77777777" w:rsidR="00D57F0C" w:rsidRPr="00C264D8" w:rsidRDefault="00D57F0C" w:rsidP="00465B36">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C264D8">
              <w:rPr>
                <w:sz w:val="22"/>
              </w:rPr>
              <w:t>Australian/New Zealand Citizens and Australian Permanent Residents</w:t>
            </w:r>
          </w:p>
        </w:tc>
      </w:tr>
      <w:tr w:rsidR="00D57F0C" w:rsidRPr="00C264D8" w14:paraId="7922BB70" w14:textId="77777777" w:rsidTr="008D02F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32A28D1" w14:textId="77777777" w:rsidR="00D57F0C" w:rsidRPr="00C264D8" w:rsidRDefault="00D57F0C" w:rsidP="008D02FA">
            <w:pPr>
              <w:pStyle w:val="TableText"/>
              <w:rPr>
                <w:sz w:val="22"/>
              </w:rPr>
            </w:pPr>
            <w:r w:rsidRPr="00C264D8">
              <w:rPr>
                <w:sz w:val="22"/>
              </w:rPr>
              <w:t>Position reports to the</w:t>
            </w:r>
          </w:p>
        </w:tc>
        <w:tc>
          <w:tcPr>
            <w:tcW w:w="3478" w:type="pct"/>
          </w:tcPr>
          <w:p w14:paraId="036C9F2A" w14:textId="72372FF6" w:rsidR="00D57F0C" w:rsidRPr="00C264D8" w:rsidRDefault="00D57F0C" w:rsidP="008D02F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264D8">
              <w:rPr>
                <w:sz w:val="22"/>
              </w:rPr>
              <w:t>Team Leader</w:t>
            </w:r>
            <w:r w:rsidR="00465B36">
              <w:rPr>
                <w:sz w:val="22"/>
              </w:rPr>
              <w:t xml:space="preserve">, </w:t>
            </w:r>
            <w:r w:rsidR="00465B36" w:rsidRPr="00465B36">
              <w:rPr>
                <w:sz w:val="22"/>
              </w:rPr>
              <w:t>Health &amp; Resilience</w:t>
            </w:r>
          </w:p>
        </w:tc>
      </w:tr>
      <w:tr w:rsidR="00D57F0C" w:rsidRPr="00C264D8" w14:paraId="74C98E5A" w14:textId="77777777" w:rsidTr="008D02F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47DBCD3" w14:textId="77777777" w:rsidR="00D57F0C" w:rsidRPr="00C264D8" w:rsidRDefault="00D57F0C" w:rsidP="008D02FA">
            <w:pPr>
              <w:pStyle w:val="TableText"/>
              <w:rPr>
                <w:sz w:val="22"/>
              </w:rPr>
            </w:pPr>
            <w:r w:rsidRPr="00C264D8">
              <w:rPr>
                <w:sz w:val="22"/>
              </w:rPr>
              <w:t>Client Focus – Internal</w:t>
            </w:r>
          </w:p>
        </w:tc>
        <w:tc>
          <w:tcPr>
            <w:tcW w:w="3478" w:type="pct"/>
          </w:tcPr>
          <w:p w14:paraId="26C1D308" w14:textId="53648EDC" w:rsidR="00D57F0C" w:rsidRPr="00C264D8" w:rsidRDefault="00E038C1" w:rsidP="008D02F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w:t>
            </w:r>
            <w:r w:rsidR="00D57F0C" w:rsidRPr="00C264D8">
              <w:rPr>
                <w:sz w:val="22"/>
              </w:rPr>
              <w:t>0%</w:t>
            </w:r>
          </w:p>
        </w:tc>
      </w:tr>
      <w:tr w:rsidR="00D57F0C" w:rsidRPr="00C264D8" w14:paraId="5F3A8118" w14:textId="77777777" w:rsidTr="008D02F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3671897" w14:textId="77777777" w:rsidR="00D57F0C" w:rsidRPr="00C264D8" w:rsidRDefault="00D57F0C" w:rsidP="008D02FA">
            <w:pPr>
              <w:pStyle w:val="TableText"/>
              <w:rPr>
                <w:sz w:val="22"/>
              </w:rPr>
            </w:pPr>
            <w:r w:rsidRPr="00C264D8">
              <w:rPr>
                <w:sz w:val="22"/>
              </w:rPr>
              <w:t>Client Focus – External</w:t>
            </w:r>
          </w:p>
        </w:tc>
        <w:tc>
          <w:tcPr>
            <w:tcW w:w="3478" w:type="pct"/>
          </w:tcPr>
          <w:p w14:paraId="55274979" w14:textId="72E0C569" w:rsidR="00D57F0C" w:rsidRPr="00C264D8" w:rsidRDefault="00E038C1" w:rsidP="008D02F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8</w:t>
            </w:r>
            <w:r w:rsidR="00D57F0C" w:rsidRPr="00C264D8">
              <w:rPr>
                <w:sz w:val="22"/>
              </w:rPr>
              <w:t>0%</w:t>
            </w:r>
          </w:p>
        </w:tc>
      </w:tr>
      <w:tr w:rsidR="00D57F0C" w:rsidRPr="00C264D8" w14:paraId="2C466066" w14:textId="77777777" w:rsidTr="008D02F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2776343" w14:textId="77777777" w:rsidR="00D57F0C" w:rsidRPr="00C264D8" w:rsidRDefault="00D57F0C" w:rsidP="008D02FA">
            <w:pPr>
              <w:pStyle w:val="TableText"/>
              <w:rPr>
                <w:sz w:val="22"/>
              </w:rPr>
            </w:pPr>
            <w:r w:rsidRPr="00C264D8">
              <w:rPr>
                <w:sz w:val="22"/>
              </w:rPr>
              <w:t>Number of Direct Reports</w:t>
            </w:r>
          </w:p>
        </w:tc>
        <w:tc>
          <w:tcPr>
            <w:tcW w:w="3478" w:type="pct"/>
          </w:tcPr>
          <w:p w14:paraId="1927F09C" w14:textId="77777777" w:rsidR="00D57F0C" w:rsidRPr="00C264D8" w:rsidRDefault="00D57F0C" w:rsidP="008D02F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264D8">
              <w:rPr>
                <w:sz w:val="22"/>
              </w:rPr>
              <w:t>0</w:t>
            </w:r>
          </w:p>
        </w:tc>
      </w:tr>
      <w:tr w:rsidR="00D57F0C" w:rsidRPr="00C264D8" w14:paraId="677E5CC8" w14:textId="77777777" w:rsidTr="008D02F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2ECE6B9" w14:textId="77777777" w:rsidR="00D57F0C" w:rsidRPr="00C264D8" w:rsidRDefault="00D57F0C" w:rsidP="008D02FA">
            <w:pPr>
              <w:pStyle w:val="TableText"/>
              <w:rPr>
                <w:sz w:val="22"/>
              </w:rPr>
            </w:pPr>
            <w:r w:rsidRPr="00C264D8">
              <w:rPr>
                <w:sz w:val="22"/>
              </w:rPr>
              <w:t>Enquire about this job</w:t>
            </w:r>
          </w:p>
        </w:tc>
        <w:tc>
          <w:tcPr>
            <w:tcW w:w="3478" w:type="pct"/>
          </w:tcPr>
          <w:p w14:paraId="755C0D7D" w14:textId="5F710692" w:rsidR="00D57F0C" w:rsidRPr="00C264D8" w:rsidRDefault="00D57F0C" w:rsidP="008D02F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264D8">
              <w:rPr>
                <w:sz w:val="22"/>
              </w:rPr>
              <w:t xml:space="preserve">Contact </w:t>
            </w:r>
            <w:r w:rsidR="00E038C1">
              <w:rPr>
                <w:sz w:val="22"/>
              </w:rPr>
              <w:t>Peter Hunt</w:t>
            </w:r>
            <w:r w:rsidRPr="00C264D8">
              <w:rPr>
                <w:sz w:val="22"/>
              </w:rPr>
              <w:t xml:space="preserve"> via email at </w:t>
            </w:r>
            <w:r w:rsidR="00E038C1">
              <w:rPr>
                <w:sz w:val="22"/>
              </w:rPr>
              <w:t>peter.hunt</w:t>
            </w:r>
            <w:r w:rsidRPr="00C264D8">
              <w:rPr>
                <w:sz w:val="22"/>
              </w:rPr>
              <w:t xml:space="preserve">@csiro.au or phone </w:t>
            </w:r>
            <w:r w:rsidRPr="00484F67">
              <w:rPr>
                <w:sz w:val="22"/>
              </w:rPr>
              <w:t>+61 2 6776 1</w:t>
            </w:r>
            <w:r w:rsidR="009B36D8">
              <w:rPr>
                <w:sz w:val="22"/>
              </w:rPr>
              <w:t>321</w:t>
            </w:r>
          </w:p>
        </w:tc>
      </w:tr>
      <w:tr w:rsidR="00465B36" w:rsidRPr="0093721B" w14:paraId="7614A603" w14:textId="77777777" w:rsidTr="008D02F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F764769" w14:textId="127FB1DC" w:rsidR="00465B36" w:rsidRPr="00C264D8" w:rsidRDefault="00465B36" w:rsidP="008D02FA">
            <w:pPr>
              <w:pStyle w:val="TableText"/>
              <w:rPr>
                <w:sz w:val="22"/>
              </w:rPr>
            </w:pPr>
            <w:r>
              <w:rPr>
                <w:sz w:val="22"/>
              </w:rPr>
              <w:t>Support and workplace adjustments</w:t>
            </w:r>
          </w:p>
        </w:tc>
        <w:tc>
          <w:tcPr>
            <w:tcW w:w="3478" w:type="pct"/>
          </w:tcPr>
          <w:p w14:paraId="579E7C55" w14:textId="2BBFCD83" w:rsidR="00465B36" w:rsidRPr="00C264D8" w:rsidRDefault="00465B36" w:rsidP="008D02F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7B983DD7">
              <w:rPr>
                <w:rStyle w:val="eop"/>
                <w:rFonts w:eastAsiaTheme="majorEastAsia" w:cs="Calibri"/>
                <w:sz w:val="22"/>
              </w:rPr>
              <w:t xml:space="preserve">We offer a range of reasonable supports and workplace adjustments. Please let </w:t>
            </w:r>
            <w:r>
              <w:rPr>
                <w:rStyle w:val="eop"/>
                <w:rFonts w:eastAsiaTheme="majorEastAsia" w:cs="Calibri"/>
                <w:sz w:val="22"/>
              </w:rPr>
              <w:t>Laura Mason</w:t>
            </w:r>
            <w:r w:rsidRPr="7B983DD7">
              <w:rPr>
                <w:rStyle w:val="eop"/>
                <w:rFonts w:eastAsiaTheme="majorEastAsia" w:cs="Calibri"/>
                <w:sz w:val="22"/>
              </w:rPr>
              <w:t xml:space="preserve"> know via</w:t>
            </w:r>
            <w:r>
              <w:rPr>
                <w:rStyle w:val="eop"/>
                <w:rFonts w:eastAsiaTheme="majorEastAsia" w:cs="Calibri"/>
                <w:sz w:val="22"/>
              </w:rPr>
              <w:t xml:space="preserve"> </w:t>
            </w:r>
            <w:hyperlink r:id="rId10" w:history="1">
              <w:r w:rsidRPr="005F1583">
                <w:rPr>
                  <w:rStyle w:val="Hyperlink"/>
                  <w:rFonts w:eastAsiaTheme="majorEastAsia" w:cs="Calibri"/>
                  <w:sz w:val="22"/>
                </w:rPr>
                <w:t>Careers.Online@csiro.au</w:t>
              </w:r>
            </w:hyperlink>
            <w:r>
              <w:rPr>
                <w:rStyle w:val="eop"/>
                <w:rFonts w:eastAsiaTheme="majorEastAsia" w:cs="Calibri"/>
                <w:sz w:val="22"/>
              </w:rPr>
              <w:t xml:space="preserve"> </w:t>
            </w:r>
            <w:r w:rsidRPr="7B983DD7">
              <w:rPr>
                <w:rStyle w:val="eop"/>
                <w:rFonts w:eastAsiaTheme="majorEastAsia" w:cs="Calibri"/>
                <w:sz w:val="22"/>
              </w:rPr>
              <w:t>if we can help you to equitably participate in our recruitment process or the role itself.</w:t>
            </w:r>
          </w:p>
        </w:tc>
      </w:tr>
      <w:tr w:rsidR="00D57F0C" w:rsidRPr="0093721B" w14:paraId="4260F1A0" w14:textId="77777777" w:rsidTr="008D02F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5BA65E8" w14:textId="77777777" w:rsidR="00D57F0C" w:rsidRPr="00C264D8" w:rsidRDefault="00D57F0C" w:rsidP="008D02FA">
            <w:pPr>
              <w:pStyle w:val="TableText"/>
              <w:rPr>
                <w:sz w:val="22"/>
              </w:rPr>
            </w:pPr>
            <w:r w:rsidRPr="00C264D8">
              <w:rPr>
                <w:sz w:val="22"/>
              </w:rPr>
              <w:t>How to apply</w:t>
            </w:r>
          </w:p>
        </w:tc>
        <w:tc>
          <w:tcPr>
            <w:tcW w:w="3478" w:type="pct"/>
          </w:tcPr>
          <w:p w14:paraId="0AE45BC9" w14:textId="77777777" w:rsidR="00D57F0C" w:rsidRPr="00C264D8" w:rsidRDefault="00D57F0C" w:rsidP="008D02F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264D8">
              <w:rPr>
                <w:sz w:val="22"/>
              </w:rPr>
              <w:t xml:space="preserve">Apply online at  </w:t>
            </w:r>
            <w:hyperlink r:id="rId11" w:history="1">
              <w:r w:rsidRPr="00C264D8">
                <w:rPr>
                  <w:rStyle w:val="Hyperlink"/>
                  <w:sz w:val="22"/>
                </w:rPr>
                <w:t>https://jobs.csiro.au/</w:t>
              </w:r>
            </w:hyperlink>
            <w:r w:rsidRPr="00C264D8">
              <w:rPr>
                <w:sz w:val="22"/>
              </w:rPr>
              <w:t xml:space="preserve"> </w:t>
            </w:r>
          </w:p>
          <w:p w14:paraId="75A1F413" w14:textId="77777777" w:rsidR="00D57F0C" w:rsidRPr="00C264D8" w:rsidRDefault="00D57F0C" w:rsidP="008D02F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264D8">
              <w:rPr>
                <w:sz w:val="22"/>
              </w:rPr>
              <w:t xml:space="preserve">Internal applicants please apply via </w:t>
            </w:r>
            <w:r w:rsidRPr="00C264D8">
              <w:rPr>
                <w:b/>
                <w:sz w:val="22"/>
              </w:rPr>
              <w:t>Jobs Central</w:t>
            </w:r>
          </w:p>
          <w:p w14:paraId="611D76BC" w14:textId="7B07B054" w:rsidR="00D57F0C" w:rsidRPr="0093721B" w:rsidRDefault="00D57F0C" w:rsidP="008D02F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264D8">
              <w:rPr>
                <w:sz w:val="22"/>
              </w:rPr>
              <w:t xml:space="preserve">If you experience difficulties when applying, please email </w:t>
            </w:r>
            <w:hyperlink r:id="rId12" w:history="1">
              <w:r w:rsidRPr="00C264D8">
                <w:rPr>
                  <w:rStyle w:val="Hyperlink"/>
                  <w:sz w:val="22"/>
                </w:rPr>
                <w:t>careers.online@csiro.au</w:t>
              </w:r>
            </w:hyperlink>
          </w:p>
        </w:tc>
      </w:tr>
    </w:tbl>
    <w:p w14:paraId="4B200F34" w14:textId="6743774A" w:rsidR="00093612" w:rsidRPr="00093612" w:rsidRDefault="00093612" w:rsidP="00093612">
      <w:pPr>
        <w:spacing w:before="240" w:line="240" w:lineRule="auto"/>
        <w:ind w:left="720" w:hanging="720"/>
        <w:rPr>
          <w:rFonts w:cs="Calibri"/>
          <w:b/>
          <w:color w:val="auto"/>
          <w:sz w:val="26"/>
          <w:szCs w:val="26"/>
        </w:rPr>
      </w:pPr>
      <w:r w:rsidRPr="00093612">
        <w:rPr>
          <w:rFonts w:cs="Calibri"/>
          <w:b/>
          <w:color w:val="auto"/>
          <w:sz w:val="26"/>
          <w:szCs w:val="26"/>
        </w:rPr>
        <w:t>Acknowledgement of Country</w:t>
      </w:r>
    </w:p>
    <w:p w14:paraId="27F41376" w14:textId="77777777" w:rsidR="00093612" w:rsidRDefault="00093612" w:rsidP="00093612">
      <w:pPr>
        <w:widowControl w:val="0"/>
        <w:spacing w:before="240" w:after="0" w:line="240" w:lineRule="auto"/>
        <w:outlineLvl w:val="2"/>
        <w:rPr>
          <w:rFonts w:cs="Calibri"/>
        </w:rPr>
      </w:pPr>
      <w:r w:rsidRPr="00093612">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093612">
          <w:rPr>
            <w:rFonts w:cs="Calibri"/>
            <w:color w:val="1155CC"/>
            <w:u w:val="single"/>
          </w:rPr>
          <w:t>vision towards reconciliation</w:t>
        </w:r>
      </w:hyperlink>
      <w:r w:rsidRPr="00093612">
        <w:rPr>
          <w:rFonts w:cs="Calibri"/>
        </w:rPr>
        <w:t>.</w:t>
      </w:r>
    </w:p>
    <w:p w14:paraId="06F3F9A8" w14:textId="77777777" w:rsidR="00465B36" w:rsidRDefault="00465B36" w:rsidP="00465B36">
      <w:pPr>
        <w:pStyle w:val="BodyText"/>
      </w:pPr>
    </w:p>
    <w:p w14:paraId="72CE0AAA" w14:textId="77777777" w:rsidR="00465B36" w:rsidRDefault="00465B36" w:rsidP="00465B36">
      <w:pPr>
        <w:pStyle w:val="BodyText"/>
      </w:pPr>
    </w:p>
    <w:p w14:paraId="074933CD" w14:textId="77777777" w:rsidR="00465B36" w:rsidRPr="005528D9" w:rsidRDefault="00465B36" w:rsidP="00465B36">
      <w:pPr>
        <w:rPr>
          <w:rFonts w:cs="Segoe UI"/>
          <w:color w:val="001D34"/>
          <w:sz w:val="18"/>
          <w:szCs w:val="18"/>
        </w:rPr>
      </w:pPr>
      <w:r w:rsidRPr="005528D9">
        <w:rPr>
          <w:rStyle w:val="normaltextrun"/>
          <w:rFonts w:cs="Calibri"/>
          <w:b/>
          <w:sz w:val="26"/>
          <w:szCs w:val="26"/>
        </w:rPr>
        <w:lastRenderedPageBreak/>
        <w:t>About CSIRO</w:t>
      </w:r>
      <w:r w:rsidRPr="005528D9">
        <w:rPr>
          <w:rStyle w:val="eop"/>
          <w:rFonts w:cs="Calibri"/>
          <w:sz w:val="26"/>
          <w:szCs w:val="26"/>
        </w:rPr>
        <w:t> </w:t>
      </w:r>
    </w:p>
    <w:p w14:paraId="1E54F2CD" w14:textId="77777777" w:rsidR="00465B36" w:rsidRPr="005528D9" w:rsidRDefault="00465B36" w:rsidP="00465B36">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61474C5B" w14:textId="61064623" w:rsidR="00465B36" w:rsidRDefault="00465B36" w:rsidP="005D01C7">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4">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5">
        <w:r w:rsidRPr="7B983DD7">
          <w:rPr>
            <w:rStyle w:val="Hyperlink"/>
            <w:rFonts w:cs="Calibri"/>
          </w:rPr>
          <w:t>CSIRO.au</w:t>
        </w:r>
      </w:hyperlink>
      <w:r w:rsidRPr="7B983DD7">
        <w:rPr>
          <w:rFonts w:cs="Calibri"/>
        </w:rPr>
        <w:t xml:space="preserve"> for more information.</w:t>
      </w:r>
    </w:p>
    <w:p w14:paraId="31BEAA96" w14:textId="77777777" w:rsidR="006246C0" w:rsidRPr="00674783" w:rsidRDefault="00B50C20" w:rsidP="00DC2C7E">
      <w:pPr>
        <w:pStyle w:val="Heading3"/>
        <w:spacing w:before="240" w:after="0"/>
      </w:pPr>
      <w:r>
        <w:t>Role Overview</w:t>
      </w:r>
    </w:p>
    <w:p w14:paraId="7AA2F762" w14:textId="33351741" w:rsidR="002E4912" w:rsidRPr="002E4912" w:rsidRDefault="005F284B" w:rsidP="00DC2C7E">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341DEAEE" w14:textId="738927BE" w:rsidR="00AA5980" w:rsidRPr="00C264D8" w:rsidRDefault="00AA5980" w:rsidP="00AA5980">
      <w:pPr>
        <w:spacing w:before="0"/>
        <w:rPr>
          <w:highlight w:val="yellow"/>
        </w:rPr>
      </w:pPr>
      <w:r>
        <w:rPr>
          <w:bCs/>
        </w:rPr>
        <w:t xml:space="preserve">The </w:t>
      </w:r>
      <w:r w:rsidRPr="00F32421">
        <w:rPr>
          <w:bCs/>
        </w:rPr>
        <w:t xml:space="preserve">CSIRO </w:t>
      </w:r>
      <w:r w:rsidRPr="00B0765A">
        <w:rPr>
          <w:bCs/>
        </w:rPr>
        <w:t>Traits (Health &amp; Resilience)</w:t>
      </w:r>
      <w:r>
        <w:rPr>
          <w:bCs/>
        </w:rPr>
        <w:t xml:space="preserve"> team </w:t>
      </w:r>
      <w:r w:rsidRPr="00F32421">
        <w:rPr>
          <w:bCs/>
        </w:rPr>
        <w:t xml:space="preserve">is seeking </w:t>
      </w:r>
      <w:r>
        <w:rPr>
          <w:bCs/>
        </w:rPr>
        <w:t>a Research Technician to join the team at Armidale, NSW. The role will be focused on animal</w:t>
      </w:r>
      <w:r w:rsidR="009B36D8">
        <w:rPr>
          <w:bCs/>
        </w:rPr>
        <w:t xml:space="preserve">, </w:t>
      </w:r>
      <w:r>
        <w:rPr>
          <w:bCs/>
        </w:rPr>
        <w:t xml:space="preserve">laboratory </w:t>
      </w:r>
      <w:r w:rsidR="009B36D8">
        <w:rPr>
          <w:bCs/>
        </w:rPr>
        <w:t>and desktop-</w:t>
      </w:r>
      <w:r>
        <w:rPr>
          <w:bCs/>
        </w:rPr>
        <w:t xml:space="preserve">related activities supportive of ongoing research projects at the Chiswick Research Facility. The appointee will be responsible for data collection </w:t>
      </w:r>
      <w:r w:rsidRPr="00C264D8">
        <w:rPr>
          <w:bCs/>
        </w:rPr>
        <w:t>and analyses for measurement focused on animal health, productivity, and behaviour</w:t>
      </w:r>
      <w:r w:rsidR="00423783">
        <w:rPr>
          <w:bCs/>
        </w:rPr>
        <w:t xml:space="preserve"> and the day-to-day management, husbandry and welfare of livestock</w:t>
      </w:r>
      <w:r w:rsidRPr="00C264D8">
        <w:rPr>
          <w:bCs/>
        </w:rPr>
        <w:t xml:space="preserve">. Duties will include participation as a team member in experimental activities, including </w:t>
      </w:r>
      <w:r w:rsidRPr="00C264D8">
        <w:t xml:space="preserve">measurement and sample collection of different animal-related measurements (e.g. health indicators, body weight, movement data, behaviour) as part of ongoing projects, as well as lab analyses of collected samples as directed. Travel and data collection at other regionally located sites in </w:t>
      </w:r>
      <w:r w:rsidR="00D04581">
        <w:t>Australia</w:t>
      </w:r>
      <w:r w:rsidRPr="00C264D8">
        <w:t xml:space="preserve"> may also be required.</w:t>
      </w:r>
    </w:p>
    <w:p w14:paraId="0760B397" w14:textId="0326AFBF" w:rsidR="00B50C20" w:rsidRPr="00B50C20" w:rsidRDefault="00B50C20" w:rsidP="00B50C20">
      <w:pPr>
        <w:pStyle w:val="Heading3"/>
      </w:pPr>
      <w:r>
        <w:t>Duties and Key Result Areas</w:t>
      </w:r>
    </w:p>
    <w:p w14:paraId="46D11A42" w14:textId="5E0708BF" w:rsidR="00AA5980" w:rsidRPr="001A0E06" w:rsidRDefault="66CE2663" w:rsidP="7051CB41">
      <w:pPr>
        <w:pStyle w:val="Header"/>
        <w:numPr>
          <w:ilvl w:val="0"/>
          <w:numId w:val="23"/>
        </w:numPr>
        <w:tabs>
          <w:tab w:val="clear" w:pos="4513"/>
          <w:tab w:val="clear" w:pos="9026"/>
          <w:tab w:val="center" w:pos="4320"/>
          <w:tab w:val="right" w:pos="8640"/>
        </w:tabs>
        <w:ind w:left="360"/>
      </w:pPr>
      <w:r>
        <w:t>Take responsibility for general laboratory and field duties, including general maintenance of equipment such as computers, scales, pasture evaluation equipment, pens, sheep handler, cattle yards, weight scales etc</w:t>
      </w:r>
      <w:r w:rsidR="04553022">
        <w:t>;</w:t>
      </w:r>
      <w:r>
        <w:t xml:space="preserve"> </w:t>
      </w:r>
      <w:r w:rsidR="6B7FFA89">
        <w:t>Collect, process and store biological samples from livestock using approved methods.</w:t>
      </w:r>
    </w:p>
    <w:p w14:paraId="44D19A51" w14:textId="27E19391" w:rsidR="00AA5980" w:rsidRPr="001A0E06" w:rsidRDefault="00AA5980" w:rsidP="00AA5980">
      <w:pPr>
        <w:pStyle w:val="Header"/>
        <w:numPr>
          <w:ilvl w:val="0"/>
          <w:numId w:val="23"/>
        </w:numPr>
        <w:tabs>
          <w:tab w:val="clear" w:pos="4513"/>
          <w:tab w:val="clear" w:pos="9026"/>
          <w:tab w:val="center" w:pos="4320"/>
          <w:tab w:val="right" w:pos="8640"/>
        </w:tabs>
        <w:ind w:left="360"/>
      </w:pPr>
      <w:r>
        <w:t xml:space="preserve">Care and maintenance of experimental livestock, including monitoring and experimental treatment, and use of </w:t>
      </w:r>
      <w:r w:rsidRPr="7051CB41">
        <w:rPr>
          <w:rFonts w:eastAsiaTheme="minorEastAsia"/>
        </w:rPr>
        <w:t>digital technologies and monitoring systems.</w:t>
      </w:r>
    </w:p>
    <w:p w14:paraId="7EBB8CED" w14:textId="77777777" w:rsidR="00AA5980" w:rsidRDefault="00AA5980" w:rsidP="00AA5980">
      <w:pPr>
        <w:pStyle w:val="Header"/>
        <w:numPr>
          <w:ilvl w:val="0"/>
          <w:numId w:val="23"/>
        </w:numPr>
        <w:tabs>
          <w:tab w:val="clear" w:pos="4513"/>
          <w:tab w:val="clear" w:pos="9026"/>
          <w:tab w:val="center" w:pos="4320"/>
          <w:tab w:val="right" w:pos="8640"/>
        </w:tabs>
        <w:ind w:left="360"/>
        <w:rPr>
          <w:bCs/>
        </w:rPr>
      </w:pPr>
      <w:r>
        <w:t>Accurately record field data onto approved recording systems and computers, and transfer data to the livestock database in a timely manner.</w:t>
      </w:r>
    </w:p>
    <w:p w14:paraId="579EC35F" w14:textId="77777777" w:rsidR="00AA5980" w:rsidRPr="001A0E06" w:rsidRDefault="00AA5980" w:rsidP="00AA5980">
      <w:pPr>
        <w:pStyle w:val="Header"/>
        <w:numPr>
          <w:ilvl w:val="0"/>
          <w:numId w:val="23"/>
        </w:numPr>
        <w:tabs>
          <w:tab w:val="clear" w:pos="4513"/>
          <w:tab w:val="clear" w:pos="9026"/>
          <w:tab w:val="center" w:pos="4320"/>
          <w:tab w:val="right" w:pos="8640"/>
        </w:tabs>
        <w:ind w:left="360"/>
        <w:rPr>
          <w:bCs/>
        </w:rPr>
      </w:pPr>
      <w:r>
        <w:t>Participate in conducting laboratory analyses (e.g. microscopy techniques, basic wet chemistry analysis, molecular techniques, data retrieval and analysis, video annotation).</w:t>
      </w:r>
    </w:p>
    <w:p w14:paraId="24CCF518" w14:textId="01354C7E" w:rsidR="00AA5980" w:rsidRPr="00AA5980" w:rsidRDefault="00AA5980" w:rsidP="00AA5980">
      <w:pPr>
        <w:pStyle w:val="ListParagraph"/>
        <w:numPr>
          <w:ilvl w:val="0"/>
          <w:numId w:val="23"/>
        </w:numPr>
        <w:spacing w:after="60" w:line="240" w:lineRule="auto"/>
        <w:ind w:left="360"/>
        <w:rPr>
          <w:rFonts w:eastAsiaTheme="minorHAnsi"/>
          <w:szCs w:val="24"/>
        </w:rPr>
      </w:pPr>
      <w:r>
        <w:t xml:space="preserve">Under limited supervision, perform straightforward experiments and routine laboratory analyses, </w:t>
      </w:r>
      <w:r w:rsidR="00937737">
        <w:t xml:space="preserve">adapt </w:t>
      </w:r>
      <w:r>
        <w:t>existing techniques and components to meet special circumstances or undertake modifications to methods requiring some innovation.</w:t>
      </w:r>
    </w:p>
    <w:p w14:paraId="044D7599" w14:textId="1FBC5B96" w:rsidR="00AA5980" w:rsidRPr="00AA5980" w:rsidRDefault="00AA5980" w:rsidP="7051CB41">
      <w:pPr>
        <w:pStyle w:val="ListParagraph"/>
        <w:numPr>
          <w:ilvl w:val="0"/>
          <w:numId w:val="23"/>
        </w:numPr>
        <w:spacing w:after="60" w:line="240" w:lineRule="auto"/>
        <w:ind w:left="360"/>
        <w:rPr>
          <w:rFonts w:eastAsiaTheme="minorEastAsia"/>
        </w:rPr>
      </w:pPr>
      <w:r>
        <w:t xml:space="preserve">Conduct investigations and inspections in the field or laboratory including associated </w:t>
      </w:r>
      <w:r w:rsidR="00937737">
        <w:t>data collation and management</w:t>
      </w:r>
      <w:r>
        <w:t>.</w:t>
      </w:r>
    </w:p>
    <w:p w14:paraId="392482BF" w14:textId="49E57A0E" w:rsidR="00AA5980" w:rsidRPr="00AA5980" w:rsidRDefault="00937737" w:rsidP="00AA5980">
      <w:pPr>
        <w:pStyle w:val="ListParagraph"/>
        <w:numPr>
          <w:ilvl w:val="0"/>
          <w:numId w:val="23"/>
        </w:numPr>
        <w:spacing w:after="60" w:line="240" w:lineRule="auto"/>
        <w:ind w:left="360"/>
        <w:rPr>
          <w:rFonts w:eastAsiaTheme="minorHAnsi"/>
          <w:szCs w:val="24"/>
        </w:rPr>
      </w:pPr>
      <w:r>
        <w:lastRenderedPageBreak/>
        <w:t>Work</w:t>
      </w:r>
      <w:r w:rsidR="00AA5980">
        <w:t xml:space="preserve"> on a number of parallel and competing tasks</w:t>
      </w:r>
      <w:r>
        <w:t xml:space="preserve">, </w:t>
      </w:r>
      <w:r w:rsidR="00D04581">
        <w:t>possibly reporting to project leaders on different sites</w:t>
      </w:r>
      <w:r w:rsidR="00AA5980">
        <w:t>.</w:t>
      </w:r>
    </w:p>
    <w:p w14:paraId="01DE3739" w14:textId="75AC33A6" w:rsidR="00AA5980" w:rsidRPr="00AA5980" w:rsidRDefault="00AA5980" w:rsidP="00AA5980">
      <w:pPr>
        <w:pStyle w:val="ListParagraph"/>
        <w:numPr>
          <w:ilvl w:val="0"/>
          <w:numId w:val="23"/>
        </w:numPr>
        <w:spacing w:after="60" w:line="240" w:lineRule="auto"/>
        <w:ind w:left="360"/>
        <w:rPr>
          <w:rFonts w:eastAsiaTheme="minorHAnsi"/>
          <w:szCs w:val="24"/>
        </w:rPr>
      </w:pPr>
      <w:r>
        <w:t>W</w:t>
      </w:r>
      <w:r w:rsidRPr="009B6BDA">
        <w:t xml:space="preserve">ork with </w:t>
      </w:r>
      <w:r w:rsidR="00D04581">
        <w:t>others</w:t>
      </w:r>
      <w:r w:rsidRPr="009B6BDA">
        <w:t xml:space="preserve"> to </w:t>
      </w:r>
      <w:r w:rsidR="00D04581">
        <w:t>co-ordinate</w:t>
      </w:r>
      <w:r w:rsidRPr="009B6BDA">
        <w:t xml:space="preserve"> operations within the work team’s plan and plan ahead to meet experiment</w:t>
      </w:r>
      <w:r>
        <w:t>al</w:t>
      </w:r>
      <w:r w:rsidRPr="009B6BDA">
        <w:t xml:space="preserve"> and/or project demands. </w:t>
      </w:r>
    </w:p>
    <w:p w14:paraId="11C4335D" w14:textId="23FBDA9C" w:rsidR="009A11A5" w:rsidRPr="009A11A5" w:rsidRDefault="00AA5980" w:rsidP="009A11A5">
      <w:pPr>
        <w:pStyle w:val="ListParagraph"/>
        <w:numPr>
          <w:ilvl w:val="0"/>
          <w:numId w:val="23"/>
        </w:numPr>
        <w:spacing w:after="60" w:line="240" w:lineRule="auto"/>
        <w:ind w:left="360"/>
        <w:rPr>
          <w:rFonts w:eastAsiaTheme="minorHAnsi"/>
          <w:szCs w:val="24"/>
        </w:rPr>
      </w:pPr>
      <w:r w:rsidRPr="009B6BDA">
        <w:t>Respond courteously and efficiently to requests</w:t>
      </w:r>
      <w:r w:rsidR="005B0EA3">
        <w:t xml:space="preserve"> from CSIRO staff and clients</w:t>
      </w:r>
      <w:r w:rsidRPr="009B6BDA">
        <w:t xml:space="preserve">, maintaining clear communication regarding mutual expectations and monitoring client satisfaction. </w:t>
      </w:r>
    </w:p>
    <w:p w14:paraId="52B82D7A" w14:textId="04B4788A" w:rsidR="009A11A5" w:rsidRPr="009A11A5" w:rsidRDefault="009A11A5" w:rsidP="7051CB41">
      <w:pPr>
        <w:pStyle w:val="ListParagraph"/>
        <w:numPr>
          <w:ilvl w:val="0"/>
          <w:numId w:val="23"/>
        </w:numPr>
        <w:spacing w:after="60" w:line="240" w:lineRule="auto"/>
        <w:ind w:left="360"/>
        <w:rPr>
          <w:rFonts w:eastAsiaTheme="minorEastAsia"/>
        </w:rPr>
      </w:pPr>
      <w:r w:rsidRPr="7051CB41">
        <w:rPr>
          <w:rFonts w:eastAsia="MS Mincho" w:cs="Arial"/>
          <w:color w:val="auto"/>
          <w:lang w:eastAsia="ja-JP"/>
        </w:rPr>
        <w:t>Be an active member of a large</w:t>
      </w:r>
      <w:r w:rsidR="2C3359BE" w:rsidRPr="7051CB41">
        <w:rPr>
          <w:rFonts w:eastAsia="MS Mincho" w:cs="Arial"/>
          <w:color w:val="auto"/>
          <w:lang w:eastAsia="ja-JP"/>
        </w:rPr>
        <w:t xml:space="preserve">, regionally dispersed </w:t>
      </w:r>
      <w:r w:rsidR="00613C0B">
        <w:rPr>
          <w:rFonts w:eastAsia="MS Mincho" w:cs="Arial"/>
          <w:color w:val="auto"/>
          <w:lang w:eastAsia="ja-JP"/>
        </w:rPr>
        <w:t>program</w:t>
      </w:r>
      <w:r w:rsidRPr="7051CB41">
        <w:rPr>
          <w:rFonts w:eastAsia="MS Mincho" w:cs="Arial"/>
          <w:color w:val="auto"/>
          <w:lang w:eastAsia="ja-JP"/>
        </w:rPr>
        <w:t>, assisting in running large projects at improving sustainable production</w:t>
      </w:r>
      <w:r w:rsidR="00D04581">
        <w:rPr>
          <w:rFonts w:eastAsia="MS Mincho" w:cs="Arial"/>
          <w:color w:val="auto"/>
          <w:lang w:eastAsia="ja-JP"/>
        </w:rPr>
        <w:t xml:space="preserve"> animal systems</w:t>
      </w:r>
      <w:r w:rsidRPr="7051CB41">
        <w:rPr>
          <w:rFonts w:eastAsia="MS Mincho" w:cs="Arial"/>
          <w:color w:val="auto"/>
          <w:lang w:eastAsia="ja-JP"/>
        </w:rPr>
        <w:t>.</w:t>
      </w:r>
    </w:p>
    <w:p w14:paraId="5CEAE8C9" w14:textId="77777777" w:rsidR="00AA5980" w:rsidRPr="00AA5980" w:rsidRDefault="00AA5980" w:rsidP="00AA5980">
      <w:pPr>
        <w:pStyle w:val="ListParagraph"/>
        <w:numPr>
          <w:ilvl w:val="0"/>
          <w:numId w:val="23"/>
        </w:numPr>
        <w:spacing w:after="60" w:line="240" w:lineRule="auto"/>
        <w:ind w:left="360"/>
        <w:rPr>
          <w:rFonts w:eastAsiaTheme="minorHAnsi"/>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02FE8FCC" w14:textId="50C6279F" w:rsidR="00AA5980" w:rsidRPr="00AA5980" w:rsidRDefault="00AA5980" w:rsidP="00AA5980">
      <w:pPr>
        <w:pStyle w:val="ListParagraph"/>
        <w:numPr>
          <w:ilvl w:val="0"/>
          <w:numId w:val="23"/>
        </w:numPr>
        <w:spacing w:after="60" w:line="240" w:lineRule="auto"/>
        <w:ind w:left="360"/>
        <w:rPr>
          <w:rFonts w:eastAsiaTheme="minorHAnsi"/>
          <w:szCs w:val="24"/>
        </w:rPr>
      </w:pPr>
      <w:r w:rsidRPr="009B6BDA">
        <w:t>Other duties as directed.</w:t>
      </w:r>
    </w:p>
    <w:p w14:paraId="331FDAE3" w14:textId="77777777" w:rsidR="00104FCC" w:rsidRDefault="00104FCC" w:rsidP="00104FCC">
      <w:pPr>
        <w:pStyle w:val="Heading2"/>
        <w:rPr>
          <w:b/>
          <w:iCs w:val="0"/>
          <w:color w:val="auto"/>
          <w:sz w:val="26"/>
          <w:szCs w:val="26"/>
        </w:rPr>
      </w:pPr>
      <w:r w:rsidRPr="00B50C20">
        <w:rPr>
          <w:b/>
          <w:iCs w:val="0"/>
          <w:color w:val="auto"/>
          <w:sz w:val="26"/>
          <w:szCs w:val="26"/>
        </w:rPr>
        <w:t>Selection Criteria</w:t>
      </w:r>
    </w:p>
    <w:p w14:paraId="681D0BCE" w14:textId="77777777" w:rsidR="00104FCC" w:rsidRPr="00104FCC" w:rsidRDefault="00104FCC" w:rsidP="00104FCC">
      <w:pPr>
        <w:pStyle w:val="Heading4"/>
        <w:rPr>
          <w:color w:val="auto"/>
        </w:rPr>
      </w:pPr>
      <w:r w:rsidRPr="7051CB41">
        <w:rPr>
          <w:color w:val="auto"/>
        </w:rPr>
        <w:t>Essential</w:t>
      </w:r>
    </w:p>
    <w:p w14:paraId="345F830B" w14:textId="77777777" w:rsidR="00AA5980" w:rsidRPr="00C264D8" w:rsidRDefault="00AA5980" w:rsidP="00AA5980">
      <w:pPr>
        <w:rPr>
          <w:i/>
          <w:iCs/>
          <w:szCs w:val="24"/>
        </w:rPr>
      </w:pPr>
      <w:r w:rsidRPr="00C264D8">
        <w:rPr>
          <w:i/>
          <w:iCs/>
          <w:szCs w:val="24"/>
        </w:rPr>
        <w:t>Under CSIRO policy only those who meet all essential criteria can be appointed.</w:t>
      </w:r>
    </w:p>
    <w:p w14:paraId="4F3317A9" w14:textId="77777777" w:rsidR="00AA5980" w:rsidRDefault="00AA5980" w:rsidP="00AA5980">
      <w:pPr>
        <w:numPr>
          <w:ilvl w:val="0"/>
          <w:numId w:val="25"/>
        </w:numPr>
        <w:spacing w:before="0" w:after="60" w:line="240" w:lineRule="auto"/>
        <w:rPr>
          <w:rFonts w:cs="Calibri"/>
          <w:szCs w:val="24"/>
        </w:rPr>
      </w:pPr>
      <w:r w:rsidRPr="00C264D8">
        <w:rPr>
          <w:rFonts w:cs="Calibri"/>
          <w:szCs w:val="24"/>
        </w:rPr>
        <w:t>Relevant trade certificate/diploma/bachelor’s degree or equivalent relevant work experience in animal science, agricultural science, laboratory science, or related field</w:t>
      </w:r>
      <w:r>
        <w:rPr>
          <w:rFonts w:cs="Calibri"/>
          <w:szCs w:val="24"/>
        </w:rPr>
        <w:t>.</w:t>
      </w:r>
    </w:p>
    <w:p w14:paraId="5BF7DCAA" w14:textId="6B36515A" w:rsidR="00AA5980" w:rsidRPr="00C264D8" w:rsidRDefault="00AA5980" w:rsidP="7051CB41">
      <w:pPr>
        <w:numPr>
          <w:ilvl w:val="0"/>
          <w:numId w:val="25"/>
        </w:numPr>
        <w:spacing w:before="0" w:after="60" w:line="240" w:lineRule="auto"/>
        <w:rPr>
          <w:rFonts w:cs="Calibri"/>
        </w:rPr>
      </w:pPr>
      <w:r w:rsidRPr="7051CB41">
        <w:rPr>
          <w:rFonts w:cs="Calibri"/>
        </w:rPr>
        <w:t>Ability in, or willingness to learn, livestock handling</w:t>
      </w:r>
      <w:r w:rsidR="0041480D">
        <w:rPr>
          <w:rFonts w:cs="Calibri"/>
        </w:rPr>
        <w:t>, care</w:t>
      </w:r>
      <w:r w:rsidRPr="7051CB41">
        <w:rPr>
          <w:rFonts w:cs="Calibri"/>
        </w:rPr>
        <w:t xml:space="preserve"> and experimentation procedures such as blood, tissue, faecal, wool, weight sampling; assessment/measurement of physical traits; data collection according to prescribed methods</w:t>
      </w:r>
      <w:r w:rsidR="2F8185A0" w:rsidRPr="7051CB41">
        <w:rPr>
          <w:rFonts w:cs="Calibri"/>
        </w:rPr>
        <w:t>, basic laboratory techniques such as appropriate notebook recording, pipetting and centrifuge operation.</w:t>
      </w:r>
    </w:p>
    <w:p w14:paraId="75E34E77" w14:textId="7F9FC276" w:rsidR="00AA5980" w:rsidRPr="00C264D8" w:rsidRDefault="00AA5980" w:rsidP="7051CB41">
      <w:pPr>
        <w:numPr>
          <w:ilvl w:val="0"/>
          <w:numId w:val="25"/>
        </w:numPr>
        <w:spacing w:before="0" w:after="60" w:line="240" w:lineRule="auto"/>
        <w:rPr>
          <w:rFonts w:cs="Calibri"/>
        </w:rPr>
      </w:pPr>
      <w:r w:rsidRPr="7051CB41">
        <w:rPr>
          <w:rFonts w:cs="Calibri"/>
        </w:rPr>
        <w:t>Diligence and attention to detail that can be applied to livestock management, welfare and experimental data recording.</w:t>
      </w:r>
    </w:p>
    <w:p w14:paraId="2C462118" w14:textId="6604AF8C" w:rsidR="00AA5980" w:rsidRDefault="00911284" w:rsidP="00AA5980">
      <w:pPr>
        <w:numPr>
          <w:ilvl w:val="0"/>
          <w:numId w:val="25"/>
        </w:numPr>
        <w:spacing w:before="0" w:after="60" w:line="240" w:lineRule="auto"/>
        <w:rPr>
          <w:rFonts w:cs="Calibri"/>
          <w:szCs w:val="24"/>
        </w:rPr>
      </w:pPr>
      <w:r>
        <w:rPr>
          <w:rFonts w:cs="Calibri"/>
          <w:szCs w:val="24"/>
        </w:rPr>
        <w:t>Excellent communication skills and d</w:t>
      </w:r>
      <w:r w:rsidR="00AA5980" w:rsidRPr="00C264D8">
        <w:rPr>
          <w:rFonts w:cs="Calibri"/>
          <w:szCs w:val="24"/>
        </w:rPr>
        <w:t>emonstrated ability to work independently and as an effective team member as the situation requires</w:t>
      </w:r>
      <w:r w:rsidR="00AA5980">
        <w:rPr>
          <w:rFonts w:cs="Calibri"/>
          <w:szCs w:val="24"/>
        </w:rPr>
        <w:t>.</w:t>
      </w:r>
    </w:p>
    <w:p w14:paraId="3BAC106C" w14:textId="2907E739" w:rsidR="00911284" w:rsidRPr="00C264D8" w:rsidRDefault="00911284" w:rsidP="00AA5980">
      <w:pPr>
        <w:numPr>
          <w:ilvl w:val="0"/>
          <w:numId w:val="25"/>
        </w:numPr>
        <w:spacing w:before="0" w:after="60" w:line="240" w:lineRule="auto"/>
        <w:rPr>
          <w:rFonts w:cs="Calibri"/>
          <w:szCs w:val="24"/>
        </w:rPr>
      </w:pPr>
      <w:r>
        <w:rPr>
          <w:rFonts w:cs="Calibri"/>
          <w:szCs w:val="24"/>
        </w:rPr>
        <w:t>Demonstrated ability to manage multiple potentially conflicting priorities.</w:t>
      </w:r>
    </w:p>
    <w:p w14:paraId="07DC64FD" w14:textId="23C7F944" w:rsidR="00AA5980" w:rsidRPr="0041480D" w:rsidRDefault="0041480D" w:rsidP="00B84C7B">
      <w:pPr>
        <w:numPr>
          <w:ilvl w:val="0"/>
          <w:numId w:val="25"/>
        </w:numPr>
        <w:spacing w:before="0" w:after="60" w:line="240" w:lineRule="auto"/>
        <w:rPr>
          <w:rFonts w:cs="Calibri"/>
        </w:rPr>
      </w:pPr>
      <w:r w:rsidRPr="0041480D">
        <w:rPr>
          <w:rFonts w:cs="Calibri"/>
          <w:szCs w:val="24"/>
        </w:rPr>
        <w:t>Demonstrated abilities in sheep and/or cattle husbandry and management under grazing conditions and a p</w:t>
      </w:r>
      <w:r w:rsidR="00AA5980" w:rsidRPr="0041480D">
        <w:rPr>
          <w:rFonts w:cs="Calibri"/>
        </w:rPr>
        <w:t>assion for improving the livelihood of farmers and the future of livestock farming.</w:t>
      </w:r>
    </w:p>
    <w:p w14:paraId="7F0FA499" w14:textId="77777777" w:rsidR="00AA5980" w:rsidRDefault="00AA5980" w:rsidP="00AA5980">
      <w:pPr>
        <w:numPr>
          <w:ilvl w:val="0"/>
          <w:numId w:val="25"/>
        </w:numPr>
        <w:spacing w:before="0" w:after="60" w:line="240" w:lineRule="auto"/>
        <w:rPr>
          <w:rFonts w:cs="Calibri"/>
          <w:szCs w:val="24"/>
        </w:rPr>
      </w:pPr>
      <w:r>
        <w:rPr>
          <w:rFonts w:cs="Calibri"/>
          <w:szCs w:val="24"/>
        </w:rPr>
        <w:t>A current driver’s licence.</w:t>
      </w:r>
    </w:p>
    <w:p w14:paraId="69AE0E6B" w14:textId="77777777" w:rsidR="00104FCC" w:rsidRPr="00104FCC" w:rsidRDefault="00104FCC" w:rsidP="00104FCC">
      <w:pPr>
        <w:pStyle w:val="Heading2"/>
        <w:rPr>
          <w:rFonts w:asciiTheme="majorHAnsi" w:eastAsiaTheme="majorEastAsia" w:hAnsiTheme="majorHAnsi" w:cstheme="majorBidi"/>
          <w:b/>
          <w:color w:val="auto"/>
          <w:sz w:val="24"/>
          <w:szCs w:val="22"/>
        </w:rPr>
      </w:pPr>
      <w:r w:rsidRPr="00104FCC">
        <w:rPr>
          <w:rFonts w:asciiTheme="majorHAnsi" w:eastAsiaTheme="majorEastAsia" w:hAnsiTheme="majorHAnsi" w:cstheme="majorBidi"/>
          <w:b/>
          <w:color w:val="auto"/>
          <w:sz w:val="24"/>
          <w:szCs w:val="22"/>
        </w:rPr>
        <w:t>Desirable</w:t>
      </w:r>
    </w:p>
    <w:p w14:paraId="49B7C1BD" w14:textId="017917C0" w:rsidR="00AA5980" w:rsidRDefault="00AA5980" w:rsidP="00AA5980">
      <w:pPr>
        <w:numPr>
          <w:ilvl w:val="0"/>
          <w:numId w:val="26"/>
        </w:numPr>
        <w:spacing w:before="0" w:after="60" w:line="240" w:lineRule="auto"/>
        <w:rPr>
          <w:iCs/>
          <w:szCs w:val="24"/>
        </w:rPr>
      </w:pPr>
      <w:r>
        <w:rPr>
          <w:iCs/>
          <w:szCs w:val="24"/>
        </w:rPr>
        <w:t>Experience operating relevant agricultural machinery, particularly within the livestock industry</w:t>
      </w:r>
      <w:r w:rsidR="005112AA">
        <w:rPr>
          <w:iCs/>
          <w:szCs w:val="24"/>
        </w:rPr>
        <w:t>.</w:t>
      </w:r>
    </w:p>
    <w:p w14:paraId="2990400F" w14:textId="77777777" w:rsidR="00AA5980" w:rsidRDefault="00AA5980" w:rsidP="00AA5980">
      <w:pPr>
        <w:numPr>
          <w:ilvl w:val="0"/>
          <w:numId w:val="26"/>
        </w:numPr>
        <w:spacing w:before="0" w:after="60" w:line="240" w:lineRule="auto"/>
        <w:rPr>
          <w:iCs/>
          <w:szCs w:val="24"/>
        </w:rPr>
      </w:pPr>
      <w:r w:rsidRPr="006A6525">
        <w:rPr>
          <w:iCs/>
          <w:szCs w:val="24"/>
        </w:rPr>
        <w:t>Experience in animal- or farm- level experimentation</w:t>
      </w:r>
      <w:r>
        <w:rPr>
          <w:iCs/>
          <w:szCs w:val="24"/>
        </w:rPr>
        <w:t xml:space="preserve"> procedures inclusive of digital technologies.</w:t>
      </w:r>
    </w:p>
    <w:p w14:paraId="7F293573" w14:textId="77777777" w:rsidR="005D01C7" w:rsidRDefault="005D01C7" w:rsidP="005D01C7">
      <w:pPr>
        <w:spacing w:before="0" w:after="60" w:line="240" w:lineRule="auto"/>
        <w:rPr>
          <w:iCs/>
          <w:szCs w:val="24"/>
        </w:rPr>
      </w:pPr>
    </w:p>
    <w:p w14:paraId="62B482D9" w14:textId="77777777" w:rsidR="005D01C7" w:rsidRPr="005528DD" w:rsidRDefault="005D01C7" w:rsidP="005D01C7">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420CAD47" w14:textId="77777777" w:rsidR="005D01C7" w:rsidRPr="005528DD" w:rsidRDefault="005D01C7" w:rsidP="005D01C7">
      <w:pPr>
        <w:pStyle w:val="paragraph"/>
        <w:spacing w:before="0" w:beforeAutospacing="0" w:after="0" w:afterAutospacing="0"/>
        <w:textAlignment w:val="baseline"/>
        <w:rPr>
          <w:rStyle w:val="eop"/>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4006DF62" w14:textId="77777777" w:rsidR="005D01C7" w:rsidRPr="00B50C20" w:rsidRDefault="005D01C7" w:rsidP="005D01C7">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placeholder>
          <w:docPart w:val="D245919C590043E0AB2827DC54A19E18"/>
        </w:placeholder>
        <w15:appearance w15:val="hidden"/>
      </w:sdtPr>
      <w:sdtEndPr>
        <w:rPr>
          <w:rFonts w:ascii="Calibri" w:hAnsi="Calibri" w:cs="Times New Roman"/>
          <w:b w:val="0"/>
          <w:i w:val="0"/>
          <w:sz w:val="24"/>
          <w:szCs w:val="22"/>
        </w:rPr>
      </w:sdtEndPr>
      <w:sdtContent>
        <w:p w14:paraId="2D715D2B" w14:textId="22E05624"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11018A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118EBD4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2C00E58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39731D0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102C6D7B"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4E58A3C8" w14:textId="6C2E5287" w:rsidR="005D01C7" w:rsidRDefault="00B50C20" w:rsidP="005D01C7">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p w14:paraId="283966AF" w14:textId="77777777" w:rsidR="005D01C7" w:rsidRDefault="005D01C7" w:rsidP="005D01C7"/>
        <w:p w14:paraId="69F275BC" w14:textId="77777777" w:rsidR="005D01C7" w:rsidRPr="00DB5320" w:rsidRDefault="005D01C7" w:rsidP="005D01C7">
          <w:pPr>
            <w:spacing w:before="240" w:after="0" w:line="240" w:lineRule="auto"/>
            <w:jc w:val="both"/>
            <w:rPr>
              <w:rFonts w:cs="Calibri"/>
              <w:b/>
              <w:sz w:val="26"/>
              <w:szCs w:val="26"/>
            </w:rPr>
          </w:pPr>
          <w:r w:rsidRPr="00DB5320">
            <w:rPr>
              <w:rFonts w:cs="Calibri"/>
              <w:b/>
              <w:sz w:val="26"/>
              <w:szCs w:val="26"/>
            </w:rPr>
            <w:t xml:space="preserve">Setting you up for success </w:t>
          </w:r>
        </w:p>
        <w:p w14:paraId="3EB80B97" w14:textId="35A16564" w:rsidR="005D01C7" w:rsidRPr="005D01C7" w:rsidRDefault="005D01C7" w:rsidP="005D01C7">
          <w:pPr>
            <w:spacing w:line="240" w:lineRule="auto"/>
            <w:rPr>
              <w:rFonts w:asciiTheme="minorHAnsi" w:eastAsiaTheme="majorEastAsia" w:hAnsiTheme="minorHAnsi" w:cstheme="minorHAnsi"/>
              <w:i/>
            </w:rPr>
          </w:pPr>
          <w:r w:rsidRPr="008C3A5B">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Pr>
              <w:rStyle w:val="eop"/>
              <w:rFonts w:asciiTheme="minorHAnsi" w:eastAsiaTheme="majorEastAsia" w:hAnsiTheme="minorHAnsi" w:cstheme="minorHAnsi"/>
            </w:rPr>
            <w:t>the contact details on Page 1</w:t>
          </w:r>
          <w:r w:rsidRPr="008C3A5B">
            <w:rPr>
              <w:rStyle w:val="eop"/>
              <w:rFonts w:asciiTheme="minorHAnsi" w:eastAsiaTheme="majorEastAsia" w:hAnsiTheme="minorHAnsi" w:cstheme="minorHAnsi"/>
            </w:rPr>
            <w:t xml:space="preserve"> if we can help you to equitably participate in our recruitment process or the role itself</w:t>
          </w:r>
          <w:r>
            <w:rPr>
              <w:rStyle w:val="eop"/>
              <w:rFonts w:asciiTheme="minorHAnsi" w:eastAsiaTheme="majorEastAsia" w:hAnsiTheme="minorHAnsi" w:cstheme="minorHAnsi"/>
            </w:rPr>
            <w:t>.</w:t>
          </w:r>
        </w:p>
        <w:p w14:paraId="2930D466" w14:textId="77777777" w:rsidR="005D01C7" w:rsidRPr="00B8125E" w:rsidRDefault="005D01C7" w:rsidP="005D01C7">
          <w:pPr>
            <w:rPr>
              <w:b/>
              <w:bCs/>
              <w:sz w:val="26"/>
              <w:szCs w:val="26"/>
            </w:rPr>
          </w:pPr>
          <w:r>
            <w:rPr>
              <w:b/>
              <w:bCs/>
              <w:sz w:val="26"/>
              <w:szCs w:val="26"/>
            </w:rPr>
            <w:t>Life at CSIRO and flexible working arrangements</w:t>
          </w:r>
        </w:p>
        <w:p w14:paraId="51510ED7" w14:textId="77777777" w:rsidR="005D01C7" w:rsidRPr="005528D9" w:rsidRDefault="005D01C7" w:rsidP="005D01C7">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6">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7">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18">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19">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2DB33A61" w14:textId="77777777" w:rsidR="005D01C7" w:rsidRPr="005528D9" w:rsidRDefault="005D01C7" w:rsidP="005D01C7">
          <w:pPr>
            <w:pStyle w:val="Default"/>
            <w:rPr>
              <w:rFonts w:asciiTheme="minorHAnsi" w:hAnsiTheme="minorHAnsi" w:cstheme="minorHAnsi"/>
            </w:rPr>
          </w:pPr>
        </w:p>
        <w:p w14:paraId="2D3078FE" w14:textId="656E9831" w:rsidR="005D01C7" w:rsidRPr="005D01C7" w:rsidRDefault="005D01C7" w:rsidP="005D01C7">
          <w:pPr>
            <w:pStyle w:val="paragraph"/>
            <w:spacing w:before="0" w:beforeAutospacing="0" w:after="0" w:afterAutospacing="0"/>
            <w:rPr>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0">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7B3454FB" w14:textId="5E278544" w:rsidR="005D01C7" w:rsidRPr="005528D9" w:rsidRDefault="005D01C7" w:rsidP="005D01C7">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21AD2536" w14:textId="77777777" w:rsidR="005D01C7" w:rsidRPr="005528D9" w:rsidRDefault="005D01C7" w:rsidP="005D01C7">
          <w:pPr>
            <w:spacing w:before="240" w:after="0" w:line="240" w:lineRule="auto"/>
            <w:jc w:val="both"/>
            <w:rPr>
              <w:rFonts w:cs="Calibri"/>
            </w:rPr>
          </w:pPr>
          <w:r w:rsidRPr="005528D9">
            <w:rPr>
              <w:rFonts w:cs="Calibri"/>
            </w:rPr>
            <w:t xml:space="preserve">CSIRO is a values-based organisation committed to values-based leadership. </w:t>
          </w:r>
        </w:p>
        <w:p w14:paraId="0A793E32" w14:textId="77777777" w:rsidR="005D01C7" w:rsidRPr="005528D9" w:rsidRDefault="005D01C7" w:rsidP="005D01C7">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5D01C7" w:rsidRPr="005528D9" w14:paraId="7D13949F" w14:textId="77777777" w:rsidTr="00F71E29">
            <w:trPr>
              <w:trHeight w:val="266"/>
            </w:trPr>
            <w:tc>
              <w:tcPr>
                <w:tcW w:w="1238" w:type="dxa"/>
              </w:tcPr>
              <w:p w14:paraId="6853B2C4" w14:textId="77777777" w:rsidR="005D01C7" w:rsidRPr="005528D9" w:rsidRDefault="005D01C7" w:rsidP="00F71E29">
                <w:pPr>
                  <w:rPr>
                    <w:rFonts w:cs="Calibri"/>
                    <w:b/>
                  </w:rPr>
                </w:pPr>
                <w:r w:rsidRPr="005528D9">
                  <w:rPr>
                    <w:rFonts w:cs="Calibri"/>
                    <w:b/>
                  </w:rPr>
                  <w:lastRenderedPageBreak/>
                  <w:t>Value</w:t>
                </w:r>
              </w:p>
            </w:tc>
            <w:tc>
              <w:tcPr>
                <w:tcW w:w="6083" w:type="dxa"/>
              </w:tcPr>
              <w:p w14:paraId="6DFE08A7" w14:textId="77777777" w:rsidR="005D01C7" w:rsidRPr="005528D9" w:rsidRDefault="005D01C7" w:rsidP="00F71E29">
                <w:pPr>
                  <w:rPr>
                    <w:rFonts w:cs="Calibri"/>
                    <w:b/>
                  </w:rPr>
                </w:pPr>
                <w:r w:rsidRPr="005528D9">
                  <w:rPr>
                    <w:rFonts w:cs="Calibri"/>
                    <w:b/>
                  </w:rPr>
                  <w:t>Descriptor</w:t>
                </w:r>
              </w:p>
            </w:tc>
            <w:tc>
              <w:tcPr>
                <w:tcW w:w="2070" w:type="dxa"/>
              </w:tcPr>
              <w:p w14:paraId="459EEDBF" w14:textId="77777777" w:rsidR="005D01C7" w:rsidRPr="005528D9" w:rsidRDefault="005D01C7" w:rsidP="00F71E29">
                <w:pPr>
                  <w:rPr>
                    <w:rFonts w:cs="Calibri"/>
                    <w:b/>
                  </w:rPr>
                </w:pPr>
                <w:r w:rsidRPr="005528D9">
                  <w:rPr>
                    <w:rFonts w:cs="Calibri"/>
                    <w:b/>
                  </w:rPr>
                  <w:t>Behaviour</w:t>
                </w:r>
              </w:p>
            </w:tc>
          </w:tr>
          <w:tr w:rsidR="005D01C7" w:rsidRPr="005528D9" w14:paraId="6F235627" w14:textId="77777777" w:rsidTr="00F71E29">
            <w:trPr>
              <w:trHeight w:val="833"/>
            </w:trPr>
            <w:tc>
              <w:tcPr>
                <w:tcW w:w="1238" w:type="dxa"/>
              </w:tcPr>
              <w:p w14:paraId="7339889A" w14:textId="77777777" w:rsidR="005D01C7" w:rsidRPr="005528D9" w:rsidRDefault="005D01C7" w:rsidP="00F71E29">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013A6B11" w14:textId="77777777" w:rsidR="005D01C7" w:rsidRPr="005528D9" w:rsidRDefault="005D01C7" w:rsidP="00F71E29">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392A2D0A" w14:textId="77777777" w:rsidR="005D01C7" w:rsidRPr="005528D9" w:rsidRDefault="005D01C7" w:rsidP="00F71E29">
                <w:pPr>
                  <w:pStyle w:val="ListParagraph"/>
                  <w:ind w:left="315" w:hanging="218"/>
                  <w:rPr>
                    <w:rFonts w:cs="Calibri"/>
                    <w:sz w:val="6"/>
                    <w:szCs w:val="6"/>
                  </w:rPr>
                </w:pPr>
              </w:p>
            </w:tc>
            <w:tc>
              <w:tcPr>
                <w:tcW w:w="2070" w:type="dxa"/>
              </w:tcPr>
              <w:p w14:paraId="220EA583" w14:textId="77777777" w:rsidR="005D01C7" w:rsidRPr="005528D9" w:rsidRDefault="005D01C7" w:rsidP="005D01C7">
                <w:pPr>
                  <w:pStyle w:val="ListParagraph"/>
                  <w:numPr>
                    <w:ilvl w:val="0"/>
                    <w:numId w:val="37"/>
                  </w:numPr>
                  <w:spacing w:before="0" w:after="0" w:line="240" w:lineRule="auto"/>
                  <w:ind w:left="198" w:hanging="170"/>
                  <w:rPr>
                    <w:rFonts w:cs="Calibri"/>
                  </w:rPr>
                </w:pPr>
                <w:r w:rsidRPr="005528D9">
                  <w:rPr>
                    <w:rFonts w:cs="Calibri"/>
                  </w:rPr>
                  <w:t>Respectful</w:t>
                </w:r>
              </w:p>
              <w:p w14:paraId="26F05F78" w14:textId="77777777" w:rsidR="005D01C7" w:rsidRPr="005528D9" w:rsidRDefault="005D01C7" w:rsidP="005D01C7">
                <w:pPr>
                  <w:pStyle w:val="ListParagraph"/>
                  <w:numPr>
                    <w:ilvl w:val="0"/>
                    <w:numId w:val="37"/>
                  </w:numPr>
                  <w:spacing w:before="0" w:after="0" w:line="240" w:lineRule="auto"/>
                  <w:ind w:left="198" w:hanging="170"/>
                  <w:rPr>
                    <w:rFonts w:cs="Calibri"/>
                  </w:rPr>
                </w:pPr>
                <w:r w:rsidRPr="005528D9">
                  <w:rPr>
                    <w:rFonts w:cs="Calibri"/>
                  </w:rPr>
                  <w:t>Caring</w:t>
                </w:r>
              </w:p>
              <w:p w14:paraId="6E8B4001" w14:textId="77777777" w:rsidR="005D01C7" w:rsidRPr="005528D9" w:rsidRDefault="005D01C7" w:rsidP="005D01C7">
                <w:pPr>
                  <w:pStyle w:val="ListParagraph"/>
                  <w:numPr>
                    <w:ilvl w:val="0"/>
                    <w:numId w:val="37"/>
                  </w:numPr>
                  <w:spacing w:before="0" w:after="0" w:line="240" w:lineRule="auto"/>
                  <w:ind w:left="198" w:hanging="170"/>
                  <w:rPr>
                    <w:rFonts w:cs="Calibri"/>
                  </w:rPr>
                </w:pPr>
                <w:r w:rsidRPr="005528D9">
                  <w:rPr>
                    <w:rFonts w:cs="Calibri"/>
                  </w:rPr>
                  <w:t>Inclusive</w:t>
                </w:r>
              </w:p>
            </w:tc>
          </w:tr>
          <w:tr w:rsidR="005D01C7" w:rsidRPr="005528D9" w14:paraId="77FBAB0B" w14:textId="77777777" w:rsidTr="00F71E29">
            <w:trPr>
              <w:trHeight w:val="964"/>
            </w:trPr>
            <w:tc>
              <w:tcPr>
                <w:tcW w:w="1238" w:type="dxa"/>
              </w:tcPr>
              <w:p w14:paraId="39AD16AC" w14:textId="77777777" w:rsidR="005D01C7" w:rsidRPr="005528D9" w:rsidRDefault="005D01C7" w:rsidP="00F71E29">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404B8BBE" w14:textId="77777777" w:rsidR="005D01C7" w:rsidRPr="005528D9" w:rsidRDefault="005D01C7" w:rsidP="00F71E29">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2D3CC7E6" w14:textId="77777777" w:rsidR="005D01C7" w:rsidRPr="005528D9" w:rsidRDefault="005D01C7" w:rsidP="00F71E29">
                <w:pPr>
                  <w:ind w:left="315" w:hanging="218"/>
                  <w:rPr>
                    <w:rFonts w:cs="Calibri"/>
                    <w:sz w:val="6"/>
                    <w:szCs w:val="6"/>
                  </w:rPr>
                </w:pPr>
              </w:p>
            </w:tc>
            <w:tc>
              <w:tcPr>
                <w:tcW w:w="2070" w:type="dxa"/>
              </w:tcPr>
              <w:p w14:paraId="0FCD8E29" w14:textId="77777777" w:rsidR="005D01C7" w:rsidRPr="005528D9" w:rsidRDefault="005D01C7" w:rsidP="005D01C7">
                <w:pPr>
                  <w:pStyle w:val="ListParagraph"/>
                  <w:numPr>
                    <w:ilvl w:val="0"/>
                    <w:numId w:val="38"/>
                  </w:numPr>
                  <w:spacing w:before="0" w:after="0" w:line="240" w:lineRule="auto"/>
                  <w:ind w:left="198" w:hanging="170"/>
                  <w:rPr>
                    <w:rFonts w:cs="Calibri"/>
                  </w:rPr>
                </w:pPr>
                <w:r w:rsidRPr="005528D9">
                  <w:rPr>
                    <w:rFonts w:cs="Calibri"/>
                  </w:rPr>
                  <w:t>Accountable</w:t>
                </w:r>
              </w:p>
              <w:p w14:paraId="5BD378EF" w14:textId="77777777" w:rsidR="005D01C7" w:rsidRPr="005528D9" w:rsidRDefault="005D01C7" w:rsidP="005D01C7">
                <w:pPr>
                  <w:pStyle w:val="ListParagraph"/>
                  <w:numPr>
                    <w:ilvl w:val="0"/>
                    <w:numId w:val="38"/>
                  </w:numPr>
                  <w:spacing w:before="0" w:after="0" w:line="240" w:lineRule="auto"/>
                  <w:ind w:left="198" w:hanging="170"/>
                  <w:rPr>
                    <w:rFonts w:cs="Calibri"/>
                  </w:rPr>
                </w:pPr>
                <w:r w:rsidRPr="005528D9">
                  <w:rPr>
                    <w:rFonts w:cs="Calibri"/>
                  </w:rPr>
                  <w:t>Authentic</w:t>
                </w:r>
              </w:p>
              <w:p w14:paraId="5AD351F3" w14:textId="77777777" w:rsidR="005D01C7" w:rsidRPr="005528D9" w:rsidRDefault="005D01C7" w:rsidP="005D01C7">
                <w:pPr>
                  <w:pStyle w:val="ListParagraph"/>
                  <w:numPr>
                    <w:ilvl w:val="0"/>
                    <w:numId w:val="38"/>
                  </w:numPr>
                  <w:spacing w:before="0" w:after="0" w:line="240" w:lineRule="auto"/>
                  <w:ind w:left="198" w:hanging="170"/>
                  <w:rPr>
                    <w:rFonts w:cs="Calibri"/>
                  </w:rPr>
                </w:pPr>
                <w:r w:rsidRPr="005528D9">
                  <w:rPr>
                    <w:rFonts w:cs="Calibri"/>
                  </w:rPr>
                  <w:t>Courageous</w:t>
                </w:r>
              </w:p>
            </w:tc>
          </w:tr>
          <w:tr w:rsidR="005D01C7" w:rsidRPr="005528D9" w14:paraId="3BE482D3" w14:textId="77777777" w:rsidTr="00F71E29">
            <w:tc>
              <w:tcPr>
                <w:tcW w:w="1238" w:type="dxa"/>
              </w:tcPr>
              <w:p w14:paraId="0CDDC80D" w14:textId="77777777" w:rsidR="005D01C7" w:rsidRPr="005528D9" w:rsidRDefault="005D01C7" w:rsidP="00F71E29">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3350425C" w14:textId="77777777" w:rsidR="005D01C7" w:rsidRPr="005528D9" w:rsidRDefault="005D01C7" w:rsidP="00F71E29">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290EA0A2" w14:textId="77777777" w:rsidR="005D01C7" w:rsidRPr="005528D9" w:rsidRDefault="005D01C7" w:rsidP="00F71E29">
                <w:pPr>
                  <w:ind w:left="315" w:hanging="218"/>
                  <w:rPr>
                    <w:rFonts w:cs="Calibri"/>
                    <w:sz w:val="6"/>
                    <w:szCs w:val="6"/>
                  </w:rPr>
                </w:pPr>
              </w:p>
            </w:tc>
            <w:tc>
              <w:tcPr>
                <w:tcW w:w="2070" w:type="dxa"/>
              </w:tcPr>
              <w:p w14:paraId="31353F31" w14:textId="77777777" w:rsidR="005D01C7" w:rsidRPr="005528D9" w:rsidRDefault="005D01C7" w:rsidP="005D01C7">
                <w:pPr>
                  <w:pStyle w:val="ListParagraph"/>
                  <w:numPr>
                    <w:ilvl w:val="0"/>
                    <w:numId w:val="39"/>
                  </w:numPr>
                  <w:spacing w:before="0" w:after="0" w:line="240" w:lineRule="auto"/>
                  <w:ind w:left="198" w:hanging="170"/>
                  <w:rPr>
                    <w:rFonts w:cs="Calibri"/>
                  </w:rPr>
                </w:pPr>
                <w:r w:rsidRPr="005528D9">
                  <w:rPr>
                    <w:rFonts w:cs="Calibri"/>
                  </w:rPr>
                  <w:t>Partnering</w:t>
                </w:r>
              </w:p>
              <w:p w14:paraId="62C61A8F" w14:textId="77777777" w:rsidR="005D01C7" w:rsidRPr="005528D9" w:rsidRDefault="005D01C7" w:rsidP="005D01C7">
                <w:pPr>
                  <w:pStyle w:val="ListParagraph"/>
                  <w:numPr>
                    <w:ilvl w:val="0"/>
                    <w:numId w:val="39"/>
                  </w:numPr>
                  <w:spacing w:before="0" w:after="0" w:line="240" w:lineRule="auto"/>
                  <w:ind w:left="198" w:hanging="170"/>
                  <w:rPr>
                    <w:rFonts w:cs="Calibri"/>
                  </w:rPr>
                </w:pPr>
                <w:r w:rsidRPr="005528D9">
                  <w:rPr>
                    <w:rFonts w:cs="Calibri"/>
                  </w:rPr>
                  <w:t>Cooperative</w:t>
                </w:r>
              </w:p>
              <w:p w14:paraId="64F5BF08" w14:textId="77777777" w:rsidR="005D01C7" w:rsidRPr="005528D9" w:rsidRDefault="005D01C7" w:rsidP="005D01C7">
                <w:pPr>
                  <w:pStyle w:val="ListParagraph"/>
                  <w:numPr>
                    <w:ilvl w:val="0"/>
                    <w:numId w:val="39"/>
                  </w:numPr>
                  <w:spacing w:before="0" w:after="0" w:line="240" w:lineRule="auto"/>
                  <w:ind w:left="198" w:hanging="170"/>
                  <w:rPr>
                    <w:rFonts w:cs="Calibri"/>
                  </w:rPr>
                </w:pPr>
                <w:r w:rsidRPr="005528D9">
                  <w:rPr>
                    <w:rFonts w:cs="Calibri"/>
                  </w:rPr>
                  <w:t>Humble</w:t>
                </w:r>
              </w:p>
              <w:p w14:paraId="42AE8301" w14:textId="77777777" w:rsidR="005D01C7" w:rsidRPr="005528D9" w:rsidRDefault="005D01C7" w:rsidP="00F71E29">
                <w:pPr>
                  <w:pStyle w:val="ListParagraph"/>
                  <w:ind w:left="198" w:hanging="170"/>
                  <w:rPr>
                    <w:rFonts w:cs="Calibri"/>
                  </w:rPr>
                </w:pPr>
              </w:p>
            </w:tc>
          </w:tr>
          <w:tr w:rsidR="005D01C7" w14:paraId="7BB1E596" w14:textId="77777777" w:rsidTr="00F71E29">
            <w:trPr>
              <w:trHeight w:val="64"/>
            </w:trPr>
            <w:tc>
              <w:tcPr>
                <w:tcW w:w="1238" w:type="dxa"/>
              </w:tcPr>
              <w:p w14:paraId="487B9ABD" w14:textId="77777777" w:rsidR="005D01C7" w:rsidRPr="005528D9" w:rsidRDefault="005D01C7" w:rsidP="00F71E29">
                <w:pPr>
                  <w:rPr>
                    <w:rFonts w:cs="Calibri"/>
                    <w:b/>
                  </w:rPr>
                </w:pPr>
                <w:r w:rsidRPr="005528D9">
                  <w:rPr>
                    <w:rFonts w:cs="Calibri"/>
                    <w:b/>
                  </w:rPr>
                  <w:t>Trusted</w:t>
                </w:r>
              </w:p>
            </w:tc>
            <w:tc>
              <w:tcPr>
                <w:tcW w:w="6083" w:type="dxa"/>
              </w:tcPr>
              <w:p w14:paraId="48EC2671" w14:textId="77777777" w:rsidR="005D01C7" w:rsidRPr="005528D9" w:rsidRDefault="005D01C7" w:rsidP="00F71E29">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268B9877" w14:textId="77777777" w:rsidR="005D01C7" w:rsidRPr="005528D9" w:rsidRDefault="005D01C7" w:rsidP="00F71E29">
                <w:pPr>
                  <w:ind w:left="315" w:hanging="218"/>
                  <w:rPr>
                    <w:rFonts w:cs="Calibri"/>
                    <w:color w:val="000000" w:themeColor="text2"/>
                    <w:sz w:val="6"/>
                    <w:szCs w:val="6"/>
                  </w:rPr>
                </w:pPr>
              </w:p>
            </w:tc>
            <w:tc>
              <w:tcPr>
                <w:tcW w:w="2070" w:type="dxa"/>
              </w:tcPr>
              <w:p w14:paraId="5464D7C8" w14:textId="77777777" w:rsidR="005D01C7" w:rsidRPr="005528D9" w:rsidRDefault="005D01C7" w:rsidP="005D01C7">
                <w:pPr>
                  <w:pStyle w:val="ListParagraph"/>
                  <w:numPr>
                    <w:ilvl w:val="0"/>
                    <w:numId w:val="40"/>
                  </w:numPr>
                  <w:spacing w:before="0" w:after="0" w:line="240" w:lineRule="auto"/>
                  <w:ind w:left="198" w:hanging="170"/>
                  <w:rPr>
                    <w:rFonts w:cs="Calibri"/>
                  </w:rPr>
                </w:pPr>
                <w:r w:rsidRPr="005528D9">
                  <w:rPr>
                    <w:rFonts w:cs="Calibri"/>
                  </w:rPr>
                  <w:t>Curious</w:t>
                </w:r>
              </w:p>
              <w:p w14:paraId="3BB70998" w14:textId="77777777" w:rsidR="005D01C7" w:rsidRPr="005528D9" w:rsidRDefault="005D01C7" w:rsidP="005D01C7">
                <w:pPr>
                  <w:pStyle w:val="ListParagraph"/>
                  <w:numPr>
                    <w:ilvl w:val="0"/>
                    <w:numId w:val="40"/>
                  </w:numPr>
                  <w:spacing w:before="0" w:after="0" w:line="240" w:lineRule="auto"/>
                  <w:ind w:left="198" w:hanging="170"/>
                  <w:rPr>
                    <w:rFonts w:cs="Calibri"/>
                  </w:rPr>
                </w:pPr>
                <w:r w:rsidRPr="005528D9">
                  <w:rPr>
                    <w:rFonts w:cs="Calibri"/>
                  </w:rPr>
                  <w:t>Adaptive</w:t>
                </w:r>
              </w:p>
              <w:p w14:paraId="77F7E24F" w14:textId="77777777" w:rsidR="005D01C7" w:rsidRPr="005528D9" w:rsidRDefault="005D01C7" w:rsidP="005D01C7">
                <w:pPr>
                  <w:pStyle w:val="ListParagraph"/>
                  <w:numPr>
                    <w:ilvl w:val="0"/>
                    <w:numId w:val="40"/>
                  </w:numPr>
                  <w:spacing w:before="0" w:after="0" w:line="240" w:lineRule="auto"/>
                  <w:ind w:left="198" w:hanging="170"/>
                  <w:rPr>
                    <w:rFonts w:cs="Calibri"/>
                  </w:rPr>
                </w:pPr>
                <w:r w:rsidRPr="005528D9">
                  <w:rPr>
                    <w:rFonts w:cs="Calibri"/>
                  </w:rPr>
                  <w:t>Entrepreneurial</w:t>
                </w:r>
              </w:p>
            </w:tc>
          </w:tr>
        </w:tbl>
        <w:p w14:paraId="72C1931E" w14:textId="77777777" w:rsidR="005D01C7" w:rsidRDefault="005D01C7" w:rsidP="005D01C7">
          <w:pPr>
            <w:rPr>
              <w:b/>
              <w:bCs/>
              <w:sz w:val="26"/>
              <w:szCs w:val="26"/>
            </w:rPr>
          </w:pPr>
        </w:p>
        <w:p w14:paraId="0735C7D5" w14:textId="77777777" w:rsidR="005D01C7" w:rsidRPr="00807670" w:rsidRDefault="005D01C7" w:rsidP="005D01C7">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353FF971" w14:textId="77777777" w:rsidR="005D01C7" w:rsidRPr="0050125F" w:rsidRDefault="005D01C7" w:rsidP="005D01C7">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1"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5A0B494B" w14:textId="77777777" w:rsidR="005D01C7" w:rsidRPr="005D01C7" w:rsidRDefault="00BC4DA0" w:rsidP="005D01C7">
          <w:pPr>
            <w:rPr>
              <w:bCs/>
              <w:iCs/>
              <w:szCs w:val="24"/>
            </w:rPr>
          </w:pPr>
        </w:p>
      </w:sdtContent>
    </w:sdt>
    <w:p w14:paraId="12122512" w14:textId="2E42A8F6" w:rsidR="00E673A0" w:rsidRPr="003044E2" w:rsidRDefault="00E673A0" w:rsidP="00E673A0">
      <w:pPr>
        <w:pStyle w:val="Boxedheading"/>
      </w:pPr>
      <w:r>
        <w:t>Special Requirements</w:t>
      </w:r>
    </w:p>
    <w:p w14:paraId="578A8808" w14:textId="5BDFAE18" w:rsidR="00AA5980" w:rsidRPr="00C264D8" w:rsidRDefault="00AA5980" w:rsidP="00AA5980">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78916E4C" w14:textId="77777777" w:rsidR="00AA5980" w:rsidRPr="00C264D8" w:rsidRDefault="00AA5980" w:rsidP="00AA5980">
      <w:pPr>
        <w:pStyle w:val="Boxedlistbullet"/>
        <w:numPr>
          <w:ilvl w:val="0"/>
          <w:numId w:val="0"/>
        </w:numPr>
        <w:ind w:left="227"/>
      </w:pPr>
    </w:p>
    <w:p w14:paraId="7E41602D" w14:textId="77777777" w:rsidR="00AA5980" w:rsidRPr="00C264D8" w:rsidRDefault="00AA5980" w:rsidP="00AA5980">
      <w:pPr>
        <w:pStyle w:val="Boxedlistbullet"/>
        <w:spacing w:before="100" w:beforeAutospacing="1" w:after="100" w:afterAutospacing="1"/>
      </w:pPr>
      <w:r w:rsidRPr="00C264D8">
        <w:t>The successful candidate will undertake a pre-employment background check. Please note that individuals with criminal records are not automatically deemed ineligible. Each application will be considered on its merits.</w:t>
      </w:r>
    </w:p>
    <w:p w14:paraId="2D13A73E" w14:textId="77777777" w:rsidR="00AA5980" w:rsidRPr="00C264D8" w:rsidRDefault="00AA5980" w:rsidP="00AA5980">
      <w:pPr>
        <w:pStyle w:val="Boxedlistbullet"/>
        <w:spacing w:before="100" w:beforeAutospacing="1" w:after="100" w:afterAutospacing="1"/>
      </w:pPr>
      <w:r w:rsidRPr="00C264D8">
        <w:t>The successful candidate will be required to undertake a pre-employment medical examination prior to commencement.</w:t>
      </w:r>
    </w:p>
    <w:p w14:paraId="6603C9F7" w14:textId="52636A83" w:rsidR="00AA5980" w:rsidRDefault="00AA5980" w:rsidP="00AA5980">
      <w:pPr>
        <w:pStyle w:val="Boxedlistbullet"/>
        <w:spacing w:before="100" w:beforeAutospacing="1" w:after="100" w:afterAutospacing="1"/>
      </w:pPr>
      <w:r w:rsidRPr="00C264D8">
        <w:t>The successful candidate will need to be willing and available for occasional overnight travel to field sites</w:t>
      </w:r>
      <w:r w:rsidR="00E54F25">
        <w:t>.</w:t>
      </w:r>
    </w:p>
    <w:p w14:paraId="74ACE8EC" w14:textId="0F467741" w:rsidR="00E54F25" w:rsidRPr="00E651E5" w:rsidRDefault="00E54F25" w:rsidP="00E651E5">
      <w:pPr>
        <w:pStyle w:val="Boxedlistbullet"/>
        <w:rPr>
          <w:rFonts w:cs="Calibri"/>
        </w:rPr>
      </w:pPr>
      <w:r>
        <w:lastRenderedPageBreak/>
        <w:t xml:space="preserve">The successful candidate will be required to have </w:t>
      </w:r>
      <w:r w:rsidR="00E651E5">
        <w:t xml:space="preserve">a </w:t>
      </w:r>
      <w:r>
        <w:t xml:space="preserve">Q-fever </w:t>
      </w:r>
      <w:r w:rsidR="00E651E5">
        <w:t>vaccination</w:t>
      </w:r>
      <w:r>
        <w:t>, or willingness to be vaccinated</w:t>
      </w:r>
      <w:r w:rsidR="00E651E5">
        <w:t xml:space="preserve"> for Q-fever.</w:t>
      </w:r>
    </w:p>
    <w:bookmarkEnd w:id="1"/>
    <w:p w14:paraId="4F1208FD" w14:textId="075BBD02" w:rsidR="00DF6F95" w:rsidRPr="00AA5980" w:rsidRDefault="00DF6F95" w:rsidP="005D01C7">
      <w:pPr>
        <w:tabs>
          <w:tab w:val="num" w:pos="1276"/>
        </w:tabs>
        <w:spacing w:before="0" w:after="240" w:line="240" w:lineRule="auto"/>
        <w:jc w:val="both"/>
        <w:textAlignment w:val="baseline"/>
      </w:pPr>
    </w:p>
    <w:sectPr w:rsidR="00DF6F95" w:rsidRPr="00AA5980" w:rsidSect="00DC2C7E">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28A7" w14:textId="77777777" w:rsidR="00BC4DA0" w:rsidRDefault="00BC4DA0" w:rsidP="000A377A">
      <w:r>
        <w:separator/>
      </w:r>
    </w:p>
  </w:endnote>
  <w:endnote w:type="continuationSeparator" w:id="0">
    <w:p w14:paraId="190B44AA" w14:textId="77777777" w:rsidR="00BC4DA0" w:rsidRDefault="00BC4DA0"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369A" w14:textId="4737EB86" w:rsidR="001C1DA5" w:rsidRDefault="001C1DA5">
    <w:pPr>
      <w:pStyle w:val="Footer"/>
    </w:pPr>
    <w:r>
      <w:rPr>
        <w:noProof/>
      </w:rPr>
      <mc:AlternateContent>
        <mc:Choice Requires="wps">
          <w:drawing>
            <wp:anchor distT="0" distB="0" distL="0" distR="0" simplePos="0" relativeHeight="251666944" behindDoc="0" locked="0" layoutInCell="1" allowOverlap="1" wp14:anchorId="4753565C" wp14:editId="24725EC3">
              <wp:simplePos x="635" y="635"/>
              <wp:positionH relativeFrom="page">
                <wp:align>center</wp:align>
              </wp:positionH>
              <wp:positionV relativeFrom="page">
                <wp:align>bottom</wp:align>
              </wp:positionV>
              <wp:extent cx="551815" cy="471170"/>
              <wp:effectExtent l="0" t="0" r="635" b="0"/>
              <wp:wrapNone/>
              <wp:docPr id="16043649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5299F1F" w14:textId="58CA60D2"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53565C"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75299F1F" w14:textId="58CA60D2"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8C8" w14:textId="647E9D36" w:rsidR="009511DD" w:rsidRPr="00246B35" w:rsidRDefault="001C1DA5"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68621AD3" wp14:editId="39EFF537">
              <wp:simplePos x="718457" y="9957460"/>
              <wp:positionH relativeFrom="page">
                <wp:align>center</wp:align>
              </wp:positionH>
              <wp:positionV relativeFrom="page">
                <wp:align>bottom</wp:align>
              </wp:positionV>
              <wp:extent cx="551815" cy="471170"/>
              <wp:effectExtent l="0" t="0" r="635" b="0"/>
              <wp:wrapNone/>
              <wp:docPr id="11517047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6F8DF7A" w14:textId="74A24A9F"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21AD3"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66F8DF7A" w14:textId="74A24A9F"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E46" w14:textId="24379625" w:rsidR="009511DD" w:rsidRDefault="001C1DA5"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0387C40A" wp14:editId="5C3E9F8C">
              <wp:simplePos x="635" y="635"/>
              <wp:positionH relativeFrom="page">
                <wp:align>center</wp:align>
              </wp:positionH>
              <wp:positionV relativeFrom="page">
                <wp:align>bottom</wp:align>
              </wp:positionV>
              <wp:extent cx="551815" cy="471170"/>
              <wp:effectExtent l="0" t="0" r="635" b="0"/>
              <wp:wrapNone/>
              <wp:docPr id="1254466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66E4773" w14:textId="2FB8039C"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7C40A"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666E4773" w14:textId="2FB8039C"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8930" w14:textId="77777777" w:rsidR="00BC4DA0" w:rsidRDefault="00BC4DA0" w:rsidP="000A377A">
      <w:r>
        <w:separator/>
      </w:r>
    </w:p>
  </w:footnote>
  <w:footnote w:type="continuationSeparator" w:id="0">
    <w:p w14:paraId="5F02D8EB" w14:textId="77777777" w:rsidR="00BC4DA0" w:rsidRDefault="00BC4DA0"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1B25" w14:textId="52D16764" w:rsidR="001C1DA5" w:rsidRDefault="001C1DA5">
    <w:pPr>
      <w:pStyle w:val="Header"/>
    </w:pPr>
    <w:r>
      <w:rPr>
        <w:noProof/>
      </w:rPr>
      <mc:AlternateContent>
        <mc:Choice Requires="wps">
          <w:drawing>
            <wp:anchor distT="0" distB="0" distL="0" distR="0" simplePos="0" relativeHeight="251663872" behindDoc="0" locked="0" layoutInCell="1" allowOverlap="1" wp14:anchorId="46783734" wp14:editId="68F302B2">
              <wp:simplePos x="635" y="635"/>
              <wp:positionH relativeFrom="page">
                <wp:align>center</wp:align>
              </wp:positionH>
              <wp:positionV relativeFrom="page">
                <wp:align>top</wp:align>
              </wp:positionV>
              <wp:extent cx="551815" cy="471170"/>
              <wp:effectExtent l="0" t="0" r="635" b="5080"/>
              <wp:wrapNone/>
              <wp:docPr id="11264519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D3B6E79" w14:textId="5C09EBBA"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783734"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2D3B6E79" w14:textId="5C09EBBA"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10E6" w14:textId="2604EB40" w:rsidR="001C1DA5" w:rsidRDefault="001C1DA5">
    <w:pPr>
      <w:pStyle w:val="Header"/>
    </w:pPr>
    <w:r>
      <w:rPr>
        <w:noProof/>
      </w:rPr>
      <mc:AlternateContent>
        <mc:Choice Requires="wps">
          <w:drawing>
            <wp:anchor distT="0" distB="0" distL="0" distR="0" simplePos="0" relativeHeight="251664896" behindDoc="0" locked="0" layoutInCell="1" allowOverlap="1" wp14:anchorId="25C1B617" wp14:editId="1BFC3E08">
              <wp:simplePos x="718457" y="273132"/>
              <wp:positionH relativeFrom="page">
                <wp:align>center</wp:align>
              </wp:positionH>
              <wp:positionV relativeFrom="page">
                <wp:align>top</wp:align>
              </wp:positionV>
              <wp:extent cx="551815" cy="471170"/>
              <wp:effectExtent l="0" t="0" r="635" b="5080"/>
              <wp:wrapNone/>
              <wp:docPr id="1502942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C0C8DB1" w14:textId="28A4856F"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1B617"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1C0C8DB1" w14:textId="28A4856F"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1AE3" w14:textId="65E4E8C5" w:rsidR="009511DD" w:rsidRPr="00DC2C7E" w:rsidRDefault="001C1DA5">
    <w:pPr>
      <w:rPr>
        <w:sz w:val="2"/>
        <w:szCs w:val="2"/>
      </w:rPr>
    </w:pPr>
    <w:r>
      <w:rPr>
        <w:noProof/>
        <w:sz w:val="2"/>
        <w:szCs w:val="2"/>
      </w:rPr>
      <mc:AlternateContent>
        <mc:Choice Requires="wps">
          <w:drawing>
            <wp:anchor distT="0" distB="0" distL="0" distR="0" simplePos="0" relativeHeight="251662848" behindDoc="0" locked="0" layoutInCell="1" allowOverlap="1" wp14:anchorId="19C2BC03" wp14:editId="12EB208E">
              <wp:simplePos x="635" y="635"/>
              <wp:positionH relativeFrom="page">
                <wp:align>center</wp:align>
              </wp:positionH>
              <wp:positionV relativeFrom="page">
                <wp:align>top</wp:align>
              </wp:positionV>
              <wp:extent cx="551815" cy="471170"/>
              <wp:effectExtent l="0" t="0" r="635" b="5080"/>
              <wp:wrapNone/>
              <wp:docPr id="9917360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F75E864" w14:textId="79612D13"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C2BC03"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4F75E864" w14:textId="79612D13" w:rsidR="001C1DA5" w:rsidRPr="001C1DA5" w:rsidRDefault="001C1DA5" w:rsidP="001C1DA5">
                    <w:pPr>
                      <w:spacing w:after="0"/>
                      <w:rPr>
                        <w:rFonts w:cs="Calibri"/>
                        <w:noProof/>
                        <w:color w:val="FF0000"/>
                        <w:szCs w:val="24"/>
                      </w:rPr>
                    </w:pPr>
                    <w:r w:rsidRPr="001C1DA5">
                      <w:rPr>
                        <w:rFonts w:cs="Calibri"/>
                        <w:noProof/>
                        <w:color w:val="FF0000"/>
                        <w:szCs w:val="24"/>
                      </w:rPr>
                      <w:t>OFFICIAL</w:t>
                    </w:r>
                  </w:p>
                </w:txbxContent>
              </v:textbox>
              <w10:wrap anchorx="page" anchory="page"/>
            </v:shape>
          </w:pict>
        </mc:Fallback>
      </mc:AlternateContent>
    </w:r>
    <w:r w:rsidR="00ED212D" w:rsidRPr="00DC2C7E">
      <w:rPr>
        <w:noProof/>
        <w:sz w:val="2"/>
        <w:szCs w:val="2"/>
      </w:rPr>
      <w:drawing>
        <wp:anchor distT="0" distB="71755" distL="114300" distR="360045" simplePos="0" relativeHeight="251661824" behindDoc="1" locked="1" layoutInCell="1" allowOverlap="1" wp14:anchorId="5EB81DBE" wp14:editId="5859F590">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448" w:hanging="360"/>
      </w:pPr>
      <w:rPr>
        <w:rFonts w:ascii="Symbol" w:hAnsi="Symbol"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C388E6B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0896637">
    <w:abstractNumId w:val="9"/>
  </w:num>
  <w:num w:numId="2" w16cid:durableId="1475874461">
    <w:abstractNumId w:val="7"/>
  </w:num>
  <w:num w:numId="3" w16cid:durableId="2114086287">
    <w:abstractNumId w:val="6"/>
  </w:num>
  <w:num w:numId="4" w16cid:durableId="998538268">
    <w:abstractNumId w:val="5"/>
  </w:num>
  <w:num w:numId="5" w16cid:durableId="1992319593">
    <w:abstractNumId w:val="4"/>
  </w:num>
  <w:num w:numId="6" w16cid:durableId="1585450034">
    <w:abstractNumId w:val="8"/>
  </w:num>
  <w:num w:numId="7" w16cid:durableId="1472480924">
    <w:abstractNumId w:val="3"/>
  </w:num>
  <w:num w:numId="8" w16cid:durableId="216163984">
    <w:abstractNumId w:val="2"/>
  </w:num>
  <w:num w:numId="9" w16cid:durableId="1129476740">
    <w:abstractNumId w:val="1"/>
  </w:num>
  <w:num w:numId="10" w16cid:durableId="1711959121">
    <w:abstractNumId w:val="0"/>
  </w:num>
  <w:num w:numId="11" w16cid:durableId="1148742830">
    <w:abstractNumId w:val="24"/>
  </w:num>
  <w:num w:numId="12" w16cid:durableId="1070928222">
    <w:abstractNumId w:val="16"/>
  </w:num>
  <w:num w:numId="13" w16cid:durableId="507477329">
    <w:abstractNumId w:val="15"/>
  </w:num>
  <w:num w:numId="14" w16cid:durableId="385565130">
    <w:abstractNumId w:val="29"/>
  </w:num>
  <w:num w:numId="15" w16cid:durableId="753209719">
    <w:abstractNumId w:val="34"/>
  </w:num>
  <w:num w:numId="16" w16cid:durableId="2128968923">
    <w:abstractNumId w:val="30"/>
  </w:num>
  <w:num w:numId="17" w16cid:durableId="1215851866">
    <w:abstractNumId w:val="19"/>
  </w:num>
  <w:num w:numId="18" w16cid:durableId="1849055518">
    <w:abstractNumId w:val="23"/>
  </w:num>
  <w:num w:numId="19" w16cid:durableId="904292136">
    <w:abstractNumId w:val="17"/>
  </w:num>
  <w:num w:numId="20" w16cid:durableId="1558740805">
    <w:abstractNumId w:val="13"/>
  </w:num>
  <w:num w:numId="21" w16cid:durableId="1723751207">
    <w:abstractNumId w:val="14"/>
  </w:num>
  <w:num w:numId="22" w16cid:durableId="1072892855">
    <w:abstractNumId w:val="12"/>
  </w:num>
  <w:num w:numId="23" w16cid:durableId="1482503497">
    <w:abstractNumId w:val="10"/>
  </w:num>
  <w:num w:numId="24" w16cid:durableId="2090806984">
    <w:abstractNumId w:val="18"/>
  </w:num>
  <w:num w:numId="25" w16cid:durableId="1276793960">
    <w:abstractNumId w:val="33"/>
  </w:num>
  <w:num w:numId="26" w16cid:durableId="63457618">
    <w:abstractNumId w:val="22"/>
  </w:num>
  <w:num w:numId="27" w16cid:durableId="818577034">
    <w:abstractNumId w:val="27"/>
  </w:num>
  <w:num w:numId="28" w16cid:durableId="400367609">
    <w:abstractNumId w:val="26"/>
  </w:num>
  <w:num w:numId="29" w16cid:durableId="115414971">
    <w:abstractNumId w:val="10"/>
  </w:num>
  <w:num w:numId="30" w16cid:durableId="1855680649">
    <w:abstractNumId w:val="26"/>
  </w:num>
  <w:num w:numId="31" w16cid:durableId="994530154">
    <w:abstractNumId w:val="35"/>
  </w:num>
  <w:num w:numId="32" w16cid:durableId="13833343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0787169">
    <w:abstractNumId w:val="23"/>
  </w:num>
  <w:num w:numId="34" w16cid:durableId="23412748">
    <w:abstractNumId w:val="11"/>
    <w:lvlOverride w:ilvl="0">
      <w:startOverride w:val="1"/>
    </w:lvlOverride>
    <w:lvlOverride w:ilvl="1"/>
    <w:lvlOverride w:ilvl="2"/>
    <w:lvlOverride w:ilvl="3"/>
    <w:lvlOverride w:ilvl="4"/>
    <w:lvlOverride w:ilvl="5"/>
    <w:lvlOverride w:ilvl="6"/>
    <w:lvlOverride w:ilvl="7"/>
    <w:lvlOverride w:ilvl="8"/>
  </w:num>
  <w:num w:numId="35" w16cid:durableId="583608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027460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1638444">
    <w:abstractNumId w:val="28"/>
  </w:num>
  <w:num w:numId="38" w16cid:durableId="772676163">
    <w:abstractNumId w:val="25"/>
  </w:num>
  <w:num w:numId="39" w16cid:durableId="1211114320">
    <w:abstractNumId w:val="32"/>
  </w:num>
  <w:num w:numId="40" w16cid:durableId="20733814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AED"/>
    <w:rsid w:val="00046F89"/>
    <w:rsid w:val="00047EE6"/>
    <w:rsid w:val="000532A1"/>
    <w:rsid w:val="00054323"/>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3612"/>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4FCC"/>
    <w:rsid w:val="00113293"/>
    <w:rsid w:val="00113683"/>
    <w:rsid w:val="00113F18"/>
    <w:rsid w:val="001209C7"/>
    <w:rsid w:val="00121F11"/>
    <w:rsid w:val="0012253C"/>
    <w:rsid w:val="0012309D"/>
    <w:rsid w:val="00123D73"/>
    <w:rsid w:val="001263A4"/>
    <w:rsid w:val="00126B25"/>
    <w:rsid w:val="00127211"/>
    <w:rsid w:val="00127354"/>
    <w:rsid w:val="00127506"/>
    <w:rsid w:val="00130267"/>
    <w:rsid w:val="00132839"/>
    <w:rsid w:val="00133822"/>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2CCA"/>
    <w:rsid w:val="00165B87"/>
    <w:rsid w:val="00166253"/>
    <w:rsid w:val="001666E4"/>
    <w:rsid w:val="00170ECD"/>
    <w:rsid w:val="00173AA0"/>
    <w:rsid w:val="0017592E"/>
    <w:rsid w:val="00175C49"/>
    <w:rsid w:val="00177421"/>
    <w:rsid w:val="001777DA"/>
    <w:rsid w:val="00177D5B"/>
    <w:rsid w:val="001803E7"/>
    <w:rsid w:val="00183655"/>
    <w:rsid w:val="001836D3"/>
    <w:rsid w:val="001841BC"/>
    <w:rsid w:val="00184B11"/>
    <w:rsid w:val="00185AC2"/>
    <w:rsid w:val="00185F25"/>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707D"/>
    <w:rsid w:val="001C17A3"/>
    <w:rsid w:val="001C1DA5"/>
    <w:rsid w:val="001C384C"/>
    <w:rsid w:val="001C5842"/>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78CF"/>
    <w:rsid w:val="002412E0"/>
    <w:rsid w:val="002447D8"/>
    <w:rsid w:val="002468D5"/>
    <w:rsid w:val="00246B35"/>
    <w:rsid w:val="00246D6B"/>
    <w:rsid w:val="00250F1F"/>
    <w:rsid w:val="00251E5B"/>
    <w:rsid w:val="002528B8"/>
    <w:rsid w:val="00252D5B"/>
    <w:rsid w:val="002545B0"/>
    <w:rsid w:val="002550C1"/>
    <w:rsid w:val="00255286"/>
    <w:rsid w:val="00255E6D"/>
    <w:rsid w:val="002578B0"/>
    <w:rsid w:val="00257CC3"/>
    <w:rsid w:val="00257E75"/>
    <w:rsid w:val="00257E93"/>
    <w:rsid w:val="002600E0"/>
    <w:rsid w:val="002606F2"/>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652C"/>
    <w:rsid w:val="002D0394"/>
    <w:rsid w:val="002D3B7D"/>
    <w:rsid w:val="002D4444"/>
    <w:rsid w:val="002D4EB9"/>
    <w:rsid w:val="002D561B"/>
    <w:rsid w:val="002D7151"/>
    <w:rsid w:val="002E1686"/>
    <w:rsid w:val="002E4912"/>
    <w:rsid w:val="002E693F"/>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A4"/>
    <w:rsid w:val="00305F35"/>
    <w:rsid w:val="003127DF"/>
    <w:rsid w:val="003130B1"/>
    <w:rsid w:val="003161B3"/>
    <w:rsid w:val="00323510"/>
    <w:rsid w:val="00324CBE"/>
    <w:rsid w:val="00326461"/>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0D3E"/>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69A"/>
    <w:rsid w:val="00374FD6"/>
    <w:rsid w:val="003767F1"/>
    <w:rsid w:val="00380B25"/>
    <w:rsid w:val="00381022"/>
    <w:rsid w:val="00382F2C"/>
    <w:rsid w:val="00385E2A"/>
    <w:rsid w:val="00386101"/>
    <w:rsid w:val="003869CE"/>
    <w:rsid w:val="003872C8"/>
    <w:rsid w:val="0038738D"/>
    <w:rsid w:val="00393B6B"/>
    <w:rsid w:val="0039402F"/>
    <w:rsid w:val="00394D78"/>
    <w:rsid w:val="003953FF"/>
    <w:rsid w:val="003965B1"/>
    <w:rsid w:val="003A04AB"/>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480D"/>
    <w:rsid w:val="00416406"/>
    <w:rsid w:val="00421551"/>
    <w:rsid w:val="004216DE"/>
    <w:rsid w:val="00422A28"/>
    <w:rsid w:val="00423783"/>
    <w:rsid w:val="00423D26"/>
    <w:rsid w:val="0042401F"/>
    <w:rsid w:val="00427B56"/>
    <w:rsid w:val="00433F84"/>
    <w:rsid w:val="00434B6B"/>
    <w:rsid w:val="00434C9B"/>
    <w:rsid w:val="004355C0"/>
    <w:rsid w:val="00436639"/>
    <w:rsid w:val="00437C42"/>
    <w:rsid w:val="004465C1"/>
    <w:rsid w:val="00450665"/>
    <w:rsid w:val="00452AD5"/>
    <w:rsid w:val="00452FD5"/>
    <w:rsid w:val="004532E1"/>
    <w:rsid w:val="00456069"/>
    <w:rsid w:val="00457D8D"/>
    <w:rsid w:val="00465B36"/>
    <w:rsid w:val="00471C6C"/>
    <w:rsid w:val="004831C1"/>
    <w:rsid w:val="0048681F"/>
    <w:rsid w:val="00486F57"/>
    <w:rsid w:val="004923E1"/>
    <w:rsid w:val="0049442F"/>
    <w:rsid w:val="004968B7"/>
    <w:rsid w:val="004A0776"/>
    <w:rsid w:val="004A0A0C"/>
    <w:rsid w:val="004A17CE"/>
    <w:rsid w:val="004B0907"/>
    <w:rsid w:val="004B1289"/>
    <w:rsid w:val="004B2D32"/>
    <w:rsid w:val="004B32F5"/>
    <w:rsid w:val="004B600D"/>
    <w:rsid w:val="004B654B"/>
    <w:rsid w:val="004B759B"/>
    <w:rsid w:val="004C03B7"/>
    <w:rsid w:val="004C318D"/>
    <w:rsid w:val="004C4E15"/>
    <w:rsid w:val="004C67B0"/>
    <w:rsid w:val="004C76EA"/>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86E"/>
    <w:rsid w:val="004F7E09"/>
    <w:rsid w:val="005021C3"/>
    <w:rsid w:val="00502916"/>
    <w:rsid w:val="00503F57"/>
    <w:rsid w:val="005055C0"/>
    <w:rsid w:val="005112AA"/>
    <w:rsid w:val="005134F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0ACE"/>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93D"/>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0EA3"/>
    <w:rsid w:val="005B262C"/>
    <w:rsid w:val="005B34C3"/>
    <w:rsid w:val="005B469B"/>
    <w:rsid w:val="005B5075"/>
    <w:rsid w:val="005B5B69"/>
    <w:rsid w:val="005B7557"/>
    <w:rsid w:val="005C14DE"/>
    <w:rsid w:val="005C48D5"/>
    <w:rsid w:val="005C5C27"/>
    <w:rsid w:val="005C5F65"/>
    <w:rsid w:val="005C6D8A"/>
    <w:rsid w:val="005C7D69"/>
    <w:rsid w:val="005C7F9D"/>
    <w:rsid w:val="005D01C7"/>
    <w:rsid w:val="005D29EF"/>
    <w:rsid w:val="005D392F"/>
    <w:rsid w:val="005D5DB7"/>
    <w:rsid w:val="005D5F4A"/>
    <w:rsid w:val="005D68E3"/>
    <w:rsid w:val="005D69E8"/>
    <w:rsid w:val="005D7860"/>
    <w:rsid w:val="005E196D"/>
    <w:rsid w:val="005E1DB7"/>
    <w:rsid w:val="005E2F13"/>
    <w:rsid w:val="005E31BE"/>
    <w:rsid w:val="005E6BDF"/>
    <w:rsid w:val="005F284B"/>
    <w:rsid w:val="005F2C04"/>
    <w:rsid w:val="005F6EF4"/>
    <w:rsid w:val="005F78B7"/>
    <w:rsid w:val="00600439"/>
    <w:rsid w:val="00601EE8"/>
    <w:rsid w:val="0060404C"/>
    <w:rsid w:val="0060405B"/>
    <w:rsid w:val="00604D81"/>
    <w:rsid w:val="00610237"/>
    <w:rsid w:val="006108D6"/>
    <w:rsid w:val="00612BAC"/>
    <w:rsid w:val="00613C0B"/>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4D1E"/>
    <w:rsid w:val="00665044"/>
    <w:rsid w:val="00665266"/>
    <w:rsid w:val="00674783"/>
    <w:rsid w:val="00674C79"/>
    <w:rsid w:val="00675262"/>
    <w:rsid w:val="00676552"/>
    <w:rsid w:val="00680A9E"/>
    <w:rsid w:val="00681C20"/>
    <w:rsid w:val="006838C9"/>
    <w:rsid w:val="00685938"/>
    <w:rsid w:val="0068635B"/>
    <w:rsid w:val="006870C7"/>
    <w:rsid w:val="0068779A"/>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6959"/>
    <w:rsid w:val="007611F0"/>
    <w:rsid w:val="00761A76"/>
    <w:rsid w:val="00763261"/>
    <w:rsid w:val="00763D60"/>
    <w:rsid w:val="0076460E"/>
    <w:rsid w:val="00764864"/>
    <w:rsid w:val="0076495E"/>
    <w:rsid w:val="00766BD2"/>
    <w:rsid w:val="0076761A"/>
    <w:rsid w:val="007715E7"/>
    <w:rsid w:val="0077267C"/>
    <w:rsid w:val="007746B9"/>
    <w:rsid w:val="00774973"/>
    <w:rsid w:val="00775263"/>
    <w:rsid w:val="00775640"/>
    <w:rsid w:val="00782F57"/>
    <w:rsid w:val="00783370"/>
    <w:rsid w:val="007849CB"/>
    <w:rsid w:val="007856F9"/>
    <w:rsid w:val="00786D64"/>
    <w:rsid w:val="00792235"/>
    <w:rsid w:val="007931D1"/>
    <w:rsid w:val="007937A6"/>
    <w:rsid w:val="00793F43"/>
    <w:rsid w:val="0079514E"/>
    <w:rsid w:val="007970B5"/>
    <w:rsid w:val="007A0F90"/>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69"/>
    <w:rsid w:val="007C1CAB"/>
    <w:rsid w:val="007C6A86"/>
    <w:rsid w:val="007C78AC"/>
    <w:rsid w:val="007D0C8B"/>
    <w:rsid w:val="007D0EDA"/>
    <w:rsid w:val="007D1151"/>
    <w:rsid w:val="007D12BD"/>
    <w:rsid w:val="007D149C"/>
    <w:rsid w:val="007D21B7"/>
    <w:rsid w:val="007D2BE3"/>
    <w:rsid w:val="007D5A24"/>
    <w:rsid w:val="007D5A60"/>
    <w:rsid w:val="007E296E"/>
    <w:rsid w:val="007E4772"/>
    <w:rsid w:val="007E65C4"/>
    <w:rsid w:val="007F13F4"/>
    <w:rsid w:val="007F1969"/>
    <w:rsid w:val="007F29D2"/>
    <w:rsid w:val="007F3DFD"/>
    <w:rsid w:val="007F49D5"/>
    <w:rsid w:val="007F6FE1"/>
    <w:rsid w:val="007F765D"/>
    <w:rsid w:val="00801D0E"/>
    <w:rsid w:val="00802774"/>
    <w:rsid w:val="00803574"/>
    <w:rsid w:val="00803C5C"/>
    <w:rsid w:val="00803FDF"/>
    <w:rsid w:val="0080563E"/>
    <w:rsid w:val="0080777F"/>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4678B"/>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4B53"/>
    <w:rsid w:val="008A7B92"/>
    <w:rsid w:val="008B367A"/>
    <w:rsid w:val="008B3A68"/>
    <w:rsid w:val="008B4108"/>
    <w:rsid w:val="008B4BF5"/>
    <w:rsid w:val="008B53AF"/>
    <w:rsid w:val="008B5616"/>
    <w:rsid w:val="008C3210"/>
    <w:rsid w:val="008C3BB2"/>
    <w:rsid w:val="008C56B7"/>
    <w:rsid w:val="008C5731"/>
    <w:rsid w:val="008C788C"/>
    <w:rsid w:val="008D1863"/>
    <w:rsid w:val="008D19F5"/>
    <w:rsid w:val="008D1EF5"/>
    <w:rsid w:val="008D3CAA"/>
    <w:rsid w:val="008D668E"/>
    <w:rsid w:val="008D6FC3"/>
    <w:rsid w:val="008D765C"/>
    <w:rsid w:val="008E25ED"/>
    <w:rsid w:val="008E5838"/>
    <w:rsid w:val="008E614D"/>
    <w:rsid w:val="008E6846"/>
    <w:rsid w:val="008E7CD5"/>
    <w:rsid w:val="008E7CDA"/>
    <w:rsid w:val="008F1264"/>
    <w:rsid w:val="008F3C24"/>
    <w:rsid w:val="00901258"/>
    <w:rsid w:val="0090450A"/>
    <w:rsid w:val="0090619C"/>
    <w:rsid w:val="0090622E"/>
    <w:rsid w:val="0090727D"/>
    <w:rsid w:val="009076E9"/>
    <w:rsid w:val="00907C84"/>
    <w:rsid w:val="00907E81"/>
    <w:rsid w:val="00910135"/>
    <w:rsid w:val="00910818"/>
    <w:rsid w:val="00911284"/>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737"/>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678C8"/>
    <w:rsid w:val="00971862"/>
    <w:rsid w:val="00972FF6"/>
    <w:rsid w:val="00973907"/>
    <w:rsid w:val="009803A0"/>
    <w:rsid w:val="009809D0"/>
    <w:rsid w:val="00982A54"/>
    <w:rsid w:val="00982D27"/>
    <w:rsid w:val="00984015"/>
    <w:rsid w:val="0098569E"/>
    <w:rsid w:val="00990541"/>
    <w:rsid w:val="00992A32"/>
    <w:rsid w:val="009941CC"/>
    <w:rsid w:val="009949E1"/>
    <w:rsid w:val="00994F08"/>
    <w:rsid w:val="00995465"/>
    <w:rsid w:val="00997AEF"/>
    <w:rsid w:val="00997D69"/>
    <w:rsid w:val="009A11A5"/>
    <w:rsid w:val="009A1B1F"/>
    <w:rsid w:val="009A2FB9"/>
    <w:rsid w:val="009A4E4C"/>
    <w:rsid w:val="009A776E"/>
    <w:rsid w:val="009B20AA"/>
    <w:rsid w:val="009B22AB"/>
    <w:rsid w:val="009B2E5B"/>
    <w:rsid w:val="009B36D8"/>
    <w:rsid w:val="009B5345"/>
    <w:rsid w:val="009B568A"/>
    <w:rsid w:val="009B6329"/>
    <w:rsid w:val="009B6BDA"/>
    <w:rsid w:val="009B7BD8"/>
    <w:rsid w:val="009C1A8A"/>
    <w:rsid w:val="009C4369"/>
    <w:rsid w:val="009C5520"/>
    <w:rsid w:val="009C5D4D"/>
    <w:rsid w:val="009D0DFC"/>
    <w:rsid w:val="009D3E28"/>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2C77"/>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9AD"/>
    <w:rsid w:val="00A91E51"/>
    <w:rsid w:val="00A91EB8"/>
    <w:rsid w:val="00A92A40"/>
    <w:rsid w:val="00A9388F"/>
    <w:rsid w:val="00A96E38"/>
    <w:rsid w:val="00A97373"/>
    <w:rsid w:val="00AA31C4"/>
    <w:rsid w:val="00AA5980"/>
    <w:rsid w:val="00AA624B"/>
    <w:rsid w:val="00AB05E4"/>
    <w:rsid w:val="00AB0982"/>
    <w:rsid w:val="00AB11EF"/>
    <w:rsid w:val="00AB15A3"/>
    <w:rsid w:val="00AB2CA5"/>
    <w:rsid w:val="00AB5AB2"/>
    <w:rsid w:val="00AB5C46"/>
    <w:rsid w:val="00AB6542"/>
    <w:rsid w:val="00AB6989"/>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698E"/>
    <w:rsid w:val="00AF252B"/>
    <w:rsid w:val="00AF33CD"/>
    <w:rsid w:val="00AF3F4D"/>
    <w:rsid w:val="00AF58F0"/>
    <w:rsid w:val="00AF67F8"/>
    <w:rsid w:val="00AF7181"/>
    <w:rsid w:val="00AF71DC"/>
    <w:rsid w:val="00B0062E"/>
    <w:rsid w:val="00B039D2"/>
    <w:rsid w:val="00B03E0E"/>
    <w:rsid w:val="00B04829"/>
    <w:rsid w:val="00B04E3F"/>
    <w:rsid w:val="00B07A43"/>
    <w:rsid w:val="00B1009D"/>
    <w:rsid w:val="00B10949"/>
    <w:rsid w:val="00B14E68"/>
    <w:rsid w:val="00B15DEE"/>
    <w:rsid w:val="00B163DD"/>
    <w:rsid w:val="00B21284"/>
    <w:rsid w:val="00B21C6F"/>
    <w:rsid w:val="00B22471"/>
    <w:rsid w:val="00B22BF6"/>
    <w:rsid w:val="00B238B2"/>
    <w:rsid w:val="00B23B8F"/>
    <w:rsid w:val="00B31D15"/>
    <w:rsid w:val="00B32E06"/>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E9A"/>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4DA0"/>
    <w:rsid w:val="00BC5905"/>
    <w:rsid w:val="00BD080E"/>
    <w:rsid w:val="00BD0E05"/>
    <w:rsid w:val="00BD16B6"/>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996"/>
    <w:rsid w:val="00C17DB8"/>
    <w:rsid w:val="00C206F9"/>
    <w:rsid w:val="00C225F7"/>
    <w:rsid w:val="00C26278"/>
    <w:rsid w:val="00C268F9"/>
    <w:rsid w:val="00C26DD3"/>
    <w:rsid w:val="00C301BB"/>
    <w:rsid w:val="00C30944"/>
    <w:rsid w:val="00C322DF"/>
    <w:rsid w:val="00C332BA"/>
    <w:rsid w:val="00C4101A"/>
    <w:rsid w:val="00C414D9"/>
    <w:rsid w:val="00C41C92"/>
    <w:rsid w:val="00C43214"/>
    <w:rsid w:val="00C44269"/>
    <w:rsid w:val="00C44564"/>
    <w:rsid w:val="00C45886"/>
    <w:rsid w:val="00C461B0"/>
    <w:rsid w:val="00C505DB"/>
    <w:rsid w:val="00C523F3"/>
    <w:rsid w:val="00C52E4B"/>
    <w:rsid w:val="00C54709"/>
    <w:rsid w:val="00C5700B"/>
    <w:rsid w:val="00C6293F"/>
    <w:rsid w:val="00C64ABC"/>
    <w:rsid w:val="00C64D51"/>
    <w:rsid w:val="00C65D46"/>
    <w:rsid w:val="00C661DC"/>
    <w:rsid w:val="00C67E8A"/>
    <w:rsid w:val="00C71880"/>
    <w:rsid w:val="00C71CB5"/>
    <w:rsid w:val="00C72F41"/>
    <w:rsid w:val="00C76C12"/>
    <w:rsid w:val="00C77DB2"/>
    <w:rsid w:val="00C80586"/>
    <w:rsid w:val="00C81BAC"/>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0AC1"/>
    <w:rsid w:val="00CE2717"/>
    <w:rsid w:val="00CE3E31"/>
    <w:rsid w:val="00CE486C"/>
    <w:rsid w:val="00CE4BE8"/>
    <w:rsid w:val="00CE4C0F"/>
    <w:rsid w:val="00CE58A3"/>
    <w:rsid w:val="00CE5D73"/>
    <w:rsid w:val="00CE6341"/>
    <w:rsid w:val="00CE6C17"/>
    <w:rsid w:val="00CE7C9F"/>
    <w:rsid w:val="00CF1252"/>
    <w:rsid w:val="00CF3D01"/>
    <w:rsid w:val="00CF4D05"/>
    <w:rsid w:val="00CF6704"/>
    <w:rsid w:val="00D002C1"/>
    <w:rsid w:val="00D006AE"/>
    <w:rsid w:val="00D007E2"/>
    <w:rsid w:val="00D009D8"/>
    <w:rsid w:val="00D00FC7"/>
    <w:rsid w:val="00D03B37"/>
    <w:rsid w:val="00D04581"/>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1F17"/>
    <w:rsid w:val="00D544A3"/>
    <w:rsid w:val="00D55AC8"/>
    <w:rsid w:val="00D56FE1"/>
    <w:rsid w:val="00D576A5"/>
    <w:rsid w:val="00D57F0C"/>
    <w:rsid w:val="00D64155"/>
    <w:rsid w:val="00D650F1"/>
    <w:rsid w:val="00D65B43"/>
    <w:rsid w:val="00D67366"/>
    <w:rsid w:val="00D67BDF"/>
    <w:rsid w:val="00D67C03"/>
    <w:rsid w:val="00D67FFE"/>
    <w:rsid w:val="00D722D9"/>
    <w:rsid w:val="00D726F7"/>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0BD8"/>
    <w:rsid w:val="00DA1675"/>
    <w:rsid w:val="00DA2C61"/>
    <w:rsid w:val="00DA579A"/>
    <w:rsid w:val="00DA61EB"/>
    <w:rsid w:val="00DA7D30"/>
    <w:rsid w:val="00DB00B5"/>
    <w:rsid w:val="00DB10E2"/>
    <w:rsid w:val="00DB346A"/>
    <w:rsid w:val="00DB44D3"/>
    <w:rsid w:val="00DB4DC8"/>
    <w:rsid w:val="00DB7368"/>
    <w:rsid w:val="00DC1EEA"/>
    <w:rsid w:val="00DC2C7E"/>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060B"/>
    <w:rsid w:val="00DF1366"/>
    <w:rsid w:val="00DF2EA9"/>
    <w:rsid w:val="00DF444F"/>
    <w:rsid w:val="00DF6F95"/>
    <w:rsid w:val="00DF7D4F"/>
    <w:rsid w:val="00E01618"/>
    <w:rsid w:val="00E02AD2"/>
    <w:rsid w:val="00E02CBF"/>
    <w:rsid w:val="00E038C1"/>
    <w:rsid w:val="00E10CE7"/>
    <w:rsid w:val="00E157F6"/>
    <w:rsid w:val="00E160E8"/>
    <w:rsid w:val="00E16874"/>
    <w:rsid w:val="00E173C3"/>
    <w:rsid w:val="00E201AA"/>
    <w:rsid w:val="00E207A4"/>
    <w:rsid w:val="00E20878"/>
    <w:rsid w:val="00E2183C"/>
    <w:rsid w:val="00E21A5C"/>
    <w:rsid w:val="00E23832"/>
    <w:rsid w:val="00E24969"/>
    <w:rsid w:val="00E24E2C"/>
    <w:rsid w:val="00E26B50"/>
    <w:rsid w:val="00E26E69"/>
    <w:rsid w:val="00E27E53"/>
    <w:rsid w:val="00E31335"/>
    <w:rsid w:val="00E3371A"/>
    <w:rsid w:val="00E33AD4"/>
    <w:rsid w:val="00E345F0"/>
    <w:rsid w:val="00E35E80"/>
    <w:rsid w:val="00E366A4"/>
    <w:rsid w:val="00E40998"/>
    <w:rsid w:val="00E40E07"/>
    <w:rsid w:val="00E42A69"/>
    <w:rsid w:val="00E42B1E"/>
    <w:rsid w:val="00E441B2"/>
    <w:rsid w:val="00E443FD"/>
    <w:rsid w:val="00E44CCA"/>
    <w:rsid w:val="00E460E0"/>
    <w:rsid w:val="00E46E7A"/>
    <w:rsid w:val="00E5038D"/>
    <w:rsid w:val="00E50B34"/>
    <w:rsid w:val="00E52086"/>
    <w:rsid w:val="00E52B83"/>
    <w:rsid w:val="00E52C27"/>
    <w:rsid w:val="00E52EEB"/>
    <w:rsid w:val="00E54F25"/>
    <w:rsid w:val="00E5734F"/>
    <w:rsid w:val="00E60ECE"/>
    <w:rsid w:val="00E6192A"/>
    <w:rsid w:val="00E61AC3"/>
    <w:rsid w:val="00E62212"/>
    <w:rsid w:val="00E62471"/>
    <w:rsid w:val="00E651E5"/>
    <w:rsid w:val="00E65376"/>
    <w:rsid w:val="00E67006"/>
    <w:rsid w:val="00E67147"/>
    <w:rsid w:val="00E673A0"/>
    <w:rsid w:val="00E71A8F"/>
    <w:rsid w:val="00E738F3"/>
    <w:rsid w:val="00E739BF"/>
    <w:rsid w:val="00E75FED"/>
    <w:rsid w:val="00E76491"/>
    <w:rsid w:val="00E76517"/>
    <w:rsid w:val="00E803BB"/>
    <w:rsid w:val="00E81CFA"/>
    <w:rsid w:val="00E837B9"/>
    <w:rsid w:val="00E83AEF"/>
    <w:rsid w:val="00E854F4"/>
    <w:rsid w:val="00E9094E"/>
    <w:rsid w:val="00E927B8"/>
    <w:rsid w:val="00E93F52"/>
    <w:rsid w:val="00E971DE"/>
    <w:rsid w:val="00E979E0"/>
    <w:rsid w:val="00EA1ADA"/>
    <w:rsid w:val="00EA297D"/>
    <w:rsid w:val="00EA2A65"/>
    <w:rsid w:val="00EA31BD"/>
    <w:rsid w:val="00EA4C34"/>
    <w:rsid w:val="00EA4EB6"/>
    <w:rsid w:val="00EA62ED"/>
    <w:rsid w:val="00EB04A4"/>
    <w:rsid w:val="00EB0B39"/>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3D33"/>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802"/>
    <w:rsid w:val="00F62F2D"/>
    <w:rsid w:val="00F677B5"/>
    <w:rsid w:val="00F67C83"/>
    <w:rsid w:val="00F72BB3"/>
    <w:rsid w:val="00F72F26"/>
    <w:rsid w:val="00F74BE4"/>
    <w:rsid w:val="00F74E61"/>
    <w:rsid w:val="00F758E6"/>
    <w:rsid w:val="00F80FDC"/>
    <w:rsid w:val="00F82AC5"/>
    <w:rsid w:val="00F834F0"/>
    <w:rsid w:val="00F842D9"/>
    <w:rsid w:val="00F85022"/>
    <w:rsid w:val="00F85051"/>
    <w:rsid w:val="00F85508"/>
    <w:rsid w:val="00F90858"/>
    <w:rsid w:val="00F968D2"/>
    <w:rsid w:val="00FA0959"/>
    <w:rsid w:val="00FA22A1"/>
    <w:rsid w:val="00FA2553"/>
    <w:rsid w:val="00FA4FB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5BE5"/>
    <w:rsid w:val="00FE6B37"/>
    <w:rsid w:val="00FF682B"/>
    <w:rsid w:val="00FF7AF8"/>
    <w:rsid w:val="00FF7E13"/>
    <w:rsid w:val="04553022"/>
    <w:rsid w:val="0CEC03F6"/>
    <w:rsid w:val="11C3975D"/>
    <w:rsid w:val="183F098C"/>
    <w:rsid w:val="1AFDFD6C"/>
    <w:rsid w:val="2BACDAB5"/>
    <w:rsid w:val="2C3359BE"/>
    <w:rsid w:val="2C970FF6"/>
    <w:rsid w:val="2F8185A0"/>
    <w:rsid w:val="48C2CD5C"/>
    <w:rsid w:val="4C25D80A"/>
    <w:rsid w:val="65B651FC"/>
    <w:rsid w:val="66CE2663"/>
    <w:rsid w:val="66FD4AFC"/>
    <w:rsid w:val="6B7FFA89"/>
    <w:rsid w:val="7051CB41"/>
    <w:rsid w:val="7399A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36E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uiPriority w:val="99"/>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D0C8B"/>
    <w:rPr>
      <w:sz w:val="16"/>
      <w:szCs w:val="16"/>
    </w:rPr>
  </w:style>
  <w:style w:type="paragraph" w:styleId="CommentText">
    <w:name w:val="annotation text"/>
    <w:basedOn w:val="Normal"/>
    <w:link w:val="CommentTextChar"/>
    <w:semiHidden/>
    <w:unhideWhenUsed/>
    <w:rsid w:val="007D0C8B"/>
    <w:pPr>
      <w:spacing w:line="240" w:lineRule="auto"/>
    </w:pPr>
    <w:rPr>
      <w:sz w:val="20"/>
      <w:szCs w:val="20"/>
    </w:rPr>
  </w:style>
  <w:style w:type="character" w:customStyle="1" w:styleId="CommentTextChar">
    <w:name w:val="Comment Text Char"/>
    <w:basedOn w:val="DefaultParagraphFont"/>
    <w:link w:val="CommentText"/>
    <w:semiHidden/>
    <w:rsid w:val="007D0C8B"/>
    <w:rPr>
      <w:rFonts w:ascii="Calibri" w:eastAsia="Calibri" w:hAnsi="Calibri"/>
      <w:color w:val="000000"/>
    </w:rPr>
  </w:style>
  <w:style w:type="character" w:customStyle="1" w:styleId="normaltextrun">
    <w:name w:val="normaltextrun"/>
    <w:basedOn w:val="DefaultParagraphFont"/>
    <w:rsid w:val="00350D3E"/>
  </w:style>
  <w:style w:type="character" w:customStyle="1" w:styleId="eop">
    <w:name w:val="eop"/>
    <w:basedOn w:val="DefaultParagraphFont"/>
    <w:rsid w:val="00350D3E"/>
  </w:style>
  <w:style w:type="paragraph" w:customStyle="1" w:styleId="paragraph">
    <w:name w:val="paragraph"/>
    <w:basedOn w:val="Normal"/>
    <w:rsid w:val="00465B36"/>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5D01C7"/>
    <w:rPr>
      <w:rFonts w:ascii="Calibri" w:eastAsia="Calibri" w:hAnsi="Calibri"/>
      <w:color w:val="000000"/>
      <w:sz w:val="24"/>
      <w:szCs w:val="22"/>
    </w:rPr>
  </w:style>
  <w:style w:type="paragraph" w:customStyle="1" w:styleId="Default">
    <w:name w:val="Default"/>
    <w:rsid w:val="005D01C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1370469">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1089693147">
      <w:bodyDiv w:val="1"/>
      <w:marLeft w:val="0"/>
      <w:marRight w:val="0"/>
      <w:marTop w:val="0"/>
      <w:marBottom w:val="0"/>
      <w:divBdr>
        <w:top w:val="none" w:sz="0" w:space="0" w:color="auto"/>
        <w:left w:val="none" w:sz="0" w:space="0" w:color="auto"/>
        <w:bottom w:val="none" w:sz="0" w:space="0" w:color="auto"/>
        <w:right w:val="none" w:sz="0" w:space="0" w:color="auto"/>
      </w:divBdr>
    </w:div>
    <w:div w:id="14922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about/Indigenous-engagement/Reconciliation-Action-Plan" TargetMode="External"/><Relationship Id="rId18" Type="http://schemas.openxmlformats.org/officeDocument/2006/relationships/hyperlink" Target="https://www.csiro.au/en/careers/life-at-csiro/Career-develop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siro.au/en/about/policies/child-safe-policy" TargetMode="Externa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hyperlink" Target="https://www.csiro.au/en/careers/life-at-csiro/Benefi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siro.au/en/careers/life-at-csiro/Flexible-work" TargetMode="External"/><Relationship Id="rId20" Type="http://schemas.openxmlformats.org/officeDocument/2006/relationships/hyperlink" Target="https://www.csiro.au/en/careers/life-at-csiro/Diversity-inclusion-belongin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siro.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Careers.Online@csiro.au" TargetMode="External"/><Relationship Id="rId19" Type="http://schemas.openxmlformats.org/officeDocument/2006/relationships/hyperlink" Target="https://www.csiro.au/en/care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research/indigenous-scienc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65541"/>
    <w:rsid w:val="0019205C"/>
    <w:rsid w:val="003A04AB"/>
    <w:rsid w:val="003C6F9C"/>
    <w:rsid w:val="003D6825"/>
    <w:rsid w:val="00414F94"/>
    <w:rsid w:val="00487C75"/>
    <w:rsid w:val="004E23EE"/>
    <w:rsid w:val="004F786E"/>
    <w:rsid w:val="00576D61"/>
    <w:rsid w:val="005C7285"/>
    <w:rsid w:val="0063685B"/>
    <w:rsid w:val="007C7613"/>
    <w:rsid w:val="007D604E"/>
    <w:rsid w:val="0082379D"/>
    <w:rsid w:val="0083493E"/>
    <w:rsid w:val="00875004"/>
    <w:rsid w:val="009B4E3F"/>
    <w:rsid w:val="009C5D4D"/>
    <w:rsid w:val="00B32E06"/>
    <w:rsid w:val="00B36C21"/>
    <w:rsid w:val="00BE3E6B"/>
    <w:rsid w:val="00C26D79"/>
    <w:rsid w:val="00CE6C17"/>
    <w:rsid w:val="00DC3B0B"/>
    <w:rsid w:val="00E160E8"/>
    <w:rsid w:val="00E458C3"/>
    <w:rsid w:val="00E51523"/>
    <w:rsid w:val="00EA6D03"/>
    <w:rsid w:val="00F624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5FBF7624E2A4FA59AD07DDDB68BF8" ma:contentTypeVersion="4" ma:contentTypeDescription="Create a new document." ma:contentTypeScope="" ma:versionID="312b43860484811774ea29db579e2a69">
  <xsd:schema xmlns:xsd="http://www.w3.org/2001/XMLSchema" xmlns:xs="http://www.w3.org/2001/XMLSchema" xmlns:p="http://schemas.microsoft.com/office/2006/metadata/properties" xmlns:ns2="85d48582-3093-4524-b2ae-c316140244e1" targetNamespace="http://schemas.microsoft.com/office/2006/metadata/properties" ma:root="true" ma:fieldsID="889c464cac0059fca42fea8f02890fa3" ns2:_="">
    <xsd:import namespace="85d48582-3093-4524-b2ae-c31614024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8582-3093-4524-b2ae-c31614024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8711A-263B-4595-A26A-A95C35E47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8582-3093-4524-b2ae-c3161402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EE01D-9C2A-4418-AF3E-D9A9EF0C6A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9731E7-EE6F-4762-B594-AC22902A3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TotalTime>
  <Pages>6</Pages>
  <Words>1834</Words>
  <Characters>10974</Characters>
  <Application>Microsoft Office Word</Application>
  <DocSecurity>0</DocSecurity>
  <Lines>249</Lines>
  <Paragraphs>143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7</cp:revision>
  <cp:lastPrinted>2012-02-01T05:32:00Z</cp:lastPrinted>
  <dcterms:created xsi:type="dcterms:W3CDTF">2025-10-28T00:11:00Z</dcterms:created>
  <dcterms:modified xsi:type="dcterms:W3CDTF">2025-10-30T02:58:00Z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0x010100CB55FBF7624E2A4FA59AD07DDDB68BF8</vt:lpwstr>
  </property>
  <property fmtid="{D5CDD505-2E9C-101B-9397-08002B2CF9AE}" pid="3" name="_dlc_DocIdItemGuid">
    <vt:lpwstr>ce07c3bb-3973-4be3-86e0-925b0aabeb5f</vt:lpwstr>
  </property>
  <property fmtid="{D5CDD505-2E9C-101B-9397-08002B2CF9AE}" pid="4" name="ClassificationContentMarkingHeaderShapeIds">
    <vt:lpwstr>3b1cb0f5,43244b18,8f54ef5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4ac5a2b1,5fa0aa8d,44a59eaa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2025-09-22T05:45:20Z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89f82a24-08d9-4876-9c13-42a5206cb7f6</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