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4516201B" w14:textId="77777777" w:rsidR="00332C06" w:rsidRPr="00674783" w:rsidRDefault="00CC201B" w:rsidP="00F02D8A">
          <w:pPr>
            <w:pStyle w:val="Heading1"/>
            <w:spacing w:after="0"/>
          </w:pPr>
          <w:r>
            <w:t>Position Details</w:t>
          </w:r>
          <w:bookmarkEnd w:id="0"/>
        </w:p>
        <w:p w14:paraId="7CDA8B1D" w14:textId="55CE066C" w:rsidR="006246C0" w:rsidRDefault="00DE7C89" w:rsidP="00F02D8A">
          <w:pPr>
            <w:pStyle w:val="Heading2"/>
            <w:spacing w:before="0" w:after="120"/>
          </w:pPr>
          <w:r>
            <w:t>Research Scientist</w:t>
          </w:r>
          <w:r w:rsidR="009F799F">
            <w:t>/Engineer</w:t>
          </w:r>
          <w:r w:rsidR="00CC201B">
            <w:t>- CSOF</w:t>
          </w:r>
          <w:r w:rsidR="0051221F">
            <w:t>8</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19013C4E" w14:textId="77777777" w:rsidTr="00F02D8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717D98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318FC0F" w14:textId="77777777" w:rsidTr="00F02D8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5F734683" w14:textId="77777777" w:rsidR="00CC201B" w:rsidRPr="0093721B" w:rsidRDefault="00BB763A" w:rsidP="00D83C52">
            <w:pPr>
              <w:pStyle w:val="TableText"/>
              <w:rPr>
                <w:sz w:val="22"/>
              </w:rPr>
            </w:pPr>
            <w:r w:rsidRPr="0093721B">
              <w:rPr>
                <w:sz w:val="22"/>
              </w:rPr>
              <w:t>Advertised Job Title</w:t>
            </w:r>
          </w:p>
        </w:tc>
        <w:tc>
          <w:tcPr>
            <w:tcW w:w="3478" w:type="pct"/>
          </w:tcPr>
          <w:p w14:paraId="6465090C" w14:textId="6A335270" w:rsidR="00CC201B" w:rsidRPr="0093721B" w:rsidRDefault="0071415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Principal/Senior Principal Research Scientist/Engineer (Technical Leader – Robotics Perception and Autonomy)</w:t>
            </w:r>
          </w:p>
        </w:tc>
      </w:tr>
      <w:tr w:rsidR="00CC201B" w:rsidRPr="0093721B" w14:paraId="52852938" w14:textId="77777777" w:rsidTr="00F02D8A">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08A981A" w14:textId="77777777" w:rsidR="00CC201B" w:rsidRPr="0093721B" w:rsidRDefault="00BB763A" w:rsidP="00D83C52">
            <w:pPr>
              <w:pStyle w:val="TableText"/>
              <w:rPr>
                <w:sz w:val="22"/>
              </w:rPr>
            </w:pPr>
            <w:r w:rsidRPr="0093721B">
              <w:rPr>
                <w:sz w:val="22"/>
              </w:rPr>
              <w:t>Job Reference</w:t>
            </w:r>
          </w:p>
        </w:tc>
        <w:tc>
          <w:tcPr>
            <w:tcW w:w="3478" w:type="pct"/>
          </w:tcPr>
          <w:p w14:paraId="1FF9F051" w14:textId="345F40D9" w:rsidR="00CC201B" w:rsidRPr="0093721B" w:rsidRDefault="00E57C3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99438</w:t>
            </w:r>
          </w:p>
        </w:tc>
      </w:tr>
      <w:tr w:rsidR="00541E90" w:rsidRPr="0093721B" w14:paraId="58D73149" w14:textId="77777777" w:rsidTr="00F02D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98B225B" w14:textId="77777777" w:rsidR="00541E90" w:rsidRPr="0093721B" w:rsidRDefault="00541E90" w:rsidP="00541E90">
            <w:pPr>
              <w:pStyle w:val="TableText"/>
              <w:rPr>
                <w:sz w:val="22"/>
              </w:rPr>
            </w:pPr>
            <w:r w:rsidRPr="0093721B">
              <w:rPr>
                <w:sz w:val="22"/>
              </w:rPr>
              <w:t>Tenure</w:t>
            </w:r>
          </w:p>
        </w:tc>
        <w:tc>
          <w:tcPr>
            <w:tcW w:w="3478" w:type="pct"/>
          </w:tcPr>
          <w:p w14:paraId="4B1752FB" w14:textId="7759AED0" w:rsidR="00541E90" w:rsidRPr="0093721B" w:rsidRDefault="00541E90" w:rsidP="00541E9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71415B">
              <w:rPr>
                <w:sz w:val="22"/>
              </w:rPr>
              <w:t xml:space="preserve">, </w:t>
            </w:r>
            <w:r>
              <w:rPr>
                <w:sz w:val="22"/>
              </w:rPr>
              <w:t>F</w:t>
            </w:r>
            <w:r w:rsidRPr="0093721B">
              <w:rPr>
                <w:sz w:val="22"/>
              </w:rPr>
              <w:t>ull-time</w:t>
            </w:r>
          </w:p>
        </w:tc>
      </w:tr>
      <w:tr w:rsidR="00541E90" w:rsidRPr="0093721B" w14:paraId="68866622" w14:textId="77777777" w:rsidTr="00F02D8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28AB002" w14:textId="77777777" w:rsidR="00541E90" w:rsidRPr="0093721B" w:rsidRDefault="00541E90" w:rsidP="00541E90">
            <w:pPr>
              <w:pStyle w:val="TableText"/>
              <w:rPr>
                <w:sz w:val="22"/>
              </w:rPr>
            </w:pPr>
            <w:r w:rsidRPr="0093721B">
              <w:rPr>
                <w:sz w:val="22"/>
              </w:rPr>
              <w:t>Salary Range</w:t>
            </w:r>
          </w:p>
        </w:tc>
        <w:tc>
          <w:tcPr>
            <w:tcW w:w="3478" w:type="pct"/>
          </w:tcPr>
          <w:p w14:paraId="37F7A496" w14:textId="77777777" w:rsidR="0071415B" w:rsidRDefault="0071415B" w:rsidP="0071415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236C71">
              <w:rPr>
                <w:sz w:val="22"/>
              </w:rPr>
              <w:t>157,833.00</w:t>
            </w:r>
            <w:r>
              <w:rPr>
                <w:sz w:val="22"/>
              </w:rPr>
              <w:t xml:space="preserve"> -</w:t>
            </w:r>
            <w:r w:rsidRPr="0093721B">
              <w:rPr>
                <w:sz w:val="22"/>
              </w:rPr>
              <w:t xml:space="preserve"> AU$</w:t>
            </w:r>
            <w:r>
              <w:rPr>
                <w:sz w:val="22"/>
              </w:rPr>
              <w:t>188</w:t>
            </w:r>
            <w:r w:rsidRPr="00236C71">
              <w:rPr>
                <w:sz w:val="22"/>
              </w:rPr>
              <w:t>,</w:t>
            </w:r>
            <w:r>
              <w:rPr>
                <w:sz w:val="22"/>
              </w:rPr>
              <w:t>331.00</w:t>
            </w:r>
            <w:r w:rsidRPr="0093721B">
              <w:rPr>
                <w:sz w:val="22"/>
              </w:rPr>
              <w:t>p</w:t>
            </w:r>
            <w:r>
              <w:rPr>
                <w:sz w:val="22"/>
              </w:rPr>
              <w:t>er annum</w:t>
            </w:r>
            <w:r w:rsidRPr="0093721B">
              <w:rPr>
                <w:sz w:val="22"/>
              </w:rPr>
              <w:t xml:space="preserve"> (pro-rata for part-time)</w:t>
            </w:r>
          </w:p>
          <w:p w14:paraId="2D8F2B8C" w14:textId="79C6911B" w:rsidR="00541E90" w:rsidRPr="0093721B" w:rsidRDefault="00541E90" w:rsidP="00541E9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6C5A165" w14:textId="77777777" w:rsidTr="00F02D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09231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0494AD36" w14:textId="1905B09E" w:rsidR="00926BE4" w:rsidRPr="0093721B" w:rsidRDefault="0071415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w:t>
            </w:r>
          </w:p>
        </w:tc>
      </w:tr>
      <w:tr w:rsidR="00926BE4" w:rsidRPr="0093721B" w14:paraId="5948E8D8" w14:textId="77777777" w:rsidTr="00F02D8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CD830B" w14:textId="77777777" w:rsidR="00926BE4" w:rsidRPr="0093721B" w:rsidRDefault="00926BE4" w:rsidP="00D83C52">
            <w:pPr>
              <w:pStyle w:val="TableText"/>
              <w:rPr>
                <w:sz w:val="22"/>
              </w:rPr>
            </w:pPr>
            <w:r w:rsidRPr="0093721B">
              <w:rPr>
                <w:sz w:val="22"/>
              </w:rPr>
              <w:t>Relocation Assistance</w:t>
            </w:r>
          </w:p>
        </w:tc>
        <w:tc>
          <w:tcPr>
            <w:tcW w:w="3478" w:type="pct"/>
          </w:tcPr>
          <w:p w14:paraId="452937A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7929B5" w14:textId="77777777" w:rsidTr="00E57C3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5D1984E0" w14:textId="77777777" w:rsidR="00926BE4" w:rsidRPr="0093721B" w:rsidRDefault="00926BE4" w:rsidP="00E57C37">
            <w:pPr>
              <w:pStyle w:val="TableText"/>
              <w:rPr>
                <w:sz w:val="22"/>
              </w:rPr>
            </w:pPr>
            <w:r w:rsidRPr="0093721B">
              <w:rPr>
                <w:sz w:val="22"/>
              </w:rPr>
              <w:t>Applications are open to</w:t>
            </w:r>
          </w:p>
        </w:tc>
        <w:tc>
          <w:tcPr>
            <w:tcW w:w="3478" w:type="pct"/>
            <w:vAlign w:val="center"/>
          </w:tcPr>
          <w:p w14:paraId="52369183" w14:textId="07B7E27F" w:rsidR="00926BE4" w:rsidRPr="0093721B" w:rsidRDefault="00EA62ED" w:rsidP="00E57C37">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71415B" w:rsidRPr="0093721B" w14:paraId="0CDC4933" w14:textId="77777777" w:rsidTr="00F02D8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D41B36F" w14:textId="77777777" w:rsidR="0071415B" w:rsidRPr="0093721B" w:rsidRDefault="0071415B" w:rsidP="0071415B">
            <w:pPr>
              <w:pStyle w:val="TableText"/>
              <w:rPr>
                <w:sz w:val="22"/>
              </w:rPr>
            </w:pPr>
            <w:r w:rsidRPr="0093721B">
              <w:rPr>
                <w:sz w:val="22"/>
              </w:rPr>
              <w:t>Position reports to the</w:t>
            </w:r>
          </w:p>
        </w:tc>
        <w:tc>
          <w:tcPr>
            <w:tcW w:w="3478" w:type="pct"/>
          </w:tcPr>
          <w:p w14:paraId="6C8D8961" w14:textId="6E92863C" w:rsidR="0071415B" w:rsidRPr="0093721B" w:rsidRDefault="0071415B" w:rsidP="0071415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 – Robotic Perception and Autonomy</w:t>
            </w:r>
          </w:p>
        </w:tc>
      </w:tr>
      <w:tr w:rsidR="0071415B" w:rsidRPr="0093721B" w14:paraId="2E4E8781" w14:textId="77777777" w:rsidTr="00F02D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9F0DFD9" w14:textId="77777777" w:rsidR="0071415B" w:rsidRPr="0093721B" w:rsidRDefault="0071415B" w:rsidP="0071415B">
            <w:pPr>
              <w:pStyle w:val="TableText"/>
              <w:rPr>
                <w:sz w:val="22"/>
              </w:rPr>
            </w:pPr>
            <w:r w:rsidRPr="0093721B">
              <w:rPr>
                <w:sz w:val="22"/>
              </w:rPr>
              <w:t>Client Focus – Internal</w:t>
            </w:r>
          </w:p>
        </w:tc>
        <w:tc>
          <w:tcPr>
            <w:tcW w:w="3478" w:type="pct"/>
          </w:tcPr>
          <w:p w14:paraId="28C87C1F" w14:textId="10826530" w:rsidR="0071415B" w:rsidRPr="0093721B" w:rsidRDefault="0071415B" w:rsidP="0071415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36C71">
              <w:rPr>
                <w:sz w:val="22"/>
              </w:rPr>
              <w:t>50%</w:t>
            </w:r>
          </w:p>
        </w:tc>
      </w:tr>
      <w:tr w:rsidR="0071415B" w:rsidRPr="0093721B" w14:paraId="5A813960" w14:textId="77777777" w:rsidTr="00F02D8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5B13C54" w14:textId="77777777" w:rsidR="0071415B" w:rsidRPr="0093721B" w:rsidRDefault="0071415B" w:rsidP="0071415B">
            <w:pPr>
              <w:pStyle w:val="TableText"/>
              <w:rPr>
                <w:sz w:val="22"/>
              </w:rPr>
            </w:pPr>
            <w:r w:rsidRPr="0093721B">
              <w:rPr>
                <w:sz w:val="22"/>
              </w:rPr>
              <w:t>Client Focus – External</w:t>
            </w:r>
          </w:p>
        </w:tc>
        <w:tc>
          <w:tcPr>
            <w:tcW w:w="3478" w:type="pct"/>
          </w:tcPr>
          <w:p w14:paraId="4B641B89" w14:textId="755A8A86" w:rsidR="0071415B" w:rsidRPr="0093721B" w:rsidRDefault="0071415B" w:rsidP="0071415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36C71">
              <w:rPr>
                <w:sz w:val="22"/>
              </w:rPr>
              <w:t>50%</w:t>
            </w:r>
          </w:p>
        </w:tc>
      </w:tr>
      <w:tr w:rsidR="0071415B" w:rsidRPr="0093721B" w14:paraId="6B21B65E" w14:textId="77777777" w:rsidTr="00F02D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A82F337" w14:textId="77777777" w:rsidR="0071415B" w:rsidRPr="0093721B" w:rsidRDefault="0071415B" w:rsidP="0071415B">
            <w:pPr>
              <w:pStyle w:val="TableText"/>
              <w:rPr>
                <w:sz w:val="22"/>
              </w:rPr>
            </w:pPr>
            <w:r w:rsidRPr="0093721B">
              <w:rPr>
                <w:sz w:val="22"/>
              </w:rPr>
              <w:t>Number of Direct Reports</w:t>
            </w:r>
          </w:p>
        </w:tc>
        <w:tc>
          <w:tcPr>
            <w:tcW w:w="3478" w:type="pct"/>
          </w:tcPr>
          <w:p w14:paraId="7CB94890" w14:textId="798FD23B" w:rsidR="0071415B" w:rsidRPr="0093721B" w:rsidRDefault="0071415B" w:rsidP="0071415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71415B" w:rsidRPr="0093721B" w14:paraId="39C0A350" w14:textId="77777777" w:rsidTr="00F02D8A">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5E304F" w14:textId="77777777" w:rsidR="0071415B" w:rsidRPr="0093721B" w:rsidRDefault="0071415B" w:rsidP="0071415B">
            <w:pPr>
              <w:pStyle w:val="TableText"/>
              <w:rPr>
                <w:sz w:val="22"/>
              </w:rPr>
            </w:pPr>
            <w:r w:rsidRPr="0093721B">
              <w:rPr>
                <w:sz w:val="22"/>
              </w:rPr>
              <w:t>Enquire about this job</w:t>
            </w:r>
          </w:p>
        </w:tc>
        <w:tc>
          <w:tcPr>
            <w:tcW w:w="3478" w:type="pct"/>
          </w:tcPr>
          <w:p w14:paraId="436FF96D" w14:textId="11E10773" w:rsidR="0071415B" w:rsidRPr="0093721B" w:rsidRDefault="0071415B" w:rsidP="0071415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hyperlink r:id="rId12" w:history="1">
              <w:r w:rsidRPr="00CA1634">
                <w:rPr>
                  <w:rStyle w:val="Hyperlink"/>
                  <w:sz w:val="22"/>
                </w:rPr>
                <w:t>navinda.kottege@data61.csiro.au</w:t>
              </w:r>
            </w:hyperlink>
            <w:r>
              <w:rPr>
                <w:sz w:val="22"/>
              </w:rPr>
              <w:t xml:space="preserve"> (Research Director), or </w:t>
            </w:r>
            <w:hyperlink r:id="rId13" w:history="1">
              <w:r w:rsidRPr="00CA1634">
                <w:rPr>
                  <w:rStyle w:val="Hyperlink"/>
                  <w:sz w:val="22"/>
                </w:rPr>
                <w:t>james.leith@csiro.au</w:t>
              </w:r>
            </w:hyperlink>
            <w:r>
              <w:rPr>
                <w:sz w:val="22"/>
              </w:rPr>
              <w:t xml:space="preserve"> (Human Resources Specialist Manager)</w:t>
            </w:r>
          </w:p>
        </w:tc>
      </w:tr>
      <w:tr w:rsidR="0071415B" w:rsidRPr="0093721B" w14:paraId="43988518" w14:textId="77777777" w:rsidTr="00F02D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E46104D" w14:textId="77777777" w:rsidR="0071415B" w:rsidRPr="0093721B" w:rsidRDefault="0071415B" w:rsidP="0071415B">
            <w:pPr>
              <w:pStyle w:val="TableText"/>
              <w:rPr>
                <w:sz w:val="22"/>
              </w:rPr>
            </w:pPr>
            <w:r w:rsidRPr="0093721B">
              <w:rPr>
                <w:sz w:val="22"/>
              </w:rPr>
              <w:t>How to apply</w:t>
            </w:r>
          </w:p>
        </w:tc>
        <w:tc>
          <w:tcPr>
            <w:tcW w:w="3478" w:type="pct"/>
          </w:tcPr>
          <w:p w14:paraId="50EC2473" w14:textId="77777777" w:rsidR="0071415B" w:rsidRPr="0093721B" w:rsidRDefault="0071415B" w:rsidP="0071415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0E3F3EC0" w14:textId="77777777" w:rsidR="0071415B" w:rsidRPr="0093721B" w:rsidRDefault="0071415B" w:rsidP="0071415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B56FF9A" w14:textId="77777777" w:rsidR="0071415B" w:rsidRPr="0093721B" w:rsidRDefault="0071415B" w:rsidP="0071415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2AE81011" w14:textId="77777777" w:rsidR="001D0275" w:rsidRPr="001D0275" w:rsidRDefault="001D0275" w:rsidP="001D0275">
      <w:pPr>
        <w:spacing w:before="240" w:line="240" w:lineRule="auto"/>
        <w:ind w:left="720" w:hanging="720"/>
        <w:rPr>
          <w:rFonts w:cs="Calibri"/>
          <w:b/>
          <w:color w:val="auto"/>
          <w:sz w:val="26"/>
          <w:szCs w:val="26"/>
        </w:rPr>
      </w:pPr>
      <w:r w:rsidRPr="001D0275">
        <w:rPr>
          <w:rFonts w:cs="Calibri"/>
          <w:b/>
          <w:color w:val="auto"/>
          <w:sz w:val="26"/>
          <w:szCs w:val="26"/>
        </w:rPr>
        <w:t>Acknowledgement of Country</w:t>
      </w:r>
    </w:p>
    <w:p w14:paraId="23BD3831" w14:textId="77777777" w:rsidR="001D0275" w:rsidRDefault="001D0275" w:rsidP="001D0275">
      <w:pPr>
        <w:widowControl w:val="0"/>
        <w:spacing w:before="240" w:after="0" w:line="240" w:lineRule="auto"/>
        <w:outlineLvl w:val="2"/>
        <w:rPr>
          <w:rFonts w:cs="Calibri"/>
        </w:rPr>
      </w:pPr>
      <w:r w:rsidRPr="001D027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1D0275">
          <w:rPr>
            <w:rFonts w:cs="Calibri"/>
            <w:color w:val="1155CC"/>
            <w:u w:val="single"/>
          </w:rPr>
          <w:t>vision towards reconciliation</w:t>
        </w:r>
      </w:hyperlink>
      <w:r w:rsidRPr="001D0275">
        <w:rPr>
          <w:rFonts w:cs="Calibri"/>
        </w:rPr>
        <w:t>.</w:t>
      </w:r>
    </w:p>
    <w:p w14:paraId="51F7D9E9" w14:textId="77777777" w:rsidR="00075152" w:rsidRPr="00807670" w:rsidRDefault="00075152" w:rsidP="00075152">
      <w:pPr>
        <w:rPr>
          <w:b/>
          <w:bCs/>
          <w:sz w:val="26"/>
          <w:szCs w:val="26"/>
        </w:rPr>
      </w:pPr>
      <w:r w:rsidRPr="00807670">
        <w:rPr>
          <w:b/>
          <w:bCs/>
          <w:sz w:val="26"/>
          <w:szCs w:val="26"/>
        </w:rPr>
        <w:t>Child Safety</w:t>
      </w:r>
    </w:p>
    <w:p w14:paraId="2C6F99B6" w14:textId="77777777" w:rsidR="00075152" w:rsidRDefault="00075152" w:rsidP="00075152">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7"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DA3A28E" w14:textId="77777777" w:rsidR="00E57C37" w:rsidRDefault="00E57C37">
      <w:pPr>
        <w:spacing w:before="0" w:after="0" w:line="240" w:lineRule="auto"/>
        <w:rPr>
          <w:rFonts w:cs="Arial"/>
          <w:b/>
          <w:bCs/>
          <w:color w:val="auto"/>
          <w:sz w:val="26"/>
          <w:szCs w:val="26"/>
        </w:rPr>
      </w:pPr>
      <w:r>
        <w:br w:type="page"/>
      </w:r>
    </w:p>
    <w:p w14:paraId="186F37E6" w14:textId="635421DA" w:rsidR="006246C0" w:rsidRPr="00674783" w:rsidRDefault="00B50C20" w:rsidP="00F02D8A">
      <w:pPr>
        <w:pStyle w:val="Heading3"/>
        <w:spacing w:before="240" w:after="0"/>
      </w:pPr>
      <w:r>
        <w:lastRenderedPageBreak/>
        <w:t>Role Overview</w:t>
      </w:r>
    </w:p>
    <w:p w14:paraId="7603D66B" w14:textId="77777777" w:rsidR="0071415B" w:rsidRPr="00236C71" w:rsidRDefault="0071415B" w:rsidP="0071415B">
      <w:pPr>
        <w:spacing w:before="180"/>
        <w:rPr>
          <w:rFonts w:asciiTheme="minorHAnsi" w:hAnsiTheme="minorHAnsi" w:cstheme="minorHAnsi"/>
          <w:szCs w:val="24"/>
        </w:rPr>
      </w:pPr>
      <w:bookmarkStart w:id="1" w:name="_Toc341085720"/>
      <w:r w:rsidRPr="00236C71">
        <w:rPr>
          <w:rFonts w:asciiTheme="minorHAnsi" w:hAnsiTheme="minorHAnsi" w:cstheme="minorHAnsi"/>
          <w:szCs w:val="24"/>
        </w:rPr>
        <w:t xml:space="preserve">CSIRO’s mandate is to deliver world-class research that provides innovative solutions for industry, government and the community. CSIRO’s Data61 is the digital technologies and data science arm of Australia’s national science agency. With around 500 staff and another </w:t>
      </w:r>
      <w:proofErr w:type="gramStart"/>
      <w:r w:rsidRPr="00236C71">
        <w:rPr>
          <w:rFonts w:asciiTheme="minorHAnsi" w:hAnsiTheme="minorHAnsi" w:cstheme="minorHAnsi"/>
          <w:szCs w:val="24"/>
        </w:rPr>
        <w:t>500 affiliate</w:t>
      </w:r>
      <w:proofErr w:type="gramEnd"/>
      <w:r w:rsidRPr="00236C71">
        <w:rPr>
          <w:rFonts w:asciiTheme="minorHAnsi" w:hAnsiTheme="minorHAnsi" w:cstheme="minorHAnsi"/>
          <w:szCs w:val="24"/>
        </w:rPr>
        <w:t xml:space="preserve"> staff through its network of university partners, Data61 represents one of the largest collections of R&amp;D expertise in artificial intelligence, data science, cybersecurity, robotics, and software engineering in the world. With a focus on impact-driven science and technology, Data61 works across disciplines and industry sectors to solve some of the world’s greatest challenges through digital R&amp;D. The Robotic Perception and Autonomy (RPA) group with around 30 full-time staff and a similar number of students and affiliates is one of the largest robotics research labs in Australia and is globally recognised.</w:t>
      </w:r>
    </w:p>
    <w:p w14:paraId="0C45C607" w14:textId="21463C83" w:rsidR="0071415B" w:rsidRPr="00236C71" w:rsidRDefault="0071415B" w:rsidP="0071415B">
      <w:pPr>
        <w:spacing w:before="180"/>
        <w:rPr>
          <w:rFonts w:asciiTheme="minorHAnsi" w:hAnsiTheme="minorHAnsi" w:cstheme="minorHAnsi"/>
          <w:szCs w:val="24"/>
        </w:rPr>
      </w:pPr>
      <w:r w:rsidRPr="00236C71">
        <w:rPr>
          <w:rFonts w:asciiTheme="minorHAnsi" w:hAnsiTheme="minorHAnsi" w:cstheme="minorHAnsi"/>
          <w:szCs w:val="24"/>
        </w:rPr>
        <w:t xml:space="preserve">We are now looking for a </w:t>
      </w:r>
      <w:r>
        <w:rPr>
          <w:rFonts w:asciiTheme="minorHAnsi" w:hAnsiTheme="minorHAnsi" w:cstheme="minorHAnsi"/>
          <w:szCs w:val="24"/>
        </w:rPr>
        <w:t>Princip</w:t>
      </w:r>
      <w:r w:rsidR="00084757">
        <w:rPr>
          <w:rFonts w:asciiTheme="minorHAnsi" w:hAnsiTheme="minorHAnsi" w:cstheme="minorHAnsi"/>
          <w:szCs w:val="24"/>
        </w:rPr>
        <w:t>a</w:t>
      </w:r>
      <w:r>
        <w:rPr>
          <w:rFonts w:asciiTheme="minorHAnsi" w:hAnsiTheme="minorHAnsi" w:cstheme="minorHAnsi"/>
          <w:szCs w:val="24"/>
        </w:rPr>
        <w:t>l/Senior Princip</w:t>
      </w:r>
      <w:r w:rsidR="00084757">
        <w:rPr>
          <w:rFonts w:asciiTheme="minorHAnsi" w:hAnsiTheme="minorHAnsi" w:cstheme="minorHAnsi"/>
          <w:szCs w:val="24"/>
        </w:rPr>
        <w:t>a</w:t>
      </w:r>
      <w:r>
        <w:rPr>
          <w:rFonts w:asciiTheme="minorHAnsi" w:hAnsiTheme="minorHAnsi" w:cstheme="minorHAnsi"/>
          <w:szCs w:val="24"/>
        </w:rPr>
        <w:t>l Research Scientist to work alongside the Group Leader to provide technical leadership to the</w:t>
      </w:r>
      <w:r w:rsidRPr="00236C71">
        <w:rPr>
          <w:rFonts w:asciiTheme="minorHAnsi" w:hAnsiTheme="minorHAnsi" w:cstheme="minorHAnsi"/>
          <w:szCs w:val="24"/>
        </w:rPr>
        <w:t xml:space="preserve"> Robotic Perception and Autonomy group and deliver on CSIRO’s mandate for world-class research that provides innovative solutions for industry, government and the community. Th</w:t>
      </w:r>
      <w:r>
        <w:rPr>
          <w:rFonts w:asciiTheme="minorHAnsi" w:hAnsiTheme="minorHAnsi" w:cstheme="minorHAnsi"/>
          <w:szCs w:val="24"/>
        </w:rPr>
        <w:t xml:space="preserve">is technical leadership role will spearhead our efforts in impactful research translation. This will include setting up industry problems as research projects and mapping our research capability into solutions sought by industry. </w:t>
      </w:r>
      <w:r w:rsidRPr="00236C71">
        <w:rPr>
          <w:rFonts w:asciiTheme="minorHAnsi" w:hAnsiTheme="minorHAnsi" w:cstheme="minorHAnsi"/>
          <w:szCs w:val="24"/>
        </w:rPr>
        <w:t xml:space="preserve"> </w:t>
      </w:r>
      <w:r>
        <w:rPr>
          <w:rFonts w:asciiTheme="minorHAnsi" w:hAnsiTheme="minorHAnsi" w:cstheme="minorHAnsi"/>
          <w:szCs w:val="24"/>
        </w:rPr>
        <w:t xml:space="preserve">This role is expected to scope, plan, lead and deliver research projects that provide beneficial impact for industry and society. This will often require working with geographically dispersed multi-disciplinary teams performing </w:t>
      </w:r>
      <w:r w:rsidRPr="00236C71">
        <w:rPr>
          <w:rFonts w:asciiTheme="minorHAnsi" w:hAnsiTheme="minorHAnsi" w:cstheme="minorHAnsi"/>
          <w:szCs w:val="24"/>
        </w:rPr>
        <w:t xml:space="preserve">collaborative </w:t>
      </w:r>
      <w:r>
        <w:rPr>
          <w:rFonts w:asciiTheme="minorHAnsi" w:hAnsiTheme="minorHAnsi" w:cstheme="minorHAnsi"/>
          <w:szCs w:val="24"/>
        </w:rPr>
        <w:t>research</w:t>
      </w:r>
      <w:r w:rsidRPr="00236C71">
        <w:rPr>
          <w:rFonts w:asciiTheme="minorHAnsi" w:hAnsiTheme="minorHAnsi" w:cstheme="minorHAnsi"/>
          <w:szCs w:val="24"/>
        </w:rPr>
        <w:t>.</w:t>
      </w:r>
    </w:p>
    <w:p w14:paraId="6BCAB775" w14:textId="77777777" w:rsidR="0071415B" w:rsidRPr="00236C71" w:rsidRDefault="0071415B" w:rsidP="0071415B">
      <w:pPr>
        <w:spacing w:before="180"/>
        <w:rPr>
          <w:rFonts w:asciiTheme="minorHAnsi" w:hAnsiTheme="minorHAnsi" w:cstheme="minorHAnsi"/>
          <w:szCs w:val="24"/>
        </w:rPr>
      </w:pPr>
      <w:r w:rsidRPr="00236C71">
        <w:rPr>
          <w:rFonts w:asciiTheme="minorHAnsi" w:hAnsiTheme="minorHAnsi" w:cstheme="minorHAnsi"/>
          <w:szCs w:val="24"/>
        </w:rPr>
        <w:t xml:space="preserve">It is expected that </w:t>
      </w:r>
      <w:r>
        <w:rPr>
          <w:rFonts w:asciiTheme="minorHAnsi" w:hAnsiTheme="minorHAnsi" w:cstheme="minorHAnsi"/>
          <w:szCs w:val="24"/>
        </w:rPr>
        <w:t>the technical leader</w:t>
      </w:r>
      <w:r w:rsidRPr="00236C71">
        <w:rPr>
          <w:rFonts w:asciiTheme="minorHAnsi" w:hAnsiTheme="minorHAnsi" w:cstheme="minorHAnsi"/>
          <w:szCs w:val="24"/>
        </w:rPr>
        <w:t xml:space="preserve"> will maintain an active </w:t>
      </w:r>
      <w:r>
        <w:rPr>
          <w:rFonts w:asciiTheme="minorHAnsi" w:hAnsiTheme="minorHAnsi" w:cstheme="minorHAnsi"/>
          <w:szCs w:val="24"/>
        </w:rPr>
        <w:t>research</w:t>
      </w:r>
      <w:r w:rsidRPr="00236C71">
        <w:rPr>
          <w:rFonts w:asciiTheme="minorHAnsi" w:hAnsiTheme="minorHAnsi" w:cstheme="minorHAnsi"/>
          <w:szCs w:val="24"/>
        </w:rPr>
        <w:t xml:space="preserve"> career</w:t>
      </w:r>
      <w:r>
        <w:rPr>
          <w:rFonts w:asciiTheme="minorHAnsi" w:hAnsiTheme="minorHAnsi" w:cstheme="minorHAnsi"/>
          <w:szCs w:val="24"/>
        </w:rPr>
        <w:t xml:space="preserve"> by authoring publications while being guided by the group leader to lead</w:t>
      </w:r>
      <w:r w:rsidRPr="00236C71">
        <w:rPr>
          <w:rFonts w:asciiTheme="minorHAnsi" w:hAnsiTheme="minorHAnsi" w:cstheme="minorHAnsi"/>
          <w:szCs w:val="24"/>
        </w:rPr>
        <w:t xml:space="preserve"> </w:t>
      </w:r>
      <w:r>
        <w:rPr>
          <w:rFonts w:asciiTheme="minorHAnsi" w:hAnsiTheme="minorHAnsi" w:cstheme="minorHAnsi"/>
          <w:szCs w:val="24"/>
        </w:rPr>
        <w:t xml:space="preserve">research </w:t>
      </w:r>
      <w:r w:rsidRPr="00236C71">
        <w:rPr>
          <w:rFonts w:asciiTheme="minorHAnsi" w:hAnsiTheme="minorHAnsi" w:cstheme="minorHAnsi"/>
          <w:szCs w:val="24"/>
        </w:rPr>
        <w:t>projects within the</w:t>
      </w:r>
      <w:r>
        <w:rPr>
          <w:rFonts w:asciiTheme="minorHAnsi" w:hAnsiTheme="minorHAnsi" w:cstheme="minorHAnsi"/>
          <w:szCs w:val="24"/>
        </w:rPr>
        <w:t xml:space="preserve"> Group,</w:t>
      </w:r>
      <w:r w:rsidRPr="00236C71">
        <w:rPr>
          <w:rFonts w:asciiTheme="minorHAnsi" w:hAnsiTheme="minorHAnsi" w:cstheme="minorHAnsi"/>
          <w:szCs w:val="24"/>
        </w:rPr>
        <w:t xml:space="preserve"> </w:t>
      </w:r>
      <w:r>
        <w:rPr>
          <w:rFonts w:asciiTheme="minorHAnsi" w:hAnsiTheme="minorHAnsi" w:cstheme="minorHAnsi"/>
          <w:szCs w:val="24"/>
        </w:rPr>
        <w:t>P</w:t>
      </w:r>
      <w:r w:rsidRPr="00236C71">
        <w:rPr>
          <w:rFonts w:asciiTheme="minorHAnsi" w:hAnsiTheme="minorHAnsi" w:cstheme="minorHAnsi"/>
          <w:szCs w:val="24"/>
        </w:rPr>
        <w:t xml:space="preserve">rogram, or across CSIRO. These may include joint/collaborative projects involving staff from other Groups in the Program/Research Unit and other parts of CSIRO plus external collaborators. Staff at </w:t>
      </w:r>
      <w:r>
        <w:rPr>
          <w:rFonts w:asciiTheme="minorHAnsi" w:hAnsiTheme="minorHAnsi" w:cstheme="minorHAnsi"/>
          <w:szCs w:val="24"/>
        </w:rPr>
        <w:t>this level</w:t>
      </w:r>
      <w:r w:rsidRPr="00236C71">
        <w:rPr>
          <w:rFonts w:asciiTheme="minorHAnsi" w:hAnsiTheme="minorHAnsi" w:cstheme="minorHAnsi"/>
          <w:szCs w:val="24"/>
        </w:rPr>
        <w:t xml:space="preserve"> would typically manage larger scale/more complex Projects.</w:t>
      </w:r>
    </w:p>
    <w:p w14:paraId="5AECF731" w14:textId="77777777" w:rsidR="0071415B" w:rsidRPr="00236C71" w:rsidRDefault="0071415B" w:rsidP="0071415B">
      <w:pPr>
        <w:pStyle w:val="Heading3"/>
        <w:rPr>
          <w:rFonts w:asciiTheme="minorHAnsi" w:hAnsiTheme="minorHAnsi" w:cstheme="minorHAnsi"/>
          <w:b w:val="0"/>
          <w:bCs w:val="0"/>
          <w:sz w:val="24"/>
          <w:szCs w:val="24"/>
        </w:rPr>
      </w:pPr>
      <w:r w:rsidRPr="00236C71">
        <w:rPr>
          <w:rFonts w:asciiTheme="minorHAnsi" w:hAnsiTheme="minorHAnsi" w:cstheme="minorHAnsi"/>
          <w:b w:val="0"/>
          <w:bCs w:val="0"/>
          <w:sz w:val="24"/>
          <w:szCs w:val="24"/>
        </w:rPr>
        <w:t>The successful candidate must be a strategic thinker, collaborative and passionate in growing a world leading reputation in robotic</w:t>
      </w:r>
      <w:r>
        <w:rPr>
          <w:rFonts w:asciiTheme="minorHAnsi" w:hAnsiTheme="minorHAnsi" w:cstheme="minorHAnsi"/>
          <w:b w:val="0"/>
          <w:bCs w:val="0"/>
          <w:sz w:val="24"/>
          <w:szCs w:val="24"/>
        </w:rPr>
        <w:t xml:space="preserve"> perception by keeping abreast of the latest global technical developments and trends to allow CSIRO to maintain a competitive advantage</w:t>
      </w:r>
      <w:r w:rsidRPr="00236C71">
        <w:rPr>
          <w:rFonts w:asciiTheme="minorHAnsi" w:hAnsiTheme="minorHAnsi" w:cstheme="minorHAnsi"/>
          <w:b w:val="0"/>
          <w:bCs w:val="0"/>
          <w:sz w:val="24"/>
          <w:szCs w:val="24"/>
        </w:rPr>
        <w:t>.</w:t>
      </w:r>
    </w:p>
    <w:p w14:paraId="5BF93627" w14:textId="2F1C2608" w:rsidR="00B50C20" w:rsidRPr="00B50C20" w:rsidRDefault="00B50C20" w:rsidP="00B50C20">
      <w:pPr>
        <w:pStyle w:val="Heading3"/>
      </w:pPr>
      <w:r w:rsidRPr="00B50C20">
        <w:t>Duties and Key Result Areas</w:t>
      </w:r>
    </w:p>
    <w:p w14:paraId="375A4AB3" w14:textId="2297DA3B" w:rsidR="002466AA" w:rsidRDefault="002466AA" w:rsidP="002466AA">
      <w:pPr>
        <w:pStyle w:val="ListParagraph"/>
        <w:numPr>
          <w:ilvl w:val="0"/>
          <w:numId w:val="23"/>
        </w:numPr>
        <w:spacing w:before="0" w:after="60" w:line="240" w:lineRule="auto"/>
        <w:ind w:left="470" w:hanging="364"/>
        <w:contextualSpacing w:val="0"/>
      </w:pPr>
      <w:r>
        <w:t xml:space="preserve">Use broad scientific knowledge, vision and influence to deliver strategic research outcomes of importance to science, the economy, society and/or the environment aligned with </w:t>
      </w:r>
      <w:r w:rsidR="0071415B">
        <w:t>Research</w:t>
      </w:r>
      <w:r>
        <w:t xml:space="preserve"> </w:t>
      </w:r>
      <w:r w:rsidR="00BD6AD1">
        <w:t>U</w:t>
      </w:r>
      <w:r>
        <w:t>nit objectives.</w:t>
      </w:r>
    </w:p>
    <w:p w14:paraId="36C57C43" w14:textId="77777777" w:rsidR="0071415B" w:rsidRPr="0071415B" w:rsidRDefault="0071415B" w:rsidP="0071415B">
      <w:pPr>
        <w:pStyle w:val="ListParagraph"/>
        <w:numPr>
          <w:ilvl w:val="0"/>
          <w:numId w:val="23"/>
        </w:numPr>
        <w:spacing w:before="0" w:after="60" w:line="240" w:lineRule="auto"/>
        <w:ind w:left="470" w:hanging="364"/>
        <w:contextualSpacing w:val="0"/>
      </w:pPr>
      <w:r w:rsidRPr="0071415B">
        <w:rPr>
          <w:rFonts w:asciiTheme="minorHAnsi" w:hAnsiTheme="minorHAnsi" w:cstheme="minorHAnsi"/>
        </w:rPr>
        <w:t xml:space="preserve">Contribute to science impact planning for the Research Group and Program under the guidance of the Research Group </w:t>
      </w:r>
      <w:proofErr w:type="gramStart"/>
      <w:r w:rsidRPr="0071415B">
        <w:rPr>
          <w:rFonts w:asciiTheme="minorHAnsi" w:hAnsiTheme="minorHAnsi" w:cstheme="minorHAnsi"/>
        </w:rPr>
        <w:t>Leader;</w:t>
      </w:r>
      <w:proofErr w:type="gramEnd"/>
    </w:p>
    <w:p w14:paraId="1E3F94D7" w14:textId="601F0A97" w:rsidR="00BA297F" w:rsidRDefault="004C6585" w:rsidP="00CE6AEC">
      <w:pPr>
        <w:pStyle w:val="ListParagraph"/>
        <w:numPr>
          <w:ilvl w:val="0"/>
          <w:numId w:val="23"/>
        </w:numPr>
        <w:spacing w:before="0" w:after="60" w:line="240" w:lineRule="auto"/>
        <w:ind w:left="470" w:hanging="364"/>
        <w:contextualSpacing w:val="0"/>
      </w:pPr>
      <w:r>
        <w:t>Identify emerging research and economic issues and plan and implement research in anticipation of international scientific/economic/environmental change</w:t>
      </w:r>
      <w:r w:rsidR="00C56636">
        <w:t>.</w:t>
      </w:r>
    </w:p>
    <w:p w14:paraId="48AB1F91" w14:textId="650A2959" w:rsidR="00F234E6" w:rsidRDefault="00BE4145" w:rsidP="476B5324">
      <w:pPr>
        <w:pStyle w:val="ListParagraph"/>
        <w:numPr>
          <w:ilvl w:val="0"/>
          <w:numId w:val="23"/>
        </w:numPr>
        <w:spacing w:before="0" w:after="60" w:line="240" w:lineRule="auto"/>
        <w:ind w:left="470" w:hanging="364"/>
      </w:pPr>
      <w:r>
        <w:t>Be recognised as a</w:t>
      </w:r>
      <w:r w:rsidR="00D22857">
        <w:t xml:space="preserve"> national/international expert in a relevant </w:t>
      </w:r>
      <w:r w:rsidR="00C35A57">
        <w:t>field through</w:t>
      </w:r>
      <w:r>
        <w:t xml:space="preserve"> a record of </w:t>
      </w:r>
      <w:r w:rsidR="00C35A57">
        <w:t>scientific creativity and innovation</w:t>
      </w:r>
      <w:r w:rsidR="00536B2B">
        <w:t xml:space="preserve">. </w:t>
      </w:r>
    </w:p>
    <w:p w14:paraId="33DF7E65" w14:textId="2D232EB0" w:rsidR="00D22857" w:rsidRDefault="00536B2B" w:rsidP="476B5324">
      <w:pPr>
        <w:pStyle w:val="ListParagraph"/>
        <w:numPr>
          <w:ilvl w:val="0"/>
          <w:numId w:val="23"/>
        </w:numPr>
        <w:spacing w:before="0" w:after="60" w:line="240" w:lineRule="auto"/>
        <w:ind w:left="470" w:hanging="364"/>
      </w:pPr>
      <w:r>
        <w:t>I</w:t>
      </w:r>
      <w:r w:rsidR="00F712D1">
        <w:t>ntegrate knowledge</w:t>
      </w:r>
      <w:r w:rsidR="00597883">
        <w:t xml:space="preserve"> with a sound understanding of other disciplines to creat</w:t>
      </w:r>
      <w:r w:rsidR="00BF3299">
        <w:t>e new research directions/hypothes</w:t>
      </w:r>
      <w:r w:rsidR="009907FA">
        <w:t>es that may challenge accepted theories and practice.</w:t>
      </w:r>
    </w:p>
    <w:p w14:paraId="30CAAEC7" w14:textId="1B83F2B6" w:rsidR="00494A11" w:rsidRDefault="009907FA" w:rsidP="476B5324">
      <w:pPr>
        <w:pStyle w:val="ListParagraph"/>
        <w:numPr>
          <w:ilvl w:val="0"/>
          <w:numId w:val="23"/>
        </w:numPr>
        <w:spacing w:before="0" w:after="60" w:line="240" w:lineRule="auto"/>
        <w:ind w:left="470" w:hanging="364"/>
      </w:pPr>
      <w:r>
        <w:lastRenderedPageBreak/>
        <w:t xml:space="preserve">Participate in, and </w:t>
      </w:r>
      <w:r w:rsidR="00494A11">
        <w:t>manage, multi-organisation research projects which require interactions with researchers and officials from other countries.</w:t>
      </w:r>
    </w:p>
    <w:p w14:paraId="05CA4765" w14:textId="21C6086A" w:rsidR="00494A11" w:rsidRDefault="00951E4A" w:rsidP="00494A11">
      <w:pPr>
        <w:pStyle w:val="ListParagraph"/>
        <w:numPr>
          <w:ilvl w:val="0"/>
          <w:numId w:val="23"/>
        </w:numPr>
        <w:spacing w:before="0" w:after="60" w:line="240" w:lineRule="auto"/>
        <w:ind w:left="470" w:hanging="364"/>
        <w:contextualSpacing w:val="0"/>
      </w:pPr>
      <w:r>
        <w:t xml:space="preserve">Establish and lead research networks that engage leading scientists from other organisations in </w:t>
      </w:r>
      <w:r w:rsidR="005C29BD">
        <w:t>addressing issues of national or global importance to influence key decision</w:t>
      </w:r>
      <w:r w:rsidR="00F36DAB">
        <w:t>-</w:t>
      </w:r>
      <w:r w:rsidR="005C29BD">
        <w:t>makers.</w:t>
      </w:r>
    </w:p>
    <w:p w14:paraId="3A1FFE69" w14:textId="37CE8DF7" w:rsidR="00CD2639" w:rsidRDefault="00CD2639" w:rsidP="00494A11">
      <w:pPr>
        <w:pStyle w:val="ListParagraph"/>
        <w:numPr>
          <w:ilvl w:val="0"/>
          <w:numId w:val="23"/>
        </w:numPr>
        <w:spacing w:before="0" w:after="60" w:line="240" w:lineRule="auto"/>
        <w:ind w:left="470" w:hanging="364"/>
        <w:contextualSpacing w:val="0"/>
      </w:pPr>
      <w:r>
        <w:t xml:space="preserve">Play an important role in </w:t>
      </w:r>
      <w:r w:rsidR="0083161B">
        <w:t>commercialisation</w:t>
      </w:r>
      <w:r>
        <w:t xml:space="preserve"> activities including </w:t>
      </w:r>
      <w:r w:rsidR="0083161B">
        <w:t>identification</w:t>
      </w:r>
      <w:r>
        <w:t xml:space="preserve"> of potential markets, </w:t>
      </w:r>
      <w:r w:rsidR="0083161B">
        <w:t>protection of intellectual property and provision of technology transfer plans to industry.</w:t>
      </w:r>
    </w:p>
    <w:p w14:paraId="291D9155" w14:textId="31895808" w:rsidR="0083161B" w:rsidRDefault="00051E84" w:rsidP="00494A11">
      <w:pPr>
        <w:pStyle w:val="ListParagraph"/>
        <w:numPr>
          <w:ilvl w:val="0"/>
          <w:numId w:val="23"/>
        </w:numPr>
        <w:spacing w:before="0" w:after="60" w:line="240" w:lineRule="auto"/>
        <w:ind w:left="470" w:hanging="364"/>
        <w:contextualSpacing w:val="0"/>
      </w:pPr>
      <w:r>
        <w:t>Employ a long-term perspective when addressing clients’ problems and balance immediate costs against the benefits or long-term relationships.</w:t>
      </w:r>
      <w:r w:rsidR="00CE76F7">
        <w:t xml:space="preserve"> </w:t>
      </w:r>
    </w:p>
    <w:p w14:paraId="7D0301AB" w14:textId="177E460E" w:rsidR="00CE76F7" w:rsidRDefault="00CE76F7" w:rsidP="476B5324">
      <w:pPr>
        <w:pStyle w:val="ListParagraph"/>
        <w:numPr>
          <w:ilvl w:val="0"/>
          <w:numId w:val="23"/>
        </w:numPr>
        <w:spacing w:before="0" w:after="60" w:line="240" w:lineRule="auto"/>
        <w:ind w:left="470" w:hanging="364"/>
      </w:pPr>
      <w:r>
        <w:t>Be a part of the clients’ decision-making processes from the earliest stages.</w:t>
      </w:r>
    </w:p>
    <w:p w14:paraId="2CA73467" w14:textId="01157AEC" w:rsidR="008D5DA4" w:rsidRDefault="005E6B48" w:rsidP="00494A11">
      <w:pPr>
        <w:pStyle w:val="ListParagraph"/>
        <w:numPr>
          <w:ilvl w:val="0"/>
          <w:numId w:val="23"/>
        </w:numPr>
        <w:spacing w:before="0" w:after="60" w:line="240" w:lineRule="auto"/>
        <w:ind w:left="470" w:hanging="364"/>
        <w:contextualSpacing w:val="0"/>
      </w:pPr>
      <w:r>
        <w:t>Often l</w:t>
      </w:r>
      <w:r w:rsidR="00CE76F7">
        <w:t xml:space="preserve">ead </w:t>
      </w:r>
      <w:r w:rsidR="0053276B">
        <w:t xml:space="preserve">or direct negotiation of complex, sensitive or </w:t>
      </w:r>
      <w:r w:rsidR="00FE782F">
        <w:t>contentious</w:t>
      </w:r>
      <w:r w:rsidR="0053276B">
        <w:t xml:space="preserve"> research matters. </w:t>
      </w:r>
    </w:p>
    <w:p w14:paraId="45D7D069" w14:textId="2C4D588A" w:rsidR="001107C2" w:rsidRPr="00E03FDE" w:rsidRDefault="00E03FDE" w:rsidP="001107C2">
      <w:pPr>
        <w:pStyle w:val="ListParagraph"/>
        <w:numPr>
          <w:ilvl w:val="0"/>
          <w:numId w:val="23"/>
        </w:numPr>
        <w:spacing w:before="0" w:after="60" w:line="240" w:lineRule="auto"/>
        <w:ind w:left="470" w:hanging="364"/>
        <w:contextualSpacing w:val="0"/>
      </w:pPr>
      <w:r w:rsidRPr="00E03FDE">
        <w:t>Communicate openly, effectively and respectfully with all staff, clients and suppliers in the interests of good business practice, collaboration and enhancement of CSIRO’s reputation.</w:t>
      </w:r>
    </w:p>
    <w:p w14:paraId="303A1DD7" w14:textId="33328E22" w:rsidR="00E03FDE" w:rsidRPr="00E03FDE" w:rsidRDefault="00E03FDE" w:rsidP="00E03FDE">
      <w:pPr>
        <w:pStyle w:val="ListParagraph"/>
        <w:numPr>
          <w:ilvl w:val="0"/>
          <w:numId w:val="23"/>
        </w:numPr>
        <w:spacing w:before="0" w:after="60" w:line="240" w:lineRule="auto"/>
        <w:ind w:left="470" w:hanging="364"/>
        <w:contextualSpacing w:val="0"/>
      </w:pPr>
      <w:r w:rsidRPr="00E03FDE">
        <w:t xml:space="preserve">Work collaboratively as part of a multi-disciplinary, </w:t>
      </w:r>
      <w:r w:rsidRPr="0071415B">
        <w:t>regionally dispersed</w:t>
      </w:r>
      <w:r w:rsidRPr="00E03FDE">
        <w:t xml:space="preserve"> research team to carry out tasks in support of CSIRO’s scientific objectives.</w:t>
      </w:r>
    </w:p>
    <w:p w14:paraId="36B53432" w14:textId="77777777" w:rsidR="003F3304" w:rsidRPr="00477825" w:rsidRDefault="003F3304" w:rsidP="003F3304">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1489CCC" w14:textId="26FE4E96" w:rsidR="00FE5B79" w:rsidRDefault="00E03FDE" w:rsidP="00E03FDE">
      <w:pPr>
        <w:pStyle w:val="ListParagraph"/>
        <w:numPr>
          <w:ilvl w:val="0"/>
          <w:numId w:val="23"/>
        </w:numPr>
        <w:spacing w:before="0" w:after="60" w:line="240" w:lineRule="auto"/>
        <w:ind w:left="470" w:hanging="364"/>
        <w:contextualSpacing w:val="0"/>
      </w:pPr>
      <w:r w:rsidRPr="00E03FDE">
        <w:t>Other duties as directed.</w:t>
      </w:r>
    </w:p>
    <w:p w14:paraId="17AC9BA8" w14:textId="77777777" w:rsidR="004B25E2" w:rsidRDefault="004B25E2" w:rsidP="004B25E2">
      <w:pPr>
        <w:pStyle w:val="Heading2"/>
        <w:rPr>
          <w:b/>
          <w:iCs w:val="0"/>
          <w:color w:val="auto"/>
          <w:sz w:val="26"/>
          <w:szCs w:val="26"/>
        </w:rPr>
      </w:pPr>
      <w:r w:rsidRPr="00B50C20">
        <w:rPr>
          <w:b/>
          <w:iCs w:val="0"/>
          <w:color w:val="auto"/>
          <w:sz w:val="26"/>
          <w:szCs w:val="26"/>
        </w:rPr>
        <w:t>Selection Criteria</w:t>
      </w:r>
    </w:p>
    <w:p w14:paraId="53DC48C2" w14:textId="77777777" w:rsidR="004B25E2" w:rsidRPr="004B25E2" w:rsidRDefault="004B25E2" w:rsidP="004B25E2">
      <w:pPr>
        <w:pStyle w:val="Heading4"/>
        <w:rPr>
          <w:color w:val="000000" w:themeColor="text1"/>
        </w:rPr>
      </w:pPr>
      <w:r w:rsidRPr="004B25E2">
        <w:rPr>
          <w:color w:val="000000" w:themeColor="text1"/>
        </w:rPr>
        <w:t>Essential</w:t>
      </w:r>
    </w:p>
    <w:p w14:paraId="44E01451" w14:textId="77777777" w:rsidR="004B25E2" w:rsidRPr="00B50C20" w:rsidRDefault="004B25E2" w:rsidP="004B25E2">
      <w:pPr>
        <w:rPr>
          <w:i/>
          <w:iCs/>
          <w:szCs w:val="24"/>
        </w:rPr>
      </w:pPr>
      <w:r w:rsidRPr="00B50C20">
        <w:rPr>
          <w:i/>
          <w:iCs/>
          <w:szCs w:val="24"/>
        </w:rPr>
        <w:t>Under CSIRO policy only those who meet all essential criteria can be appointed.</w:t>
      </w:r>
    </w:p>
    <w:p w14:paraId="1DBAC802" w14:textId="77777777" w:rsidR="005E70E5" w:rsidRPr="007C2198" w:rsidRDefault="005E70E5" w:rsidP="005E70E5">
      <w:pPr>
        <w:numPr>
          <w:ilvl w:val="0"/>
          <w:numId w:val="39"/>
        </w:numPr>
        <w:spacing w:before="0" w:after="60" w:line="240" w:lineRule="auto"/>
        <w:rPr>
          <w:rFonts w:asciiTheme="minorHAnsi" w:hAnsiTheme="minorHAnsi" w:cstheme="minorHAnsi"/>
          <w:szCs w:val="24"/>
        </w:rPr>
      </w:pPr>
      <w:r w:rsidRPr="007C2198">
        <w:rPr>
          <w:rFonts w:asciiTheme="minorHAnsi" w:hAnsiTheme="minorHAnsi" w:cstheme="minorHAnsi"/>
          <w:szCs w:val="24"/>
        </w:rPr>
        <w:t xml:space="preserve">Relevant doctorate </w:t>
      </w:r>
      <w:r>
        <w:rPr>
          <w:rFonts w:asciiTheme="minorHAnsi" w:hAnsiTheme="minorHAnsi" w:cstheme="minorHAnsi"/>
          <w:szCs w:val="24"/>
        </w:rPr>
        <w:t xml:space="preserve">in Engineering, Computer Science </w:t>
      </w:r>
      <w:r w:rsidRPr="007C2198">
        <w:rPr>
          <w:rFonts w:asciiTheme="minorHAnsi" w:hAnsiTheme="minorHAnsi" w:cstheme="minorHAnsi"/>
          <w:szCs w:val="24"/>
        </w:rPr>
        <w:t>or equivalent relevant work experience in robotic</w:t>
      </w:r>
      <w:r>
        <w:rPr>
          <w:rFonts w:asciiTheme="minorHAnsi" w:hAnsiTheme="minorHAnsi" w:cstheme="minorHAnsi"/>
          <w:szCs w:val="24"/>
        </w:rPr>
        <w:t xml:space="preserve"> perception and autonomy.</w:t>
      </w:r>
    </w:p>
    <w:p w14:paraId="2197A7A4" w14:textId="77777777" w:rsidR="005E70E5" w:rsidRPr="008024BD" w:rsidRDefault="005E70E5" w:rsidP="005E70E5">
      <w:pPr>
        <w:numPr>
          <w:ilvl w:val="0"/>
          <w:numId w:val="39"/>
        </w:numPr>
        <w:spacing w:before="0" w:after="60" w:line="240" w:lineRule="auto"/>
        <w:jc w:val="both"/>
        <w:rPr>
          <w:rFonts w:asciiTheme="minorHAnsi" w:eastAsia="MS Mincho" w:hAnsiTheme="minorHAnsi" w:cstheme="minorHAnsi"/>
          <w:bCs/>
          <w:szCs w:val="24"/>
          <w:lang w:eastAsia="ja-JP"/>
        </w:rPr>
      </w:pPr>
      <w:r w:rsidRPr="008024BD">
        <w:rPr>
          <w:rFonts w:asciiTheme="minorHAnsi" w:eastAsia="MS Mincho" w:hAnsiTheme="minorHAnsi" w:cstheme="minorHAnsi"/>
          <w:szCs w:val="24"/>
          <w:lang w:eastAsia="ja-JP"/>
        </w:rPr>
        <w:t xml:space="preserve">Demonstrated ability to </w:t>
      </w:r>
      <w:r w:rsidRPr="008024BD">
        <w:rPr>
          <w:rFonts w:asciiTheme="minorHAnsi" w:hAnsiTheme="minorHAnsi" w:cstheme="minorHAnsi"/>
          <w:szCs w:val="24"/>
        </w:rPr>
        <w:t>strategically develop projects and opportunities that respond to national and global research challenges</w:t>
      </w:r>
      <w:r w:rsidRPr="008024BD">
        <w:rPr>
          <w:rFonts w:asciiTheme="minorHAnsi" w:eastAsia="MS Mincho" w:hAnsiTheme="minorHAnsi" w:cstheme="minorHAnsi"/>
          <w:szCs w:val="24"/>
          <w:lang w:eastAsia="ja-JP"/>
        </w:rPr>
        <w:t xml:space="preserve"> </w:t>
      </w:r>
      <w:r>
        <w:rPr>
          <w:rFonts w:asciiTheme="minorHAnsi" w:eastAsia="MS Mincho" w:hAnsiTheme="minorHAnsi" w:cstheme="minorHAnsi"/>
          <w:szCs w:val="24"/>
          <w:lang w:eastAsia="ja-JP"/>
        </w:rPr>
        <w:t xml:space="preserve">and </w:t>
      </w:r>
      <w:r w:rsidRPr="008024BD">
        <w:rPr>
          <w:rFonts w:asciiTheme="minorHAnsi" w:eastAsia="MS Mincho" w:hAnsiTheme="minorHAnsi" w:cstheme="minorHAnsi"/>
          <w:szCs w:val="24"/>
          <w:lang w:eastAsia="ja-JP"/>
        </w:rPr>
        <w:t>lead portfolios of projects of scale and/or complexity and manage financial and project performance.</w:t>
      </w:r>
    </w:p>
    <w:p w14:paraId="52071588" w14:textId="77777777" w:rsidR="005E70E5" w:rsidRPr="008024BD" w:rsidRDefault="005E70E5" w:rsidP="005E70E5">
      <w:pPr>
        <w:numPr>
          <w:ilvl w:val="0"/>
          <w:numId w:val="39"/>
        </w:numPr>
        <w:spacing w:before="0" w:after="60" w:line="240" w:lineRule="auto"/>
        <w:rPr>
          <w:rFonts w:asciiTheme="minorHAnsi" w:hAnsiTheme="minorHAnsi" w:cstheme="minorHAnsi"/>
          <w:bCs/>
          <w:szCs w:val="24"/>
        </w:rPr>
      </w:pPr>
      <w:r w:rsidRPr="008024BD">
        <w:rPr>
          <w:rFonts w:asciiTheme="minorHAnsi" w:hAnsiTheme="minorHAnsi" w:cstheme="minorHAnsi"/>
          <w:bCs/>
          <w:szCs w:val="24"/>
        </w:rPr>
        <w:t>Evidence of strong industry and/ or government engagement to develop, implement and successfully deliver a portfolio of research projects, including financial and risk management.</w:t>
      </w:r>
    </w:p>
    <w:p w14:paraId="74D1E785" w14:textId="77777777" w:rsidR="005E70E5" w:rsidRPr="008024BD" w:rsidRDefault="005E70E5" w:rsidP="005E70E5">
      <w:pPr>
        <w:numPr>
          <w:ilvl w:val="0"/>
          <w:numId w:val="39"/>
        </w:numPr>
        <w:shd w:val="clear" w:color="auto" w:fill="FFFFFF"/>
        <w:spacing w:before="0" w:after="0" w:line="240" w:lineRule="auto"/>
        <w:textAlignment w:val="baseline"/>
        <w:rPr>
          <w:rFonts w:cs="Calibri"/>
          <w:szCs w:val="24"/>
        </w:rPr>
      </w:pPr>
      <w:r w:rsidRPr="008024BD">
        <w:rPr>
          <w:rFonts w:cs="Calibri"/>
          <w:szCs w:val="24"/>
        </w:rPr>
        <w:t xml:space="preserve">Strong track record of research translation where delivering research project outcomes lead to adoption and beneficial impact for industry and/or society. </w:t>
      </w:r>
    </w:p>
    <w:p w14:paraId="33ABCB22" w14:textId="77777777" w:rsidR="005E70E5" w:rsidRPr="008024BD" w:rsidRDefault="005E70E5" w:rsidP="005E70E5">
      <w:pPr>
        <w:numPr>
          <w:ilvl w:val="0"/>
          <w:numId w:val="39"/>
        </w:numPr>
        <w:spacing w:before="0" w:after="60" w:line="240" w:lineRule="auto"/>
        <w:rPr>
          <w:rFonts w:cs="Calibri"/>
          <w:szCs w:val="24"/>
        </w:rPr>
      </w:pPr>
      <w:r w:rsidRPr="008024BD">
        <w:rPr>
          <w:rFonts w:cs="Calibri"/>
          <w:bCs/>
          <w:szCs w:val="24"/>
        </w:rPr>
        <w:t>Demonstrated ability to work effectively as an integral member and leader of a multi-disciplinary, regionally dispersed research project team, and foster an environment in which there is a high level of co-operation within and between teams.</w:t>
      </w:r>
    </w:p>
    <w:p w14:paraId="609CADE4" w14:textId="28C0C5DA" w:rsidR="00E57C37" w:rsidRDefault="005E70E5" w:rsidP="005E70E5">
      <w:pPr>
        <w:numPr>
          <w:ilvl w:val="0"/>
          <w:numId w:val="39"/>
        </w:numPr>
        <w:spacing w:before="0" w:after="60" w:line="240" w:lineRule="auto"/>
        <w:jc w:val="both"/>
        <w:rPr>
          <w:rFonts w:asciiTheme="minorHAnsi" w:hAnsiTheme="minorHAnsi" w:cstheme="minorHAnsi"/>
          <w:bCs/>
          <w:szCs w:val="24"/>
        </w:rPr>
      </w:pPr>
      <w:r w:rsidRPr="00946B3E">
        <w:rPr>
          <w:rFonts w:asciiTheme="minorHAnsi" w:eastAsia="MS Mincho" w:hAnsiTheme="minorHAnsi" w:cstheme="minorHAnsi"/>
          <w:bCs/>
          <w:szCs w:val="24"/>
          <w:lang w:eastAsia="ja-JP"/>
        </w:rPr>
        <w:t xml:space="preserve">Ability to keep abreast of latest global technical developments and trends </w:t>
      </w:r>
      <w:proofErr w:type="gramStart"/>
      <w:r w:rsidRPr="00946B3E">
        <w:rPr>
          <w:rFonts w:asciiTheme="minorHAnsi" w:eastAsia="MS Mincho" w:hAnsiTheme="minorHAnsi" w:cstheme="minorHAnsi"/>
          <w:bCs/>
          <w:szCs w:val="24"/>
          <w:lang w:eastAsia="ja-JP"/>
        </w:rPr>
        <w:t>in the area of</w:t>
      </w:r>
      <w:proofErr w:type="gramEnd"/>
      <w:r w:rsidRPr="00946B3E">
        <w:rPr>
          <w:rFonts w:asciiTheme="minorHAnsi" w:eastAsia="MS Mincho" w:hAnsiTheme="minorHAnsi" w:cstheme="minorHAnsi"/>
          <w:bCs/>
          <w:szCs w:val="24"/>
          <w:lang w:eastAsia="ja-JP"/>
        </w:rPr>
        <w:t xml:space="preserve"> robotics and computer vision to inform, </w:t>
      </w:r>
      <w:r>
        <w:rPr>
          <w:rFonts w:asciiTheme="minorHAnsi" w:eastAsia="MS Mincho" w:hAnsiTheme="minorHAnsi" w:cstheme="minorHAnsi"/>
          <w:bCs/>
          <w:szCs w:val="24"/>
          <w:lang w:eastAsia="ja-JP"/>
        </w:rPr>
        <w:t xml:space="preserve">and </w:t>
      </w:r>
      <w:r w:rsidRPr="00946B3E">
        <w:rPr>
          <w:rFonts w:asciiTheme="minorHAnsi" w:eastAsia="MS Mincho" w:hAnsiTheme="minorHAnsi" w:cstheme="minorHAnsi"/>
          <w:bCs/>
          <w:szCs w:val="24"/>
          <w:lang w:eastAsia="ja-JP"/>
        </w:rPr>
        <w:t xml:space="preserve">guide research projects </w:t>
      </w:r>
      <w:r>
        <w:rPr>
          <w:rFonts w:asciiTheme="minorHAnsi" w:eastAsia="MS Mincho" w:hAnsiTheme="minorHAnsi" w:cstheme="minorHAnsi"/>
          <w:bCs/>
          <w:szCs w:val="24"/>
          <w:lang w:eastAsia="ja-JP"/>
        </w:rPr>
        <w:t>t</w:t>
      </w:r>
      <w:r w:rsidRPr="00946B3E">
        <w:rPr>
          <w:rFonts w:asciiTheme="minorHAnsi" w:eastAsia="MS Mincho" w:hAnsiTheme="minorHAnsi" w:cstheme="minorHAnsi"/>
          <w:bCs/>
          <w:szCs w:val="24"/>
          <w:lang w:eastAsia="ja-JP"/>
        </w:rPr>
        <w:t>o maintain a competitive advantage in these domains.</w:t>
      </w:r>
      <w:r w:rsidRPr="008024BD">
        <w:rPr>
          <w:rFonts w:asciiTheme="minorHAnsi" w:hAnsiTheme="minorHAnsi" w:cstheme="minorHAnsi"/>
          <w:bCs/>
          <w:szCs w:val="24"/>
        </w:rPr>
        <w:t xml:space="preserve"> </w:t>
      </w:r>
    </w:p>
    <w:p w14:paraId="074CCF7E" w14:textId="65CF7B0E" w:rsidR="005E70E5" w:rsidRPr="008024BD" w:rsidRDefault="00E57C37" w:rsidP="00E57C37">
      <w:pPr>
        <w:spacing w:before="0" w:after="0" w:line="240" w:lineRule="auto"/>
        <w:rPr>
          <w:rFonts w:asciiTheme="minorHAnsi" w:hAnsiTheme="minorHAnsi" w:cstheme="minorHAnsi"/>
          <w:bCs/>
          <w:szCs w:val="24"/>
        </w:rPr>
      </w:pPr>
      <w:r>
        <w:rPr>
          <w:rFonts w:asciiTheme="minorHAnsi" w:hAnsiTheme="minorHAnsi" w:cstheme="minorHAnsi"/>
          <w:bCs/>
          <w:szCs w:val="24"/>
        </w:rPr>
        <w:br w:type="page"/>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B408D1" w14:textId="08C831C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7AC2F112" w14:textId="77777777" w:rsidR="00B50C20" w:rsidRPr="00EA4133" w:rsidRDefault="00B50C20" w:rsidP="00EA4133">
          <w:pPr>
            <w:pStyle w:val="ListParagraph"/>
            <w:numPr>
              <w:ilvl w:val="0"/>
              <w:numId w:val="27"/>
            </w:numPr>
            <w:rPr>
              <w:szCs w:val="24"/>
            </w:rPr>
          </w:pPr>
          <w:r w:rsidRPr="00EA4133">
            <w:rPr>
              <w:b/>
              <w:szCs w:val="24"/>
            </w:rPr>
            <w:t xml:space="preserve">Teamwork and Collaboration: </w:t>
          </w:r>
          <w:r w:rsidR="00EA4133"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23A733C1"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60794276" w14:textId="73DC06B1"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4944E0" w:rsidRPr="004944E0">
            <w:rPr>
              <w:szCs w:val="24"/>
            </w:rPr>
            <w:t>Contributes to, or defines Business Unit / organisational policy directions, strategic planning and operationalises the vision for staff and gains commitment to the direction chosen. Plans, seeks, allocates resources and monitors to achieve outcomes. Adopts a mentor role.</w:t>
          </w:r>
        </w:p>
        <w:p w14:paraId="26F7906C"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EA4133"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73EA653C" w14:textId="77777777" w:rsidR="009052C0" w:rsidRPr="009052C0" w:rsidRDefault="00B50C20" w:rsidP="009052C0">
          <w:pPr>
            <w:pStyle w:val="ListParagraph"/>
            <w:numPr>
              <w:ilvl w:val="0"/>
              <w:numId w:val="27"/>
            </w:numPr>
            <w:rPr>
              <w:szCs w:val="24"/>
            </w:rPr>
          </w:pPr>
          <w:r w:rsidRPr="00FE5B79">
            <w:rPr>
              <w:b/>
              <w:szCs w:val="24"/>
            </w:rPr>
            <w:t xml:space="preserve">Independence: </w:t>
          </w:r>
          <w:r w:rsidR="009052C0" w:rsidRPr="009052C0">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0C0A7FFB"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EA4133" w:rsidRPr="00EA4133">
            <w:rPr>
              <w:bCs/>
              <w:iCs/>
              <w:szCs w:val="24"/>
            </w:rPr>
            <w:t>Is flexible in response to external change or when faced with external constraints. Identifies and promotes the opportunities arising as a result of change.</w:t>
          </w:r>
        </w:p>
      </w:sdtContent>
    </w:sdt>
    <w:p w14:paraId="2F7BF486" w14:textId="77777777" w:rsidR="00E673A0" w:rsidRPr="003044E2" w:rsidRDefault="00E673A0" w:rsidP="00E673A0">
      <w:pPr>
        <w:pStyle w:val="Boxedheading"/>
      </w:pPr>
      <w:r>
        <w:t>Special Requirements</w:t>
      </w:r>
    </w:p>
    <w:p w14:paraId="60E487E5" w14:textId="77777777" w:rsidR="005E70E5" w:rsidRDefault="005E70E5" w:rsidP="005E70E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4B368A5" w14:textId="77777777" w:rsidR="005E70E5" w:rsidRPr="00DB5591" w:rsidRDefault="005E70E5" w:rsidP="005E70E5">
      <w:pPr>
        <w:pStyle w:val="Boxedlistbullet"/>
        <w:numPr>
          <w:ilvl w:val="0"/>
          <w:numId w:val="0"/>
        </w:numPr>
        <w:ind w:left="227"/>
      </w:pPr>
    </w:p>
    <w:p w14:paraId="71C2302B" w14:textId="77777777" w:rsidR="005E70E5" w:rsidRPr="00DB5591" w:rsidRDefault="005E70E5" w:rsidP="005E70E5">
      <w:pPr>
        <w:pStyle w:val="Boxedlistbullet"/>
        <w:spacing w:before="100" w:beforeAutospacing="1" w:after="100" w:afterAutospacing="1"/>
      </w:pPr>
      <w:r w:rsidRPr="00DB5591">
        <w:t>The successful candidate will undertake a pre-employment background check. Please note that individuals with criminal records are not automatically deemed ineligible. Each application will be considered on its merits.</w:t>
      </w:r>
    </w:p>
    <w:p w14:paraId="41BEE499" w14:textId="77777777" w:rsidR="005E70E5" w:rsidRPr="00DB5591" w:rsidRDefault="005E70E5" w:rsidP="005E70E5">
      <w:pPr>
        <w:pStyle w:val="Boxedlistbullet"/>
        <w:spacing w:before="100" w:beforeAutospacing="1" w:after="100" w:afterAutospacing="1"/>
        <w:rPr>
          <w:i/>
        </w:rPr>
      </w:pPr>
      <w:r w:rsidRPr="00DB5591">
        <w:rPr>
          <w:i/>
        </w:rPr>
        <w:t>If you have any queries regarding finalising the Duties and Key Result Areas or the Special Requirements for this position, please consult with In-business HR or the Talent Acquisition Team.</w:t>
      </w:r>
    </w:p>
    <w:p w14:paraId="2F0BA7AF" w14:textId="13FC8ADD"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8706595" w14:textId="452C4B54" w:rsidR="00EF435F" w:rsidRPr="00EF435F" w:rsidRDefault="00EF435F" w:rsidP="00EF435F">
      <w:pPr>
        <w:spacing w:after="240"/>
        <w:rPr>
          <w:bCs/>
          <w:szCs w:val="24"/>
          <w:u w:val="single"/>
        </w:rPr>
      </w:pPr>
      <w:r w:rsidRPr="00EF435F">
        <w:rPr>
          <w:bCs/>
          <w:szCs w:val="24"/>
        </w:rPr>
        <w:t xml:space="preserve">We solve the greatest challenges through innovative science and technology. Visit </w:t>
      </w:r>
      <w:hyperlink r:id="rId18" w:tooltip="CSIRO Website" w:history="1">
        <w:r w:rsidRPr="00EF435F">
          <w:rPr>
            <w:bCs/>
            <w:color w:val="757579" w:themeColor="accent3"/>
            <w:szCs w:val="24"/>
            <w:u w:val="single"/>
          </w:rPr>
          <w:t>CSIRO Online</w:t>
        </w:r>
      </w:hyperlink>
      <w:r w:rsidRPr="00EF435F">
        <w:rPr>
          <w:bCs/>
          <w:szCs w:val="24"/>
        </w:rPr>
        <w:t xml:space="preserve"> and </w:t>
      </w:r>
      <w:hyperlink r:id="rId19" w:history="1">
        <w:r w:rsidR="005E70E5" w:rsidRPr="00123627">
          <w:rPr>
            <w:rStyle w:val="Hyperlink"/>
            <w:bCs/>
            <w:szCs w:val="24"/>
          </w:rPr>
          <w:t>CSIRO’s Data61</w:t>
        </w:r>
      </w:hyperlink>
      <w:r w:rsidR="005E70E5" w:rsidRPr="00E469D6">
        <w:rPr>
          <w:bCs/>
          <w:szCs w:val="24"/>
        </w:rPr>
        <w:t xml:space="preserve"> </w:t>
      </w:r>
      <w:r w:rsidRPr="00EF435F">
        <w:rPr>
          <w:bCs/>
          <w:szCs w:val="24"/>
        </w:rPr>
        <w:t>for more information.</w:t>
      </w:r>
    </w:p>
    <w:p w14:paraId="6AF5DD9E" w14:textId="77777777" w:rsidR="00EF435F" w:rsidRPr="00EF435F" w:rsidRDefault="00EF435F" w:rsidP="00EF435F">
      <w:pPr>
        <w:spacing w:before="0" w:after="0" w:line="240" w:lineRule="auto"/>
        <w:textAlignment w:val="baseline"/>
        <w:rPr>
          <w:rFonts w:eastAsia="Times New Roman" w:cs="Calibri"/>
          <w:szCs w:val="24"/>
        </w:rPr>
      </w:pPr>
      <w:r w:rsidRPr="00EF435F">
        <w:rPr>
          <w:rFonts w:eastAsia="Times New Roman" w:cs="Calibri"/>
          <w:szCs w:val="24"/>
        </w:rPr>
        <w:t>CSIRO is a values-based organisation.  In your application and at interview you will need to demonstrate behaviours aligned to our values of:</w:t>
      </w:r>
    </w:p>
    <w:p w14:paraId="7543E417" w14:textId="77777777" w:rsidR="00EF435F" w:rsidRPr="00EF435F" w:rsidRDefault="00EF435F" w:rsidP="00EF435F">
      <w:pPr>
        <w:numPr>
          <w:ilvl w:val="0"/>
          <w:numId w:val="37"/>
        </w:numPr>
        <w:tabs>
          <w:tab w:val="num" w:pos="1276"/>
        </w:tabs>
        <w:spacing w:before="0" w:after="0" w:line="240" w:lineRule="auto"/>
        <w:jc w:val="both"/>
        <w:textAlignment w:val="baseline"/>
        <w:rPr>
          <w:rFonts w:eastAsia="Times New Roman" w:cs="Calibri"/>
          <w:szCs w:val="24"/>
        </w:rPr>
      </w:pPr>
      <w:r w:rsidRPr="00EF435F">
        <w:rPr>
          <w:rFonts w:eastAsia="Times New Roman" w:cs="Calibri"/>
          <w:szCs w:val="24"/>
        </w:rPr>
        <w:t>People First </w:t>
      </w:r>
    </w:p>
    <w:p w14:paraId="4892438F" w14:textId="77777777" w:rsidR="00EF435F" w:rsidRPr="00EF435F" w:rsidRDefault="00EF435F" w:rsidP="00EF435F">
      <w:pPr>
        <w:numPr>
          <w:ilvl w:val="0"/>
          <w:numId w:val="37"/>
        </w:numPr>
        <w:tabs>
          <w:tab w:val="num" w:pos="1276"/>
        </w:tabs>
        <w:spacing w:before="0" w:after="0" w:line="240" w:lineRule="auto"/>
        <w:jc w:val="both"/>
        <w:textAlignment w:val="baseline"/>
        <w:rPr>
          <w:rFonts w:eastAsia="Times New Roman" w:cs="Calibri"/>
          <w:color w:val="auto"/>
          <w:szCs w:val="24"/>
        </w:rPr>
      </w:pPr>
      <w:r w:rsidRPr="00EF435F">
        <w:rPr>
          <w:rFonts w:eastAsia="Times New Roman" w:cs="Calibri"/>
          <w:szCs w:val="24"/>
        </w:rPr>
        <w:t>Further Together</w:t>
      </w:r>
    </w:p>
    <w:p w14:paraId="2E36B2DF" w14:textId="77777777" w:rsidR="00EF435F" w:rsidRPr="00EF435F" w:rsidRDefault="00EF435F" w:rsidP="00EF435F">
      <w:pPr>
        <w:numPr>
          <w:ilvl w:val="0"/>
          <w:numId w:val="37"/>
        </w:numPr>
        <w:tabs>
          <w:tab w:val="num" w:pos="1276"/>
        </w:tabs>
        <w:spacing w:before="0" w:after="0" w:line="240" w:lineRule="auto"/>
        <w:jc w:val="both"/>
        <w:textAlignment w:val="baseline"/>
        <w:rPr>
          <w:rFonts w:eastAsia="Times New Roman" w:cs="Calibri"/>
          <w:szCs w:val="24"/>
        </w:rPr>
      </w:pPr>
      <w:r w:rsidRPr="00EF435F">
        <w:rPr>
          <w:rFonts w:eastAsia="Times New Roman" w:cs="Calibri"/>
          <w:szCs w:val="24"/>
        </w:rPr>
        <w:t>Making it Real</w:t>
      </w:r>
    </w:p>
    <w:p w14:paraId="29BE4F58" w14:textId="773D425A" w:rsidR="00E57EDF" w:rsidRPr="00BB470B" w:rsidRDefault="00EF435F" w:rsidP="005C7366">
      <w:pPr>
        <w:numPr>
          <w:ilvl w:val="0"/>
          <w:numId w:val="37"/>
        </w:numPr>
        <w:tabs>
          <w:tab w:val="num" w:pos="1276"/>
        </w:tabs>
        <w:spacing w:before="0" w:after="240" w:line="240" w:lineRule="auto"/>
        <w:jc w:val="both"/>
        <w:textAlignment w:val="baseline"/>
      </w:pPr>
      <w:r w:rsidRPr="00F62B5F">
        <w:rPr>
          <w:rFonts w:eastAsia="Times New Roman" w:cs="Calibri"/>
          <w:szCs w:val="24"/>
        </w:rPr>
        <w:t>Trusted</w:t>
      </w:r>
    </w:p>
    <w:sectPr w:rsidR="00E57EDF" w:rsidRPr="00BB470B" w:rsidSect="00F02D8A">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551C0" w14:textId="77777777" w:rsidR="001B2759" w:rsidRDefault="001B2759" w:rsidP="000A377A">
      <w:r>
        <w:separator/>
      </w:r>
    </w:p>
  </w:endnote>
  <w:endnote w:type="continuationSeparator" w:id="0">
    <w:p w14:paraId="7EC81D36" w14:textId="77777777" w:rsidR="001B2759" w:rsidRDefault="001B275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58E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7DB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68E94" w14:textId="77777777" w:rsidR="001B2759" w:rsidRDefault="001B2759" w:rsidP="000A377A">
      <w:r>
        <w:separator/>
      </w:r>
    </w:p>
  </w:footnote>
  <w:footnote w:type="continuationSeparator" w:id="0">
    <w:p w14:paraId="212FB8BC" w14:textId="77777777" w:rsidR="001B2759" w:rsidRDefault="001B275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B7C8" w14:textId="77777777" w:rsidR="009511DD" w:rsidRPr="00F02D8A" w:rsidRDefault="00ED212D">
    <w:pPr>
      <w:rPr>
        <w:sz w:val="2"/>
        <w:szCs w:val="2"/>
      </w:rPr>
    </w:pPr>
    <w:r w:rsidRPr="00F02D8A">
      <w:rPr>
        <w:noProof/>
        <w:sz w:val="2"/>
        <w:szCs w:val="2"/>
      </w:rPr>
      <w:drawing>
        <wp:anchor distT="0" distB="71755" distL="114300" distR="360045" simplePos="0" relativeHeight="251661824" behindDoc="1" locked="1" layoutInCell="1" allowOverlap="1" wp14:anchorId="5D4D5DE0" wp14:editId="7C1732A3">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596188"/>
    <w:multiLevelType w:val="hybridMultilevel"/>
    <w:tmpl w:val="C8E2057E"/>
    <w:lvl w:ilvl="0" w:tplc="08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3552D7"/>
    <w:multiLevelType w:val="multilevel"/>
    <w:tmpl w:val="92F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4410022">
    <w:abstractNumId w:val="9"/>
  </w:num>
  <w:num w:numId="2" w16cid:durableId="114914857">
    <w:abstractNumId w:val="7"/>
  </w:num>
  <w:num w:numId="3" w16cid:durableId="34045016">
    <w:abstractNumId w:val="6"/>
  </w:num>
  <w:num w:numId="4" w16cid:durableId="1542085113">
    <w:abstractNumId w:val="5"/>
  </w:num>
  <w:num w:numId="5" w16cid:durableId="2113934023">
    <w:abstractNumId w:val="4"/>
  </w:num>
  <w:num w:numId="6" w16cid:durableId="352416013">
    <w:abstractNumId w:val="8"/>
  </w:num>
  <w:num w:numId="7" w16cid:durableId="485367561">
    <w:abstractNumId w:val="3"/>
  </w:num>
  <w:num w:numId="8" w16cid:durableId="1111509297">
    <w:abstractNumId w:val="2"/>
  </w:num>
  <w:num w:numId="9" w16cid:durableId="301157958">
    <w:abstractNumId w:val="1"/>
  </w:num>
  <w:num w:numId="10" w16cid:durableId="967784728">
    <w:abstractNumId w:val="0"/>
  </w:num>
  <w:num w:numId="11" w16cid:durableId="1103844178">
    <w:abstractNumId w:val="25"/>
  </w:num>
  <w:num w:numId="12" w16cid:durableId="796677423">
    <w:abstractNumId w:val="17"/>
  </w:num>
  <w:num w:numId="13" w16cid:durableId="1613200004">
    <w:abstractNumId w:val="16"/>
  </w:num>
  <w:num w:numId="14" w16cid:durableId="2130514978">
    <w:abstractNumId w:val="29"/>
  </w:num>
  <w:num w:numId="15" w16cid:durableId="768744828">
    <w:abstractNumId w:val="32"/>
  </w:num>
  <w:num w:numId="16" w16cid:durableId="1880823873">
    <w:abstractNumId w:val="30"/>
  </w:num>
  <w:num w:numId="17" w16cid:durableId="742948537">
    <w:abstractNumId w:val="20"/>
  </w:num>
  <w:num w:numId="18" w16cid:durableId="1248464223">
    <w:abstractNumId w:val="24"/>
  </w:num>
  <w:num w:numId="19" w16cid:durableId="991063800">
    <w:abstractNumId w:val="18"/>
  </w:num>
  <w:num w:numId="20" w16cid:durableId="546064521">
    <w:abstractNumId w:val="14"/>
  </w:num>
  <w:num w:numId="21" w16cid:durableId="1546066290">
    <w:abstractNumId w:val="15"/>
  </w:num>
  <w:num w:numId="22" w16cid:durableId="1983845536">
    <w:abstractNumId w:val="12"/>
  </w:num>
  <w:num w:numId="23" w16cid:durableId="1939288086">
    <w:abstractNumId w:val="10"/>
  </w:num>
  <w:num w:numId="24" w16cid:durableId="121123255">
    <w:abstractNumId w:val="19"/>
  </w:num>
  <w:num w:numId="25" w16cid:durableId="456949062">
    <w:abstractNumId w:val="31"/>
  </w:num>
  <w:num w:numId="26" w16cid:durableId="372313291">
    <w:abstractNumId w:val="23"/>
  </w:num>
  <w:num w:numId="27" w16cid:durableId="1213808681">
    <w:abstractNumId w:val="28"/>
  </w:num>
  <w:num w:numId="28" w16cid:durableId="1022629960">
    <w:abstractNumId w:val="26"/>
  </w:num>
  <w:num w:numId="29" w16cid:durableId="297422565">
    <w:abstractNumId w:val="10"/>
  </w:num>
  <w:num w:numId="30" w16cid:durableId="1280801843">
    <w:abstractNumId w:val="26"/>
  </w:num>
  <w:num w:numId="31" w16cid:durableId="1610429083">
    <w:abstractNumId w:val="33"/>
  </w:num>
  <w:num w:numId="32" w16cid:durableId="2609878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5085108">
    <w:abstractNumId w:val="10"/>
  </w:num>
  <w:num w:numId="34" w16cid:durableId="353305559">
    <w:abstractNumId w:val="24"/>
  </w:num>
  <w:num w:numId="35" w16cid:durableId="330258429">
    <w:abstractNumId w:val="11"/>
    <w:lvlOverride w:ilvl="0">
      <w:startOverride w:val="1"/>
    </w:lvlOverride>
    <w:lvlOverride w:ilvl="1"/>
    <w:lvlOverride w:ilvl="2"/>
    <w:lvlOverride w:ilvl="3"/>
    <w:lvlOverride w:ilvl="4"/>
    <w:lvlOverride w:ilvl="5"/>
    <w:lvlOverride w:ilvl="6"/>
    <w:lvlOverride w:ilvl="7"/>
    <w:lvlOverride w:ilvl="8"/>
  </w:num>
  <w:num w:numId="36" w16cid:durableId="6908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54746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2261870">
    <w:abstractNumId w:val="27"/>
  </w:num>
  <w:num w:numId="39" w16cid:durableId="1719622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B17"/>
    <w:rsid w:val="0000300B"/>
    <w:rsid w:val="00004479"/>
    <w:rsid w:val="00004608"/>
    <w:rsid w:val="00005554"/>
    <w:rsid w:val="000072A2"/>
    <w:rsid w:val="0000745B"/>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1E84"/>
    <w:rsid w:val="000532A1"/>
    <w:rsid w:val="00054A89"/>
    <w:rsid w:val="0005574D"/>
    <w:rsid w:val="00057F5D"/>
    <w:rsid w:val="0006065C"/>
    <w:rsid w:val="00062DC4"/>
    <w:rsid w:val="00064F11"/>
    <w:rsid w:val="000673D6"/>
    <w:rsid w:val="00071DFB"/>
    <w:rsid w:val="00073353"/>
    <w:rsid w:val="000749CD"/>
    <w:rsid w:val="00075152"/>
    <w:rsid w:val="00075409"/>
    <w:rsid w:val="00076353"/>
    <w:rsid w:val="0007694B"/>
    <w:rsid w:val="0007791F"/>
    <w:rsid w:val="000779AB"/>
    <w:rsid w:val="00081B2C"/>
    <w:rsid w:val="00081CF2"/>
    <w:rsid w:val="00084757"/>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D10"/>
    <w:rsid w:val="000C5CED"/>
    <w:rsid w:val="000C67C8"/>
    <w:rsid w:val="000C6AC9"/>
    <w:rsid w:val="000D2475"/>
    <w:rsid w:val="000D30EA"/>
    <w:rsid w:val="000D46E7"/>
    <w:rsid w:val="000D5205"/>
    <w:rsid w:val="000E0729"/>
    <w:rsid w:val="000E1462"/>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07C2"/>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002"/>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759"/>
    <w:rsid w:val="001B5426"/>
    <w:rsid w:val="001C17A3"/>
    <w:rsid w:val="001C384C"/>
    <w:rsid w:val="001C5E18"/>
    <w:rsid w:val="001C5F65"/>
    <w:rsid w:val="001C63EF"/>
    <w:rsid w:val="001D0275"/>
    <w:rsid w:val="001D2CB3"/>
    <w:rsid w:val="001D3E13"/>
    <w:rsid w:val="001D4A7E"/>
    <w:rsid w:val="001D4BD4"/>
    <w:rsid w:val="001E0667"/>
    <w:rsid w:val="001E0CAD"/>
    <w:rsid w:val="001E2E6E"/>
    <w:rsid w:val="001E3630"/>
    <w:rsid w:val="001F1A26"/>
    <w:rsid w:val="001F1B9A"/>
    <w:rsid w:val="001F272E"/>
    <w:rsid w:val="001F39A0"/>
    <w:rsid w:val="00200191"/>
    <w:rsid w:val="002009C7"/>
    <w:rsid w:val="00201B1F"/>
    <w:rsid w:val="00202090"/>
    <w:rsid w:val="00204716"/>
    <w:rsid w:val="002052D3"/>
    <w:rsid w:val="00206763"/>
    <w:rsid w:val="0020747E"/>
    <w:rsid w:val="00210066"/>
    <w:rsid w:val="00211F83"/>
    <w:rsid w:val="00212611"/>
    <w:rsid w:val="00215BF0"/>
    <w:rsid w:val="00220541"/>
    <w:rsid w:val="00221772"/>
    <w:rsid w:val="00223A3E"/>
    <w:rsid w:val="00226B78"/>
    <w:rsid w:val="002276C2"/>
    <w:rsid w:val="00227E97"/>
    <w:rsid w:val="00230C09"/>
    <w:rsid w:val="00232562"/>
    <w:rsid w:val="0023459E"/>
    <w:rsid w:val="002412E0"/>
    <w:rsid w:val="002447D8"/>
    <w:rsid w:val="002466AA"/>
    <w:rsid w:val="002468D5"/>
    <w:rsid w:val="00246B35"/>
    <w:rsid w:val="00246D6B"/>
    <w:rsid w:val="00247896"/>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2BB"/>
    <w:rsid w:val="002A636B"/>
    <w:rsid w:val="002B0E10"/>
    <w:rsid w:val="002B6B8D"/>
    <w:rsid w:val="002B7648"/>
    <w:rsid w:val="002C339E"/>
    <w:rsid w:val="002C3AC1"/>
    <w:rsid w:val="002D090A"/>
    <w:rsid w:val="002D3B7D"/>
    <w:rsid w:val="002D4444"/>
    <w:rsid w:val="002D4EB9"/>
    <w:rsid w:val="002D561B"/>
    <w:rsid w:val="002D7151"/>
    <w:rsid w:val="002E1686"/>
    <w:rsid w:val="002E4FE1"/>
    <w:rsid w:val="002E7993"/>
    <w:rsid w:val="002E7F4C"/>
    <w:rsid w:val="002F1011"/>
    <w:rsid w:val="002F11DD"/>
    <w:rsid w:val="002F5428"/>
    <w:rsid w:val="002F5A1D"/>
    <w:rsid w:val="00300022"/>
    <w:rsid w:val="003000AF"/>
    <w:rsid w:val="00301857"/>
    <w:rsid w:val="00301D22"/>
    <w:rsid w:val="003024C5"/>
    <w:rsid w:val="00302A74"/>
    <w:rsid w:val="00302E16"/>
    <w:rsid w:val="003034EE"/>
    <w:rsid w:val="00304225"/>
    <w:rsid w:val="00304364"/>
    <w:rsid w:val="00305F35"/>
    <w:rsid w:val="003130B1"/>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A1E"/>
    <w:rsid w:val="00360D14"/>
    <w:rsid w:val="003622F8"/>
    <w:rsid w:val="0036272C"/>
    <w:rsid w:val="003642BB"/>
    <w:rsid w:val="003643A2"/>
    <w:rsid w:val="003669A3"/>
    <w:rsid w:val="0036735C"/>
    <w:rsid w:val="00367FDF"/>
    <w:rsid w:val="00370541"/>
    <w:rsid w:val="003714C1"/>
    <w:rsid w:val="00371F46"/>
    <w:rsid w:val="00374FD6"/>
    <w:rsid w:val="00375587"/>
    <w:rsid w:val="003762B2"/>
    <w:rsid w:val="003767F1"/>
    <w:rsid w:val="00381022"/>
    <w:rsid w:val="00382F2C"/>
    <w:rsid w:val="00385E2A"/>
    <w:rsid w:val="00386101"/>
    <w:rsid w:val="003869CE"/>
    <w:rsid w:val="003872C8"/>
    <w:rsid w:val="0038738D"/>
    <w:rsid w:val="00393B6B"/>
    <w:rsid w:val="0039402F"/>
    <w:rsid w:val="00394D78"/>
    <w:rsid w:val="003953FF"/>
    <w:rsid w:val="0039547C"/>
    <w:rsid w:val="003965B1"/>
    <w:rsid w:val="003A18FD"/>
    <w:rsid w:val="003A264E"/>
    <w:rsid w:val="003A26BC"/>
    <w:rsid w:val="003A4B8B"/>
    <w:rsid w:val="003A51F7"/>
    <w:rsid w:val="003A6DBB"/>
    <w:rsid w:val="003A6DE0"/>
    <w:rsid w:val="003B0F61"/>
    <w:rsid w:val="003B1EF4"/>
    <w:rsid w:val="003B5F19"/>
    <w:rsid w:val="003B7D95"/>
    <w:rsid w:val="003C0168"/>
    <w:rsid w:val="003C3FD1"/>
    <w:rsid w:val="003C4B1B"/>
    <w:rsid w:val="003C5C92"/>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304"/>
    <w:rsid w:val="003F3915"/>
    <w:rsid w:val="00403527"/>
    <w:rsid w:val="00403B6B"/>
    <w:rsid w:val="00404222"/>
    <w:rsid w:val="00404470"/>
    <w:rsid w:val="00405065"/>
    <w:rsid w:val="004051FA"/>
    <w:rsid w:val="00405227"/>
    <w:rsid w:val="00405F44"/>
    <w:rsid w:val="00410849"/>
    <w:rsid w:val="004118E7"/>
    <w:rsid w:val="00412533"/>
    <w:rsid w:val="00412784"/>
    <w:rsid w:val="00416406"/>
    <w:rsid w:val="00420805"/>
    <w:rsid w:val="00421551"/>
    <w:rsid w:val="004216DE"/>
    <w:rsid w:val="00422A28"/>
    <w:rsid w:val="00423D26"/>
    <w:rsid w:val="0042401F"/>
    <w:rsid w:val="00427B56"/>
    <w:rsid w:val="00432BE0"/>
    <w:rsid w:val="00433F84"/>
    <w:rsid w:val="00434B6B"/>
    <w:rsid w:val="00434C9B"/>
    <w:rsid w:val="004355C0"/>
    <w:rsid w:val="00435A6F"/>
    <w:rsid w:val="00436639"/>
    <w:rsid w:val="0044130E"/>
    <w:rsid w:val="00450665"/>
    <w:rsid w:val="00452AD5"/>
    <w:rsid w:val="00452FD5"/>
    <w:rsid w:val="004532E1"/>
    <w:rsid w:val="00457D8D"/>
    <w:rsid w:val="00471C6C"/>
    <w:rsid w:val="004831C1"/>
    <w:rsid w:val="00484C63"/>
    <w:rsid w:val="0048681F"/>
    <w:rsid w:val="00486F57"/>
    <w:rsid w:val="004923E1"/>
    <w:rsid w:val="004941CB"/>
    <w:rsid w:val="0049442F"/>
    <w:rsid w:val="004944E0"/>
    <w:rsid w:val="00494A11"/>
    <w:rsid w:val="004968B7"/>
    <w:rsid w:val="004A0776"/>
    <w:rsid w:val="004A0A0C"/>
    <w:rsid w:val="004A17CE"/>
    <w:rsid w:val="004B0907"/>
    <w:rsid w:val="004B1289"/>
    <w:rsid w:val="004B25E2"/>
    <w:rsid w:val="004B32F5"/>
    <w:rsid w:val="004B600D"/>
    <w:rsid w:val="004B654B"/>
    <w:rsid w:val="004B759B"/>
    <w:rsid w:val="004C03B7"/>
    <w:rsid w:val="004C318D"/>
    <w:rsid w:val="004C4E15"/>
    <w:rsid w:val="004C658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221F"/>
    <w:rsid w:val="00512892"/>
    <w:rsid w:val="00513FA3"/>
    <w:rsid w:val="0051507C"/>
    <w:rsid w:val="0051554D"/>
    <w:rsid w:val="005213AD"/>
    <w:rsid w:val="005236C1"/>
    <w:rsid w:val="005241D0"/>
    <w:rsid w:val="00530B96"/>
    <w:rsid w:val="0053240A"/>
    <w:rsid w:val="0053276B"/>
    <w:rsid w:val="00533D77"/>
    <w:rsid w:val="00534B7C"/>
    <w:rsid w:val="00534E19"/>
    <w:rsid w:val="00536B2B"/>
    <w:rsid w:val="005379CE"/>
    <w:rsid w:val="00541E53"/>
    <w:rsid w:val="00541E90"/>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AB5"/>
    <w:rsid w:val="00566849"/>
    <w:rsid w:val="00567951"/>
    <w:rsid w:val="00571C82"/>
    <w:rsid w:val="0057204D"/>
    <w:rsid w:val="005728FA"/>
    <w:rsid w:val="00573692"/>
    <w:rsid w:val="00573C66"/>
    <w:rsid w:val="00575BE7"/>
    <w:rsid w:val="00577AED"/>
    <w:rsid w:val="0058009B"/>
    <w:rsid w:val="00580185"/>
    <w:rsid w:val="00580E6C"/>
    <w:rsid w:val="0058164B"/>
    <w:rsid w:val="00585831"/>
    <w:rsid w:val="005858C0"/>
    <w:rsid w:val="0058655A"/>
    <w:rsid w:val="00587ACF"/>
    <w:rsid w:val="00590A35"/>
    <w:rsid w:val="00592355"/>
    <w:rsid w:val="005937C8"/>
    <w:rsid w:val="0059758D"/>
    <w:rsid w:val="00597883"/>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29BD"/>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48"/>
    <w:rsid w:val="005E6BDF"/>
    <w:rsid w:val="005E70E5"/>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9B6"/>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77EBF"/>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BAB"/>
    <w:rsid w:val="006A6869"/>
    <w:rsid w:val="006A776B"/>
    <w:rsid w:val="006A7C66"/>
    <w:rsid w:val="006B09EB"/>
    <w:rsid w:val="006B0D0F"/>
    <w:rsid w:val="006B1342"/>
    <w:rsid w:val="006B22C0"/>
    <w:rsid w:val="006B422F"/>
    <w:rsid w:val="006B4DBE"/>
    <w:rsid w:val="006B7D9B"/>
    <w:rsid w:val="006C0704"/>
    <w:rsid w:val="006C1E5C"/>
    <w:rsid w:val="006C21D4"/>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3FAA"/>
    <w:rsid w:val="006F5AFB"/>
    <w:rsid w:val="006F5B28"/>
    <w:rsid w:val="006F78A3"/>
    <w:rsid w:val="00701531"/>
    <w:rsid w:val="00702DF5"/>
    <w:rsid w:val="00704622"/>
    <w:rsid w:val="007049D5"/>
    <w:rsid w:val="007107B7"/>
    <w:rsid w:val="0071415B"/>
    <w:rsid w:val="007148AD"/>
    <w:rsid w:val="00720FAC"/>
    <w:rsid w:val="00724228"/>
    <w:rsid w:val="00724F57"/>
    <w:rsid w:val="00725665"/>
    <w:rsid w:val="00725B53"/>
    <w:rsid w:val="00725B6D"/>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67A39"/>
    <w:rsid w:val="007705F1"/>
    <w:rsid w:val="007715E7"/>
    <w:rsid w:val="0077267C"/>
    <w:rsid w:val="007746B9"/>
    <w:rsid w:val="00774973"/>
    <w:rsid w:val="00775263"/>
    <w:rsid w:val="00775640"/>
    <w:rsid w:val="00782BA7"/>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A7C65"/>
    <w:rsid w:val="007B0775"/>
    <w:rsid w:val="007B1387"/>
    <w:rsid w:val="007B4D3D"/>
    <w:rsid w:val="007B4E02"/>
    <w:rsid w:val="007B5B17"/>
    <w:rsid w:val="007B67BE"/>
    <w:rsid w:val="007C0CBA"/>
    <w:rsid w:val="007C1CAB"/>
    <w:rsid w:val="007C27B4"/>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B79"/>
    <w:rsid w:val="00811896"/>
    <w:rsid w:val="00812F92"/>
    <w:rsid w:val="00813DAF"/>
    <w:rsid w:val="00813E6B"/>
    <w:rsid w:val="00814ACE"/>
    <w:rsid w:val="008154E5"/>
    <w:rsid w:val="00816960"/>
    <w:rsid w:val="0082060E"/>
    <w:rsid w:val="0082282B"/>
    <w:rsid w:val="00822B8F"/>
    <w:rsid w:val="008254E6"/>
    <w:rsid w:val="00825539"/>
    <w:rsid w:val="00825B0A"/>
    <w:rsid w:val="00825C40"/>
    <w:rsid w:val="0082654C"/>
    <w:rsid w:val="00830449"/>
    <w:rsid w:val="008304CB"/>
    <w:rsid w:val="0083161B"/>
    <w:rsid w:val="008327A9"/>
    <w:rsid w:val="00833FEB"/>
    <w:rsid w:val="0083493E"/>
    <w:rsid w:val="008359CF"/>
    <w:rsid w:val="00836437"/>
    <w:rsid w:val="00836449"/>
    <w:rsid w:val="00837494"/>
    <w:rsid w:val="00837869"/>
    <w:rsid w:val="00837C72"/>
    <w:rsid w:val="00843386"/>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1C1"/>
    <w:rsid w:val="008823CF"/>
    <w:rsid w:val="0088367A"/>
    <w:rsid w:val="00883D44"/>
    <w:rsid w:val="00884007"/>
    <w:rsid w:val="00885B33"/>
    <w:rsid w:val="00890A6B"/>
    <w:rsid w:val="00892801"/>
    <w:rsid w:val="00892976"/>
    <w:rsid w:val="008951FE"/>
    <w:rsid w:val="0089705C"/>
    <w:rsid w:val="008A0DC4"/>
    <w:rsid w:val="008A3CB6"/>
    <w:rsid w:val="008A4A7C"/>
    <w:rsid w:val="008A78DA"/>
    <w:rsid w:val="008A7B92"/>
    <w:rsid w:val="008B367A"/>
    <w:rsid w:val="008B3A68"/>
    <w:rsid w:val="008B3AF5"/>
    <w:rsid w:val="008B4108"/>
    <w:rsid w:val="008B4BF5"/>
    <w:rsid w:val="008B5616"/>
    <w:rsid w:val="008C3210"/>
    <w:rsid w:val="008C56B7"/>
    <w:rsid w:val="008C5731"/>
    <w:rsid w:val="008C788C"/>
    <w:rsid w:val="008D17EA"/>
    <w:rsid w:val="008D1863"/>
    <w:rsid w:val="008D19F5"/>
    <w:rsid w:val="008D1EF5"/>
    <w:rsid w:val="008D2DC0"/>
    <w:rsid w:val="008D3CAA"/>
    <w:rsid w:val="008D5DA4"/>
    <w:rsid w:val="008D668E"/>
    <w:rsid w:val="008D6FC3"/>
    <w:rsid w:val="008D765C"/>
    <w:rsid w:val="008E25ED"/>
    <w:rsid w:val="008E614D"/>
    <w:rsid w:val="008E6846"/>
    <w:rsid w:val="008E7CD5"/>
    <w:rsid w:val="008F1264"/>
    <w:rsid w:val="008F1C23"/>
    <w:rsid w:val="008F3C24"/>
    <w:rsid w:val="00901258"/>
    <w:rsid w:val="0090450A"/>
    <w:rsid w:val="009052C0"/>
    <w:rsid w:val="0090619C"/>
    <w:rsid w:val="0090622E"/>
    <w:rsid w:val="0090727D"/>
    <w:rsid w:val="009076E9"/>
    <w:rsid w:val="00907C84"/>
    <w:rsid w:val="00910818"/>
    <w:rsid w:val="00910924"/>
    <w:rsid w:val="0091144C"/>
    <w:rsid w:val="00911BE9"/>
    <w:rsid w:val="00922173"/>
    <w:rsid w:val="00922D03"/>
    <w:rsid w:val="00923EAC"/>
    <w:rsid w:val="00924B38"/>
    <w:rsid w:val="00925815"/>
    <w:rsid w:val="00926BE4"/>
    <w:rsid w:val="009272A8"/>
    <w:rsid w:val="00930B5F"/>
    <w:rsid w:val="00932A75"/>
    <w:rsid w:val="00933C8D"/>
    <w:rsid w:val="009341A0"/>
    <w:rsid w:val="00935014"/>
    <w:rsid w:val="009355D8"/>
    <w:rsid w:val="0093721B"/>
    <w:rsid w:val="00937FD2"/>
    <w:rsid w:val="00942923"/>
    <w:rsid w:val="00945580"/>
    <w:rsid w:val="00945A76"/>
    <w:rsid w:val="009472B3"/>
    <w:rsid w:val="009511DD"/>
    <w:rsid w:val="00951E4A"/>
    <w:rsid w:val="00952973"/>
    <w:rsid w:val="009538A7"/>
    <w:rsid w:val="009604D0"/>
    <w:rsid w:val="00960689"/>
    <w:rsid w:val="009621D0"/>
    <w:rsid w:val="00962259"/>
    <w:rsid w:val="00963120"/>
    <w:rsid w:val="009634D2"/>
    <w:rsid w:val="00965CD3"/>
    <w:rsid w:val="00965FE6"/>
    <w:rsid w:val="00966576"/>
    <w:rsid w:val="00966A4F"/>
    <w:rsid w:val="00971862"/>
    <w:rsid w:val="009719D1"/>
    <w:rsid w:val="00972FF6"/>
    <w:rsid w:val="00973907"/>
    <w:rsid w:val="009740B8"/>
    <w:rsid w:val="009803A0"/>
    <w:rsid w:val="00980664"/>
    <w:rsid w:val="009809D0"/>
    <w:rsid w:val="00982A54"/>
    <w:rsid w:val="00982D27"/>
    <w:rsid w:val="00984015"/>
    <w:rsid w:val="00984D09"/>
    <w:rsid w:val="0098569E"/>
    <w:rsid w:val="009907FA"/>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07AB4"/>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8CF"/>
    <w:rsid w:val="00A461A3"/>
    <w:rsid w:val="00A46D21"/>
    <w:rsid w:val="00A529E4"/>
    <w:rsid w:val="00A535BC"/>
    <w:rsid w:val="00A5371B"/>
    <w:rsid w:val="00A54DE2"/>
    <w:rsid w:val="00A56085"/>
    <w:rsid w:val="00A615A5"/>
    <w:rsid w:val="00A63426"/>
    <w:rsid w:val="00A64174"/>
    <w:rsid w:val="00A65BA4"/>
    <w:rsid w:val="00A65C29"/>
    <w:rsid w:val="00A67581"/>
    <w:rsid w:val="00A678DB"/>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2711"/>
    <w:rsid w:val="00A9388F"/>
    <w:rsid w:val="00A96E38"/>
    <w:rsid w:val="00A97373"/>
    <w:rsid w:val="00AA31C4"/>
    <w:rsid w:val="00AA624B"/>
    <w:rsid w:val="00AA78CA"/>
    <w:rsid w:val="00AA7C1B"/>
    <w:rsid w:val="00AB05E4"/>
    <w:rsid w:val="00AB0982"/>
    <w:rsid w:val="00AB11EF"/>
    <w:rsid w:val="00AB2CA5"/>
    <w:rsid w:val="00AB5AB2"/>
    <w:rsid w:val="00AB5C46"/>
    <w:rsid w:val="00AB6542"/>
    <w:rsid w:val="00AB7207"/>
    <w:rsid w:val="00AC323C"/>
    <w:rsid w:val="00AC3EED"/>
    <w:rsid w:val="00AC4708"/>
    <w:rsid w:val="00AC59BA"/>
    <w:rsid w:val="00AC6E5E"/>
    <w:rsid w:val="00AC7857"/>
    <w:rsid w:val="00AC7E2D"/>
    <w:rsid w:val="00AD038B"/>
    <w:rsid w:val="00AD2C68"/>
    <w:rsid w:val="00AD38F3"/>
    <w:rsid w:val="00AD3B98"/>
    <w:rsid w:val="00AD5CAE"/>
    <w:rsid w:val="00AD6B50"/>
    <w:rsid w:val="00AD757D"/>
    <w:rsid w:val="00AE18E1"/>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DF7"/>
    <w:rsid w:val="00B21284"/>
    <w:rsid w:val="00B21C6F"/>
    <w:rsid w:val="00B22471"/>
    <w:rsid w:val="00B22BF6"/>
    <w:rsid w:val="00B238B2"/>
    <w:rsid w:val="00B23B8F"/>
    <w:rsid w:val="00B26B2A"/>
    <w:rsid w:val="00B31D15"/>
    <w:rsid w:val="00B32E10"/>
    <w:rsid w:val="00B338FE"/>
    <w:rsid w:val="00B34C65"/>
    <w:rsid w:val="00B34F1F"/>
    <w:rsid w:val="00B35A10"/>
    <w:rsid w:val="00B36146"/>
    <w:rsid w:val="00B36F91"/>
    <w:rsid w:val="00B418FB"/>
    <w:rsid w:val="00B42BD6"/>
    <w:rsid w:val="00B441B2"/>
    <w:rsid w:val="00B44F9B"/>
    <w:rsid w:val="00B4525A"/>
    <w:rsid w:val="00B452EF"/>
    <w:rsid w:val="00B47158"/>
    <w:rsid w:val="00B4740D"/>
    <w:rsid w:val="00B50C20"/>
    <w:rsid w:val="00B51688"/>
    <w:rsid w:val="00B52878"/>
    <w:rsid w:val="00B549FB"/>
    <w:rsid w:val="00B55F8D"/>
    <w:rsid w:val="00B56C23"/>
    <w:rsid w:val="00B60936"/>
    <w:rsid w:val="00B612A7"/>
    <w:rsid w:val="00B612C3"/>
    <w:rsid w:val="00B64D5D"/>
    <w:rsid w:val="00B70D5D"/>
    <w:rsid w:val="00B71A0D"/>
    <w:rsid w:val="00B740B2"/>
    <w:rsid w:val="00B74227"/>
    <w:rsid w:val="00B75066"/>
    <w:rsid w:val="00B757C7"/>
    <w:rsid w:val="00B7634C"/>
    <w:rsid w:val="00B7768A"/>
    <w:rsid w:val="00B80998"/>
    <w:rsid w:val="00B81C06"/>
    <w:rsid w:val="00B826A6"/>
    <w:rsid w:val="00B831CB"/>
    <w:rsid w:val="00B84DEE"/>
    <w:rsid w:val="00B86FCF"/>
    <w:rsid w:val="00B9080E"/>
    <w:rsid w:val="00B97CFE"/>
    <w:rsid w:val="00BA12F0"/>
    <w:rsid w:val="00BA15B9"/>
    <w:rsid w:val="00BA1962"/>
    <w:rsid w:val="00BA2327"/>
    <w:rsid w:val="00BA297F"/>
    <w:rsid w:val="00BA4762"/>
    <w:rsid w:val="00BA5610"/>
    <w:rsid w:val="00BA6C5B"/>
    <w:rsid w:val="00BA7111"/>
    <w:rsid w:val="00BB30A0"/>
    <w:rsid w:val="00BB470B"/>
    <w:rsid w:val="00BB5C6E"/>
    <w:rsid w:val="00BB66AB"/>
    <w:rsid w:val="00BB763A"/>
    <w:rsid w:val="00BC0539"/>
    <w:rsid w:val="00BC381E"/>
    <w:rsid w:val="00BC5905"/>
    <w:rsid w:val="00BD080E"/>
    <w:rsid w:val="00BD0E05"/>
    <w:rsid w:val="00BD1D48"/>
    <w:rsid w:val="00BD3856"/>
    <w:rsid w:val="00BD4637"/>
    <w:rsid w:val="00BD6AD1"/>
    <w:rsid w:val="00BD6EE2"/>
    <w:rsid w:val="00BD768B"/>
    <w:rsid w:val="00BD7C8D"/>
    <w:rsid w:val="00BD7E41"/>
    <w:rsid w:val="00BE0CE3"/>
    <w:rsid w:val="00BE24DC"/>
    <w:rsid w:val="00BE3760"/>
    <w:rsid w:val="00BE3D33"/>
    <w:rsid w:val="00BE4145"/>
    <w:rsid w:val="00BE70C6"/>
    <w:rsid w:val="00BE7249"/>
    <w:rsid w:val="00BF05EC"/>
    <w:rsid w:val="00BF08C7"/>
    <w:rsid w:val="00BF3299"/>
    <w:rsid w:val="00BF4CF3"/>
    <w:rsid w:val="00BF5EA6"/>
    <w:rsid w:val="00BF5F95"/>
    <w:rsid w:val="00BF6AE7"/>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5A57"/>
    <w:rsid w:val="00C4101A"/>
    <w:rsid w:val="00C414D9"/>
    <w:rsid w:val="00C41C92"/>
    <w:rsid w:val="00C44269"/>
    <w:rsid w:val="00C44564"/>
    <w:rsid w:val="00C45886"/>
    <w:rsid w:val="00C461B0"/>
    <w:rsid w:val="00C505DB"/>
    <w:rsid w:val="00C52E4B"/>
    <w:rsid w:val="00C54709"/>
    <w:rsid w:val="00C5577F"/>
    <w:rsid w:val="00C56636"/>
    <w:rsid w:val="00C6293F"/>
    <w:rsid w:val="00C64ABC"/>
    <w:rsid w:val="00C64D51"/>
    <w:rsid w:val="00C65D46"/>
    <w:rsid w:val="00C661DC"/>
    <w:rsid w:val="00C67E8A"/>
    <w:rsid w:val="00C71880"/>
    <w:rsid w:val="00C71CB5"/>
    <w:rsid w:val="00C71D51"/>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04B"/>
    <w:rsid w:val="00CA223A"/>
    <w:rsid w:val="00CA414B"/>
    <w:rsid w:val="00CA485B"/>
    <w:rsid w:val="00CA5C12"/>
    <w:rsid w:val="00CA6442"/>
    <w:rsid w:val="00CA747B"/>
    <w:rsid w:val="00CA7C63"/>
    <w:rsid w:val="00CB2EF4"/>
    <w:rsid w:val="00CB3993"/>
    <w:rsid w:val="00CB416F"/>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39"/>
    <w:rsid w:val="00CD313D"/>
    <w:rsid w:val="00CD6197"/>
    <w:rsid w:val="00CE2717"/>
    <w:rsid w:val="00CE4BE8"/>
    <w:rsid w:val="00CE4C0F"/>
    <w:rsid w:val="00CE58A3"/>
    <w:rsid w:val="00CE5D73"/>
    <w:rsid w:val="00CE6AEC"/>
    <w:rsid w:val="00CE76F7"/>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2857"/>
    <w:rsid w:val="00D23943"/>
    <w:rsid w:val="00D254CE"/>
    <w:rsid w:val="00D25A70"/>
    <w:rsid w:val="00D31094"/>
    <w:rsid w:val="00D31A90"/>
    <w:rsid w:val="00D334EA"/>
    <w:rsid w:val="00D34F20"/>
    <w:rsid w:val="00D34F8A"/>
    <w:rsid w:val="00D35F9C"/>
    <w:rsid w:val="00D365A6"/>
    <w:rsid w:val="00D36881"/>
    <w:rsid w:val="00D36B0B"/>
    <w:rsid w:val="00D40C06"/>
    <w:rsid w:val="00D43B4E"/>
    <w:rsid w:val="00D4451C"/>
    <w:rsid w:val="00D45617"/>
    <w:rsid w:val="00D45B9A"/>
    <w:rsid w:val="00D46468"/>
    <w:rsid w:val="00D464E9"/>
    <w:rsid w:val="00D46C32"/>
    <w:rsid w:val="00D476E9"/>
    <w:rsid w:val="00D544A3"/>
    <w:rsid w:val="00D55AC8"/>
    <w:rsid w:val="00D56F67"/>
    <w:rsid w:val="00D56FE1"/>
    <w:rsid w:val="00D576A5"/>
    <w:rsid w:val="00D6206D"/>
    <w:rsid w:val="00D63AF4"/>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BD7"/>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02EA5"/>
    <w:rsid w:val="00E03FDE"/>
    <w:rsid w:val="00E10CE7"/>
    <w:rsid w:val="00E157F6"/>
    <w:rsid w:val="00E16874"/>
    <w:rsid w:val="00E201AA"/>
    <w:rsid w:val="00E207A4"/>
    <w:rsid w:val="00E20878"/>
    <w:rsid w:val="00E21A5C"/>
    <w:rsid w:val="00E231A4"/>
    <w:rsid w:val="00E23832"/>
    <w:rsid w:val="00E24969"/>
    <w:rsid w:val="00E24E2C"/>
    <w:rsid w:val="00E26B50"/>
    <w:rsid w:val="00E26E69"/>
    <w:rsid w:val="00E27E53"/>
    <w:rsid w:val="00E31335"/>
    <w:rsid w:val="00E33AD4"/>
    <w:rsid w:val="00E345F0"/>
    <w:rsid w:val="00E35E80"/>
    <w:rsid w:val="00E366A4"/>
    <w:rsid w:val="00E36DE9"/>
    <w:rsid w:val="00E40998"/>
    <w:rsid w:val="00E40E07"/>
    <w:rsid w:val="00E42A69"/>
    <w:rsid w:val="00E42B1E"/>
    <w:rsid w:val="00E42C0B"/>
    <w:rsid w:val="00E441B2"/>
    <w:rsid w:val="00E443FD"/>
    <w:rsid w:val="00E44CCA"/>
    <w:rsid w:val="00E46E7A"/>
    <w:rsid w:val="00E5061F"/>
    <w:rsid w:val="00E50B34"/>
    <w:rsid w:val="00E52086"/>
    <w:rsid w:val="00E52B83"/>
    <w:rsid w:val="00E52C27"/>
    <w:rsid w:val="00E52EEB"/>
    <w:rsid w:val="00E54C71"/>
    <w:rsid w:val="00E5734F"/>
    <w:rsid w:val="00E57C37"/>
    <w:rsid w:val="00E57EDF"/>
    <w:rsid w:val="00E60ECE"/>
    <w:rsid w:val="00E6156F"/>
    <w:rsid w:val="00E6192A"/>
    <w:rsid w:val="00E62212"/>
    <w:rsid w:val="00E62471"/>
    <w:rsid w:val="00E64AD8"/>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133"/>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35F"/>
    <w:rsid w:val="00EF461A"/>
    <w:rsid w:val="00EF5B1A"/>
    <w:rsid w:val="00F010F6"/>
    <w:rsid w:val="00F0161A"/>
    <w:rsid w:val="00F02D8A"/>
    <w:rsid w:val="00F031C2"/>
    <w:rsid w:val="00F04B29"/>
    <w:rsid w:val="00F04CE7"/>
    <w:rsid w:val="00F04FE1"/>
    <w:rsid w:val="00F058A1"/>
    <w:rsid w:val="00F05D9B"/>
    <w:rsid w:val="00F06820"/>
    <w:rsid w:val="00F07016"/>
    <w:rsid w:val="00F10F3D"/>
    <w:rsid w:val="00F11371"/>
    <w:rsid w:val="00F13329"/>
    <w:rsid w:val="00F15C2B"/>
    <w:rsid w:val="00F17DA6"/>
    <w:rsid w:val="00F219DF"/>
    <w:rsid w:val="00F234E6"/>
    <w:rsid w:val="00F23B51"/>
    <w:rsid w:val="00F25579"/>
    <w:rsid w:val="00F25923"/>
    <w:rsid w:val="00F26B13"/>
    <w:rsid w:val="00F27B8E"/>
    <w:rsid w:val="00F31C02"/>
    <w:rsid w:val="00F3371E"/>
    <w:rsid w:val="00F33841"/>
    <w:rsid w:val="00F36DAB"/>
    <w:rsid w:val="00F37B40"/>
    <w:rsid w:val="00F4001E"/>
    <w:rsid w:val="00F416F9"/>
    <w:rsid w:val="00F4614F"/>
    <w:rsid w:val="00F4732A"/>
    <w:rsid w:val="00F50FE5"/>
    <w:rsid w:val="00F53968"/>
    <w:rsid w:val="00F54AF8"/>
    <w:rsid w:val="00F54C0C"/>
    <w:rsid w:val="00F54F83"/>
    <w:rsid w:val="00F554A8"/>
    <w:rsid w:val="00F55BE6"/>
    <w:rsid w:val="00F56EA3"/>
    <w:rsid w:val="00F60646"/>
    <w:rsid w:val="00F62B5F"/>
    <w:rsid w:val="00F62F2D"/>
    <w:rsid w:val="00F677B5"/>
    <w:rsid w:val="00F67C83"/>
    <w:rsid w:val="00F712D1"/>
    <w:rsid w:val="00F72BB3"/>
    <w:rsid w:val="00F72F26"/>
    <w:rsid w:val="00F74BE4"/>
    <w:rsid w:val="00F758E6"/>
    <w:rsid w:val="00F77622"/>
    <w:rsid w:val="00F80FDC"/>
    <w:rsid w:val="00F82AC5"/>
    <w:rsid w:val="00F834F0"/>
    <w:rsid w:val="00F842D9"/>
    <w:rsid w:val="00F85022"/>
    <w:rsid w:val="00F85508"/>
    <w:rsid w:val="00F90858"/>
    <w:rsid w:val="00F95FE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E6F52"/>
    <w:rsid w:val="00FE782F"/>
    <w:rsid w:val="00FF682B"/>
    <w:rsid w:val="00FF7AF8"/>
    <w:rsid w:val="00FF7E13"/>
    <w:rsid w:val="2B37E21D"/>
    <w:rsid w:val="2CD3B27E"/>
    <w:rsid w:val="476B5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776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11371"/>
    <w:rPr>
      <w:sz w:val="16"/>
      <w:szCs w:val="16"/>
    </w:rPr>
  </w:style>
  <w:style w:type="paragraph" w:styleId="CommentText">
    <w:name w:val="annotation text"/>
    <w:basedOn w:val="Normal"/>
    <w:link w:val="CommentTextChar"/>
    <w:semiHidden/>
    <w:unhideWhenUsed/>
    <w:rsid w:val="00F11371"/>
    <w:pPr>
      <w:spacing w:line="240" w:lineRule="auto"/>
    </w:pPr>
    <w:rPr>
      <w:sz w:val="20"/>
      <w:szCs w:val="20"/>
    </w:rPr>
  </w:style>
  <w:style w:type="character" w:customStyle="1" w:styleId="CommentTextChar">
    <w:name w:val="Comment Text Char"/>
    <w:basedOn w:val="DefaultParagraphFont"/>
    <w:link w:val="CommentText"/>
    <w:semiHidden/>
    <w:rsid w:val="00F11371"/>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11371"/>
    <w:rPr>
      <w:b/>
      <w:bCs/>
    </w:rPr>
  </w:style>
  <w:style w:type="character" w:customStyle="1" w:styleId="CommentSubjectChar">
    <w:name w:val="Comment Subject Char"/>
    <w:basedOn w:val="CommentTextChar"/>
    <w:link w:val="CommentSubject"/>
    <w:semiHidden/>
    <w:rsid w:val="00F11371"/>
    <w:rPr>
      <w:rFonts w:ascii="Calibri" w:eastAsia="Calibri" w:hAnsi="Calibri"/>
      <w:b/>
      <w:bCs/>
      <w:color w:val="000000"/>
    </w:rPr>
  </w:style>
  <w:style w:type="character" w:customStyle="1" w:styleId="normaltextrun">
    <w:name w:val="normaltextrun"/>
    <w:basedOn w:val="DefaultParagraphFont"/>
    <w:rsid w:val="00CA204B"/>
  </w:style>
  <w:style w:type="character" w:customStyle="1" w:styleId="eop">
    <w:name w:val="eop"/>
    <w:basedOn w:val="DefaultParagraphFont"/>
    <w:rsid w:val="00CA204B"/>
  </w:style>
  <w:style w:type="paragraph" w:customStyle="1" w:styleId="Default">
    <w:name w:val="Default"/>
    <w:rsid w:val="0071415B"/>
    <w:pPr>
      <w:autoSpaceDE w:val="0"/>
      <w:autoSpaceDN w:val="0"/>
      <w:adjustRightInd w:val="0"/>
    </w:pPr>
    <w:rPr>
      <w:rFonts w:ascii="Calibri" w:eastAsia="MS Mincho"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787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10871410">
      <w:bodyDiv w:val="1"/>
      <w:marLeft w:val="0"/>
      <w:marRight w:val="0"/>
      <w:marTop w:val="0"/>
      <w:marBottom w:val="0"/>
      <w:divBdr>
        <w:top w:val="none" w:sz="0" w:space="0" w:color="auto"/>
        <w:left w:val="none" w:sz="0" w:space="0" w:color="auto"/>
        <w:bottom w:val="none" w:sz="0" w:space="0" w:color="auto"/>
        <w:right w:val="none" w:sz="0" w:space="0" w:color="auto"/>
      </w:divBdr>
    </w:div>
    <w:div w:id="682435386">
      <w:bodyDiv w:val="1"/>
      <w:marLeft w:val="0"/>
      <w:marRight w:val="0"/>
      <w:marTop w:val="0"/>
      <w:marBottom w:val="0"/>
      <w:divBdr>
        <w:top w:val="none" w:sz="0" w:space="0" w:color="auto"/>
        <w:left w:val="none" w:sz="0" w:space="0" w:color="auto"/>
        <w:bottom w:val="none" w:sz="0" w:space="0" w:color="auto"/>
        <w:right w:val="none" w:sz="0" w:space="0" w:color="auto"/>
      </w:divBdr>
    </w:div>
    <w:div w:id="1014764899">
      <w:bodyDiv w:val="1"/>
      <w:marLeft w:val="0"/>
      <w:marRight w:val="0"/>
      <w:marTop w:val="0"/>
      <w:marBottom w:val="0"/>
      <w:divBdr>
        <w:top w:val="none" w:sz="0" w:space="0" w:color="auto"/>
        <w:left w:val="none" w:sz="0" w:space="0" w:color="auto"/>
        <w:bottom w:val="none" w:sz="0" w:space="0" w:color="auto"/>
        <w:right w:val="none" w:sz="0" w:space="0" w:color="auto"/>
      </w:divBdr>
    </w:div>
    <w:div w:id="1157183769">
      <w:bodyDiv w:val="1"/>
      <w:marLeft w:val="0"/>
      <w:marRight w:val="0"/>
      <w:marTop w:val="0"/>
      <w:marBottom w:val="0"/>
      <w:divBdr>
        <w:top w:val="none" w:sz="0" w:space="0" w:color="auto"/>
        <w:left w:val="none" w:sz="0" w:space="0" w:color="auto"/>
        <w:bottom w:val="none" w:sz="0" w:space="0" w:color="auto"/>
        <w:right w:val="none" w:sz="0" w:space="0" w:color="auto"/>
      </w:divBdr>
    </w:div>
    <w:div w:id="1602763058">
      <w:bodyDiv w:val="1"/>
      <w:marLeft w:val="0"/>
      <w:marRight w:val="0"/>
      <w:marTop w:val="0"/>
      <w:marBottom w:val="0"/>
      <w:divBdr>
        <w:top w:val="none" w:sz="0" w:space="0" w:color="auto"/>
        <w:left w:val="none" w:sz="0" w:space="0" w:color="auto"/>
        <w:bottom w:val="none" w:sz="0" w:space="0" w:color="auto"/>
        <w:right w:val="none" w:sz="0" w:space="0" w:color="auto"/>
      </w:divBdr>
    </w:div>
    <w:div w:id="1795174199">
      <w:bodyDiv w:val="1"/>
      <w:marLeft w:val="0"/>
      <w:marRight w:val="0"/>
      <w:marTop w:val="0"/>
      <w:marBottom w:val="0"/>
      <w:divBdr>
        <w:top w:val="none" w:sz="0" w:space="0" w:color="auto"/>
        <w:left w:val="none" w:sz="0" w:space="0" w:color="auto"/>
        <w:bottom w:val="none" w:sz="0" w:space="0" w:color="auto"/>
        <w:right w:val="none" w:sz="0" w:space="0" w:color="auto"/>
      </w:divBdr>
    </w:div>
    <w:div w:id="19721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leith@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avinda.kottege@data61.csiro.au" TargetMode="External"/><Relationship Id="rId17" Type="http://schemas.openxmlformats.org/officeDocument/2006/relationships/hyperlink" Target="https://www.csiro.au/en/about/policies/child-safe-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people/business-units/Data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30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5418E"/>
    <w:rsid w:val="00064278"/>
    <w:rsid w:val="001561B4"/>
    <w:rsid w:val="001764DB"/>
    <w:rsid w:val="0019205C"/>
    <w:rsid w:val="003539FB"/>
    <w:rsid w:val="003C6F9C"/>
    <w:rsid w:val="00414F94"/>
    <w:rsid w:val="0044130E"/>
    <w:rsid w:val="006A557A"/>
    <w:rsid w:val="0070007D"/>
    <w:rsid w:val="007B42B2"/>
    <w:rsid w:val="007C7613"/>
    <w:rsid w:val="0083493E"/>
    <w:rsid w:val="00875004"/>
    <w:rsid w:val="008E0EF4"/>
    <w:rsid w:val="009576FC"/>
    <w:rsid w:val="009B0D57"/>
    <w:rsid w:val="00AC0CA4"/>
    <w:rsid w:val="00B33201"/>
    <w:rsid w:val="00B36C21"/>
    <w:rsid w:val="00C23787"/>
    <w:rsid w:val="00CE014F"/>
    <w:rsid w:val="00D40601"/>
    <w:rsid w:val="00E36DE9"/>
    <w:rsid w:val="00E458C3"/>
    <w:rsid w:val="00E51523"/>
    <w:rsid w:val="00EA6D03"/>
    <w:rsid w:val="00F52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22FWFJKSHNY4-1303525960-1105</_dlc_DocId>
    <_dlc_DocIdUrl xmlns="f9d56f65-ef43-4e59-b084-d4bf4ff12e34">
      <Url>https://csiroau.sharepoint.com/sites/TalentAcquisitionTeam856/_layouts/15/DocIdRedir.aspx?ID=22FWFJKSHNY4-1303525960-1105</Url>
      <Description>22FWFJKSHNY4-1303525960-1105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CEA83-1598-43F8-A56F-C44E6B15F4AB}">
  <ds:schemaRefs>
    <ds:schemaRef ds:uri="http://schemas.microsoft.com/sharepoint/events"/>
  </ds:schemaRefs>
</ds:datastoreItem>
</file>

<file path=customXml/itemProps2.xml><?xml version="1.0" encoding="utf-8"?>
<ds:datastoreItem xmlns:ds="http://schemas.openxmlformats.org/officeDocument/2006/customXml" ds:itemID="{EC534B52-EC9C-4A49-9CFA-72B7BD51A254}">
  <ds:schemaRefs>
    <ds:schemaRef ds:uri="http://schemas.microsoft.com/sharepoint/v3/contenttype/forms"/>
  </ds:schemaRefs>
</ds:datastoreItem>
</file>

<file path=customXml/itemProps3.xml><?xml version="1.0" encoding="utf-8"?>
<ds:datastoreItem xmlns:ds="http://schemas.openxmlformats.org/officeDocument/2006/customXml" ds:itemID="{6A02C4E7-560B-40BB-B90A-5816BBDC2224}">
  <ds:schemaRefs>
    <ds:schemaRef ds:uri="http://schemas.openxmlformats.org/officeDocument/2006/bibliography"/>
  </ds:schemaRefs>
</ds:datastoreItem>
</file>

<file path=customXml/itemProps4.xml><?xml version="1.0" encoding="utf-8"?>
<ds:datastoreItem xmlns:ds="http://schemas.openxmlformats.org/officeDocument/2006/customXml" ds:itemID="{1B36B5E9-C7BC-4BF0-96C2-A13CBC65361D}">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69F0EEB0-80D3-4402-8FD7-93C71826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C:\Users\hen300\AppData\Roaming\Microsoft\Templates\Generic Document.dotx</Template>
  <TotalTime>3</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4</cp:revision>
  <cp:lastPrinted>2012-02-01T05:32:00Z</cp:lastPrinted>
  <dcterms:created xsi:type="dcterms:W3CDTF">2025-02-27T06:18:00Z</dcterms:created>
  <dcterms:modified xsi:type="dcterms:W3CDTF">2025-02-27T23:11:00Z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a8d50452-3ddc-498d-8b45-119a3652255d</vt:lpwstr>
  </property>
</Properties>
</file>