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B7AB55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180364" w:rsidRPr="0093721B" w14:paraId="6F505400" w14:textId="77777777" w:rsidTr="0B7AB55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43245539" w:rsidR="00180364" w:rsidRPr="0093721B" w:rsidRDefault="00180364" w:rsidP="00180364">
            <w:pPr>
              <w:pStyle w:val="TableText"/>
              <w:rPr>
                <w:sz w:val="22"/>
              </w:rPr>
            </w:pPr>
            <w:r w:rsidRPr="0093721B">
              <w:rPr>
                <w:sz w:val="22"/>
              </w:rPr>
              <w:t>Advertised Job Title</w:t>
            </w:r>
          </w:p>
        </w:tc>
        <w:tc>
          <w:tcPr>
            <w:tcW w:w="3551" w:type="pct"/>
          </w:tcPr>
          <w:p w14:paraId="32512DA1" w14:textId="51E5437E" w:rsidR="00180364" w:rsidRPr="0093721B" w:rsidRDefault="00180364" w:rsidP="00180364">
            <w:pPr>
              <w:pStyle w:val="TableText"/>
              <w:cnfStyle w:val="000000100000" w:firstRow="0" w:lastRow="0" w:firstColumn="0" w:lastColumn="0" w:oddVBand="0" w:evenVBand="0" w:oddHBand="1" w:evenHBand="0" w:firstRowFirstColumn="0" w:firstRowLastColumn="0" w:lastRowFirstColumn="0" w:lastRowLastColumn="0"/>
              <w:rPr>
                <w:sz w:val="22"/>
              </w:rPr>
            </w:pPr>
            <w:r w:rsidRPr="002B6BAE">
              <w:rPr>
                <w:sz w:val="22"/>
              </w:rPr>
              <w:t>Photonics Packaging Engineer</w:t>
            </w:r>
          </w:p>
        </w:tc>
      </w:tr>
      <w:tr w:rsidR="00180364" w:rsidRPr="0093721B" w14:paraId="7FC62E02" w14:textId="77777777" w:rsidTr="0B7AB554">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14FB3E01" w:rsidR="00180364" w:rsidRPr="0093721B" w:rsidRDefault="00180364" w:rsidP="00180364">
            <w:pPr>
              <w:pStyle w:val="TableText"/>
              <w:rPr>
                <w:sz w:val="22"/>
              </w:rPr>
            </w:pPr>
            <w:r w:rsidRPr="0093721B">
              <w:rPr>
                <w:sz w:val="22"/>
              </w:rPr>
              <w:t>Job Reference</w:t>
            </w:r>
          </w:p>
        </w:tc>
        <w:tc>
          <w:tcPr>
            <w:tcW w:w="3551" w:type="pct"/>
          </w:tcPr>
          <w:p w14:paraId="3990B6EB" w14:textId="6673A66B" w:rsidR="00180364" w:rsidRPr="0093721B" w:rsidRDefault="00180364" w:rsidP="00180364">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66724">
              <w:rPr>
                <w:sz w:val="22"/>
              </w:rPr>
              <w:t>99964</w:t>
            </w:r>
          </w:p>
        </w:tc>
      </w:tr>
      <w:tr w:rsidR="00180364" w:rsidRPr="0093721B" w14:paraId="3261D188" w14:textId="77777777" w:rsidTr="0B7AB55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12D1E1D8" w:rsidR="00180364" w:rsidRPr="0093721B" w:rsidRDefault="00180364" w:rsidP="00180364">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tcPr>
          <w:p w14:paraId="44096EA7" w14:textId="4FA564FF" w:rsidR="00180364" w:rsidRDefault="00180364" w:rsidP="001803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Pr>
                <w:sz w:val="22"/>
              </w:rPr>
              <w:t>30 months</w:t>
            </w:r>
            <w:r w:rsidRPr="0093721B">
              <w:rPr>
                <w:sz w:val="22"/>
              </w:rPr>
              <w:t xml:space="preserve"> </w:t>
            </w:r>
          </w:p>
          <w:p w14:paraId="5F581A96" w14:textId="77777777" w:rsidR="00180364" w:rsidRDefault="00180364" w:rsidP="001803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p w14:paraId="66B1143A" w14:textId="4421E072" w:rsidR="002F604F" w:rsidRPr="002F604F" w:rsidRDefault="002F604F" w:rsidP="002F604F">
            <w:pPr>
              <w:pStyle w:val="TableText"/>
              <w:cnfStyle w:val="000000100000" w:firstRow="0" w:lastRow="0" w:firstColumn="0" w:lastColumn="0" w:oddVBand="0" w:evenVBand="0" w:oddHBand="1" w:evenHBand="0" w:firstRowFirstColumn="0" w:firstRowLastColumn="0" w:lastRowFirstColumn="0" w:lastRowLastColumn="0"/>
            </w:pPr>
            <w:r w:rsidRPr="005316BC">
              <w:rPr>
                <w:i/>
                <w:iCs/>
                <w:sz w:val="20"/>
                <w:szCs w:val="24"/>
              </w:rPr>
              <w:t>We will explore options for flexible work arrangements based on needs of the role and individual circumstances.</w:t>
            </w:r>
          </w:p>
        </w:tc>
      </w:tr>
      <w:tr w:rsidR="00180364" w:rsidRPr="0093721B" w14:paraId="25364540" w14:textId="77777777" w:rsidTr="0B7AB55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45DA161E" w:rsidR="00180364" w:rsidRPr="0093721B" w:rsidRDefault="00180364" w:rsidP="00180364">
            <w:pPr>
              <w:pStyle w:val="TableText"/>
              <w:rPr>
                <w:sz w:val="22"/>
              </w:rPr>
            </w:pPr>
            <w:r w:rsidRPr="0093721B">
              <w:rPr>
                <w:sz w:val="22"/>
              </w:rPr>
              <w:t>Salary Range</w:t>
            </w:r>
          </w:p>
        </w:tc>
        <w:tc>
          <w:tcPr>
            <w:tcW w:w="3551" w:type="pct"/>
          </w:tcPr>
          <w:p w14:paraId="1AD980FE" w14:textId="71CEBE57" w:rsidR="00180364" w:rsidRPr="0093721B" w:rsidRDefault="00180364" w:rsidP="001803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Pr="00AE290D">
              <w:rPr>
                <w:sz w:val="22"/>
              </w:rPr>
              <w:t>96,811</w:t>
            </w:r>
            <w:r w:rsidRPr="0093721B">
              <w:rPr>
                <w:sz w:val="22"/>
              </w:rPr>
              <w:t xml:space="preserve"> </w:t>
            </w:r>
            <w:r>
              <w:rPr>
                <w:sz w:val="22"/>
              </w:rPr>
              <w:t>–</w:t>
            </w:r>
            <w:r w:rsidRPr="0093721B">
              <w:rPr>
                <w:sz w:val="22"/>
              </w:rPr>
              <w:t xml:space="preserve"> AU$</w:t>
            </w:r>
            <w:r w:rsidRPr="00733441">
              <w:rPr>
                <w:sz w:val="22"/>
              </w:rPr>
              <w:t>109,527</w:t>
            </w:r>
            <w:r w:rsidRPr="0093721B">
              <w:rPr>
                <w:sz w:val="22"/>
              </w:rPr>
              <w:t xml:space="preserve"> p</w:t>
            </w:r>
            <w:r>
              <w:rPr>
                <w:sz w:val="22"/>
              </w:rPr>
              <w:t>er annum</w:t>
            </w:r>
            <w:r w:rsidRPr="0093721B">
              <w:rPr>
                <w:sz w:val="22"/>
              </w:rPr>
              <w:t xml:space="preserve"> (pro-rata for part-time)</w:t>
            </w:r>
            <w:r>
              <w:rPr>
                <w:sz w:val="22"/>
              </w:rPr>
              <w:t xml:space="preserve"> plus</w:t>
            </w:r>
            <w:r w:rsidRPr="0093721B">
              <w:rPr>
                <w:sz w:val="22"/>
              </w:rPr>
              <w:t xml:space="preserve"> up to 15.4% superannuation</w:t>
            </w:r>
          </w:p>
        </w:tc>
      </w:tr>
      <w:tr w:rsidR="00180364" w:rsidRPr="0093721B" w14:paraId="0E60D269" w14:textId="77777777" w:rsidTr="002553B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48E557FC" w:rsidR="00180364" w:rsidRPr="0093721B" w:rsidRDefault="00180364" w:rsidP="00180364">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0734C471" w14:textId="400E30E9" w:rsidR="002553BF" w:rsidRPr="002553BF" w:rsidRDefault="00180364" w:rsidP="002553BF">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Brisbane (Pullenvale), QLD</w:t>
            </w:r>
          </w:p>
        </w:tc>
      </w:tr>
      <w:tr w:rsidR="00180364" w:rsidRPr="0093721B" w14:paraId="358AA916" w14:textId="77777777" w:rsidTr="0B7AB55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85DA582" w:rsidR="00180364" w:rsidRPr="0093721B" w:rsidRDefault="00180364" w:rsidP="00180364">
            <w:pPr>
              <w:pStyle w:val="TableText"/>
              <w:rPr>
                <w:sz w:val="22"/>
              </w:rPr>
            </w:pPr>
            <w:r w:rsidRPr="0093721B">
              <w:rPr>
                <w:sz w:val="22"/>
              </w:rPr>
              <w:t>Relocation Assistance</w:t>
            </w:r>
          </w:p>
        </w:tc>
        <w:tc>
          <w:tcPr>
            <w:tcW w:w="3551" w:type="pct"/>
          </w:tcPr>
          <w:p w14:paraId="1ED6E7E3" w14:textId="77777777" w:rsidR="00180364" w:rsidRPr="0093721B" w:rsidRDefault="00180364" w:rsidP="001803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180364" w:rsidRPr="0093721B" w14:paraId="5FED3872" w14:textId="77777777" w:rsidTr="0B7AB55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092CF692" w:rsidR="00180364" w:rsidRPr="0093721B" w:rsidRDefault="00180364" w:rsidP="00180364">
            <w:pPr>
              <w:pStyle w:val="TableText"/>
              <w:rPr>
                <w:sz w:val="22"/>
              </w:rPr>
            </w:pPr>
            <w:r w:rsidRPr="0093721B">
              <w:rPr>
                <w:sz w:val="22"/>
              </w:rPr>
              <w:t>Applications are open to</w:t>
            </w:r>
          </w:p>
        </w:tc>
        <w:tc>
          <w:tcPr>
            <w:tcW w:w="3551" w:type="pct"/>
          </w:tcPr>
          <w:p w14:paraId="2C3748B6" w14:textId="0B750EDF" w:rsidR="00180364" w:rsidRPr="0093721B" w:rsidRDefault="00180364" w:rsidP="001803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B7AB554">
              <w:rPr>
                <w:sz w:val="22"/>
              </w:rPr>
              <w:t>Australian/</w:t>
            </w:r>
            <w:r w:rsidRPr="003C4C76">
              <w:rPr>
                <w:sz w:val="22"/>
              </w:rPr>
              <w:t>New Zealand Citizens</w:t>
            </w:r>
            <w:r w:rsidRPr="0B7AB554">
              <w:rPr>
                <w:sz w:val="22"/>
              </w:rPr>
              <w:t xml:space="preserve"> and Australian Permanent Residents</w:t>
            </w:r>
            <w:r w:rsidR="0071198D">
              <w:rPr>
                <w:sz w:val="22"/>
              </w:rPr>
              <w:t xml:space="preserve"> Only</w:t>
            </w:r>
          </w:p>
        </w:tc>
      </w:tr>
      <w:tr w:rsidR="00180364" w:rsidRPr="0093721B" w14:paraId="3641316A" w14:textId="77777777" w:rsidTr="0B7AB55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0A2311A7" w:rsidR="00180364" w:rsidRPr="0093721B" w:rsidRDefault="00180364" w:rsidP="00180364">
            <w:pPr>
              <w:pStyle w:val="TableText"/>
              <w:rPr>
                <w:sz w:val="22"/>
              </w:rPr>
            </w:pPr>
            <w:r w:rsidRPr="0093721B">
              <w:rPr>
                <w:sz w:val="22"/>
              </w:rPr>
              <w:t>Position reports to the</w:t>
            </w:r>
          </w:p>
        </w:tc>
        <w:tc>
          <w:tcPr>
            <w:tcW w:w="3551" w:type="pct"/>
          </w:tcPr>
          <w:p w14:paraId="231D4DDF" w14:textId="6819D0E4" w:rsidR="00180364" w:rsidRPr="0093721B" w:rsidRDefault="00180364" w:rsidP="001803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Distributed Mine Sensing Team</w:t>
            </w:r>
          </w:p>
        </w:tc>
      </w:tr>
      <w:tr w:rsidR="00180364" w:rsidRPr="0093721B" w14:paraId="6CF7BF45" w14:textId="77777777" w:rsidTr="0B7AB55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19CBA45E" w:rsidR="00180364" w:rsidRPr="0093721B" w:rsidRDefault="00180364" w:rsidP="00180364">
            <w:pPr>
              <w:pStyle w:val="TableText"/>
              <w:rPr>
                <w:sz w:val="22"/>
              </w:rPr>
            </w:pPr>
            <w:r w:rsidRPr="0093721B">
              <w:rPr>
                <w:sz w:val="22"/>
              </w:rPr>
              <w:t>Client Focus – Internal</w:t>
            </w:r>
          </w:p>
        </w:tc>
        <w:tc>
          <w:tcPr>
            <w:tcW w:w="3551" w:type="pct"/>
          </w:tcPr>
          <w:p w14:paraId="7FB5652F" w14:textId="177C7196" w:rsidR="00180364" w:rsidRPr="0043242B" w:rsidRDefault="00180364" w:rsidP="001803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6</w:t>
            </w:r>
            <w:r w:rsidRPr="0043242B">
              <w:rPr>
                <w:sz w:val="22"/>
              </w:rPr>
              <w:t>0%</w:t>
            </w:r>
          </w:p>
        </w:tc>
      </w:tr>
      <w:tr w:rsidR="00180364" w:rsidRPr="0093721B" w14:paraId="76D632EE" w14:textId="77777777" w:rsidTr="0B7AB55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61F59D12" w:rsidR="00180364" w:rsidRPr="0093721B" w:rsidRDefault="00180364" w:rsidP="00180364">
            <w:pPr>
              <w:pStyle w:val="TableText"/>
              <w:rPr>
                <w:sz w:val="22"/>
              </w:rPr>
            </w:pPr>
            <w:r w:rsidRPr="0093721B">
              <w:rPr>
                <w:sz w:val="22"/>
              </w:rPr>
              <w:t>Client Focus – External</w:t>
            </w:r>
          </w:p>
        </w:tc>
        <w:tc>
          <w:tcPr>
            <w:tcW w:w="3551" w:type="pct"/>
          </w:tcPr>
          <w:p w14:paraId="61543731" w14:textId="5135F1D5" w:rsidR="00180364" w:rsidRPr="0043242B" w:rsidRDefault="00180364" w:rsidP="001803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4</w:t>
            </w:r>
            <w:r w:rsidRPr="0043242B">
              <w:rPr>
                <w:sz w:val="22"/>
              </w:rPr>
              <w:t>0%</w:t>
            </w:r>
          </w:p>
        </w:tc>
      </w:tr>
      <w:tr w:rsidR="00180364" w:rsidRPr="0093721B" w14:paraId="0B784B95" w14:textId="77777777" w:rsidTr="0B7AB55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254102C0" w:rsidR="00180364" w:rsidRPr="0093721B" w:rsidRDefault="00180364" w:rsidP="00180364">
            <w:pPr>
              <w:pStyle w:val="TableText"/>
              <w:rPr>
                <w:sz w:val="22"/>
              </w:rPr>
            </w:pPr>
            <w:r w:rsidRPr="0093721B">
              <w:rPr>
                <w:sz w:val="22"/>
              </w:rPr>
              <w:t>Number of Direct Reports</w:t>
            </w:r>
          </w:p>
        </w:tc>
        <w:tc>
          <w:tcPr>
            <w:tcW w:w="3551" w:type="pct"/>
          </w:tcPr>
          <w:p w14:paraId="74696C9A" w14:textId="77777777" w:rsidR="00180364" w:rsidRPr="0043242B" w:rsidRDefault="00180364" w:rsidP="0018036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3242B">
              <w:rPr>
                <w:sz w:val="22"/>
              </w:rPr>
              <w:t>0</w:t>
            </w:r>
          </w:p>
        </w:tc>
      </w:tr>
      <w:tr w:rsidR="00180364" w:rsidRPr="0093721B" w14:paraId="78D433C0" w14:textId="77777777" w:rsidTr="0B7AB55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608C681E" w:rsidR="00180364" w:rsidRPr="0093721B" w:rsidRDefault="00180364" w:rsidP="00180364">
            <w:pPr>
              <w:pStyle w:val="TableText"/>
              <w:rPr>
                <w:sz w:val="22"/>
              </w:rPr>
            </w:pPr>
            <w:r w:rsidRPr="0093721B">
              <w:rPr>
                <w:sz w:val="22"/>
              </w:rPr>
              <w:t>Enquire about this job</w:t>
            </w:r>
          </w:p>
        </w:tc>
        <w:tc>
          <w:tcPr>
            <w:tcW w:w="3551" w:type="pct"/>
          </w:tcPr>
          <w:p w14:paraId="6E100D1E" w14:textId="3BFD4A66" w:rsidR="00180364" w:rsidRPr="0093721B" w:rsidRDefault="002553BF" w:rsidP="0018036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47775">
              <w:rPr>
                <w:sz w:val="22"/>
              </w:rPr>
              <w:t xml:space="preserve">Contact Matt van de Werken, Team Leader – Distributed Mine Sensing Team, via email at </w:t>
            </w:r>
            <w:hyperlink r:id="rId10" w:history="1">
              <w:r w:rsidRPr="00447775">
                <w:rPr>
                  <w:rStyle w:val="Hyperlink"/>
                  <w:sz w:val="22"/>
                </w:rPr>
                <w:t>matt.vandewerken@csiro.au</w:t>
              </w:r>
            </w:hyperlink>
          </w:p>
        </w:tc>
      </w:tr>
      <w:tr w:rsidR="007A0231" w:rsidRPr="0093721B" w14:paraId="4C1D3646" w14:textId="77777777" w:rsidTr="0095321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DE26E6" w14:textId="058322FD" w:rsidR="007A0231" w:rsidRPr="0093721B" w:rsidRDefault="007A0231" w:rsidP="007A0231">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04870D7D" w14:textId="2849FD37" w:rsidR="007A0231" w:rsidRPr="008E4717" w:rsidRDefault="007A0231" w:rsidP="007A023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rFonts w:cs="Calibri"/>
                <w:sz w:val="22"/>
              </w:rPr>
            </w:pPr>
            <w:r w:rsidRPr="008E4717">
              <w:rPr>
                <w:rStyle w:val="eop"/>
                <w:rFonts w:eastAsiaTheme="majorEastAsia" w:cs="Calibri"/>
                <w:sz w:val="22"/>
              </w:rPr>
              <w:t xml:space="preserve">We offer a range of reasonable supports and workplace adjustments. Please let us know via email </w:t>
            </w:r>
            <w:bookmarkStart w:id="1" w:name="_Hlk197531512"/>
            <w:r w:rsidR="008E4717">
              <w:fldChar w:fldCharType="begin"/>
            </w:r>
            <w:r w:rsidR="008E4717">
              <w:instrText>HYPERLINK "mailto:Vicki.Ferrar@csiro.au"</w:instrText>
            </w:r>
            <w:r w:rsidR="008E4717">
              <w:fldChar w:fldCharType="separate"/>
            </w:r>
            <w:r w:rsidR="008E4717" w:rsidRPr="008E4717">
              <w:rPr>
                <w:rStyle w:val="Hyperlink"/>
                <w:rFonts w:cs="Calibri"/>
                <w:sz w:val="22"/>
              </w:rPr>
              <w:t>Vicki.Ferrar@csiro.au</w:t>
            </w:r>
            <w:r w:rsidR="008E4717">
              <w:fldChar w:fldCharType="end"/>
            </w:r>
            <w:r w:rsidR="008E4717" w:rsidRPr="008E4717">
              <w:rPr>
                <w:rFonts w:cs="Calibri"/>
                <w:sz w:val="22"/>
              </w:rPr>
              <w:t xml:space="preserve"> </w:t>
            </w:r>
            <w:r w:rsidRPr="008E4717">
              <w:rPr>
                <w:rStyle w:val="eop"/>
                <w:rFonts w:eastAsiaTheme="majorEastAsia" w:cs="Calibri"/>
                <w:sz w:val="22"/>
              </w:rPr>
              <w:t>(</w:t>
            </w:r>
            <w:r w:rsidR="008E4717" w:rsidRPr="008E4717">
              <w:rPr>
                <w:rStyle w:val="eop"/>
                <w:rFonts w:eastAsiaTheme="majorEastAsia" w:cs="Calibri"/>
                <w:sz w:val="22"/>
              </w:rPr>
              <w:t xml:space="preserve">Vicki Ferrar </w:t>
            </w:r>
            <w:r w:rsidRPr="008E4717">
              <w:rPr>
                <w:rStyle w:val="eop"/>
                <w:rFonts w:eastAsiaTheme="majorEastAsia" w:cs="Calibri"/>
                <w:sz w:val="22"/>
              </w:rPr>
              <w:t>– Talent Acquisition Partner)</w:t>
            </w:r>
            <w:bookmarkEnd w:id="1"/>
            <w:r w:rsidRPr="008E4717">
              <w:rPr>
                <w:rStyle w:val="eop"/>
                <w:rFonts w:cs="Calibri"/>
                <w:sz w:val="22"/>
              </w:rPr>
              <w:t xml:space="preserve"> </w:t>
            </w:r>
            <w:r w:rsidRPr="008E4717">
              <w:rPr>
                <w:rStyle w:val="eop"/>
                <w:rFonts w:eastAsiaTheme="majorEastAsia" w:cs="Calibri"/>
                <w:sz w:val="22"/>
              </w:rPr>
              <w:t>if we can help you to equitably participate in our recruitment process or the role itself.</w:t>
            </w:r>
          </w:p>
        </w:tc>
      </w:tr>
      <w:tr w:rsidR="007A0231" w:rsidRPr="0093721B" w14:paraId="5FBB65F6" w14:textId="77777777" w:rsidTr="0B7AB554">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033832FE" w:rsidR="007A0231" w:rsidRPr="0093721B" w:rsidRDefault="007A0231" w:rsidP="007A0231">
            <w:pPr>
              <w:pStyle w:val="TableText"/>
              <w:rPr>
                <w:sz w:val="22"/>
              </w:rPr>
            </w:pPr>
            <w:r w:rsidRPr="0093721B">
              <w:rPr>
                <w:sz w:val="22"/>
              </w:rPr>
              <w:t>How to apply</w:t>
            </w:r>
          </w:p>
        </w:tc>
        <w:tc>
          <w:tcPr>
            <w:tcW w:w="3551" w:type="pct"/>
          </w:tcPr>
          <w:p w14:paraId="55165C3A" w14:textId="77777777" w:rsidR="00222D16" w:rsidRPr="0093721B" w:rsidRDefault="00222D16" w:rsidP="00222D1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1" w:history="1">
              <w:r w:rsidRPr="0059296E">
                <w:rPr>
                  <w:rStyle w:val="Hyperlink"/>
                  <w:sz w:val="22"/>
                </w:rPr>
                <w:t>https://jobs.csiro.au/</w:t>
              </w:r>
            </w:hyperlink>
            <w:r>
              <w:rPr>
                <w:sz w:val="22"/>
              </w:rPr>
              <w:t xml:space="preserve"> </w:t>
            </w:r>
          </w:p>
          <w:p w14:paraId="55DD0FB6" w14:textId="77777777" w:rsidR="00222D16" w:rsidRPr="0093721B" w:rsidRDefault="00222D16" w:rsidP="00222D1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98D607D" w14:textId="1CB08F83" w:rsidR="007A0231" w:rsidRPr="0093721B" w:rsidRDefault="00222D16" w:rsidP="00222D16">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0410F">
              <w:rPr>
                <w:sz w:val="22"/>
              </w:rPr>
              <w:t>We encourage you to reach out if you require any support or exp</w:t>
            </w:r>
            <w:r w:rsidRPr="003C744D">
              <w:rPr>
                <w:sz w:val="22"/>
              </w:rPr>
              <w:t>erience difficulties when applying</w:t>
            </w:r>
            <w:r>
              <w:rPr>
                <w:sz w:val="22"/>
              </w:rPr>
              <w:t xml:space="preserve"> –</w:t>
            </w:r>
            <w:r w:rsidRPr="003C744D">
              <w:rPr>
                <w:sz w:val="22"/>
              </w:rPr>
              <w:t xml:space="preserve"> please email </w:t>
            </w:r>
            <w:hyperlink r:id="rId12" w:history="1">
              <w:r w:rsidRPr="003C744D">
                <w:rPr>
                  <w:rStyle w:val="Hyperlink"/>
                  <w:sz w:val="22"/>
                </w:rPr>
                <w:t>careers.online@csiro.au</w:t>
              </w:r>
            </w:hyperlink>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1076708B" w:rsidR="00DB03E4" w:rsidRDefault="00DB03E4" w:rsidP="008E4717">
      <w:pPr>
        <w:widowControl w:val="0"/>
        <w:spacing w:before="240" w:after="0" w:line="240" w:lineRule="auto"/>
        <w:jc w:val="both"/>
        <w:outlineLvl w:val="2"/>
        <w:rPr>
          <w:rFonts w:cs="Calibri"/>
        </w:rPr>
      </w:pPr>
      <w:r w:rsidRPr="00DB03E4">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2109E1" w:rsidRPr="00DB03E4">
        <w:rPr>
          <w:rFonts w:cs="Calibri"/>
          <w:color w:val="auto"/>
        </w:rPr>
        <w:t xml:space="preserve">. </w:t>
      </w:r>
      <w:r w:rsidRPr="00DB03E4">
        <w:rPr>
          <w:rFonts w:cs="Calibri"/>
          <w:color w:val="auto"/>
        </w:rPr>
        <w:t xml:space="preserve">View our </w:t>
      </w:r>
      <w:hyperlink r:id="rId13" w:history="1">
        <w:r w:rsidRPr="00DB03E4">
          <w:rPr>
            <w:rFonts w:cs="Calibri"/>
            <w:color w:val="1155CC"/>
            <w:u w:val="single"/>
          </w:rPr>
          <w:t>vision towards reconciliation</w:t>
        </w:r>
      </w:hyperlink>
      <w:r w:rsidRPr="00DB03E4">
        <w:rPr>
          <w:rFonts w:cs="Calibri"/>
        </w:rPr>
        <w:t>.</w:t>
      </w:r>
    </w:p>
    <w:p w14:paraId="1DB6931F" w14:textId="77777777" w:rsidR="00FA7309" w:rsidRPr="006D7B39" w:rsidRDefault="00FA7309" w:rsidP="00FA7309">
      <w:pPr>
        <w:spacing w:before="240" w:line="240" w:lineRule="auto"/>
        <w:ind w:left="720" w:hanging="720"/>
        <w:rPr>
          <w:rFonts w:cs="Calibri"/>
          <w:b/>
          <w:color w:val="auto"/>
          <w:sz w:val="26"/>
          <w:szCs w:val="26"/>
        </w:rPr>
      </w:pPr>
      <w:r w:rsidRPr="006D7B39">
        <w:rPr>
          <w:rFonts w:cs="Calibri"/>
          <w:b/>
          <w:color w:val="auto"/>
          <w:sz w:val="26"/>
          <w:szCs w:val="26"/>
        </w:rPr>
        <w:lastRenderedPageBreak/>
        <w:t>About CSIRO </w:t>
      </w:r>
    </w:p>
    <w:p w14:paraId="0036D253" w14:textId="77777777" w:rsidR="00FA7309" w:rsidRPr="00C04343" w:rsidRDefault="00FA7309" w:rsidP="00FA7309">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522F6742" w14:textId="77777777" w:rsidR="00FA7309" w:rsidRPr="00C04343" w:rsidRDefault="00FA7309" w:rsidP="00FA7309">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4">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5">
        <w:r w:rsidRPr="00C04343">
          <w:rPr>
            <w:rStyle w:val="Hyperlink"/>
            <w:rFonts w:cs="Calibri"/>
          </w:rPr>
          <w:t>CSIRO.au</w:t>
        </w:r>
      </w:hyperlink>
      <w:r w:rsidRPr="00C04343">
        <w:rPr>
          <w:rFonts w:cs="Calibri"/>
        </w:rPr>
        <w:t xml:space="preserve"> for </w:t>
      </w:r>
      <w:r w:rsidRPr="00C04343">
        <w:t>more information.</w:t>
      </w:r>
    </w:p>
    <w:p w14:paraId="2B609C7D" w14:textId="77777777" w:rsidR="006246C0" w:rsidRPr="00674783" w:rsidRDefault="00B50C20" w:rsidP="004D6766">
      <w:pPr>
        <w:pStyle w:val="Heading3"/>
        <w:spacing w:before="240" w:after="0"/>
      </w:pPr>
      <w:r>
        <w:t>Role Overview</w:t>
      </w:r>
    </w:p>
    <w:p w14:paraId="0C8E9D79" w14:textId="77777777" w:rsidR="00FA7309" w:rsidRDefault="00F33B4E" w:rsidP="00FA7309">
      <w:pPr>
        <w:jc w:val="both"/>
      </w:pPr>
      <w:bookmarkStart w:id="2" w:name="_Toc341085720"/>
      <w:r>
        <w:t xml:space="preserve">The role of </w:t>
      </w:r>
      <w:r w:rsidRPr="002E4912">
        <w:t>Research Projects staff in CSIRO</w:t>
      </w:r>
      <w:r>
        <w:t xml:space="preserve"> is to</w:t>
      </w:r>
      <w:r w:rsidRPr="002E4912">
        <w:t xml:space="preserve"> collaborate </w:t>
      </w:r>
      <w:r w:rsidR="002E4912" w:rsidRPr="002E4912">
        <w:t>in scientific and technological activities with other research staff usually by assisting with detailed planning, undertaking or assisting with experimental, observational or technology development work, and in carrying out the more practical aspects of the work.</w:t>
      </w:r>
    </w:p>
    <w:p w14:paraId="13DCFC9C" w14:textId="1D3C621B" w:rsidR="00861275" w:rsidRDefault="00861275" w:rsidP="00FA7309">
      <w:pPr>
        <w:jc w:val="both"/>
      </w:pPr>
      <w:r>
        <w:t>As a key member of the Distributed Mine Sensing Team within the Sustainable Mining Technologies research program, the successful candidate will play a vital role in advancing photonic packaging technologies to support both the Sustainable Mining Technologies Program and the Queensland Advanced Photonics Packaging Facility, based at the Queensland Centre for Advanced Technologies</w:t>
      </w:r>
      <w:r w:rsidR="00611179">
        <w:t xml:space="preserve"> (QCAT)</w:t>
      </w:r>
      <w:r>
        <w:t>.</w:t>
      </w:r>
    </w:p>
    <w:p w14:paraId="15A5189E" w14:textId="5557F00C" w:rsidR="00861275" w:rsidRDefault="00861275" w:rsidP="00FA7309">
      <w:pPr>
        <w:jc w:val="both"/>
      </w:pPr>
      <w:r>
        <w:t xml:space="preserve">Working collaboratively within a multidisciplinary environment, the candidate will contribute to the development of </w:t>
      </w:r>
      <w:r w:rsidR="00CB4473">
        <w:t xml:space="preserve">photonic </w:t>
      </w:r>
      <w:r>
        <w:t>packaging processes, optical coupling strategies, and manufacturing methods optimised for performance, reliability, yield, and cost. This hands-on role requires expertise in cleanroom operations, optical assembly using active and passive alignment techniques, fibre-to-chip coupling, and semiconductor packaging methods such as wire bonding and flip-chip assembly. The candidate will also support the development of experimental methods, perform optical and thermal simulations, and assist in trialling photonic sensor prototypes in both laboratory and field environments.</w:t>
      </w:r>
    </w:p>
    <w:p w14:paraId="1D01BF58" w14:textId="41DFF07D" w:rsidR="003E5564" w:rsidRPr="00861275" w:rsidRDefault="00861275" w:rsidP="00FA7309">
      <w:pPr>
        <w:jc w:val="both"/>
      </w:pPr>
      <w:r>
        <w:t>Beyond technical contributions, the position involves active collaboration with internal teams and external industry partners to drive joint development projects and support the translation of research outcomes into practical, scalable solutions.</w:t>
      </w:r>
      <w:r w:rsidR="00AC4BA8">
        <w:t xml:space="preserve"> </w:t>
      </w:r>
      <w:r>
        <w:t>Through this work, the candidate will contribute to CSIRO’s mission to create a safer, more sustainable, and technologically advanced resources sector, while strengthening the broader Queensland photonics ecosystem.</w:t>
      </w:r>
    </w:p>
    <w:p w14:paraId="671662EA" w14:textId="248E0DB8" w:rsidR="00B50C20" w:rsidRPr="00B50C20" w:rsidRDefault="00B50C20" w:rsidP="00FA7309">
      <w:pPr>
        <w:pStyle w:val="Heading3"/>
        <w:spacing w:before="240" w:after="0"/>
      </w:pPr>
      <w:r w:rsidRPr="00B50C20">
        <w:t>Duties and Key Result Areas</w:t>
      </w:r>
    </w:p>
    <w:p w14:paraId="5EC664ED" w14:textId="74266655" w:rsidR="003370BB" w:rsidRPr="000D3FBB" w:rsidRDefault="003370BB" w:rsidP="000D3FBB">
      <w:pPr>
        <w:pStyle w:val="ListParagraph"/>
        <w:numPr>
          <w:ilvl w:val="0"/>
          <w:numId w:val="23"/>
        </w:numPr>
        <w:spacing w:before="0" w:after="60" w:line="240" w:lineRule="auto"/>
        <w:ind w:left="470" w:hanging="364"/>
        <w:contextualSpacing w:val="0"/>
      </w:pPr>
      <w:r w:rsidRPr="000D3FBB">
        <w:t>Contribute to the development of low-loss, low-cost, scalable photonic chip packaging solutions.</w:t>
      </w:r>
    </w:p>
    <w:p w14:paraId="28AA4488" w14:textId="6A482ECB" w:rsidR="003370BB" w:rsidRPr="000D3FBB" w:rsidRDefault="003370BB" w:rsidP="000D3FBB">
      <w:pPr>
        <w:pStyle w:val="ListParagraph"/>
        <w:numPr>
          <w:ilvl w:val="0"/>
          <w:numId w:val="23"/>
        </w:numPr>
        <w:spacing w:before="0" w:after="60" w:line="240" w:lineRule="auto"/>
        <w:ind w:left="470" w:hanging="364"/>
        <w:contextualSpacing w:val="0"/>
      </w:pPr>
      <w:r w:rsidRPr="000D3FBB">
        <w:t>Design and develop new packaging processes and assembly approaches for silicon photonic chip system specifications.</w:t>
      </w:r>
    </w:p>
    <w:p w14:paraId="40783075" w14:textId="3D3C7E98" w:rsidR="003370BB" w:rsidRPr="000D3FBB" w:rsidRDefault="003370BB" w:rsidP="000D3FBB">
      <w:pPr>
        <w:pStyle w:val="ListParagraph"/>
        <w:numPr>
          <w:ilvl w:val="0"/>
          <w:numId w:val="23"/>
        </w:numPr>
        <w:spacing w:before="0" w:after="60" w:line="240" w:lineRule="auto"/>
        <w:ind w:left="470" w:hanging="364"/>
        <w:contextualSpacing w:val="0"/>
      </w:pPr>
      <w:r w:rsidRPr="000D3FBB">
        <w:t xml:space="preserve">Operate electrical wire bonders, </w:t>
      </w:r>
      <w:r w:rsidR="003E2E4A">
        <w:t xml:space="preserve">two-photon </w:t>
      </w:r>
      <w:r w:rsidRPr="000D3FBB">
        <w:t>polymerisation lithography instruments, and die bonders</w:t>
      </w:r>
      <w:r w:rsidR="00CB4473" w:rsidRPr="000D3FBB">
        <w:t>/optical assembly instruments</w:t>
      </w:r>
      <w:r w:rsidRPr="000D3FBB">
        <w:t xml:space="preserve"> in a cleanroom environment.</w:t>
      </w:r>
    </w:p>
    <w:p w14:paraId="2365F5A8" w14:textId="2C16F215" w:rsidR="003370BB" w:rsidRPr="000D3FBB" w:rsidRDefault="003370BB" w:rsidP="000D3FBB">
      <w:pPr>
        <w:pStyle w:val="ListParagraph"/>
        <w:numPr>
          <w:ilvl w:val="0"/>
          <w:numId w:val="23"/>
        </w:numPr>
        <w:spacing w:before="0" w:after="60" w:line="240" w:lineRule="auto"/>
        <w:ind w:left="470" w:hanging="364"/>
        <w:contextualSpacing w:val="0"/>
      </w:pPr>
      <w:r w:rsidRPr="000D3FBB">
        <w:lastRenderedPageBreak/>
        <w:t>Maintain cleanroom facilities and equipment in line with best practices, safety, and quality standards.</w:t>
      </w:r>
    </w:p>
    <w:p w14:paraId="773E59C9" w14:textId="04F986B1" w:rsidR="003370BB" w:rsidRPr="000D3FBB" w:rsidRDefault="003370BB" w:rsidP="000D3FBB">
      <w:pPr>
        <w:pStyle w:val="ListParagraph"/>
        <w:numPr>
          <w:ilvl w:val="0"/>
          <w:numId w:val="23"/>
        </w:numPr>
        <w:spacing w:before="0" w:after="60" w:line="240" w:lineRule="auto"/>
        <w:ind w:left="470" w:hanging="364"/>
        <w:contextualSpacing w:val="0"/>
      </w:pPr>
      <w:r w:rsidRPr="000D3FBB">
        <w:t>Contribute to the development and implementation of standardized validation methodologies for fibre-coupled photonic chip packages.</w:t>
      </w:r>
    </w:p>
    <w:p w14:paraId="6F2ABEA4" w14:textId="08404EBC" w:rsidR="003370BB" w:rsidRPr="000D3FBB" w:rsidRDefault="003370BB" w:rsidP="000D3FBB">
      <w:pPr>
        <w:pStyle w:val="ListParagraph"/>
        <w:numPr>
          <w:ilvl w:val="0"/>
          <w:numId w:val="23"/>
        </w:numPr>
        <w:spacing w:before="0" w:after="60" w:line="240" w:lineRule="auto"/>
        <w:ind w:left="470" w:hanging="364"/>
        <w:contextualSpacing w:val="0"/>
      </w:pPr>
      <w:r w:rsidRPr="000D3FBB">
        <w:t>Design and develop heterogeneous integration (HI) assembly processes for seamless photonic and electronic integration at the chip level.</w:t>
      </w:r>
    </w:p>
    <w:p w14:paraId="228CD572" w14:textId="3125117B" w:rsidR="003370BB" w:rsidRPr="000D3FBB" w:rsidRDefault="003370BB" w:rsidP="000D3FBB">
      <w:pPr>
        <w:pStyle w:val="ListParagraph"/>
        <w:numPr>
          <w:ilvl w:val="0"/>
          <w:numId w:val="23"/>
        </w:numPr>
        <w:spacing w:before="0" w:after="60" w:line="240" w:lineRule="auto"/>
        <w:ind w:left="470" w:hanging="364"/>
        <w:contextualSpacing w:val="0"/>
      </w:pPr>
      <w:r w:rsidRPr="000D3FBB">
        <w:t xml:space="preserve">Perform </w:t>
      </w:r>
      <w:r w:rsidR="00D60D3E" w:rsidRPr="000D3FBB">
        <w:t>Multiphysics</w:t>
      </w:r>
      <w:r w:rsidRPr="000D3FBB">
        <w:t xml:space="preserve"> modelling and simulations to optimize thermal, mechanical, and optical performance of integrated photonic assemblies using Ansys Lumerical and ZEMAX.</w:t>
      </w:r>
    </w:p>
    <w:p w14:paraId="6792E9D5" w14:textId="010B7B39" w:rsidR="003370BB" w:rsidRPr="000D3FBB" w:rsidRDefault="003370BB" w:rsidP="000D3FBB">
      <w:pPr>
        <w:pStyle w:val="ListParagraph"/>
        <w:numPr>
          <w:ilvl w:val="0"/>
          <w:numId w:val="23"/>
        </w:numPr>
        <w:spacing w:before="0" w:after="60" w:line="240" w:lineRule="auto"/>
        <w:ind w:left="470" w:hanging="364"/>
        <w:contextualSpacing w:val="0"/>
      </w:pPr>
      <w:r w:rsidRPr="000D3FBB">
        <w:t>Collaborate with partners across the Queensland photonics ecosystem to drive joint development projects and strengthen strategic relationships.</w:t>
      </w:r>
    </w:p>
    <w:p w14:paraId="40DA8229" w14:textId="0C625F4C" w:rsidR="003370BB" w:rsidRDefault="003370BB" w:rsidP="000D3FBB">
      <w:pPr>
        <w:pStyle w:val="ListParagraph"/>
        <w:numPr>
          <w:ilvl w:val="0"/>
          <w:numId w:val="23"/>
        </w:numPr>
        <w:spacing w:before="0" w:after="60" w:line="240" w:lineRule="auto"/>
        <w:ind w:left="470" w:hanging="364"/>
        <w:contextualSpacing w:val="0"/>
      </w:pPr>
      <w:r w:rsidRPr="000D3FBB">
        <w:t>Communicate research outcomes and technical findings through presentations and detailed written reports for internal teams, clients, and stakeholders.</w:t>
      </w:r>
    </w:p>
    <w:p w14:paraId="20D10F0A" w14:textId="77777777" w:rsidR="00E521ED" w:rsidRDefault="00E521ED" w:rsidP="00E521ED">
      <w:pPr>
        <w:pStyle w:val="ListParagraph"/>
        <w:numPr>
          <w:ilvl w:val="0"/>
          <w:numId w:val="23"/>
        </w:numPr>
        <w:spacing w:before="0" w:after="60" w:line="240" w:lineRule="auto"/>
        <w:ind w:left="470" w:hanging="364"/>
        <w:contextualSpacing w:val="0"/>
      </w:pPr>
      <w:r>
        <w:t>Work collaboratively as part of a multi-disciplinary, regionally dispersed research team to carry out tasks in support of CSIRO’s scientific objectives, and communicate openly, effectively and respectfully with all staff, clients and suppliers in the interests of good business practice, collaboration and enhancement of CSIRO’s reputation.</w:t>
      </w:r>
    </w:p>
    <w:p w14:paraId="0F3AB6BF" w14:textId="77777777" w:rsidR="00E521ED" w:rsidRDefault="00E521ED" w:rsidP="00E521ED">
      <w:pPr>
        <w:pStyle w:val="ListParagraph"/>
        <w:numPr>
          <w:ilvl w:val="0"/>
          <w:numId w:val="23"/>
        </w:numPr>
        <w:spacing w:before="0" w:after="60" w:line="240" w:lineRule="auto"/>
        <w:ind w:left="470" w:hanging="364"/>
        <w:contextualSpacing w:val="0"/>
      </w:pPr>
      <w:r>
        <w:t xml:space="preserve">Adhere to the spirit and practice of CSIRO’s Values, Code of Conduct, Health, Safety and Environment procedures and policy and diversity initiatives. </w:t>
      </w:r>
    </w:p>
    <w:p w14:paraId="22BD4E7D" w14:textId="17EBF23E" w:rsidR="00D16ACC" w:rsidRPr="000D3FBB" w:rsidRDefault="003370BB" w:rsidP="002A2500">
      <w:pPr>
        <w:pStyle w:val="ListParagraph"/>
        <w:numPr>
          <w:ilvl w:val="0"/>
          <w:numId w:val="23"/>
        </w:numPr>
        <w:spacing w:before="0" w:after="60" w:line="240" w:lineRule="auto"/>
        <w:ind w:left="470" w:hanging="364"/>
        <w:contextualSpacing w:val="0"/>
      </w:pPr>
      <w:r w:rsidRPr="000D3FBB">
        <w:t>Perform other duties as directed, contributing flexibly to team and organizational objectives.</w:t>
      </w: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Default="00993099" w:rsidP="00993099">
      <w:pPr>
        <w:pStyle w:val="Heading4"/>
        <w:rPr>
          <w:color w:val="auto"/>
        </w:rPr>
      </w:pPr>
      <w:r w:rsidRPr="00993099">
        <w:rPr>
          <w:color w:val="auto"/>
        </w:rPr>
        <w:t>Essential</w:t>
      </w:r>
    </w:p>
    <w:p w14:paraId="04B77A05" w14:textId="77777777" w:rsidR="000565A3" w:rsidRPr="00B50C20" w:rsidRDefault="000565A3" w:rsidP="000565A3">
      <w:pPr>
        <w:rPr>
          <w:i/>
          <w:iCs/>
          <w:szCs w:val="24"/>
        </w:rPr>
      </w:pPr>
      <w:r w:rsidRPr="00B50C20">
        <w:rPr>
          <w:i/>
          <w:iCs/>
          <w:szCs w:val="24"/>
        </w:rPr>
        <w:t>Under CSIRO policy only those who meet all essential criteria can be appointed.</w:t>
      </w:r>
    </w:p>
    <w:p w14:paraId="661E69A7" w14:textId="7D32813C" w:rsidR="003370BB" w:rsidRPr="003370BB" w:rsidRDefault="002109E1" w:rsidP="003370BB">
      <w:pPr>
        <w:numPr>
          <w:ilvl w:val="0"/>
          <w:numId w:val="25"/>
        </w:numPr>
        <w:spacing w:before="0" w:after="60" w:line="240" w:lineRule="auto"/>
        <w:rPr>
          <w:rStyle w:val="Emphasis"/>
          <w:rFonts w:cs="Calibri"/>
          <w:i w:val="0"/>
          <w:szCs w:val="24"/>
        </w:rPr>
      </w:pPr>
      <w:r>
        <w:rPr>
          <w:rStyle w:val="Emphasis"/>
          <w:rFonts w:cs="Calibri"/>
          <w:i w:val="0"/>
          <w:szCs w:val="24"/>
        </w:rPr>
        <w:t>Minimum qualification of a Master’s</w:t>
      </w:r>
      <w:r w:rsidR="00632F91">
        <w:rPr>
          <w:rStyle w:val="Emphasis"/>
          <w:rFonts w:cs="Calibri"/>
          <w:i w:val="0"/>
          <w:szCs w:val="24"/>
        </w:rPr>
        <w:t xml:space="preserve"> degree</w:t>
      </w:r>
      <w:r w:rsidR="003370BB" w:rsidRPr="003370BB">
        <w:rPr>
          <w:rStyle w:val="Emphasis"/>
          <w:rFonts w:cs="Calibri"/>
          <w:i w:val="0"/>
          <w:szCs w:val="24"/>
        </w:rPr>
        <w:t xml:space="preserve"> in Electrical Engineering, Physics (</w:t>
      </w:r>
      <w:r>
        <w:rPr>
          <w:rStyle w:val="Emphasis"/>
          <w:rFonts w:cs="Calibri"/>
          <w:i w:val="0"/>
          <w:szCs w:val="24"/>
        </w:rPr>
        <w:t xml:space="preserve">ideally majoring in </w:t>
      </w:r>
      <w:r w:rsidR="003370BB" w:rsidRPr="003370BB">
        <w:rPr>
          <w:rStyle w:val="Emphasis"/>
          <w:rFonts w:cs="Calibri"/>
          <w:i w:val="0"/>
          <w:szCs w:val="24"/>
        </w:rPr>
        <w:t>Optics), Materials Science, Mechanical Engineering, or a related field</w:t>
      </w:r>
      <w:r w:rsidR="00024E55">
        <w:rPr>
          <w:rStyle w:val="Emphasis"/>
          <w:rFonts w:cs="Calibri"/>
          <w:i w:val="0"/>
          <w:szCs w:val="24"/>
        </w:rPr>
        <w:t>.</w:t>
      </w:r>
    </w:p>
    <w:p w14:paraId="5792CA90" w14:textId="5D2967D2" w:rsidR="00105C58" w:rsidRPr="003370BB" w:rsidRDefault="0090305A" w:rsidP="003370BB">
      <w:pPr>
        <w:numPr>
          <w:ilvl w:val="0"/>
          <w:numId w:val="25"/>
        </w:numPr>
        <w:spacing w:before="0" w:after="60" w:line="240" w:lineRule="auto"/>
        <w:rPr>
          <w:rStyle w:val="Emphasis"/>
          <w:rFonts w:cs="Calibri"/>
          <w:i w:val="0"/>
          <w:szCs w:val="24"/>
        </w:rPr>
      </w:pPr>
      <w:r>
        <w:rPr>
          <w:rStyle w:val="Emphasis"/>
          <w:rFonts w:cs="Calibri"/>
          <w:i w:val="0"/>
          <w:szCs w:val="24"/>
        </w:rPr>
        <w:t>Demonstrated e</w:t>
      </w:r>
      <w:r w:rsidR="00105C58">
        <w:rPr>
          <w:rStyle w:val="Emphasis"/>
          <w:rFonts w:cs="Calibri"/>
          <w:i w:val="0"/>
          <w:szCs w:val="24"/>
        </w:rPr>
        <w:t>xperience in</w:t>
      </w:r>
      <w:r w:rsidR="005430D3">
        <w:rPr>
          <w:rStyle w:val="Emphasis"/>
          <w:rFonts w:cs="Calibri"/>
          <w:i w:val="0"/>
          <w:szCs w:val="24"/>
        </w:rPr>
        <w:t xml:space="preserve"> </w:t>
      </w:r>
      <w:r w:rsidR="005430D3" w:rsidRPr="008B31E8">
        <w:rPr>
          <w:rStyle w:val="Emphasis"/>
          <w:rFonts w:cs="Calibri"/>
          <w:i w:val="0"/>
          <w:szCs w:val="24"/>
        </w:rPr>
        <w:t>scientific programming (MATLAB, LabVIEW, C++, or Python).</w:t>
      </w:r>
      <w:r w:rsidR="00105C58">
        <w:rPr>
          <w:rStyle w:val="Emphasis"/>
          <w:rFonts w:cs="Calibri"/>
          <w:i w:val="0"/>
          <w:szCs w:val="24"/>
        </w:rPr>
        <w:t xml:space="preserve"> </w:t>
      </w:r>
    </w:p>
    <w:p w14:paraId="5B45A223" w14:textId="2BE0F6D8" w:rsidR="003370BB" w:rsidRPr="003370BB" w:rsidRDefault="003370BB" w:rsidP="003370BB">
      <w:pPr>
        <w:numPr>
          <w:ilvl w:val="0"/>
          <w:numId w:val="25"/>
        </w:numPr>
        <w:spacing w:before="0" w:after="60" w:line="240" w:lineRule="auto"/>
        <w:rPr>
          <w:rStyle w:val="Emphasis"/>
          <w:rFonts w:cs="Calibri"/>
          <w:i w:val="0"/>
          <w:szCs w:val="24"/>
        </w:rPr>
      </w:pPr>
      <w:r w:rsidRPr="003370BB">
        <w:rPr>
          <w:rStyle w:val="Emphasis"/>
          <w:rFonts w:cs="Calibri"/>
          <w:i w:val="0"/>
          <w:szCs w:val="24"/>
        </w:rPr>
        <w:t>Direct experience with manufacturing methods for attaching optical fibres to semiconductor chips using active and passive alignment.</w:t>
      </w:r>
    </w:p>
    <w:p w14:paraId="124B6F16" w14:textId="3CFEC988" w:rsidR="003370BB" w:rsidRPr="003370BB" w:rsidRDefault="003370BB" w:rsidP="003370BB">
      <w:pPr>
        <w:numPr>
          <w:ilvl w:val="0"/>
          <w:numId w:val="25"/>
        </w:numPr>
        <w:spacing w:before="0" w:after="60" w:line="240" w:lineRule="auto"/>
        <w:rPr>
          <w:rStyle w:val="Emphasis"/>
          <w:rFonts w:cs="Calibri"/>
          <w:i w:val="0"/>
          <w:szCs w:val="24"/>
        </w:rPr>
      </w:pPr>
      <w:r w:rsidRPr="003370BB">
        <w:rPr>
          <w:rStyle w:val="Emphasis"/>
          <w:rFonts w:cs="Calibri"/>
          <w:i w:val="0"/>
          <w:szCs w:val="24"/>
        </w:rPr>
        <w:t>Experience in semiconductor packaging technologies including die attach, wire bonding, flip-chip, and micro-optics.</w:t>
      </w:r>
    </w:p>
    <w:p w14:paraId="1A658A26" w14:textId="475EA4E9" w:rsidR="003E13F0" w:rsidRPr="00956C27" w:rsidRDefault="003370BB" w:rsidP="003370BB">
      <w:pPr>
        <w:numPr>
          <w:ilvl w:val="0"/>
          <w:numId w:val="25"/>
        </w:numPr>
        <w:spacing w:before="0" w:after="60" w:line="240" w:lineRule="auto"/>
        <w:rPr>
          <w:rStyle w:val="Emphasis"/>
          <w:rFonts w:cs="Calibri"/>
          <w:i w:val="0"/>
          <w:szCs w:val="24"/>
        </w:rPr>
      </w:pPr>
      <w:r w:rsidRPr="003370BB">
        <w:rPr>
          <w:rStyle w:val="Emphasis"/>
          <w:rFonts w:cs="Calibri"/>
          <w:i w:val="0"/>
          <w:szCs w:val="24"/>
        </w:rPr>
        <w:t>Demonstrated analytical and problem-solving skills.</w:t>
      </w:r>
    </w:p>
    <w:p w14:paraId="01B376D6" w14:textId="77777777" w:rsidR="00993099" w:rsidRPr="00993099" w:rsidRDefault="00993099" w:rsidP="00993099">
      <w:pPr>
        <w:pStyle w:val="Heading2"/>
        <w:rPr>
          <w:rFonts w:asciiTheme="majorHAnsi" w:eastAsiaTheme="majorEastAsia" w:hAnsiTheme="majorHAnsi" w:cstheme="majorBidi"/>
          <w:b/>
          <w:color w:val="auto"/>
          <w:sz w:val="24"/>
          <w:szCs w:val="22"/>
        </w:rPr>
      </w:pPr>
      <w:r w:rsidRPr="00993099">
        <w:rPr>
          <w:rFonts w:asciiTheme="majorHAnsi" w:eastAsiaTheme="majorEastAsia" w:hAnsiTheme="majorHAnsi" w:cstheme="majorBidi"/>
          <w:b/>
          <w:color w:val="auto"/>
          <w:sz w:val="24"/>
          <w:szCs w:val="22"/>
        </w:rPr>
        <w:t>Desirable</w:t>
      </w:r>
    </w:p>
    <w:p w14:paraId="31A2B3AC" w14:textId="5FEE73A4" w:rsidR="00D60D3E" w:rsidRDefault="00D60D3E" w:rsidP="00D60D3E">
      <w:pPr>
        <w:numPr>
          <w:ilvl w:val="0"/>
          <w:numId w:val="26"/>
        </w:numPr>
        <w:spacing w:before="0" w:after="60" w:line="240" w:lineRule="auto"/>
        <w:rPr>
          <w:iCs/>
          <w:szCs w:val="24"/>
        </w:rPr>
      </w:pPr>
      <w:r w:rsidRPr="00D60D3E">
        <w:rPr>
          <w:iCs/>
          <w:szCs w:val="24"/>
        </w:rPr>
        <w:t>Experience with PCB Design/ CAD Design</w:t>
      </w:r>
      <w:r>
        <w:rPr>
          <w:iCs/>
          <w:szCs w:val="24"/>
        </w:rPr>
        <w:t>.</w:t>
      </w:r>
    </w:p>
    <w:p w14:paraId="19AC634D" w14:textId="7E6E8DD5" w:rsidR="005430D3" w:rsidRPr="005430D3" w:rsidRDefault="005430D3" w:rsidP="005430D3">
      <w:pPr>
        <w:numPr>
          <w:ilvl w:val="0"/>
          <w:numId w:val="26"/>
        </w:numPr>
        <w:spacing w:before="0" w:after="60" w:line="240" w:lineRule="auto"/>
        <w:rPr>
          <w:rFonts w:cs="Calibri"/>
          <w:szCs w:val="24"/>
        </w:rPr>
      </w:pPr>
      <w:r w:rsidRPr="003370BB">
        <w:rPr>
          <w:rStyle w:val="Emphasis"/>
          <w:rFonts w:cs="Calibri"/>
          <w:i w:val="0"/>
          <w:szCs w:val="24"/>
        </w:rPr>
        <w:t xml:space="preserve">Strong background in photonics fundamentals, device/module integration, </w:t>
      </w:r>
      <w:r>
        <w:rPr>
          <w:rStyle w:val="Emphasis"/>
          <w:rFonts w:cs="Calibri"/>
          <w:i w:val="0"/>
          <w:szCs w:val="24"/>
        </w:rPr>
        <w:t xml:space="preserve">photonic device </w:t>
      </w:r>
      <w:r w:rsidRPr="003370BB">
        <w:rPr>
          <w:rStyle w:val="Emphasis"/>
          <w:rFonts w:cs="Calibri"/>
          <w:i w:val="0"/>
          <w:szCs w:val="24"/>
        </w:rPr>
        <w:t>modelling (Lumerical, COMSOL</w:t>
      </w:r>
      <w:r>
        <w:rPr>
          <w:rStyle w:val="Emphasis"/>
          <w:rFonts w:cs="Calibri"/>
          <w:i w:val="0"/>
          <w:szCs w:val="24"/>
        </w:rPr>
        <w:t>, Tiny3D</w:t>
      </w:r>
      <w:r w:rsidRPr="003370BB">
        <w:rPr>
          <w:rStyle w:val="Emphasis"/>
          <w:rFonts w:cs="Calibri"/>
          <w:i w:val="0"/>
          <w:szCs w:val="24"/>
        </w:rPr>
        <w:t>), and micro-optics design (ZEMAX).</w:t>
      </w:r>
    </w:p>
    <w:p w14:paraId="1DFE3A57" w14:textId="7B6A256B" w:rsidR="00162FF0" w:rsidRPr="00162FF0" w:rsidRDefault="00162FF0" w:rsidP="00162FF0">
      <w:pPr>
        <w:numPr>
          <w:ilvl w:val="0"/>
          <w:numId w:val="26"/>
        </w:numPr>
        <w:spacing w:before="0" w:after="60" w:line="240" w:lineRule="auto"/>
        <w:rPr>
          <w:rFonts w:cs="Calibri"/>
          <w:szCs w:val="24"/>
        </w:rPr>
      </w:pPr>
      <w:r w:rsidRPr="003370BB">
        <w:rPr>
          <w:rStyle w:val="Emphasis"/>
          <w:rFonts w:cs="Calibri"/>
          <w:i w:val="0"/>
          <w:szCs w:val="24"/>
        </w:rPr>
        <w:t>Experience with fibre handling</w:t>
      </w:r>
      <w:r>
        <w:rPr>
          <w:rStyle w:val="Emphasis"/>
          <w:rFonts w:cs="Calibri"/>
          <w:i w:val="0"/>
          <w:szCs w:val="24"/>
        </w:rPr>
        <w:t>, fibre cleaving</w:t>
      </w:r>
      <w:r w:rsidRPr="003370BB">
        <w:rPr>
          <w:rStyle w:val="Emphasis"/>
          <w:rFonts w:cs="Calibri"/>
          <w:i w:val="0"/>
          <w:szCs w:val="24"/>
        </w:rPr>
        <w:t xml:space="preserve"> and</w:t>
      </w:r>
      <w:r>
        <w:rPr>
          <w:rStyle w:val="Emphasis"/>
          <w:rFonts w:cs="Calibri"/>
          <w:i w:val="0"/>
          <w:szCs w:val="24"/>
        </w:rPr>
        <w:t xml:space="preserve"> measuring fibre-coupled devices.</w:t>
      </w:r>
    </w:p>
    <w:p w14:paraId="572BB3CF" w14:textId="77777777" w:rsidR="00D60D3E" w:rsidRPr="00D60D3E" w:rsidRDefault="00D60D3E" w:rsidP="00D60D3E">
      <w:pPr>
        <w:numPr>
          <w:ilvl w:val="0"/>
          <w:numId w:val="26"/>
        </w:numPr>
        <w:spacing w:before="0" w:after="60" w:line="240" w:lineRule="auto"/>
        <w:rPr>
          <w:iCs/>
          <w:szCs w:val="24"/>
        </w:rPr>
      </w:pPr>
      <w:r w:rsidRPr="00D60D3E">
        <w:rPr>
          <w:iCs/>
          <w:szCs w:val="24"/>
        </w:rPr>
        <w:t>Experience with Optical and electro-optical characterization and probing.</w:t>
      </w:r>
    </w:p>
    <w:p w14:paraId="429DDDF2" w14:textId="77777777" w:rsidR="00D60D3E" w:rsidRPr="00D60D3E" w:rsidRDefault="00D60D3E" w:rsidP="00D60D3E">
      <w:pPr>
        <w:numPr>
          <w:ilvl w:val="0"/>
          <w:numId w:val="26"/>
        </w:numPr>
        <w:spacing w:before="0" w:after="60" w:line="240" w:lineRule="auto"/>
        <w:rPr>
          <w:iCs/>
          <w:szCs w:val="24"/>
        </w:rPr>
      </w:pPr>
      <w:r w:rsidRPr="00D60D3E">
        <w:rPr>
          <w:iCs/>
          <w:szCs w:val="24"/>
        </w:rPr>
        <w:t xml:space="preserve">Experience with automated test setups for wafer/ die scale electro-optical measurements through Python or any other language and motion controllers. </w:t>
      </w:r>
    </w:p>
    <w:p w14:paraId="7B1CE8B9" w14:textId="77777777" w:rsidR="004C23DD" w:rsidRPr="00B54447" w:rsidRDefault="004C23DD" w:rsidP="004C23DD">
      <w:pPr>
        <w:pStyle w:val="Heading2"/>
        <w:rPr>
          <w:b/>
          <w:iCs w:val="0"/>
          <w:color w:val="auto"/>
          <w:sz w:val="26"/>
          <w:szCs w:val="26"/>
        </w:rPr>
      </w:pPr>
      <w:r w:rsidRPr="00B54447">
        <w:rPr>
          <w:b/>
          <w:iCs w:val="0"/>
          <w:color w:val="auto"/>
          <w:sz w:val="26"/>
          <w:szCs w:val="26"/>
        </w:rPr>
        <w:lastRenderedPageBreak/>
        <w:t>Not sure if you meet all the criteria?</w:t>
      </w:r>
    </w:p>
    <w:p w14:paraId="41F63E4B" w14:textId="2DBCDE3A" w:rsidR="00AE5D77" w:rsidRPr="004C23DD" w:rsidRDefault="004C23DD" w:rsidP="004C23DD">
      <w:pPr>
        <w:jc w:val="both"/>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23015A9" w14:textId="77777777" w:rsidR="006C1608" w:rsidRPr="00887E46" w:rsidRDefault="006C1608" w:rsidP="006C1608">
      <w:pPr>
        <w:pStyle w:val="Heading2"/>
        <w:rPr>
          <w:b/>
          <w:iCs w:val="0"/>
          <w:color w:val="auto"/>
          <w:sz w:val="26"/>
          <w:szCs w:val="26"/>
        </w:rPr>
      </w:pPr>
      <w:r w:rsidRPr="00887E46">
        <w:rPr>
          <w:b/>
          <w:iCs w:val="0"/>
          <w:color w:val="auto"/>
          <w:sz w:val="26"/>
          <w:szCs w:val="26"/>
        </w:rPr>
        <w:t xml:space="preserve">Setting you up for success </w:t>
      </w:r>
    </w:p>
    <w:p w14:paraId="19BBDB93" w14:textId="304602ED" w:rsidR="006C1608" w:rsidRPr="00887E46" w:rsidRDefault="006C1608" w:rsidP="006C1608">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16" w:history="1">
        <w:r w:rsidRPr="00991D51">
          <w:rPr>
            <w:rStyle w:val="Hyperlink"/>
          </w:rPr>
          <w:t>Vicki.Ferrar@csiro.au</w:t>
        </w:r>
      </w:hyperlink>
      <w:r>
        <w:t xml:space="preserve"> </w:t>
      </w:r>
      <w:r w:rsidRPr="006C1608">
        <w:t>(Vicki Ferrar – Talent Acquisition Partner)</w:t>
      </w:r>
      <w:r>
        <w:t xml:space="preserve"> </w:t>
      </w:r>
      <w:r w:rsidRPr="00DF0FE2">
        <w:t>if we can help you to equitably participate in our recruitment process or the role itself.</w:t>
      </w:r>
    </w:p>
    <w:p w14:paraId="56E34E73" w14:textId="77777777" w:rsidR="006C1608" w:rsidRPr="00887E46" w:rsidRDefault="006C1608" w:rsidP="006C1608">
      <w:pPr>
        <w:pStyle w:val="Heading2"/>
        <w:rPr>
          <w:b/>
          <w:iCs w:val="0"/>
          <w:color w:val="auto"/>
          <w:sz w:val="26"/>
          <w:szCs w:val="26"/>
        </w:rPr>
      </w:pPr>
      <w:r w:rsidRPr="00887E46">
        <w:rPr>
          <w:b/>
          <w:iCs w:val="0"/>
          <w:color w:val="auto"/>
          <w:sz w:val="26"/>
          <w:szCs w:val="26"/>
        </w:rPr>
        <w:t>Life at CSIRO and flexible working arrangements</w:t>
      </w:r>
    </w:p>
    <w:p w14:paraId="69456685" w14:textId="77777777" w:rsidR="006C1608" w:rsidRPr="00887E46" w:rsidRDefault="006C1608" w:rsidP="006C1608">
      <w:pPr>
        <w:pStyle w:val="BodyText"/>
        <w:jc w:val="both"/>
      </w:pPr>
      <w:r w:rsidRPr="00887E46">
        <w:t xml:space="preserve">We </w:t>
      </w:r>
      <w:hyperlink r:id="rId17">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18">
        <w:r w:rsidRPr="00887E46">
          <w:rPr>
            <w:rStyle w:val="Hyperlink"/>
          </w:rPr>
          <w:t>benefits</w:t>
        </w:r>
      </w:hyperlink>
      <w:r w:rsidRPr="00887E46">
        <w:t xml:space="preserve"> and </w:t>
      </w:r>
      <w:hyperlink r:id="rId19">
        <w:r w:rsidRPr="00887E46">
          <w:rPr>
            <w:rStyle w:val="Hyperlink"/>
          </w:rPr>
          <w:t>career development</w:t>
        </w:r>
      </w:hyperlink>
      <w:r w:rsidRPr="00887E46">
        <w:t xml:space="preserve"> opportunities. To learn more, visit </w:t>
      </w:r>
      <w:hyperlink r:id="rId20">
        <w:r w:rsidRPr="00887E46">
          <w:rPr>
            <w:rStyle w:val="Hyperlink"/>
          </w:rPr>
          <w:t>Careers at CSIRO</w:t>
        </w:r>
      </w:hyperlink>
      <w:r w:rsidRPr="00887E46">
        <w:t>.</w:t>
      </w:r>
    </w:p>
    <w:p w14:paraId="267AE6DE" w14:textId="77777777" w:rsidR="006C1608" w:rsidRPr="00887E46" w:rsidRDefault="006C1608" w:rsidP="006C1608">
      <w:pPr>
        <w:pStyle w:val="BodyText"/>
        <w:jc w:val="both"/>
      </w:pPr>
      <w:r w:rsidRPr="00887E46">
        <w:lastRenderedPageBreak/>
        <w:t xml:space="preserve">We celebrate the uniqueness of our workforce and are committed to creating </w:t>
      </w:r>
      <w:hyperlink r:id="rId21">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3F7915D" w14:textId="77777777" w:rsidR="006C1608" w:rsidRPr="00887E46" w:rsidRDefault="006C1608" w:rsidP="006C1608">
      <w:pPr>
        <w:pStyle w:val="Heading2"/>
        <w:rPr>
          <w:b/>
          <w:iCs w:val="0"/>
          <w:color w:val="auto"/>
          <w:sz w:val="26"/>
          <w:szCs w:val="26"/>
        </w:rPr>
      </w:pPr>
      <w:r w:rsidRPr="00887E46">
        <w:rPr>
          <w:b/>
          <w:iCs w:val="0"/>
          <w:color w:val="auto"/>
          <w:sz w:val="26"/>
          <w:szCs w:val="26"/>
        </w:rPr>
        <w:t>CSIRO values</w:t>
      </w:r>
    </w:p>
    <w:p w14:paraId="5B9077E6" w14:textId="77777777" w:rsidR="006C1608" w:rsidRPr="00887E46" w:rsidRDefault="006C1608" w:rsidP="006C1608">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2150"/>
      </w:tblGrid>
      <w:tr w:rsidR="006C1608" w:rsidRPr="00887E46" w14:paraId="15ADD499" w14:textId="77777777" w:rsidTr="00917782">
        <w:trPr>
          <w:trHeight w:val="266"/>
        </w:trPr>
        <w:tc>
          <w:tcPr>
            <w:tcW w:w="1238" w:type="dxa"/>
          </w:tcPr>
          <w:p w14:paraId="50548799" w14:textId="77777777" w:rsidR="006C1608" w:rsidRPr="00887E46" w:rsidRDefault="006C1608" w:rsidP="00917782">
            <w:pPr>
              <w:pStyle w:val="BodyText"/>
              <w:rPr>
                <w:b/>
              </w:rPr>
            </w:pPr>
            <w:r w:rsidRPr="00887E46">
              <w:rPr>
                <w:b/>
              </w:rPr>
              <w:t>Value</w:t>
            </w:r>
          </w:p>
        </w:tc>
        <w:tc>
          <w:tcPr>
            <w:tcW w:w="6083" w:type="dxa"/>
          </w:tcPr>
          <w:p w14:paraId="55E2D8A4" w14:textId="77777777" w:rsidR="006C1608" w:rsidRPr="00887E46" w:rsidRDefault="006C1608" w:rsidP="00917782">
            <w:pPr>
              <w:pStyle w:val="BodyText"/>
              <w:rPr>
                <w:b/>
              </w:rPr>
            </w:pPr>
            <w:r w:rsidRPr="00887E46">
              <w:rPr>
                <w:b/>
              </w:rPr>
              <w:t>Descriptor</w:t>
            </w:r>
          </w:p>
        </w:tc>
        <w:tc>
          <w:tcPr>
            <w:tcW w:w="2150" w:type="dxa"/>
          </w:tcPr>
          <w:p w14:paraId="7A9DE02B" w14:textId="77777777" w:rsidR="006C1608" w:rsidRPr="00887E46" w:rsidRDefault="006C1608" w:rsidP="00917782">
            <w:pPr>
              <w:pStyle w:val="BodyText"/>
              <w:rPr>
                <w:b/>
              </w:rPr>
            </w:pPr>
            <w:r w:rsidRPr="00887E46">
              <w:rPr>
                <w:b/>
              </w:rPr>
              <w:t>Behaviour</w:t>
            </w:r>
          </w:p>
        </w:tc>
      </w:tr>
      <w:tr w:rsidR="006C1608" w:rsidRPr="00887E46" w14:paraId="52B67EDE" w14:textId="77777777" w:rsidTr="00917782">
        <w:trPr>
          <w:trHeight w:val="833"/>
        </w:trPr>
        <w:tc>
          <w:tcPr>
            <w:tcW w:w="1238" w:type="dxa"/>
          </w:tcPr>
          <w:p w14:paraId="48C1B88A" w14:textId="77777777" w:rsidR="006C1608" w:rsidRPr="00887E46" w:rsidRDefault="006C1608" w:rsidP="00917782">
            <w:pPr>
              <w:pStyle w:val="BodyText"/>
              <w:rPr>
                <w:b/>
              </w:rPr>
            </w:pPr>
            <w:r w:rsidRPr="00887E46">
              <w:rPr>
                <w:b/>
              </w:rPr>
              <w:t>People first</w:t>
            </w:r>
          </w:p>
        </w:tc>
        <w:tc>
          <w:tcPr>
            <w:tcW w:w="6083" w:type="dxa"/>
          </w:tcPr>
          <w:p w14:paraId="4AD1607F" w14:textId="77777777" w:rsidR="006C1608" w:rsidRPr="00887E46" w:rsidRDefault="006C1608" w:rsidP="00917782">
            <w:pPr>
              <w:pStyle w:val="BodyText"/>
            </w:pPr>
            <w:r w:rsidRPr="00887E46">
              <w:t xml:space="preserve">Our priority is the safety and wellbeing of our people. We believe in, and respect, the power of diverse perspectives. We seek out and learn from our differences. </w:t>
            </w:r>
          </w:p>
          <w:p w14:paraId="5D6FC439" w14:textId="77777777" w:rsidR="006C1608" w:rsidRPr="00887E46" w:rsidRDefault="006C1608" w:rsidP="00917782">
            <w:pPr>
              <w:pStyle w:val="BodyText"/>
            </w:pPr>
          </w:p>
        </w:tc>
        <w:tc>
          <w:tcPr>
            <w:tcW w:w="2150" w:type="dxa"/>
          </w:tcPr>
          <w:p w14:paraId="23C7A19D" w14:textId="77777777" w:rsidR="006C1608" w:rsidRPr="00887E46" w:rsidRDefault="006C1608" w:rsidP="006C1608">
            <w:pPr>
              <w:pStyle w:val="ListBullet"/>
              <w:numPr>
                <w:ilvl w:val="0"/>
                <w:numId w:val="41"/>
              </w:numPr>
              <w:ind w:left="523" w:hanging="426"/>
            </w:pPr>
            <w:r w:rsidRPr="00887E46">
              <w:t>Respectful</w:t>
            </w:r>
          </w:p>
          <w:p w14:paraId="3C8FD4E2" w14:textId="77777777" w:rsidR="006C1608" w:rsidRPr="00887E46" w:rsidRDefault="006C1608" w:rsidP="006C1608">
            <w:pPr>
              <w:pStyle w:val="ListBullet"/>
              <w:numPr>
                <w:ilvl w:val="0"/>
                <w:numId w:val="41"/>
              </w:numPr>
              <w:ind w:left="523" w:hanging="426"/>
            </w:pPr>
            <w:r w:rsidRPr="00887E46">
              <w:t>Caring</w:t>
            </w:r>
          </w:p>
          <w:p w14:paraId="74E6BB90" w14:textId="77777777" w:rsidR="006C1608" w:rsidRPr="00887E46" w:rsidRDefault="006C1608" w:rsidP="006C1608">
            <w:pPr>
              <w:pStyle w:val="ListBullet"/>
              <w:numPr>
                <w:ilvl w:val="0"/>
                <w:numId w:val="41"/>
              </w:numPr>
              <w:ind w:left="523" w:hanging="426"/>
            </w:pPr>
            <w:r w:rsidRPr="00887E46">
              <w:t>Inclusive</w:t>
            </w:r>
          </w:p>
        </w:tc>
      </w:tr>
      <w:tr w:rsidR="006C1608" w:rsidRPr="00887E46" w14:paraId="28C79228" w14:textId="77777777" w:rsidTr="00917782">
        <w:trPr>
          <w:trHeight w:val="964"/>
        </w:trPr>
        <w:tc>
          <w:tcPr>
            <w:tcW w:w="1238" w:type="dxa"/>
          </w:tcPr>
          <w:p w14:paraId="3E2DF8B8" w14:textId="77777777" w:rsidR="006C1608" w:rsidRPr="00887E46" w:rsidRDefault="006C1608" w:rsidP="00917782">
            <w:pPr>
              <w:pStyle w:val="BodyText"/>
              <w:rPr>
                <w:b/>
              </w:rPr>
            </w:pPr>
            <w:r w:rsidRPr="00887E46">
              <w:rPr>
                <w:b/>
              </w:rPr>
              <w:t>Further together</w:t>
            </w:r>
          </w:p>
        </w:tc>
        <w:tc>
          <w:tcPr>
            <w:tcW w:w="6083" w:type="dxa"/>
          </w:tcPr>
          <w:p w14:paraId="04AB7E2B" w14:textId="77777777" w:rsidR="006C1608" w:rsidRPr="00887E46" w:rsidRDefault="006C1608" w:rsidP="00917782">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213EA7F" w14:textId="77777777" w:rsidR="006C1608" w:rsidRPr="00887E46" w:rsidRDefault="006C1608" w:rsidP="00917782">
            <w:pPr>
              <w:pStyle w:val="BodyText"/>
            </w:pPr>
          </w:p>
        </w:tc>
        <w:tc>
          <w:tcPr>
            <w:tcW w:w="2150" w:type="dxa"/>
          </w:tcPr>
          <w:p w14:paraId="1117F0CB" w14:textId="77777777" w:rsidR="006C1608" w:rsidRPr="00887E46" w:rsidRDefault="006C1608" w:rsidP="006C1608">
            <w:pPr>
              <w:pStyle w:val="ListBullet"/>
              <w:numPr>
                <w:ilvl w:val="0"/>
                <w:numId w:val="41"/>
              </w:numPr>
              <w:ind w:left="523" w:hanging="426"/>
            </w:pPr>
            <w:r w:rsidRPr="00887E46">
              <w:t>Accountable</w:t>
            </w:r>
          </w:p>
          <w:p w14:paraId="5E7D4960" w14:textId="77777777" w:rsidR="006C1608" w:rsidRPr="00887E46" w:rsidRDefault="006C1608" w:rsidP="006C1608">
            <w:pPr>
              <w:pStyle w:val="ListBullet"/>
              <w:numPr>
                <w:ilvl w:val="0"/>
                <w:numId w:val="41"/>
              </w:numPr>
              <w:ind w:left="523" w:hanging="426"/>
            </w:pPr>
            <w:r w:rsidRPr="00887E46">
              <w:t>Authentic</w:t>
            </w:r>
          </w:p>
          <w:p w14:paraId="0774D978" w14:textId="77777777" w:rsidR="006C1608" w:rsidRPr="00887E46" w:rsidRDefault="006C1608" w:rsidP="006C1608">
            <w:pPr>
              <w:pStyle w:val="ListBullet"/>
              <w:numPr>
                <w:ilvl w:val="0"/>
                <w:numId w:val="41"/>
              </w:numPr>
              <w:ind w:left="523" w:hanging="426"/>
            </w:pPr>
            <w:r w:rsidRPr="00887E46">
              <w:t>Courageous</w:t>
            </w:r>
          </w:p>
        </w:tc>
      </w:tr>
      <w:tr w:rsidR="006C1608" w:rsidRPr="00887E46" w14:paraId="4E928E6D" w14:textId="77777777" w:rsidTr="00917782">
        <w:tc>
          <w:tcPr>
            <w:tcW w:w="1238" w:type="dxa"/>
          </w:tcPr>
          <w:p w14:paraId="0B3EDFE7" w14:textId="77777777" w:rsidR="006C1608" w:rsidRPr="00887E46" w:rsidRDefault="006C1608" w:rsidP="00917782">
            <w:pPr>
              <w:pStyle w:val="BodyText"/>
              <w:rPr>
                <w:b/>
              </w:rPr>
            </w:pPr>
            <w:r w:rsidRPr="00887E46">
              <w:rPr>
                <w:b/>
              </w:rPr>
              <w:t>Making it real</w:t>
            </w:r>
          </w:p>
        </w:tc>
        <w:tc>
          <w:tcPr>
            <w:tcW w:w="6083" w:type="dxa"/>
          </w:tcPr>
          <w:p w14:paraId="06204C75" w14:textId="77777777" w:rsidR="006C1608" w:rsidRPr="00887E46" w:rsidRDefault="006C1608" w:rsidP="00917782">
            <w:pPr>
              <w:pStyle w:val="BodyText"/>
            </w:pPr>
            <w:r w:rsidRPr="00887E46">
              <w:t>We do science with real impact. We thrive when taking on the big challenges facing the world. We take educated risks and defy convention. We celebrate successes and failures and leverage them to learn as we strive to be the force for positive change.</w:t>
            </w:r>
          </w:p>
          <w:p w14:paraId="2021C613" w14:textId="77777777" w:rsidR="006C1608" w:rsidRPr="00887E46" w:rsidRDefault="006C1608" w:rsidP="00917782">
            <w:pPr>
              <w:pStyle w:val="BodyText"/>
            </w:pPr>
          </w:p>
        </w:tc>
        <w:tc>
          <w:tcPr>
            <w:tcW w:w="2150" w:type="dxa"/>
          </w:tcPr>
          <w:p w14:paraId="4AB888C4" w14:textId="77777777" w:rsidR="006C1608" w:rsidRPr="00887E46" w:rsidRDefault="006C1608" w:rsidP="006C1608">
            <w:pPr>
              <w:pStyle w:val="ListBullet"/>
              <w:numPr>
                <w:ilvl w:val="0"/>
                <w:numId w:val="41"/>
              </w:numPr>
              <w:ind w:left="523" w:hanging="426"/>
            </w:pPr>
            <w:r w:rsidRPr="00887E46">
              <w:t>Partnering</w:t>
            </w:r>
          </w:p>
          <w:p w14:paraId="24639415" w14:textId="77777777" w:rsidR="006C1608" w:rsidRPr="00887E46" w:rsidRDefault="006C1608" w:rsidP="006C1608">
            <w:pPr>
              <w:pStyle w:val="ListBullet"/>
              <w:numPr>
                <w:ilvl w:val="0"/>
                <w:numId w:val="41"/>
              </w:numPr>
              <w:ind w:left="523" w:hanging="426"/>
            </w:pPr>
            <w:r w:rsidRPr="00887E46">
              <w:t>Cooperative</w:t>
            </w:r>
          </w:p>
          <w:p w14:paraId="1B34AB0B" w14:textId="77777777" w:rsidR="006C1608" w:rsidRPr="00887E46" w:rsidRDefault="006C1608" w:rsidP="006C1608">
            <w:pPr>
              <w:pStyle w:val="ListBullet"/>
              <w:numPr>
                <w:ilvl w:val="0"/>
                <w:numId w:val="41"/>
              </w:numPr>
              <w:ind w:left="523" w:hanging="426"/>
            </w:pPr>
            <w:r w:rsidRPr="00887E46">
              <w:t>Humble</w:t>
            </w:r>
          </w:p>
        </w:tc>
      </w:tr>
      <w:tr w:rsidR="006C1608" w:rsidRPr="00887E46" w14:paraId="059530AD" w14:textId="77777777" w:rsidTr="00917782">
        <w:trPr>
          <w:trHeight w:val="64"/>
        </w:trPr>
        <w:tc>
          <w:tcPr>
            <w:tcW w:w="1238" w:type="dxa"/>
          </w:tcPr>
          <w:p w14:paraId="676EC5BC" w14:textId="77777777" w:rsidR="006C1608" w:rsidRPr="00887E46" w:rsidRDefault="006C1608" w:rsidP="00917782">
            <w:pPr>
              <w:pStyle w:val="BodyText"/>
              <w:rPr>
                <w:b/>
              </w:rPr>
            </w:pPr>
            <w:r w:rsidRPr="00887E46">
              <w:rPr>
                <w:b/>
              </w:rPr>
              <w:t>Trusted</w:t>
            </w:r>
          </w:p>
        </w:tc>
        <w:tc>
          <w:tcPr>
            <w:tcW w:w="6083" w:type="dxa"/>
          </w:tcPr>
          <w:p w14:paraId="1FA4AAD8" w14:textId="77777777" w:rsidR="006C1608" w:rsidRPr="00887E46" w:rsidRDefault="006C1608" w:rsidP="00917782">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0B3AE961" w14:textId="77777777" w:rsidR="006C1608" w:rsidRPr="00887E46" w:rsidRDefault="006C1608" w:rsidP="00917782">
            <w:pPr>
              <w:pStyle w:val="BodyText"/>
            </w:pPr>
          </w:p>
        </w:tc>
        <w:tc>
          <w:tcPr>
            <w:tcW w:w="2150" w:type="dxa"/>
          </w:tcPr>
          <w:p w14:paraId="6E17D799" w14:textId="77777777" w:rsidR="006C1608" w:rsidRPr="00887E46" w:rsidRDefault="006C1608" w:rsidP="006C1608">
            <w:pPr>
              <w:pStyle w:val="ListBullet"/>
              <w:numPr>
                <w:ilvl w:val="0"/>
                <w:numId w:val="41"/>
              </w:numPr>
              <w:ind w:left="523" w:hanging="426"/>
            </w:pPr>
            <w:r w:rsidRPr="00887E46">
              <w:t>Curious</w:t>
            </w:r>
          </w:p>
          <w:p w14:paraId="23B6EC9D" w14:textId="77777777" w:rsidR="006C1608" w:rsidRPr="00887E46" w:rsidRDefault="006C1608" w:rsidP="006C1608">
            <w:pPr>
              <w:pStyle w:val="ListBullet"/>
              <w:numPr>
                <w:ilvl w:val="0"/>
                <w:numId w:val="41"/>
              </w:numPr>
              <w:ind w:left="523" w:hanging="426"/>
            </w:pPr>
            <w:r w:rsidRPr="00887E46">
              <w:t>Adaptive</w:t>
            </w:r>
          </w:p>
          <w:p w14:paraId="3BA00965" w14:textId="77777777" w:rsidR="006C1608" w:rsidRPr="00887E46" w:rsidRDefault="006C1608" w:rsidP="006C1608">
            <w:pPr>
              <w:pStyle w:val="ListBullet"/>
              <w:numPr>
                <w:ilvl w:val="0"/>
                <w:numId w:val="41"/>
              </w:numPr>
              <w:ind w:left="523" w:hanging="426"/>
            </w:pPr>
            <w:r w:rsidRPr="00887E46">
              <w:t>Entrepreneurial</w:t>
            </w:r>
          </w:p>
        </w:tc>
      </w:tr>
    </w:tbl>
    <w:p w14:paraId="47790D2D" w14:textId="77777777" w:rsidR="006C1608" w:rsidRPr="00887E46" w:rsidRDefault="006C1608" w:rsidP="006C1608">
      <w:pPr>
        <w:pStyle w:val="Heading2"/>
        <w:rPr>
          <w:b/>
          <w:iCs w:val="0"/>
          <w:color w:val="auto"/>
          <w:sz w:val="26"/>
          <w:szCs w:val="26"/>
        </w:rPr>
      </w:pPr>
      <w:r w:rsidRPr="00887E46">
        <w:rPr>
          <w:b/>
          <w:iCs w:val="0"/>
          <w:color w:val="auto"/>
          <w:sz w:val="26"/>
          <w:szCs w:val="26"/>
        </w:rPr>
        <w:t>Child safety</w:t>
      </w:r>
    </w:p>
    <w:p w14:paraId="1C263707" w14:textId="508DB3C4" w:rsidR="006C1608" w:rsidRDefault="006C1608" w:rsidP="006C1608">
      <w:pPr>
        <w:pStyle w:val="BodyText"/>
        <w:jc w:val="both"/>
      </w:pPr>
      <w:r w:rsidRPr="00887E46">
        <w:t xml:space="preserve">CSIRO is committed to the safety and wellbeing of all children and young people involved in our activities and programs. View our </w:t>
      </w:r>
      <w:hyperlink r:id="rId22" w:history="1">
        <w:r w:rsidRPr="00887E46">
          <w:rPr>
            <w:rStyle w:val="Hyperlink"/>
          </w:rPr>
          <w:t>Child Safe Policy</w:t>
        </w:r>
      </w:hyperlink>
      <w:r w:rsidRPr="00887E46">
        <w:t>.</w:t>
      </w:r>
    </w:p>
    <w:p w14:paraId="57A9CAF7" w14:textId="66065636" w:rsidR="00E673A0" w:rsidRPr="003044E2" w:rsidRDefault="00E673A0" w:rsidP="00E673A0">
      <w:pPr>
        <w:pStyle w:val="Boxedheading"/>
      </w:pPr>
      <w:r>
        <w:lastRenderedPageBreak/>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551CB442" w14:textId="77777777" w:rsidR="00DE3D8A" w:rsidRDefault="00DE3D8A" w:rsidP="00DE3D8A">
      <w:pPr>
        <w:pStyle w:val="Boxedlistbullet"/>
        <w:numPr>
          <w:ilvl w:val="0"/>
          <w:numId w:val="0"/>
        </w:numPr>
        <w:ind w:left="227"/>
      </w:pPr>
    </w:p>
    <w:p w14:paraId="493C30C3" w14:textId="77777777" w:rsidR="00DE3D8A" w:rsidRDefault="00DE3D8A" w:rsidP="00DE3D8A">
      <w:pPr>
        <w:pStyle w:val="Boxedlistbullet"/>
        <w:spacing w:before="100" w:beforeAutospacing="1" w:after="100" w:afterAutospacing="1"/>
      </w:pPr>
      <w:r w:rsidRPr="00546FBE">
        <w:t>The successful candidate will undertake a pre-employment background check. Please note that individuals with criminal records are not automatically deemed ineligible. Each application will be considered on its merits.</w:t>
      </w:r>
    </w:p>
    <w:p w14:paraId="0BC823C0" w14:textId="77777777" w:rsidR="00F8065C" w:rsidRPr="00546FBE" w:rsidRDefault="00F8065C" w:rsidP="00F8065C">
      <w:pPr>
        <w:pStyle w:val="Boxedlistbullet"/>
        <w:numPr>
          <w:ilvl w:val="0"/>
          <w:numId w:val="0"/>
        </w:numPr>
        <w:spacing w:before="100" w:beforeAutospacing="1" w:after="100" w:afterAutospacing="1"/>
        <w:ind w:left="227"/>
      </w:pPr>
    </w:p>
    <w:p w14:paraId="3B8AF9EB" w14:textId="172AE507" w:rsidR="00FB217E" w:rsidRPr="00F8065C" w:rsidRDefault="00DE3D8A" w:rsidP="00F8065C">
      <w:pPr>
        <w:pStyle w:val="Boxedlistbullet"/>
        <w:spacing w:before="100" w:beforeAutospacing="1" w:after="100" w:afterAutospacing="1"/>
      </w:pPr>
      <w:r w:rsidRPr="00546FBE">
        <w:t>The successful candidate will be required to undertake a pre-employment medical examination prior to commencement.</w:t>
      </w:r>
      <w:bookmarkEnd w:id="2"/>
    </w:p>
    <w:p w14:paraId="65BE9BA5" w14:textId="77777777" w:rsidR="00FB217E" w:rsidRPr="00FB217E" w:rsidRDefault="00FB217E" w:rsidP="00FB217E">
      <w:pPr>
        <w:tabs>
          <w:tab w:val="num" w:pos="1276"/>
        </w:tabs>
        <w:spacing w:before="0" w:after="240" w:line="240" w:lineRule="auto"/>
        <w:jc w:val="both"/>
        <w:textAlignment w:val="baseline"/>
        <w:rPr>
          <w:rFonts w:asciiTheme="minorHAnsi" w:eastAsia="Times New Roman" w:hAnsiTheme="minorHAnsi" w:cstheme="minorHAnsi"/>
          <w:szCs w:val="24"/>
        </w:rPr>
      </w:pPr>
    </w:p>
    <w:sectPr w:rsidR="00FB217E" w:rsidRPr="00FB217E" w:rsidSect="004D6766">
      <w:footerReference w:type="default" r:id="rId23"/>
      <w:headerReference w:type="first" r:id="rId24"/>
      <w:footerReference w:type="first" r:id="rId25"/>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B2442" w14:textId="77777777" w:rsidR="001955FA" w:rsidRDefault="001955FA" w:rsidP="000A377A">
      <w:r>
        <w:separator/>
      </w:r>
    </w:p>
  </w:endnote>
  <w:endnote w:type="continuationSeparator" w:id="0">
    <w:p w14:paraId="7A88E61E" w14:textId="77777777" w:rsidR="001955FA" w:rsidRDefault="001955FA" w:rsidP="000A377A">
      <w:r>
        <w:continuationSeparator/>
      </w:r>
    </w:p>
  </w:endnote>
  <w:endnote w:type="continuationNotice" w:id="1">
    <w:p w14:paraId="6C36FD41" w14:textId="77777777" w:rsidR="001955FA" w:rsidRDefault="001955F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DD935" w14:textId="77777777" w:rsidR="001955FA" w:rsidRDefault="001955FA" w:rsidP="000A377A">
      <w:r>
        <w:separator/>
      </w:r>
    </w:p>
  </w:footnote>
  <w:footnote w:type="continuationSeparator" w:id="0">
    <w:p w14:paraId="7EEAE79D" w14:textId="77777777" w:rsidR="001955FA" w:rsidRDefault="001955FA" w:rsidP="000A377A">
      <w:r>
        <w:continuationSeparator/>
      </w:r>
    </w:p>
  </w:footnote>
  <w:footnote w:type="continuationNotice" w:id="1">
    <w:p w14:paraId="50E64E51" w14:textId="77777777" w:rsidR="001955FA" w:rsidRDefault="001955F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11E01206"/>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514D1D"/>
    <w:multiLevelType w:val="hybridMultilevel"/>
    <w:tmpl w:val="155A9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289455">
    <w:abstractNumId w:val="9"/>
  </w:num>
  <w:num w:numId="2" w16cid:durableId="460924149">
    <w:abstractNumId w:val="7"/>
  </w:num>
  <w:num w:numId="3" w16cid:durableId="1243874899">
    <w:abstractNumId w:val="6"/>
  </w:num>
  <w:num w:numId="4" w16cid:durableId="944580556">
    <w:abstractNumId w:val="5"/>
  </w:num>
  <w:num w:numId="5" w16cid:durableId="94837246">
    <w:abstractNumId w:val="4"/>
  </w:num>
  <w:num w:numId="6" w16cid:durableId="1811051020">
    <w:abstractNumId w:val="8"/>
  </w:num>
  <w:num w:numId="7" w16cid:durableId="1797410381">
    <w:abstractNumId w:val="3"/>
  </w:num>
  <w:num w:numId="8" w16cid:durableId="1601641946">
    <w:abstractNumId w:val="2"/>
  </w:num>
  <w:num w:numId="9" w16cid:durableId="385376145">
    <w:abstractNumId w:val="1"/>
  </w:num>
  <w:num w:numId="10" w16cid:durableId="78915984">
    <w:abstractNumId w:val="0"/>
  </w:num>
  <w:num w:numId="11" w16cid:durableId="824980214">
    <w:abstractNumId w:val="24"/>
  </w:num>
  <w:num w:numId="12" w16cid:durableId="1824077822">
    <w:abstractNumId w:val="16"/>
  </w:num>
  <w:num w:numId="13" w16cid:durableId="902563424">
    <w:abstractNumId w:val="15"/>
  </w:num>
  <w:num w:numId="14" w16cid:durableId="1474985005">
    <w:abstractNumId w:val="28"/>
  </w:num>
  <w:num w:numId="15" w16cid:durableId="444886502">
    <w:abstractNumId w:val="31"/>
  </w:num>
  <w:num w:numId="16" w16cid:durableId="436676696">
    <w:abstractNumId w:val="29"/>
  </w:num>
  <w:num w:numId="17" w16cid:durableId="1271232429">
    <w:abstractNumId w:val="19"/>
  </w:num>
  <w:num w:numId="18" w16cid:durableId="23289123">
    <w:abstractNumId w:val="23"/>
  </w:num>
  <w:num w:numId="19" w16cid:durableId="1563905581">
    <w:abstractNumId w:val="17"/>
  </w:num>
  <w:num w:numId="20" w16cid:durableId="1519081168">
    <w:abstractNumId w:val="13"/>
  </w:num>
  <w:num w:numId="21" w16cid:durableId="672875900">
    <w:abstractNumId w:val="14"/>
  </w:num>
  <w:num w:numId="22" w16cid:durableId="848373641">
    <w:abstractNumId w:val="12"/>
  </w:num>
  <w:num w:numId="23" w16cid:durableId="2063289636">
    <w:abstractNumId w:val="10"/>
  </w:num>
  <w:num w:numId="24" w16cid:durableId="582838565">
    <w:abstractNumId w:val="18"/>
  </w:num>
  <w:num w:numId="25" w16cid:durableId="1025403689">
    <w:abstractNumId w:val="30"/>
  </w:num>
  <w:num w:numId="26" w16cid:durableId="201283981">
    <w:abstractNumId w:val="22"/>
  </w:num>
  <w:num w:numId="27" w16cid:durableId="781650121">
    <w:abstractNumId w:val="27"/>
  </w:num>
  <w:num w:numId="28" w16cid:durableId="749889810">
    <w:abstractNumId w:val="25"/>
  </w:num>
  <w:num w:numId="29" w16cid:durableId="1951008204">
    <w:abstractNumId w:val="10"/>
  </w:num>
  <w:num w:numId="30" w16cid:durableId="1777752710">
    <w:abstractNumId w:val="25"/>
  </w:num>
  <w:num w:numId="31" w16cid:durableId="1536651991">
    <w:abstractNumId w:val="32"/>
  </w:num>
  <w:num w:numId="32" w16cid:durableId="18014176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696359">
    <w:abstractNumId w:val="10"/>
  </w:num>
  <w:num w:numId="34" w16cid:durableId="806120377">
    <w:abstractNumId w:val="23"/>
  </w:num>
  <w:num w:numId="35" w16cid:durableId="1382286402">
    <w:abstractNumId w:val="11"/>
    <w:lvlOverride w:ilvl="0">
      <w:startOverride w:val="1"/>
    </w:lvlOverride>
    <w:lvlOverride w:ilvl="1"/>
    <w:lvlOverride w:ilvl="2"/>
    <w:lvlOverride w:ilvl="3"/>
    <w:lvlOverride w:ilvl="4"/>
    <w:lvlOverride w:ilvl="5"/>
    <w:lvlOverride w:ilvl="6"/>
    <w:lvlOverride w:ilvl="7"/>
    <w:lvlOverride w:ilvl="8"/>
  </w:num>
  <w:num w:numId="36" w16cid:durableId="92555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475848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98116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5372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94102158">
    <w:abstractNumId w:val="15"/>
  </w:num>
  <w:num w:numId="41" w16cid:durableId="187237719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07740"/>
    <w:rsid w:val="00012B21"/>
    <w:rsid w:val="00014F95"/>
    <w:rsid w:val="00015AC3"/>
    <w:rsid w:val="00015D9B"/>
    <w:rsid w:val="000166E8"/>
    <w:rsid w:val="000175CC"/>
    <w:rsid w:val="00020528"/>
    <w:rsid w:val="00020EB5"/>
    <w:rsid w:val="00024E5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3733"/>
    <w:rsid w:val="0005574D"/>
    <w:rsid w:val="0005587C"/>
    <w:rsid w:val="000565A3"/>
    <w:rsid w:val="00057F5D"/>
    <w:rsid w:val="0006065C"/>
    <w:rsid w:val="00062DC4"/>
    <w:rsid w:val="00064F11"/>
    <w:rsid w:val="000673D6"/>
    <w:rsid w:val="00071DFB"/>
    <w:rsid w:val="00073353"/>
    <w:rsid w:val="000749CD"/>
    <w:rsid w:val="00076353"/>
    <w:rsid w:val="0007694B"/>
    <w:rsid w:val="000779AB"/>
    <w:rsid w:val="00080744"/>
    <w:rsid w:val="00081B2C"/>
    <w:rsid w:val="00081CF2"/>
    <w:rsid w:val="00083DC4"/>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3FBB"/>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05C58"/>
    <w:rsid w:val="00113293"/>
    <w:rsid w:val="00113683"/>
    <w:rsid w:val="00117A25"/>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4F91"/>
    <w:rsid w:val="0015584C"/>
    <w:rsid w:val="00155CEF"/>
    <w:rsid w:val="00157237"/>
    <w:rsid w:val="00160EDD"/>
    <w:rsid w:val="00162FF0"/>
    <w:rsid w:val="00165B87"/>
    <w:rsid w:val="00166253"/>
    <w:rsid w:val="001666E4"/>
    <w:rsid w:val="00170ECD"/>
    <w:rsid w:val="00173AA0"/>
    <w:rsid w:val="001747CC"/>
    <w:rsid w:val="0017592E"/>
    <w:rsid w:val="00177421"/>
    <w:rsid w:val="001777DA"/>
    <w:rsid w:val="00177D5B"/>
    <w:rsid w:val="00180364"/>
    <w:rsid w:val="001803E7"/>
    <w:rsid w:val="001836D3"/>
    <w:rsid w:val="001841BC"/>
    <w:rsid w:val="00184B11"/>
    <w:rsid w:val="00185AC2"/>
    <w:rsid w:val="001868E0"/>
    <w:rsid w:val="00187D01"/>
    <w:rsid w:val="00192012"/>
    <w:rsid w:val="00194B1C"/>
    <w:rsid w:val="00195215"/>
    <w:rsid w:val="001955FA"/>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55D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09E1"/>
    <w:rsid w:val="00211F83"/>
    <w:rsid w:val="00215BF0"/>
    <w:rsid w:val="00220541"/>
    <w:rsid w:val="00221772"/>
    <w:rsid w:val="00222D16"/>
    <w:rsid w:val="00223A3E"/>
    <w:rsid w:val="00226B78"/>
    <w:rsid w:val="002276C2"/>
    <w:rsid w:val="00227E97"/>
    <w:rsid w:val="00230C09"/>
    <w:rsid w:val="00232562"/>
    <w:rsid w:val="0023459E"/>
    <w:rsid w:val="002349DD"/>
    <w:rsid w:val="002412E0"/>
    <w:rsid w:val="002447D8"/>
    <w:rsid w:val="002468D5"/>
    <w:rsid w:val="00246B35"/>
    <w:rsid w:val="00246D6B"/>
    <w:rsid w:val="00250F1F"/>
    <w:rsid w:val="00251E5B"/>
    <w:rsid w:val="002528B8"/>
    <w:rsid w:val="002545B0"/>
    <w:rsid w:val="002550C1"/>
    <w:rsid w:val="00255286"/>
    <w:rsid w:val="002553BF"/>
    <w:rsid w:val="00255E6D"/>
    <w:rsid w:val="002578B0"/>
    <w:rsid w:val="00257CC3"/>
    <w:rsid w:val="00257E75"/>
    <w:rsid w:val="00257E93"/>
    <w:rsid w:val="002600E0"/>
    <w:rsid w:val="0026129E"/>
    <w:rsid w:val="00261E26"/>
    <w:rsid w:val="0026351A"/>
    <w:rsid w:val="00265A09"/>
    <w:rsid w:val="00267DE0"/>
    <w:rsid w:val="00272F19"/>
    <w:rsid w:val="002744AC"/>
    <w:rsid w:val="002752E9"/>
    <w:rsid w:val="00276530"/>
    <w:rsid w:val="0027750E"/>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2500"/>
    <w:rsid w:val="002A4CEA"/>
    <w:rsid w:val="002A636B"/>
    <w:rsid w:val="002B0E10"/>
    <w:rsid w:val="002B6B8D"/>
    <w:rsid w:val="002B6BAE"/>
    <w:rsid w:val="002B7648"/>
    <w:rsid w:val="002C339E"/>
    <w:rsid w:val="002C3AC1"/>
    <w:rsid w:val="002D1E79"/>
    <w:rsid w:val="002D3B7D"/>
    <w:rsid w:val="002D4444"/>
    <w:rsid w:val="002D4E14"/>
    <w:rsid w:val="002D4EB9"/>
    <w:rsid w:val="002D561B"/>
    <w:rsid w:val="002D7151"/>
    <w:rsid w:val="002E1686"/>
    <w:rsid w:val="002E4912"/>
    <w:rsid w:val="002E4A14"/>
    <w:rsid w:val="002E7993"/>
    <w:rsid w:val="002E7F4C"/>
    <w:rsid w:val="002F0A65"/>
    <w:rsid w:val="002F1011"/>
    <w:rsid w:val="002F11DD"/>
    <w:rsid w:val="002F5428"/>
    <w:rsid w:val="002F5A1D"/>
    <w:rsid w:val="002F604F"/>
    <w:rsid w:val="00300022"/>
    <w:rsid w:val="003000AF"/>
    <w:rsid w:val="00301857"/>
    <w:rsid w:val="00301CDD"/>
    <w:rsid w:val="00301D22"/>
    <w:rsid w:val="00302A74"/>
    <w:rsid w:val="00302E16"/>
    <w:rsid w:val="003034EE"/>
    <w:rsid w:val="00304225"/>
    <w:rsid w:val="00305F35"/>
    <w:rsid w:val="003130B1"/>
    <w:rsid w:val="0031594A"/>
    <w:rsid w:val="003161B3"/>
    <w:rsid w:val="00323166"/>
    <w:rsid w:val="00323510"/>
    <w:rsid w:val="00324CBE"/>
    <w:rsid w:val="0032678A"/>
    <w:rsid w:val="00326E7A"/>
    <w:rsid w:val="0032738E"/>
    <w:rsid w:val="00330842"/>
    <w:rsid w:val="00332431"/>
    <w:rsid w:val="00332C06"/>
    <w:rsid w:val="003336B6"/>
    <w:rsid w:val="003336D1"/>
    <w:rsid w:val="0033439B"/>
    <w:rsid w:val="003347A9"/>
    <w:rsid w:val="003370BB"/>
    <w:rsid w:val="00337F2D"/>
    <w:rsid w:val="00340491"/>
    <w:rsid w:val="0034197E"/>
    <w:rsid w:val="0034222B"/>
    <w:rsid w:val="003436DB"/>
    <w:rsid w:val="00344C2E"/>
    <w:rsid w:val="00346526"/>
    <w:rsid w:val="00347A08"/>
    <w:rsid w:val="003514BE"/>
    <w:rsid w:val="003521F2"/>
    <w:rsid w:val="00353D50"/>
    <w:rsid w:val="00354BF5"/>
    <w:rsid w:val="0035576A"/>
    <w:rsid w:val="003575F9"/>
    <w:rsid w:val="003604DB"/>
    <w:rsid w:val="00360BF4"/>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C4C76"/>
    <w:rsid w:val="003D044A"/>
    <w:rsid w:val="003D1AAB"/>
    <w:rsid w:val="003D2A88"/>
    <w:rsid w:val="003D42BD"/>
    <w:rsid w:val="003D54AF"/>
    <w:rsid w:val="003D5AA5"/>
    <w:rsid w:val="003E13F0"/>
    <w:rsid w:val="003E22F9"/>
    <w:rsid w:val="003E2E4A"/>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072A8"/>
    <w:rsid w:val="00410849"/>
    <w:rsid w:val="004118E7"/>
    <w:rsid w:val="00412533"/>
    <w:rsid w:val="00412784"/>
    <w:rsid w:val="00413249"/>
    <w:rsid w:val="00416406"/>
    <w:rsid w:val="00421551"/>
    <w:rsid w:val="004216DE"/>
    <w:rsid w:val="00422A28"/>
    <w:rsid w:val="00423D26"/>
    <w:rsid w:val="0042401F"/>
    <w:rsid w:val="00427B56"/>
    <w:rsid w:val="0043242B"/>
    <w:rsid w:val="00433F84"/>
    <w:rsid w:val="00434B6B"/>
    <w:rsid w:val="00434C9B"/>
    <w:rsid w:val="004355C0"/>
    <w:rsid w:val="00436639"/>
    <w:rsid w:val="00437C42"/>
    <w:rsid w:val="00440ACD"/>
    <w:rsid w:val="00441BCB"/>
    <w:rsid w:val="00450665"/>
    <w:rsid w:val="00452AD5"/>
    <w:rsid w:val="00452FD5"/>
    <w:rsid w:val="004532E1"/>
    <w:rsid w:val="00457D8D"/>
    <w:rsid w:val="00457EC1"/>
    <w:rsid w:val="00470AAD"/>
    <w:rsid w:val="00471C6C"/>
    <w:rsid w:val="0048136D"/>
    <w:rsid w:val="004831C1"/>
    <w:rsid w:val="00485B0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23DD"/>
    <w:rsid w:val="004C318D"/>
    <w:rsid w:val="004C4E15"/>
    <w:rsid w:val="004C67B0"/>
    <w:rsid w:val="004C79ED"/>
    <w:rsid w:val="004D1978"/>
    <w:rsid w:val="004D3607"/>
    <w:rsid w:val="004D36F6"/>
    <w:rsid w:val="004D6766"/>
    <w:rsid w:val="004D6B52"/>
    <w:rsid w:val="004E0034"/>
    <w:rsid w:val="004E0997"/>
    <w:rsid w:val="004E2B16"/>
    <w:rsid w:val="004E369B"/>
    <w:rsid w:val="004E4271"/>
    <w:rsid w:val="004E43B4"/>
    <w:rsid w:val="004E61C2"/>
    <w:rsid w:val="004E7737"/>
    <w:rsid w:val="004F13E8"/>
    <w:rsid w:val="004F4CAC"/>
    <w:rsid w:val="004F4FCE"/>
    <w:rsid w:val="004F7E09"/>
    <w:rsid w:val="005021C3"/>
    <w:rsid w:val="00503F57"/>
    <w:rsid w:val="005055C0"/>
    <w:rsid w:val="0051507C"/>
    <w:rsid w:val="0051554D"/>
    <w:rsid w:val="005213AD"/>
    <w:rsid w:val="005236C1"/>
    <w:rsid w:val="005241D0"/>
    <w:rsid w:val="00530B96"/>
    <w:rsid w:val="0053240A"/>
    <w:rsid w:val="00533907"/>
    <w:rsid w:val="00534B7C"/>
    <w:rsid w:val="00534E19"/>
    <w:rsid w:val="005378E0"/>
    <w:rsid w:val="005379CE"/>
    <w:rsid w:val="00537FA6"/>
    <w:rsid w:val="00541E53"/>
    <w:rsid w:val="00542FBC"/>
    <w:rsid w:val="005430D3"/>
    <w:rsid w:val="005434FA"/>
    <w:rsid w:val="00543630"/>
    <w:rsid w:val="005442FF"/>
    <w:rsid w:val="00545C15"/>
    <w:rsid w:val="00545FB2"/>
    <w:rsid w:val="0054638A"/>
    <w:rsid w:val="00546725"/>
    <w:rsid w:val="00546FB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49E"/>
    <w:rsid w:val="005A7DB5"/>
    <w:rsid w:val="005B262C"/>
    <w:rsid w:val="005B34C3"/>
    <w:rsid w:val="005B469B"/>
    <w:rsid w:val="005B5075"/>
    <w:rsid w:val="005B5B69"/>
    <w:rsid w:val="005B7557"/>
    <w:rsid w:val="005C14DE"/>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08CE"/>
    <w:rsid w:val="005E196D"/>
    <w:rsid w:val="005E1DB7"/>
    <w:rsid w:val="005E2F13"/>
    <w:rsid w:val="005E31BE"/>
    <w:rsid w:val="005E5148"/>
    <w:rsid w:val="005E6BDF"/>
    <w:rsid w:val="005F2C04"/>
    <w:rsid w:val="005F4BB8"/>
    <w:rsid w:val="005F6EF4"/>
    <w:rsid w:val="005F78B7"/>
    <w:rsid w:val="00600439"/>
    <w:rsid w:val="0060404C"/>
    <w:rsid w:val="0060405B"/>
    <w:rsid w:val="00604D81"/>
    <w:rsid w:val="00610237"/>
    <w:rsid w:val="006108D6"/>
    <w:rsid w:val="00611179"/>
    <w:rsid w:val="00611FCD"/>
    <w:rsid w:val="00612BAC"/>
    <w:rsid w:val="00613E6C"/>
    <w:rsid w:val="00614F43"/>
    <w:rsid w:val="00616540"/>
    <w:rsid w:val="00616721"/>
    <w:rsid w:val="006174D2"/>
    <w:rsid w:val="006212AD"/>
    <w:rsid w:val="006246C0"/>
    <w:rsid w:val="0062521D"/>
    <w:rsid w:val="0062799E"/>
    <w:rsid w:val="00632F91"/>
    <w:rsid w:val="0063480C"/>
    <w:rsid w:val="006409FE"/>
    <w:rsid w:val="00641572"/>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282A"/>
    <w:rsid w:val="00674783"/>
    <w:rsid w:val="00674C79"/>
    <w:rsid w:val="00676552"/>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6869"/>
    <w:rsid w:val="006A776B"/>
    <w:rsid w:val="006A7C66"/>
    <w:rsid w:val="006B0D0F"/>
    <w:rsid w:val="006B1342"/>
    <w:rsid w:val="006B22C0"/>
    <w:rsid w:val="006B2CD4"/>
    <w:rsid w:val="006B422F"/>
    <w:rsid w:val="006B4DBE"/>
    <w:rsid w:val="006C0704"/>
    <w:rsid w:val="006C0A8E"/>
    <w:rsid w:val="006C1608"/>
    <w:rsid w:val="006C1E5C"/>
    <w:rsid w:val="006C2635"/>
    <w:rsid w:val="006C4ED6"/>
    <w:rsid w:val="006C6169"/>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198D"/>
    <w:rsid w:val="007148AD"/>
    <w:rsid w:val="00715C1A"/>
    <w:rsid w:val="00720FAC"/>
    <w:rsid w:val="00724228"/>
    <w:rsid w:val="00724EFB"/>
    <w:rsid w:val="00724F57"/>
    <w:rsid w:val="00725665"/>
    <w:rsid w:val="00725B53"/>
    <w:rsid w:val="00726BF1"/>
    <w:rsid w:val="00727444"/>
    <w:rsid w:val="00730C24"/>
    <w:rsid w:val="0073103A"/>
    <w:rsid w:val="007313D2"/>
    <w:rsid w:val="00732041"/>
    <w:rsid w:val="007334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0231"/>
    <w:rsid w:val="007A1EE3"/>
    <w:rsid w:val="007A1F94"/>
    <w:rsid w:val="007A21B1"/>
    <w:rsid w:val="007A3C56"/>
    <w:rsid w:val="007A6F4B"/>
    <w:rsid w:val="007A71AC"/>
    <w:rsid w:val="007A7722"/>
    <w:rsid w:val="007A7762"/>
    <w:rsid w:val="007A7809"/>
    <w:rsid w:val="007B0775"/>
    <w:rsid w:val="007B1387"/>
    <w:rsid w:val="007B4D3D"/>
    <w:rsid w:val="007B4E02"/>
    <w:rsid w:val="007B5B17"/>
    <w:rsid w:val="007B67BE"/>
    <w:rsid w:val="007C0CBA"/>
    <w:rsid w:val="007C1CAB"/>
    <w:rsid w:val="007C59CD"/>
    <w:rsid w:val="007C78AC"/>
    <w:rsid w:val="007D0EDA"/>
    <w:rsid w:val="007D1151"/>
    <w:rsid w:val="007D12BD"/>
    <w:rsid w:val="007D21B7"/>
    <w:rsid w:val="007D2BE3"/>
    <w:rsid w:val="007D4D92"/>
    <w:rsid w:val="007D5A24"/>
    <w:rsid w:val="007D5A60"/>
    <w:rsid w:val="007E2069"/>
    <w:rsid w:val="007E296E"/>
    <w:rsid w:val="007E4772"/>
    <w:rsid w:val="007F13F4"/>
    <w:rsid w:val="007F1969"/>
    <w:rsid w:val="007F29D2"/>
    <w:rsid w:val="007F3630"/>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388"/>
    <w:rsid w:val="00845986"/>
    <w:rsid w:val="0085070F"/>
    <w:rsid w:val="008527B4"/>
    <w:rsid w:val="00852862"/>
    <w:rsid w:val="008539A2"/>
    <w:rsid w:val="008540C7"/>
    <w:rsid w:val="00855CE2"/>
    <w:rsid w:val="00860751"/>
    <w:rsid w:val="00861275"/>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6A52"/>
    <w:rsid w:val="0089705C"/>
    <w:rsid w:val="008A0DC4"/>
    <w:rsid w:val="008A34FE"/>
    <w:rsid w:val="008A3CB6"/>
    <w:rsid w:val="008A4A7C"/>
    <w:rsid w:val="008A7B92"/>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4717"/>
    <w:rsid w:val="008E614D"/>
    <w:rsid w:val="008E6846"/>
    <w:rsid w:val="008E7CD5"/>
    <w:rsid w:val="008F1264"/>
    <w:rsid w:val="008F3C24"/>
    <w:rsid w:val="00901258"/>
    <w:rsid w:val="0090305A"/>
    <w:rsid w:val="0090450A"/>
    <w:rsid w:val="0090619C"/>
    <w:rsid w:val="0090622E"/>
    <w:rsid w:val="0090727D"/>
    <w:rsid w:val="009076E9"/>
    <w:rsid w:val="00907C84"/>
    <w:rsid w:val="00910818"/>
    <w:rsid w:val="0091144C"/>
    <w:rsid w:val="00911BE9"/>
    <w:rsid w:val="0091346D"/>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48A1"/>
    <w:rsid w:val="009558B6"/>
    <w:rsid w:val="00956713"/>
    <w:rsid w:val="00956C2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5345"/>
    <w:rsid w:val="009B568A"/>
    <w:rsid w:val="009B6329"/>
    <w:rsid w:val="009B6BDA"/>
    <w:rsid w:val="009B7BD8"/>
    <w:rsid w:val="009C1A8A"/>
    <w:rsid w:val="009C4369"/>
    <w:rsid w:val="009C5520"/>
    <w:rsid w:val="009C6547"/>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3898"/>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6724"/>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87E44"/>
    <w:rsid w:val="00A90034"/>
    <w:rsid w:val="00A91E51"/>
    <w:rsid w:val="00A91EB8"/>
    <w:rsid w:val="00A9388F"/>
    <w:rsid w:val="00A96E38"/>
    <w:rsid w:val="00A97373"/>
    <w:rsid w:val="00AA00DB"/>
    <w:rsid w:val="00AA31C4"/>
    <w:rsid w:val="00AA624B"/>
    <w:rsid w:val="00AA7B41"/>
    <w:rsid w:val="00AB05E4"/>
    <w:rsid w:val="00AB0982"/>
    <w:rsid w:val="00AB11EF"/>
    <w:rsid w:val="00AB2CA5"/>
    <w:rsid w:val="00AB5AB2"/>
    <w:rsid w:val="00AB5C46"/>
    <w:rsid w:val="00AB6542"/>
    <w:rsid w:val="00AB7207"/>
    <w:rsid w:val="00AC323C"/>
    <w:rsid w:val="00AC3EED"/>
    <w:rsid w:val="00AC4708"/>
    <w:rsid w:val="00AC4BA8"/>
    <w:rsid w:val="00AC6E5E"/>
    <w:rsid w:val="00AC7857"/>
    <w:rsid w:val="00AC7E2D"/>
    <w:rsid w:val="00AD038B"/>
    <w:rsid w:val="00AD1855"/>
    <w:rsid w:val="00AD2C68"/>
    <w:rsid w:val="00AD38F3"/>
    <w:rsid w:val="00AD3B98"/>
    <w:rsid w:val="00AD5CAE"/>
    <w:rsid w:val="00AD6B50"/>
    <w:rsid w:val="00AD757D"/>
    <w:rsid w:val="00AE290D"/>
    <w:rsid w:val="00AE40AA"/>
    <w:rsid w:val="00AE4E3D"/>
    <w:rsid w:val="00AE5247"/>
    <w:rsid w:val="00AE5D7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4B3"/>
    <w:rsid w:val="00B52878"/>
    <w:rsid w:val="00B549FB"/>
    <w:rsid w:val="00B55F8D"/>
    <w:rsid w:val="00B56C23"/>
    <w:rsid w:val="00B60936"/>
    <w:rsid w:val="00B612A7"/>
    <w:rsid w:val="00B64D5D"/>
    <w:rsid w:val="00B6735A"/>
    <w:rsid w:val="00B67F6F"/>
    <w:rsid w:val="00B70D5D"/>
    <w:rsid w:val="00B740B2"/>
    <w:rsid w:val="00B74227"/>
    <w:rsid w:val="00B75066"/>
    <w:rsid w:val="00B757C7"/>
    <w:rsid w:val="00B7768A"/>
    <w:rsid w:val="00B81C06"/>
    <w:rsid w:val="00B822A3"/>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2618"/>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5B7"/>
    <w:rsid w:val="00C76C12"/>
    <w:rsid w:val="00C77DB2"/>
    <w:rsid w:val="00C77F44"/>
    <w:rsid w:val="00C80586"/>
    <w:rsid w:val="00C83DFF"/>
    <w:rsid w:val="00C8578A"/>
    <w:rsid w:val="00C859EC"/>
    <w:rsid w:val="00C86E28"/>
    <w:rsid w:val="00C904DA"/>
    <w:rsid w:val="00C90FDA"/>
    <w:rsid w:val="00C921D5"/>
    <w:rsid w:val="00C92B7B"/>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47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2D7D"/>
    <w:rsid w:val="00D03B37"/>
    <w:rsid w:val="00D05036"/>
    <w:rsid w:val="00D05B97"/>
    <w:rsid w:val="00D06E61"/>
    <w:rsid w:val="00D07386"/>
    <w:rsid w:val="00D078FA"/>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0D3E"/>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DD3"/>
    <w:rsid w:val="00D87AA3"/>
    <w:rsid w:val="00D93A7D"/>
    <w:rsid w:val="00D947F9"/>
    <w:rsid w:val="00D94861"/>
    <w:rsid w:val="00D94B6B"/>
    <w:rsid w:val="00D95F4B"/>
    <w:rsid w:val="00D96A66"/>
    <w:rsid w:val="00D97238"/>
    <w:rsid w:val="00DA2C61"/>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7E53"/>
    <w:rsid w:val="00E31335"/>
    <w:rsid w:val="00E33AD4"/>
    <w:rsid w:val="00E345F0"/>
    <w:rsid w:val="00E35E80"/>
    <w:rsid w:val="00E366A4"/>
    <w:rsid w:val="00E40998"/>
    <w:rsid w:val="00E40E07"/>
    <w:rsid w:val="00E42A69"/>
    <w:rsid w:val="00E42B1E"/>
    <w:rsid w:val="00E43070"/>
    <w:rsid w:val="00E4350E"/>
    <w:rsid w:val="00E441B2"/>
    <w:rsid w:val="00E443FD"/>
    <w:rsid w:val="00E44CCA"/>
    <w:rsid w:val="00E46E7A"/>
    <w:rsid w:val="00E50B34"/>
    <w:rsid w:val="00E52086"/>
    <w:rsid w:val="00E521ED"/>
    <w:rsid w:val="00E52B83"/>
    <w:rsid w:val="00E52C27"/>
    <w:rsid w:val="00E52EEB"/>
    <w:rsid w:val="00E545FA"/>
    <w:rsid w:val="00E5734F"/>
    <w:rsid w:val="00E604FF"/>
    <w:rsid w:val="00E60ECE"/>
    <w:rsid w:val="00E6192A"/>
    <w:rsid w:val="00E62212"/>
    <w:rsid w:val="00E62471"/>
    <w:rsid w:val="00E64DE7"/>
    <w:rsid w:val="00E65376"/>
    <w:rsid w:val="00E67006"/>
    <w:rsid w:val="00E673A0"/>
    <w:rsid w:val="00E71A8F"/>
    <w:rsid w:val="00E739BF"/>
    <w:rsid w:val="00E75FED"/>
    <w:rsid w:val="00E76491"/>
    <w:rsid w:val="00E76517"/>
    <w:rsid w:val="00E803BB"/>
    <w:rsid w:val="00E81CFA"/>
    <w:rsid w:val="00E8247B"/>
    <w:rsid w:val="00E83775"/>
    <w:rsid w:val="00E837B9"/>
    <w:rsid w:val="00E83AEF"/>
    <w:rsid w:val="00E85083"/>
    <w:rsid w:val="00E854F4"/>
    <w:rsid w:val="00E927B8"/>
    <w:rsid w:val="00E93F52"/>
    <w:rsid w:val="00E979E0"/>
    <w:rsid w:val="00EA1ADA"/>
    <w:rsid w:val="00EA2A65"/>
    <w:rsid w:val="00EA31BD"/>
    <w:rsid w:val="00EA4C34"/>
    <w:rsid w:val="00EA4EB6"/>
    <w:rsid w:val="00EA62ED"/>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5E29"/>
    <w:rsid w:val="00EE64ED"/>
    <w:rsid w:val="00EE67B9"/>
    <w:rsid w:val="00EE6E1C"/>
    <w:rsid w:val="00EE6E87"/>
    <w:rsid w:val="00EE75A4"/>
    <w:rsid w:val="00EF0C59"/>
    <w:rsid w:val="00EF461A"/>
    <w:rsid w:val="00EF5B1A"/>
    <w:rsid w:val="00F010F6"/>
    <w:rsid w:val="00F0161A"/>
    <w:rsid w:val="00F031C2"/>
    <w:rsid w:val="00F03C96"/>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3B4E"/>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65C"/>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309"/>
    <w:rsid w:val="00FA7426"/>
    <w:rsid w:val="00FA75A6"/>
    <w:rsid w:val="00FB217E"/>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D7C23"/>
    <w:rsid w:val="00FE11E1"/>
    <w:rsid w:val="00FE1279"/>
    <w:rsid w:val="00FE34AA"/>
    <w:rsid w:val="00FE38D4"/>
    <w:rsid w:val="00FE5B28"/>
    <w:rsid w:val="00FE6B37"/>
    <w:rsid w:val="00FF4C75"/>
    <w:rsid w:val="00FF682B"/>
    <w:rsid w:val="00FF7AF8"/>
    <w:rsid w:val="00FF7E13"/>
    <w:rsid w:val="0B7AB554"/>
    <w:rsid w:val="27D8BEFA"/>
    <w:rsid w:val="71687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339C05BB-97E8-4919-98CA-86E379A40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semiHidden/>
    <w:unhideWhenUsed/>
    <w:rsid w:val="009C6547"/>
    <w:pPr>
      <w:spacing w:line="240" w:lineRule="auto"/>
    </w:pPr>
    <w:rPr>
      <w:sz w:val="20"/>
      <w:szCs w:val="20"/>
    </w:rPr>
  </w:style>
  <w:style w:type="character" w:customStyle="1" w:styleId="CommentTextChar">
    <w:name w:val="Comment Text Char"/>
    <w:basedOn w:val="DefaultParagraphFont"/>
    <w:link w:val="CommentText"/>
    <w:semiHidden/>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link w:val="ListParagraph"/>
    <w:uiPriority w:val="34"/>
    <w:rsid w:val="000D3FBB"/>
    <w:rPr>
      <w:rFonts w:ascii="Calibri" w:eastAsia="Calibri" w:hAnsi="Calibri"/>
      <w:color w:val="000000"/>
      <w:sz w:val="24"/>
      <w:szCs w:val="22"/>
    </w:rPr>
  </w:style>
  <w:style w:type="paragraph" w:styleId="Revision">
    <w:name w:val="Revision"/>
    <w:hidden/>
    <w:uiPriority w:val="99"/>
    <w:semiHidden/>
    <w:rsid w:val="002109E1"/>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8483">
      <w:bodyDiv w:val="1"/>
      <w:marLeft w:val="0"/>
      <w:marRight w:val="0"/>
      <w:marTop w:val="0"/>
      <w:marBottom w:val="0"/>
      <w:divBdr>
        <w:top w:val="none" w:sz="0" w:space="0" w:color="auto"/>
        <w:left w:val="none" w:sz="0" w:space="0" w:color="auto"/>
        <w:bottom w:val="none" w:sz="0" w:space="0" w:color="auto"/>
        <w:right w:val="none" w:sz="0" w:space="0" w:color="auto"/>
      </w:divBdr>
    </w:div>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71478120">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507866547">
      <w:bodyDiv w:val="1"/>
      <w:marLeft w:val="0"/>
      <w:marRight w:val="0"/>
      <w:marTop w:val="0"/>
      <w:marBottom w:val="0"/>
      <w:divBdr>
        <w:top w:val="none" w:sz="0" w:space="0" w:color="auto"/>
        <w:left w:val="none" w:sz="0" w:space="0" w:color="auto"/>
        <w:bottom w:val="none" w:sz="0" w:space="0" w:color="auto"/>
        <w:right w:val="none" w:sz="0" w:space="0" w:color="auto"/>
      </w:divBdr>
    </w:div>
    <w:div w:id="746146228">
      <w:bodyDiv w:val="1"/>
      <w:marLeft w:val="0"/>
      <w:marRight w:val="0"/>
      <w:marTop w:val="0"/>
      <w:marBottom w:val="0"/>
      <w:divBdr>
        <w:top w:val="none" w:sz="0" w:space="0" w:color="auto"/>
        <w:left w:val="none" w:sz="0" w:space="0" w:color="auto"/>
        <w:bottom w:val="none" w:sz="0" w:space="0" w:color="auto"/>
        <w:right w:val="none" w:sz="0" w:space="0" w:color="auto"/>
      </w:divBdr>
    </w:div>
    <w:div w:id="808664693">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900487256">
      <w:bodyDiv w:val="1"/>
      <w:marLeft w:val="0"/>
      <w:marRight w:val="0"/>
      <w:marTop w:val="0"/>
      <w:marBottom w:val="0"/>
      <w:divBdr>
        <w:top w:val="none" w:sz="0" w:space="0" w:color="auto"/>
        <w:left w:val="none" w:sz="0" w:space="0" w:color="auto"/>
        <w:bottom w:val="none" w:sz="0" w:space="0" w:color="auto"/>
        <w:right w:val="none" w:sz="0" w:space="0" w:color="auto"/>
      </w:divBdr>
    </w:div>
    <w:div w:id="1195461022">
      <w:bodyDiv w:val="1"/>
      <w:marLeft w:val="0"/>
      <w:marRight w:val="0"/>
      <w:marTop w:val="0"/>
      <w:marBottom w:val="0"/>
      <w:divBdr>
        <w:top w:val="none" w:sz="0" w:space="0" w:color="auto"/>
        <w:left w:val="none" w:sz="0" w:space="0" w:color="auto"/>
        <w:bottom w:val="none" w:sz="0" w:space="0" w:color="auto"/>
        <w:right w:val="none" w:sz="0" w:space="0" w:color="auto"/>
      </w:divBdr>
    </w:div>
    <w:div w:id="1363243895">
      <w:bodyDiv w:val="1"/>
      <w:marLeft w:val="0"/>
      <w:marRight w:val="0"/>
      <w:marTop w:val="0"/>
      <w:marBottom w:val="0"/>
      <w:divBdr>
        <w:top w:val="none" w:sz="0" w:space="0" w:color="auto"/>
        <w:left w:val="none" w:sz="0" w:space="0" w:color="auto"/>
        <w:bottom w:val="none" w:sz="0" w:space="0" w:color="auto"/>
        <w:right w:val="none" w:sz="0" w:space="0" w:color="auto"/>
      </w:divBdr>
    </w:div>
    <w:div w:id="1496917648">
      <w:bodyDiv w:val="1"/>
      <w:marLeft w:val="0"/>
      <w:marRight w:val="0"/>
      <w:marTop w:val="0"/>
      <w:marBottom w:val="0"/>
      <w:divBdr>
        <w:top w:val="none" w:sz="0" w:space="0" w:color="auto"/>
        <w:left w:val="none" w:sz="0" w:space="0" w:color="auto"/>
        <w:bottom w:val="none" w:sz="0" w:space="0" w:color="auto"/>
        <w:right w:val="none" w:sz="0" w:space="0" w:color="auto"/>
      </w:divBdr>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 w:id="210969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careers/life-at-csiro/Benefi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iro.au/en/careers/life-at-csiro/Diversity-inclusion-belonging" TargetMode="Externa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hyperlink" Target="https://www.csiro.au/en/careers/life-at-csiro/Flexible-wor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Vicki.Ferrar@csiro.au" TargetMode="External"/><Relationship Id="rId20" Type="http://schemas.openxmlformats.org/officeDocument/2006/relationships/hyperlink" Target="https://www.csiro.au/en/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csiro.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att.vandewerken@csiro.au" TargetMode="External"/><Relationship Id="rId19" Type="http://schemas.openxmlformats.org/officeDocument/2006/relationships/hyperlink" Target="https://www.csiro.au/en/careers/life-at-csiro/Career-develop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research/indigenous-science" TargetMode="External"/><Relationship Id="rId22" Type="http://schemas.openxmlformats.org/officeDocument/2006/relationships/hyperlink" Target="https://www.csiro.au/en/about/policies/child-safe-policy"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407D9"/>
    <w:rsid w:val="00053733"/>
    <w:rsid w:val="00064278"/>
    <w:rsid w:val="001561B4"/>
    <w:rsid w:val="0019205C"/>
    <w:rsid w:val="001B7464"/>
    <w:rsid w:val="00301CDD"/>
    <w:rsid w:val="00306B5D"/>
    <w:rsid w:val="00330842"/>
    <w:rsid w:val="003974D7"/>
    <w:rsid w:val="003C6F9C"/>
    <w:rsid w:val="00414F94"/>
    <w:rsid w:val="00537FA6"/>
    <w:rsid w:val="0054672F"/>
    <w:rsid w:val="005A30F3"/>
    <w:rsid w:val="005E08CE"/>
    <w:rsid w:val="0063685B"/>
    <w:rsid w:val="0076272C"/>
    <w:rsid w:val="007C7613"/>
    <w:rsid w:val="00800716"/>
    <w:rsid w:val="0082379D"/>
    <w:rsid w:val="0083493E"/>
    <w:rsid w:val="00875004"/>
    <w:rsid w:val="00955A68"/>
    <w:rsid w:val="00956713"/>
    <w:rsid w:val="009C4259"/>
    <w:rsid w:val="00AB7D28"/>
    <w:rsid w:val="00AF57DA"/>
    <w:rsid w:val="00B36C21"/>
    <w:rsid w:val="00B524B3"/>
    <w:rsid w:val="00D078FA"/>
    <w:rsid w:val="00D27D9C"/>
    <w:rsid w:val="00E3250F"/>
    <w:rsid w:val="00E458C3"/>
    <w:rsid w:val="00E51523"/>
    <w:rsid w:val="00EA6D03"/>
    <w:rsid w:val="00EC0735"/>
    <w:rsid w:val="00EE34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716"/>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26AC96F36266419B9A7AF2004CE760" ma:contentTypeVersion="4" ma:contentTypeDescription="Create a new document." ma:contentTypeScope="" ma:versionID="5d99906b021b5c566af6983403258ce0">
  <xsd:schema xmlns:xsd="http://www.w3.org/2001/XMLSchema" xmlns:xs="http://www.w3.org/2001/XMLSchema" xmlns:p="http://schemas.microsoft.com/office/2006/metadata/properties" xmlns:ns2="58adf47a-a25f-4347-8047-70c5b860e4a2" targetNamespace="http://schemas.microsoft.com/office/2006/metadata/properties" ma:root="true" ma:fieldsID="e0aca2e45f26ec7fe4e8f78c7013733c" ns2:_="">
    <xsd:import namespace="58adf47a-a25f-4347-8047-70c5b860e4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df47a-a25f-4347-8047-70c5b860e4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0C0438-34D3-42F6-994E-868CD89F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df47a-a25f-4347-8047-70c5b860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3774D8-5D7D-41AE-8A42-549EF11BBA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24</TotalTime>
  <Pages>6</Pages>
  <Words>1779</Words>
  <Characters>11850</Characters>
  <Application>Microsoft Office Word</Application>
  <DocSecurity>0</DocSecurity>
  <Lines>98</Lines>
  <Paragraphs>27</Paragraphs>
  <ScaleCrop>false</ScaleCrop>
  <Company>CSIRO</Company>
  <LinksUpToDate>false</LinksUpToDate>
  <CharactersWithSpaces>13602</CharactersWithSpaces>
  <SharedDoc>false</SharedDoc>
  <HLinks>
    <vt:vector size="36" baseType="variant">
      <vt:variant>
        <vt:i4>5832780</vt:i4>
      </vt:variant>
      <vt:variant>
        <vt:i4>15</vt:i4>
      </vt:variant>
      <vt:variant>
        <vt:i4>0</vt:i4>
      </vt:variant>
      <vt:variant>
        <vt:i4>5</vt:i4>
      </vt:variant>
      <vt:variant>
        <vt:lpwstr>https://www.csiro.au/en/about/people/business-units/mineral-resources</vt:lpwstr>
      </vt:variant>
      <vt:variant>
        <vt:lpwstr/>
      </vt:variant>
      <vt:variant>
        <vt:i4>10</vt:i4>
      </vt:variant>
      <vt:variant>
        <vt:i4>12</vt:i4>
      </vt:variant>
      <vt:variant>
        <vt:i4>0</vt:i4>
      </vt:variant>
      <vt:variant>
        <vt:i4>5</vt:i4>
      </vt:variant>
      <vt:variant>
        <vt:lpwstr>http://www.csiro.au/</vt:lpwstr>
      </vt:variant>
      <vt:variant>
        <vt:lpwstr/>
      </vt:variant>
      <vt:variant>
        <vt:i4>5570584</vt:i4>
      </vt:variant>
      <vt:variant>
        <vt:i4>9</vt:i4>
      </vt:variant>
      <vt:variant>
        <vt:i4>0</vt:i4>
      </vt:variant>
      <vt:variant>
        <vt:i4>5</vt:i4>
      </vt:variant>
      <vt:variant>
        <vt:lpwstr>https://www.csiro.au/en/about/policies/child-safe-policy</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51</cp:revision>
  <cp:lastPrinted>2012-02-01T05:32:00Z</cp:lastPrinted>
  <dcterms:created xsi:type="dcterms:W3CDTF">2023-03-24T01:58:00Z</dcterms:created>
  <dcterms:modified xsi:type="dcterms:W3CDTF">2025-05-08T08:52:00Z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0x010100B826AC96F36266419B9A7AF2004CE760</vt:lpwstr>
  </property>
  <property fmtid="{D5CDD505-2E9C-101B-9397-08002B2CF9AE}" pid="3" name="_dlc_DocIdItemGuid">
    <vt:lpwstr>3831eafd-211f-4919-b53f-feb649eb43ac</vt:lpwstr>
  </property>
</Properties>
</file>