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3C726F2" w14:textId="043E4172" w:rsidR="00332C06" w:rsidRPr="00674783" w:rsidRDefault="00CC201B" w:rsidP="004D6766">
          <w:pPr>
            <w:pStyle w:val="Heading1"/>
            <w:spacing w:after="0"/>
          </w:pPr>
          <w:r>
            <w:t>Position Details</w:t>
          </w:r>
          <w:bookmarkEnd w:id="0"/>
        </w:p>
        <w:p w14:paraId="3A2E1A6F" w14:textId="777F1B36" w:rsidR="006246C0" w:rsidRDefault="00F43284" w:rsidP="004D6766">
          <w:pPr>
            <w:pStyle w:val="Heading2"/>
            <w:spacing w:before="0" w:after="120"/>
          </w:pPr>
          <w:r>
            <w:t>Research Projects</w:t>
          </w:r>
          <w:r w:rsidR="00A16DDF">
            <w:t xml:space="preserve"> –</w:t>
          </w:r>
          <w:r w:rsidR="00CC201B">
            <w:t xml:space="preserve"> CSOF</w:t>
          </w:r>
          <w:r w:rsidR="000B5846">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72509608" w14:textId="77777777" w:rsidTr="004D676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5B8EC5E" w14:textId="77777777" w:rsidR="00452FD5" w:rsidRPr="0093721B" w:rsidRDefault="00452FD5" w:rsidP="0048136D">
            <w:pPr>
              <w:pStyle w:val="ColumnHeading"/>
              <w:rPr>
                <w:sz w:val="22"/>
              </w:rPr>
            </w:pPr>
            <w:r w:rsidRPr="0093721B">
              <w:rPr>
                <w:sz w:val="22"/>
              </w:rPr>
              <w:t>The following information is for applicants</w:t>
            </w:r>
          </w:p>
        </w:tc>
      </w:tr>
      <w:tr w:rsidR="0086528E" w:rsidRPr="0093721B" w14:paraId="6F505400" w14:textId="77777777" w:rsidTr="004D676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898A07A" w14:textId="6AD1A399" w:rsidR="0086528E" w:rsidRPr="0093721B" w:rsidRDefault="0086528E" w:rsidP="0086528E">
            <w:pPr>
              <w:pStyle w:val="TableText"/>
              <w:rPr>
                <w:sz w:val="22"/>
              </w:rPr>
            </w:pPr>
            <w:r w:rsidRPr="0093721B">
              <w:rPr>
                <w:sz w:val="22"/>
              </w:rPr>
              <w:t>Advertised Job Title</w:t>
            </w:r>
          </w:p>
        </w:tc>
        <w:tc>
          <w:tcPr>
            <w:tcW w:w="3551" w:type="pct"/>
          </w:tcPr>
          <w:p w14:paraId="32512DA1" w14:textId="12970C61" w:rsidR="0086528E" w:rsidRPr="0093721B" w:rsidRDefault="0086528E" w:rsidP="0086528E">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Collection Manager</w:t>
            </w:r>
            <w:r w:rsidR="006F0C01">
              <w:rPr>
                <w:sz w:val="22"/>
              </w:rPr>
              <w:t xml:space="preserve">, </w:t>
            </w:r>
            <w:r>
              <w:rPr>
                <w:sz w:val="22"/>
              </w:rPr>
              <w:t>Australian National Fish Collection</w:t>
            </w:r>
          </w:p>
        </w:tc>
      </w:tr>
      <w:tr w:rsidR="0086528E" w:rsidRPr="0093721B" w14:paraId="7FC62E02" w14:textId="77777777" w:rsidTr="004D676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77B36E05" w14:textId="0C814E57" w:rsidR="0086528E" w:rsidRPr="0093721B" w:rsidRDefault="0086528E" w:rsidP="0086528E">
            <w:pPr>
              <w:pStyle w:val="TableText"/>
              <w:rPr>
                <w:sz w:val="22"/>
              </w:rPr>
            </w:pPr>
            <w:r w:rsidRPr="0093721B">
              <w:rPr>
                <w:sz w:val="22"/>
              </w:rPr>
              <w:t>Job Reference</w:t>
            </w:r>
          </w:p>
        </w:tc>
        <w:tc>
          <w:tcPr>
            <w:tcW w:w="3551" w:type="pct"/>
          </w:tcPr>
          <w:p w14:paraId="3990B6EB" w14:textId="2A07C20F" w:rsidR="0086528E" w:rsidRPr="0093721B" w:rsidRDefault="0086528E" w:rsidP="0086528E">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A16DDF">
              <w:rPr>
                <w:sz w:val="22"/>
              </w:rPr>
              <w:t>101158</w:t>
            </w:r>
          </w:p>
        </w:tc>
      </w:tr>
      <w:tr w:rsidR="0086528E" w:rsidRPr="0093721B" w14:paraId="3261D188"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0DFFE5B" w14:textId="4043366A" w:rsidR="0086528E" w:rsidRPr="0093721B" w:rsidRDefault="0086528E" w:rsidP="0086528E">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551" w:type="pct"/>
          </w:tcPr>
          <w:p w14:paraId="5A578418" w14:textId="77777777" w:rsidR="0075769B" w:rsidRPr="00CF51B1" w:rsidRDefault="0075769B" w:rsidP="0086528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i/>
                <w:iCs/>
                <w:sz w:val="22"/>
              </w:rPr>
            </w:pPr>
            <w:r w:rsidRPr="0075769B">
              <w:rPr>
                <w:sz w:val="22"/>
              </w:rPr>
              <w:t xml:space="preserve">Specified Term of 3 years, </w:t>
            </w:r>
            <w:r w:rsidRPr="00CF51B1">
              <w:rPr>
                <w:i/>
                <w:iCs/>
                <w:sz w:val="22"/>
              </w:rPr>
              <w:t>with possibility of extension or conversion to indefinite</w:t>
            </w:r>
          </w:p>
          <w:p w14:paraId="7E219722" w14:textId="2C33CD4B" w:rsidR="0086528E" w:rsidRDefault="0086528E" w:rsidP="0086528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r w:rsidR="006F0C01">
              <w:rPr>
                <w:sz w:val="22"/>
              </w:rPr>
              <w:t xml:space="preserve"> (</w:t>
            </w:r>
            <w:r w:rsidR="006F0C01" w:rsidRPr="006F0C01">
              <w:rPr>
                <w:b/>
                <w:bCs/>
                <w:sz w:val="22"/>
              </w:rPr>
              <w:t>preferred</w:t>
            </w:r>
            <w:r w:rsidR="006F0C01">
              <w:rPr>
                <w:sz w:val="22"/>
              </w:rPr>
              <w:t>)</w:t>
            </w:r>
          </w:p>
          <w:p w14:paraId="66B1143A" w14:textId="429C1D01" w:rsidR="0086528E" w:rsidRPr="001C3D80" w:rsidRDefault="0086528E" w:rsidP="0086528E">
            <w:pPr>
              <w:pStyle w:val="TableText"/>
              <w:cnfStyle w:val="000000100000" w:firstRow="0" w:lastRow="0" w:firstColumn="0" w:lastColumn="0" w:oddVBand="0" w:evenVBand="0" w:oddHBand="1" w:evenHBand="0" w:firstRowFirstColumn="0" w:firstRowLastColumn="0" w:lastRowFirstColumn="0" w:lastRowLastColumn="0"/>
              <w:rPr>
                <w:i/>
                <w:iCs/>
              </w:rPr>
            </w:pPr>
            <w:r w:rsidRPr="002E0524">
              <w:rPr>
                <w:i/>
                <w:iCs/>
                <w:color w:val="auto"/>
                <w:sz w:val="22"/>
              </w:rPr>
              <w:t>We will explore o</w:t>
            </w:r>
            <w:r w:rsidRPr="002E0524">
              <w:rPr>
                <w:rFonts w:cs="Calibri"/>
                <w:i/>
                <w:iCs/>
                <w:color w:val="auto"/>
                <w:sz w:val="22"/>
              </w:rPr>
              <w:t>ptions for part-time</w:t>
            </w:r>
            <w:r w:rsidR="002E0524">
              <w:rPr>
                <w:rFonts w:cs="Calibri"/>
                <w:i/>
                <w:iCs/>
                <w:color w:val="auto"/>
                <w:sz w:val="22"/>
              </w:rPr>
              <w:t xml:space="preserve"> (min. 0.8 FTE)</w:t>
            </w:r>
            <w:r w:rsidRPr="002E0524">
              <w:rPr>
                <w:rFonts w:cs="Calibri"/>
                <w:i/>
                <w:iCs/>
                <w:color w:val="auto"/>
                <w:sz w:val="22"/>
              </w:rPr>
              <w:t xml:space="preserve"> work arrangements</w:t>
            </w:r>
            <w:r w:rsidR="001C3D80" w:rsidRPr="002E0524">
              <w:rPr>
                <w:rFonts w:cs="Calibri"/>
                <w:i/>
                <w:iCs/>
                <w:color w:val="auto"/>
                <w:sz w:val="22"/>
              </w:rPr>
              <w:t>, if required,</w:t>
            </w:r>
            <w:r w:rsidRPr="002E0524">
              <w:rPr>
                <w:rFonts w:cs="Calibri"/>
                <w:i/>
                <w:iCs/>
                <w:color w:val="auto"/>
                <w:sz w:val="22"/>
              </w:rPr>
              <w:t xml:space="preserve"> based on needs of the role and individual circumstances.</w:t>
            </w:r>
          </w:p>
        </w:tc>
      </w:tr>
      <w:tr w:rsidR="0086528E" w:rsidRPr="0093721B" w14:paraId="25364540"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DB02DCA" w14:textId="12D71F62" w:rsidR="0086528E" w:rsidRPr="0093721B" w:rsidRDefault="0086528E" w:rsidP="0086528E">
            <w:pPr>
              <w:pStyle w:val="TableText"/>
              <w:rPr>
                <w:sz w:val="22"/>
              </w:rPr>
            </w:pPr>
            <w:r w:rsidRPr="0093721B">
              <w:rPr>
                <w:sz w:val="22"/>
              </w:rPr>
              <w:t>Salary Range</w:t>
            </w:r>
          </w:p>
        </w:tc>
        <w:tc>
          <w:tcPr>
            <w:tcW w:w="3551" w:type="pct"/>
          </w:tcPr>
          <w:p w14:paraId="1AD980FE" w14:textId="71091332" w:rsidR="0086528E" w:rsidRPr="0093721B" w:rsidRDefault="0086528E" w:rsidP="0086528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96</w:t>
            </w:r>
            <w:r w:rsidR="003856C7">
              <w:rPr>
                <w:sz w:val="22"/>
              </w:rPr>
              <w:t>,</w:t>
            </w:r>
            <w:r>
              <w:rPr>
                <w:sz w:val="22"/>
              </w:rPr>
              <w:t>811 – $109</w:t>
            </w:r>
            <w:r w:rsidR="003856C7">
              <w:rPr>
                <w:sz w:val="22"/>
              </w:rPr>
              <w:t>,</w:t>
            </w:r>
            <w:r>
              <w:rPr>
                <w:sz w:val="22"/>
              </w:rPr>
              <w:t>527</w:t>
            </w:r>
            <w:r w:rsidRPr="0093721B">
              <w:rPr>
                <w:sz w:val="22"/>
              </w:rPr>
              <w:t xml:space="preserve"> </w:t>
            </w:r>
            <w:r>
              <w:rPr>
                <w:sz w:val="22"/>
              </w:rPr>
              <w:t>plus</w:t>
            </w:r>
            <w:r w:rsidRPr="0093721B">
              <w:rPr>
                <w:sz w:val="22"/>
              </w:rPr>
              <w:t xml:space="preserve"> up to 15.4% superannuation</w:t>
            </w:r>
          </w:p>
        </w:tc>
      </w:tr>
      <w:tr w:rsidR="0086528E" w:rsidRPr="0093721B" w14:paraId="0E60D269" w14:textId="77777777" w:rsidTr="0086528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E0B6BD6" w14:textId="42B2DC9C" w:rsidR="0086528E" w:rsidRPr="0093721B" w:rsidRDefault="0086528E" w:rsidP="0086528E">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551" w:type="pct"/>
            <w:vAlign w:val="center"/>
          </w:tcPr>
          <w:p w14:paraId="0734C471" w14:textId="355BF5AE" w:rsidR="0086528E" w:rsidRPr="0093721B" w:rsidRDefault="0086528E" w:rsidP="0086528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Hobart, TAS</w:t>
            </w:r>
          </w:p>
        </w:tc>
      </w:tr>
      <w:tr w:rsidR="0086528E" w:rsidRPr="0093721B" w14:paraId="358AA916"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374B1D4" w14:textId="6710BDA3" w:rsidR="0086528E" w:rsidRPr="0093721B" w:rsidRDefault="0086528E" w:rsidP="0086528E">
            <w:pPr>
              <w:pStyle w:val="TableText"/>
              <w:rPr>
                <w:sz w:val="22"/>
              </w:rPr>
            </w:pPr>
            <w:r w:rsidRPr="0093721B">
              <w:rPr>
                <w:sz w:val="22"/>
              </w:rPr>
              <w:t>Relocation Assistance</w:t>
            </w:r>
          </w:p>
        </w:tc>
        <w:tc>
          <w:tcPr>
            <w:tcW w:w="3551" w:type="pct"/>
          </w:tcPr>
          <w:p w14:paraId="1ED6E7E3" w14:textId="77777777" w:rsidR="0086528E" w:rsidRPr="0093721B" w:rsidRDefault="0086528E" w:rsidP="0086528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86528E" w:rsidRPr="0093721B" w14:paraId="5FED3872" w14:textId="77777777" w:rsidTr="0086528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49" w:type="pct"/>
          </w:tcPr>
          <w:p w14:paraId="23857E9F" w14:textId="507419D6" w:rsidR="0086528E" w:rsidRPr="0093721B" w:rsidRDefault="0086528E" w:rsidP="0086528E">
            <w:pPr>
              <w:pStyle w:val="TableText"/>
              <w:rPr>
                <w:sz w:val="22"/>
              </w:rPr>
            </w:pPr>
            <w:r w:rsidRPr="0093721B">
              <w:rPr>
                <w:sz w:val="22"/>
              </w:rPr>
              <w:t>Applications are open to</w:t>
            </w:r>
          </w:p>
        </w:tc>
        <w:tc>
          <w:tcPr>
            <w:tcW w:w="3551" w:type="pct"/>
            <w:vAlign w:val="center"/>
          </w:tcPr>
          <w:p w14:paraId="2C3748B6" w14:textId="23DB5927" w:rsidR="0086528E" w:rsidRPr="0093721B" w:rsidRDefault="00633FA1" w:rsidP="0086528E">
            <w:pPr>
              <w:pStyle w:val="TableBullet"/>
              <w:numPr>
                <w:ilvl w:val="0"/>
                <w:numId w:val="0"/>
              </w:numPr>
              <w:spacing w:before="0" w:after="0"/>
              <w:ind w:left="-17"/>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r>
              <w:rPr>
                <w:sz w:val="22"/>
              </w:rPr>
              <w:t xml:space="preserve"> </w:t>
            </w:r>
            <w:r w:rsidRPr="00C921AA">
              <w:rPr>
                <w:i/>
                <w:iCs/>
                <w:sz w:val="22"/>
              </w:rPr>
              <w:t>(visa sponsorship may be provided to the successful candidate, if required)</w:t>
            </w:r>
          </w:p>
        </w:tc>
      </w:tr>
      <w:tr w:rsidR="0086528E" w:rsidRPr="0093721B" w14:paraId="3641316A"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9B4E73" w14:textId="2E4F21AA" w:rsidR="0086528E" w:rsidRPr="0093721B" w:rsidRDefault="0086528E" w:rsidP="0086528E">
            <w:pPr>
              <w:pStyle w:val="TableText"/>
              <w:rPr>
                <w:sz w:val="22"/>
              </w:rPr>
            </w:pPr>
            <w:r w:rsidRPr="0093721B">
              <w:rPr>
                <w:sz w:val="22"/>
              </w:rPr>
              <w:t>Position reports to the</w:t>
            </w:r>
          </w:p>
        </w:tc>
        <w:tc>
          <w:tcPr>
            <w:tcW w:w="3551" w:type="pct"/>
          </w:tcPr>
          <w:p w14:paraId="231D4DDF" w14:textId="41580964" w:rsidR="0086528E" w:rsidRPr="0093721B" w:rsidRDefault="0086528E" w:rsidP="0086528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Leader/Director, Australian National Fish Collection</w:t>
            </w:r>
          </w:p>
        </w:tc>
      </w:tr>
      <w:tr w:rsidR="0086528E" w:rsidRPr="0093721B" w14:paraId="6CF7BF45"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E117B55" w14:textId="0C4AAD01" w:rsidR="0086528E" w:rsidRPr="0093721B" w:rsidRDefault="0086528E" w:rsidP="0086528E">
            <w:pPr>
              <w:pStyle w:val="TableText"/>
              <w:rPr>
                <w:sz w:val="22"/>
              </w:rPr>
            </w:pPr>
            <w:r w:rsidRPr="0093721B">
              <w:rPr>
                <w:sz w:val="22"/>
              </w:rPr>
              <w:t>Client Focus – Internal</w:t>
            </w:r>
          </w:p>
        </w:tc>
        <w:tc>
          <w:tcPr>
            <w:tcW w:w="3551" w:type="pct"/>
          </w:tcPr>
          <w:p w14:paraId="7FB5652F" w14:textId="6B9D29E8" w:rsidR="0086528E" w:rsidRPr="0093721B" w:rsidRDefault="0086528E" w:rsidP="0086528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70</w:t>
            </w:r>
            <w:r w:rsidRPr="00A86594">
              <w:rPr>
                <w:sz w:val="22"/>
              </w:rPr>
              <w:t>%</w:t>
            </w:r>
          </w:p>
        </w:tc>
      </w:tr>
      <w:tr w:rsidR="0086528E" w:rsidRPr="0093721B" w14:paraId="76D632EE"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771BC5D" w14:textId="30A847F4" w:rsidR="0086528E" w:rsidRPr="0093721B" w:rsidRDefault="0086528E" w:rsidP="0086528E">
            <w:pPr>
              <w:pStyle w:val="TableText"/>
              <w:rPr>
                <w:sz w:val="22"/>
              </w:rPr>
            </w:pPr>
            <w:r w:rsidRPr="0093721B">
              <w:rPr>
                <w:sz w:val="22"/>
              </w:rPr>
              <w:t>Client Focus – External</w:t>
            </w:r>
          </w:p>
        </w:tc>
        <w:tc>
          <w:tcPr>
            <w:tcW w:w="3551" w:type="pct"/>
          </w:tcPr>
          <w:p w14:paraId="61543731" w14:textId="7ADE32B1" w:rsidR="0086528E" w:rsidRPr="0093721B" w:rsidRDefault="0086528E" w:rsidP="0086528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30</w:t>
            </w:r>
            <w:r w:rsidRPr="00A86594">
              <w:rPr>
                <w:sz w:val="22"/>
              </w:rPr>
              <w:t>%</w:t>
            </w:r>
          </w:p>
        </w:tc>
      </w:tr>
      <w:tr w:rsidR="0086528E" w:rsidRPr="0093721B" w14:paraId="0B784B95"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26CD664" w14:textId="39E3D22B" w:rsidR="0086528E" w:rsidRPr="0093721B" w:rsidRDefault="0086528E" w:rsidP="0086528E">
            <w:pPr>
              <w:pStyle w:val="TableText"/>
              <w:rPr>
                <w:sz w:val="22"/>
              </w:rPr>
            </w:pPr>
            <w:r w:rsidRPr="0093721B">
              <w:rPr>
                <w:sz w:val="22"/>
              </w:rPr>
              <w:t>Number of Direct Reports</w:t>
            </w:r>
          </w:p>
        </w:tc>
        <w:tc>
          <w:tcPr>
            <w:tcW w:w="3551" w:type="pct"/>
          </w:tcPr>
          <w:p w14:paraId="74696C9A" w14:textId="77777777" w:rsidR="0086528E" w:rsidRPr="00A86594" w:rsidRDefault="0086528E" w:rsidP="0086528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86594">
              <w:rPr>
                <w:sz w:val="22"/>
              </w:rPr>
              <w:t>0</w:t>
            </w:r>
          </w:p>
        </w:tc>
      </w:tr>
      <w:tr w:rsidR="0086528E" w:rsidRPr="0093721B" w14:paraId="78D433C0"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0F83B84" w14:textId="21E7A4A5" w:rsidR="0086528E" w:rsidRPr="0093721B" w:rsidRDefault="0086528E" w:rsidP="0086528E">
            <w:pPr>
              <w:pStyle w:val="TableText"/>
              <w:rPr>
                <w:sz w:val="22"/>
              </w:rPr>
            </w:pPr>
            <w:r w:rsidRPr="0093721B">
              <w:rPr>
                <w:sz w:val="22"/>
              </w:rPr>
              <w:t>Enquire about this job</w:t>
            </w:r>
          </w:p>
        </w:tc>
        <w:tc>
          <w:tcPr>
            <w:tcW w:w="3551" w:type="pct"/>
          </w:tcPr>
          <w:p w14:paraId="6E100D1E" w14:textId="571C9949" w:rsidR="0086528E" w:rsidRPr="003C510E" w:rsidRDefault="004A040D" w:rsidP="0086528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C510E">
              <w:rPr>
                <w:sz w:val="22"/>
              </w:rPr>
              <w:t xml:space="preserve">Contact </w:t>
            </w:r>
            <w:r w:rsidR="00E05F14" w:rsidRPr="003C510E">
              <w:rPr>
                <w:sz w:val="22"/>
              </w:rPr>
              <w:t xml:space="preserve">Sharon Appleyard </w:t>
            </w:r>
            <w:r w:rsidR="00E05F14" w:rsidRPr="003C510E">
              <w:rPr>
                <w:i/>
                <w:iCs/>
                <w:sz w:val="22"/>
              </w:rPr>
              <w:t>(Director, Australian National Fish Collection</w:t>
            </w:r>
            <w:r w:rsidR="00566EF8" w:rsidRPr="003C510E">
              <w:rPr>
                <w:i/>
                <w:iCs/>
                <w:sz w:val="22"/>
              </w:rPr>
              <w:t>)</w:t>
            </w:r>
            <w:r w:rsidRPr="003C510E">
              <w:rPr>
                <w:sz w:val="22"/>
              </w:rPr>
              <w:t xml:space="preserve"> via email at </w:t>
            </w:r>
            <w:hyperlink r:id="rId12" w:history="1">
              <w:r w:rsidR="000A5933" w:rsidRPr="003C510E">
                <w:rPr>
                  <w:rStyle w:val="Hyperlink"/>
                  <w:sz w:val="22"/>
                </w:rPr>
                <w:t>Sharon.Appleyard@csiro.au</w:t>
              </w:r>
            </w:hyperlink>
            <w:r w:rsidR="000A5933" w:rsidRPr="003C510E">
              <w:t xml:space="preserve"> </w:t>
            </w:r>
            <w:r w:rsidRPr="003C510E">
              <w:rPr>
                <w:sz w:val="22"/>
              </w:rPr>
              <w:t xml:space="preserve">or </w:t>
            </w:r>
            <w:r w:rsidR="000A5933" w:rsidRPr="003C510E">
              <w:rPr>
                <w:sz w:val="22"/>
              </w:rPr>
              <w:t>phone +61 3 6232 5458</w:t>
            </w:r>
          </w:p>
        </w:tc>
      </w:tr>
      <w:tr w:rsidR="0086528E" w:rsidRPr="0093721B" w14:paraId="70D647AD"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C584593" w14:textId="081E91C9" w:rsidR="0086528E" w:rsidRPr="0093721B" w:rsidRDefault="0086528E" w:rsidP="0086528E">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tcPr>
          <w:p w14:paraId="61721681" w14:textId="0011B486" w:rsidR="0086528E" w:rsidRDefault="00411CCC" w:rsidP="0086528E">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rsidRPr="006263EA">
              <w:rPr>
                <w:rStyle w:val="eop"/>
                <w:rFonts w:eastAsiaTheme="majorEastAsia" w:cs="Calibri"/>
                <w:sz w:val="22"/>
              </w:rPr>
              <w:t xml:space="preserve">We offer a range of reasonable supports and workplace adjustments. Please let us know via </w:t>
            </w:r>
            <w:r w:rsidRPr="006263EA">
              <w:rPr>
                <w:rStyle w:val="eop"/>
                <w:rFonts w:asciiTheme="minorHAnsi" w:eastAsiaTheme="majorEastAsia" w:hAnsiTheme="minorHAnsi" w:cstheme="minorHAnsi"/>
                <w:sz w:val="22"/>
              </w:rPr>
              <w:t xml:space="preserve">email </w:t>
            </w:r>
            <w:hyperlink r:id="rId13" w:history="1">
              <w:r w:rsidRPr="006263EA">
                <w:rPr>
                  <w:rStyle w:val="Hyperlink"/>
                  <w:rFonts w:asciiTheme="minorHAnsi" w:eastAsiaTheme="majorEastAsia" w:hAnsiTheme="minorHAnsi" w:cstheme="minorHAnsi"/>
                  <w:sz w:val="22"/>
                </w:rPr>
                <w:t>Piumi.Desilva@csiro.au</w:t>
              </w:r>
            </w:hyperlink>
            <w:r w:rsidRPr="00EF700E">
              <w:rPr>
                <w:rStyle w:val="eop"/>
                <w:rFonts w:eastAsiaTheme="majorEastAsia" w:cs="Calibri"/>
                <w:sz w:val="22"/>
              </w:rPr>
              <w:t xml:space="preserve"> (Piumi De Silva – Talent Acquisition Partner)</w:t>
            </w:r>
            <w:r>
              <w:rPr>
                <w:rStyle w:val="eop"/>
                <w:rFonts w:asciiTheme="minorHAnsi" w:hAnsiTheme="minorHAnsi" w:cstheme="minorHAnsi"/>
              </w:rPr>
              <w:t xml:space="preserve"> </w:t>
            </w:r>
            <w:r w:rsidRPr="006263EA">
              <w:rPr>
                <w:rStyle w:val="eop"/>
                <w:rFonts w:asciiTheme="minorHAnsi" w:eastAsiaTheme="majorEastAsia" w:hAnsiTheme="minorHAnsi" w:cstheme="minorHAnsi"/>
                <w:sz w:val="22"/>
              </w:rPr>
              <w:t>if</w:t>
            </w:r>
            <w:r w:rsidRPr="006263EA">
              <w:rPr>
                <w:rStyle w:val="eop"/>
                <w:rFonts w:eastAsiaTheme="majorEastAsia" w:cs="Calibri"/>
                <w:sz w:val="22"/>
              </w:rPr>
              <w:t xml:space="preserve"> we can help you to equitably participate in our recruitment process or the role itself.</w:t>
            </w:r>
          </w:p>
        </w:tc>
      </w:tr>
      <w:tr w:rsidR="0086528E" w:rsidRPr="0093721B" w14:paraId="5FBB65F6"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D256B0" w14:textId="72B955E5" w:rsidR="0086528E" w:rsidRPr="0093721B" w:rsidRDefault="0086528E" w:rsidP="0086528E">
            <w:pPr>
              <w:pStyle w:val="TableText"/>
              <w:rPr>
                <w:sz w:val="22"/>
              </w:rPr>
            </w:pPr>
            <w:r w:rsidRPr="0093721B">
              <w:rPr>
                <w:sz w:val="22"/>
              </w:rPr>
              <w:t>How to apply</w:t>
            </w:r>
          </w:p>
        </w:tc>
        <w:tc>
          <w:tcPr>
            <w:tcW w:w="3551" w:type="pct"/>
          </w:tcPr>
          <w:p w14:paraId="4354AD93" w14:textId="77777777" w:rsidR="0086528E" w:rsidRPr="0093721B" w:rsidRDefault="0086528E" w:rsidP="0086528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4" w:history="1">
              <w:r w:rsidRPr="0059296E">
                <w:rPr>
                  <w:rStyle w:val="Hyperlink"/>
                  <w:sz w:val="22"/>
                </w:rPr>
                <w:t>https://jobs.csiro.au/</w:t>
              </w:r>
            </w:hyperlink>
            <w:r>
              <w:rPr>
                <w:sz w:val="22"/>
              </w:rPr>
              <w:t xml:space="preserve"> </w:t>
            </w:r>
          </w:p>
          <w:p w14:paraId="2293C230" w14:textId="77777777" w:rsidR="0086528E" w:rsidRPr="0093721B" w:rsidRDefault="0086528E" w:rsidP="0086528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98D607D" w14:textId="77777777" w:rsidR="0086528E" w:rsidRPr="0093721B" w:rsidRDefault="0086528E" w:rsidP="0086528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5" w:history="1">
              <w:r w:rsidRPr="0093721B">
                <w:rPr>
                  <w:rStyle w:val="Hyperlink"/>
                  <w:sz w:val="22"/>
                </w:rPr>
                <w:t>careers.online@csiro.au</w:t>
              </w:r>
            </w:hyperlink>
            <w:r w:rsidRPr="0093721B">
              <w:rPr>
                <w:sz w:val="22"/>
              </w:rPr>
              <w:t xml:space="preserve"> or call 1300 984 220.</w:t>
            </w:r>
          </w:p>
        </w:tc>
      </w:tr>
    </w:tbl>
    <w:p w14:paraId="0D046410" w14:textId="77777777" w:rsidR="00DB03E4" w:rsidRPr="00DB03E4" w:rsidRDefault="00DB03E4" w:rsidP="00DB03E4">
      <w:pPr>
        <w:spacing w:before="240" w:line="240" w:lineRule="auto"/>
        <w:ind w:left="720" w:hanging="720"/>
        <w:rPr>
          <w:rFonts w:cs="Calibri"/>
          <w:b/>
          <w:color w:val="auto"/>
          <w:sz w:val="26"/>
          <w:szCs w:val="26"/>
        </w:rPr>
      </w:pPr>
      <w:r w:rsidRPr="00DB03E4">
        <w:rPr>
          <w:rFonts w:cs="Calibri"/>
          <w:b/>
          <w:color w:val="auto"/>
          <w:sz w:val="26"/>
          <w:szCs w:val="26"/>
        </w:rPr>
        <w:t>Acknowledgement of Country</w:t>
      </w:r>
    </w:p>
    <w:p w14:paraId="7C7F7E4B" w14:textId="3C6C4335" w:rsidR="00DB03E4" w:rsidRDefault="00DB03E4" w:rsidP="00604657">
      <w:pPr>
        <w:widowControl w:val="0"/>
        <w:spacing w:before="240" w:after="0" w:line="240" w:lineRule="auto"/>
        <w:jc w:val="both"/>
        <w:outlineLvl w:val="2"/>
        <w:rPr>
          <w:rFonts w:cs="Calibri"/>
        </w:rPr>
      </w:pPr>
      <w:r w:rsidRPr="00DB03E4">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6" w:history="1">
        <w:r w:rsidRPr="00DB03E4">
          <w:rPr>
            <w:rFonts w:cs="Calibri"/>
            <w:color w:val="1155CC"/>
            <w:u w:val="single"/>
          </w:rPr>
          <w:t>vision towards reconciliation</w:t>
        </w:r>
      </w:hyperlink>
      <w:r w:rsidRPr="00DB03E4">
        <w:rPr>
          <w:rFonts w:cs="Calibri"/>
        </w:rPr>
        <w:t>.</w:t>
      </w:r>
    </w:p>
    <w:p w14:paraId="4EE9629B" w14:textId="77777777" w:rsidR="00F86698" w:rsidRPr="00C04343" w:rsidRDefault="00F86698" w:rsidP="00F86698">
      <w:pPr>
        <w:pStyle w:val="Heading3"/>
        <w:spacing w:before="240" w:after="0"/>
      </w:pPr>
      <w:r w:rsidRPr="00C04343">
        <w:lastRenderedPageBreak/>
        <w:t>About CSIRO </w:t>
      </w:r>
    </w:p>
    <w:p w14:paraId="6A78ABAC" w14:textId="77777777" w:rsidR="00F86698" w:rsidRPr="00C04343" w:rsidRDefault="00F86698" w:rsidP="00F86698">
      <w:pPr>
        <w:jc w:val="both"/>
      </w:pPr>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325EDDBF" w14:textId="77777777" w:rsidR="00F86698" w:rsidRPr="00C04343" w:rsidRDefault="00F86698" w:rsidP="00F86698">
      <w:pPr>
        <w:jc w:val="both"/>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7">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8">
        <w:r w:rsidRPr="00C04343">
          <w:rPr>
            <w:rStyle w:val="Hyperlink"/>
            <w:rFonts w:cs="Calibri"/>
          </w:rPr>
          <w:t>CSIRO.au</w:t>
        </w:r>
      </w:hyperlink>
      <w:r w:rsidRPr="00C04343">
        <w:rPr>
          <w:rFonts w:cs="Calibri"/>
        </w:rPr>
        <w:t xml:space="preserve"> for </w:t>
      </w:r>
      <w:r w:rsidRPr="00C04343">
        <w:t>more information.</w:t>
      </w:r>
    </w:p>
    <w:p w14:paraId="2B609C7D" w14:textId="77777777" w:rsidR="006246C0" w:rsidRPr="00674783" w:rsidRDefault="00B50C20" w:rsidP="004D6766">
      <w:pPr>
        <w:pStyle w:val="Heading3"/>
        <w:spacing w:before="240" w:after="0"/>
      </w:pPr>
      <w:r>
        <w:t>Role Overview</w:t>
      </w:r>
    </w:p>
    <w:p w14:paraId="6BDC36AB" w14:textId="7493E1E5" w:rsidR="009115DD" w:rsidRDefault="009115DD" w:rsidP="00604657">
      <w:pPr>
        <w:jc w:val="both"/>
      </w:pPr>
      <w:bookmarkStart w:id="1" w:name="_Toc341085720"/>
      <w:r>
        <w:t xml:space="preserve">The Collection Manager is the lead </w:t>
      </w:r>
      <w:r w:rsidR="00D601CF">
        <w:t xml:space="preserve">and ongoing </w:t>
      </w:r>
      <w:r>
        <w:t xml:space="preserve">technical position in the Australian National Fish Collection (ANFC) </w:t>
      </w:r>
      <w:r w:rsidR="00377717">
        <w:t xml:space="preserve">and </w:t>
      </w:r>
      <w:r>
        <w:t xml:space="preserve">is primarily responsible for managing, maintaining and improving the accessibility of the </w:t>
      </w:r>
      <w:r w:rsidR="00377717">
        <w:t>C</w:t>
      </w:r>
      <w:r>
        <w:t xml:space="preserve">ollection and its components including specimens, tissues, photos, x-rays and their associated data. </w:t>
      </w:r>
    </w:p>
    <w:p w14:paraId="41890931" w14:textId="5E8A32C0" w:rsidR="009115DD" w:rsidRDefault="009115DD" w:rsidP="00604657">
      <w:pPr>
        <w:jc w:val="both"/>
      </w:pPr>
      <w:r>
        <w:t xml:space="preserve">The </w:t>
      </w:r>
      <w:hyperlink r:id="rId19" w:history="1">
        <w:r w:rsidRPr="00146A69">
          <w:rPr>
            <w:rStyle w:val="Hyperlink"/>
          </w:rPr>
          <w:t>ANFC</w:t>
        </w:r>
      </w:hyperlink>
      <w:r>
        <w:t xml:space="preserve"> is one of CSIRO’s seven national research collections </w:t>
      </w:r>
      <w:r w:rsidR="00146A69">
        <w:t xml:space="preserve">and is key infrastructure in the National </w:t>
      </w:r>
      <w:r>
        <w:t xml:space="preserve">Collections and Marine Infrastructure </w:t>
      </w:r>
      <w:r w:rsidR="00377717">
        <w:t xml:space="preserve">(NCMI) </w:t>
      </w:r>
      <w:r>
        <w:t xml:space="preserve">Research Unit. The ANFC mostly contains marine species, particularly deep-water fishes, sharks and rays from Australia, Antarctica and the Indo-Pacific. With over 165 000 specimens, the </w:t>
      </w:r>
      <w:r w:rsidR="00146A69">
        <w:t>ANFC is a vital resource and reference for Australia’s marine biodiversity, supporting research to improve the understanding of marine fishes</w:t>
      </w:r>
      <w:r w:rsidR="00A55115">
        <w:t>. As a wet collection, specimens in the ANFC are fixed in 10% formalin and preserved for perpetuity in 70% ethanol.</w:t>
      </w:r>
    </w:p>
    <w:p w14:paraId="300D3F90" w14:textId="322C3911" w:rsidR="00922B24" w:rsidRPr="002E0524" w:rsidRDefault="009115DD" w:rsidP="00604657">
      <w:pPr>
        <w:jc w:val="both"/>
        <w:rPr>
          <w:color w:val="auto"/>
        </w:rPr>
      </w:pPr>
      <w:r>
        <w:t xml:space="preserve">As part of the team, </w:t>
      </w:r>
      <w:r w:rsidR="00146A69">
        <w:t>the Collection Manager will collaboratively ensure the ANFC continues as an active reference collection, with specimens providing the physical evidence of marine fish taxa occurring in a specific place at a specific time.</w:t>
      </w:r>
      <w:r w:rsidR="00136595">
        <w:t xml:space="preserve"> </w:t>
      </w:r>
      <w:r w:rsidR="00922B24" w:rsidRPr="00922B24">
        <w:t xml:space="preserve">The duties </w:t>
      </w:r>
      <w:r w:rsidR="00136595">
        <w:t xml:space="preserve">and responsibilities </w:t>
      </w:r>
      <w:r w:rsidR="00922B24" w:rsidRPr="00922B24">
        <w:t xml:space="preserve">of the Collection Manager are based on the long-term technical requirements for curation and management of the </w:t>
      </w:r>
      <w:r w:rsidR="00922B24" w:rsidRPr="002E0524">
        <w:rPr>
          <w:color w:val="auto"/>
        </w:rPr>
        <w:t xml:space="preserve">irreplaceable specimens in the ANFC. </w:t>
      </w:r>
      <w:r w:rsidR="00136595" w:rsidRPr="002E0524">
        <w:rPr>
          <w:color w:val="auto"/>
        </w:rPr>
        <w:t>They</w:t>
      </w:r>
      <w:r w:rsidR="00922B24" w:rsidRPr="002E0524">
        <w:rPr>
          <w:color w:val="auto"/>
        </w:rPr>
        <w:t xml:space="preserve"> will be a NCMI area custodian, ensuring the ANFC meets its HSE obligations and compliance to Australian standards for hazardous areas, and Commonwealth Department of Agriculture, Fisheries and Forestry (DAFF) approved arrangements.</w:t>
      </w:r>
    </w:p>
    <w:p w14:paraId="3A99B808" w14:textId="26295D70" w:rsidR="004C7856" w:rsidRPr="002E0524" w:rsidRDefault="004C7856" w:rsidP="004C7856">
      <w:pPr>
        <w:jc w:val="both"/>
        <w:rPr>
          <w:color w:val="auto"/>
        </w:rPr>
      </w:pPr>
      <w:r w:rsidRPr="002E0524">
        <w:rPr>
          <w:color w:val="auto"/>
        </w:rPr>
        <w:t>The role involves working in specialised collection environments and requires physical and procedural adaptability. Therefore, the Collection Manager must be able and willing to work for short periods in walk-in -20°C freezers</w:t>
      </w:r>
      <w:r w:rsidR="00363C21" w:rsidRPr="002E0524">
        <w:rPr>
          <w:color w:val="auto"/>
        </w:rPr>
        <w:t>, p</w:t>
      </w:r>
      <w:r w:rsidRPr="002E0524">
        <w:rPr>
          <w:color w:val="auto"/>
        </w:rPr>
        <w:t>erform daily tasks in areas where chemicals such as formalin and ethanol are used, following appropriate safety protocols</w:t>
      </w:r>
      <w:r w:rsidR="00363C21" w:rsidRPr="002E0524">
        <w:rPr>
          <w:color w:val="auto"/>
        </w:rPr>
        <w:t>, and t</w:t>
      </w:r>
      <w:r w:rsidRPr="002E0524">
        <w:rPr>
          <w:color w:val="auto"/>
        </w:rPr>
        <w:t>ravel interstate to collaborate with NRCA teams, particularly those based in Canberra, ACT.</w:t>
      </w:r>
      <w:r w:rsidR="00363C21" w:rsidRPr="002E0524">
        <w:rPr>
          <w:color w:val="auto"/>
        </w:rPr>
        <w:t xml:space="preserve"> They would also s</w:t>
      </w:r>
      <w:r w:rsidRPr="002E0524">
        <w:rPr>
          <w:color w:val="auto"/>
        </w:rPr>
        <w:t>upport public engagement activities, including hosting and coordinating tours that may involve student groups.</w:t>
      </w:r>
    </w:p>
    <w:p w14:paraId="671662EA" w14:textId="2EEFA500" w:rsidR="00B50C20" w:rsidRPr="00B50C20" w:rsidRDefault="00B50C20" w:rsidP="004C7856">
      <w:pPr>
        <w:pStyle w:val="Heading3"/>
      </w:pPr>
      <w:r w:rsidRPr="00B50C20">
        <w:t>Duties and Key Result Areas</w:t>
      </w:r>
    </w:p>
    <w:p w14:paraId="5B0DF05B" w14:textId="717B8B57" w:rsidR="00377717" w:rsidRPr="000D77FB" w:rsidRDefault="00377717" w:rsidP="00377717">
      <w:pPr>
        <w:pStyle w:val="ListParagraph"/>
        <w:numPr>
          <w:ilvl w:val="0"/>
          <w:numId w:val="23"/>
        </w:numPr>
        <w:spacing w:before="0" w:after="0" w:line="240" w:lineRule="auto"/>
        <w:rPr>
          <w:rFonts w:cs="Calibri"/>
          <w:szCs w:val="24"/>
        </w:rPr>
      </w:pPr>
      <w:r w:rsidRPr="000D77FB">
        <w:rPr>
          <w:rFonts w:cs="Calibri"/>
          <w:bCs/>
          <w:szCs w:val="24"/>
          <w:lang w:val="en-US"/>
        </w:rPr>
        <w:t xml:space="preserve">Management of the ANFC facility </w:t>
      </w:r>
      <w:r w:rsidR="00622244">
        <w:rPr>
          <w:rFonts w:cs="Calibri"/>
          <w:bCs/>
          <w:szCs w:val="24"/>
          <w:lang w:val="en-US"/>
        </w:rPr>
        <w:t xml:space="preserve">and infrastructure </w:t>
      </w:r>
      <w:r w:rsidRPr="000D77FB">
        <w:rPr>
          <w:rFonts w:cs="Calibri"/>
          <w:bCs/>
          <w:szCs w:val="24"/>
          <w:lang w:val="en-US"/>
        </w:rPr>
        <w:t>at the CSIRO Marine Laboratories</w:t>
      </w:r>
      <w:r w:rsidR="00136595">
        <w:rPr>
          <w:rFonts w:cs="Calibri"/>
          <w:bCs/>
          <w:szCs w:val="24"/>
          <w:lang w:val="en-US"/>
        </w:rPr>
        <w:t xml:space="preserve"> in</w:t>
      </w:r>
      <w:r w:rsidRPr="000D77FB">
        <w:rPr>
          <w:rFonts w:cs="Calibri"/>
          <w:bCs/>
          <w:szCs w:val="24"/>
          <w:lang w:val="en-US"/>
        </w:rPr>
        <w:t xml:space="preserve"> Hobart</w:t>
      </w:r>
      <w:r w:rsidR="00466E05">
        <w:rPr>
          <w:rFonts w:cs="Calibri"/>
          <w:bCs/>
          <w:szCs w:val="24"/>
          <w:lang w:val="en-US"/>
        </w:rPr>
        <w:t>, including equipment</w:t>
      </w:r>
      <w:r w:rsidR="00622244">
        <w:rPr>
          <w:rFonts w:cs="Calibri"/>
          <w:bCs/>
          <w:szCs w:val="24"/>
          <w:lang w:val="en-US"/>
        </w:rPr>
        <w:t>,</w:t>
      </w:r>
      <w:r w:rsidR="00466E05">
        <w:rPr>
          <w:rFonts w:cs="Calibri"/>
          <w:bCs/>
          <w:szCs w:val="24"/>
          <w:lang w:val="en-US"/>
        </w:rPr>
        <w:t xml:space="preserve"> archival </w:t>
      </w:r>
      <w:r w:rsidRPr="000D77FB">
        <w:rPr>
          <w:rFonts w:cs="Calibri"/>
          <w:bCs/>
          <w:szCs w:val="24"/>
        </w:rPr>
        <w:t>records</w:t>
      </w:r>
      <w:r w:rsidR="00466E05">
        <w:rPr>
          <w:rFonts w:cs="Calibri"/>
          <w:bCs/>
          <w:szCs w:val="24"/>
        </w:rPr>
        <w:t xml:space="preserve">, </w:t>
      </w:r>
      <w:r w:rsidRPr="000D77FB">
        <w:rPr>
          <w:rFonts w:cs="Calibri"/>
          <w:bCs/>
          <w:szCs w:val="24"/>
        </w:rPr>
        <w:t>frozen specimens stored off site</w:t>
      </w:r>
      <w:r w:rsidR="00136595">
        <w:rPr>
          <w:rFonts w:cs="Calibri"/>
          <w:bCs/>
          <w:szCs w:val="24"/>
        </w:rPr>
        <w:t xml:space="preserve">, </w:t>
      </w:r>
      <w:r w:rsidR="00466E05">
        <w:rPr>
          <w:rFonts w:cs="Calibri"/>
          <w:bCs/>
          <w:szCs w:val="24"/>
        </w:rPr>
        <w:t>and asset and consumable procurement and tracking</w:t>
      </w:r>
      <w:r w:rsidR="003C510E">
        <w:rPr>
          <w:rFonts w:cs="Calibri"/>
          <w:bCs/>
          <w:szCs w:val="24"/>
        </w:rPr>
        <w:t>.</w:t>
      </w:r>
    </w:p>
    <w:p w14:paraId="40CAB12B" w14:textId="13758455" w:rsidR="00377717" w:rsidRDefault="00466E05" w:rsidP="001D5DF3">
      <w:pPr>
        <w:pStyle w:val="ListParagraph"/>
        <w:numPr>
          <w:ilvl w:val="0"/>
          <w:numId w:val="23"/>
        </w:numPr>
        <w:spacing w:before="0" w:after="0" w:line="240" w:lineRule="auto"/>
        <w:rPr>
          <w:rFonts w:cs="Calibri"/>
          <w:szCs w:val="24"/>
        </w:rPr>
      </w:pPr>
      <w:r w:rsidRPr="00466E05">
        <w:rPr>
          <w:rFonts w:cs="Calibri"/>
          <w:szCs w:val="24"/>
        </w:rPr>
        <w:lastRenderedPageBreak/>
        <w:t>Ensure r</w:t>
      </w:r>
      <w:r w:rsidR="00377717" w:rsidRPr="00466E05">
        <w:rPr>
          <w:rFonts w:cs="Calibri"/>
          <w:szCs w:val="24"/>
        </w:rPr>
        <w:t>egistration</w:t>
      </w:r>
      <w:r w:rsidR="00622244">
        <w:rPr>
          <w:rFonts w:cs="Calibri"/>
          <w:szCs w:val="24"/>
        </w:rPr>
        <w:t xml:space="preserve"> and c</w:t>
      </w:r>
      <w:r w:rsidR="00377717" w:rsidRPr="00466E05">
        <w:rPr>
          <w:rFonts w:cs="Calibri"/>
          <w:szCs w:val="24"/>
        </w:rPr>
        <w:t>ataloguing</w:t>
      </w:r>
      <w:r w:rsidRPr="00466E05">
        <w:rPr>
          <w:rFonts w:cs="Calibri"/>
          <w:szCs w:val="24"/>
        </w:rPr>
        <w:t xml:space="preserve"> of </w:t>
      </w:r>
      <w:r w:rsidR="00377717" w:rsidRPr="00466E05">
        <w:rPr>
          <w:rFonts w:cs="Calibri"/>
          <w:szCs w:val="24"/>
        </w:rPr>
        <w:t>ANFC specimens</w:t>
      </w:r>
      <w:r w:rsidR="00CC3095">
        <w:rPr>
          <w:rFonts w:cs="Calibri"/>
          <w:szCs w:val="24"/>
        </w:rPr>
        <w:t xml:space="preserve">, </w:t>
      </w:r>
      <w:r w:rsidR="00377717" w:rsidRPr="00466E05">
        <w:rPr>
          <w:rFonts w:cs="Calibri"/>
          <w:szCs w:val="24"/>
        </w:rPr>
        <w:t>tissues</w:t>
      </w:r>
      <w:r w:rsidR="00CC3095">
        <w:rPr>
          <w:rFonts w:cs="Calibri"/>
          <w:szCs w:val="24"/>
        </w:rPr>
        <w:t xml:space="preserve"> and X-rays</w:t>
      </w:r>
      <w:r w:rsidR="0081718C" w:rsidRPr="00466E05">
        <w:rPr>
          <w:rFonts w:cs="Calibri"/>
          <w:szCs w:val="24"/>
        </w:rPr>
        <w:t xml:space="preserve"> </w:t>
      </w:r>
      <w:r w:rsidR="00377717" w:rsidRPr="00466E05">
        <w:rPr>
          <w:rFonts w:cs="Calibri"/>
          <w:szCs w:val="24"/>
        </w:rPr>
        <w:t>in Specify (the ANFC’s collection management system)</w:t>
      </w:r>
      <w:r w:rsidR="00622244">
        <w:rPr>
          <w:rFonts w:cs="Calibri"/>
          <w:szCs w:val="24"/>
        </w:rPr>
        <w:t xml:space="preserve"> and </w:t>
      </w:r>
      <w:r w:rsidRPr="00466E05">
        <w:rPr>
          <w:rFonts w:cs="Calibri"/>
          <w:szCs w:val="24"/>
        </w:rPr>
        <w:t xml:space="preserve">support data integrity and digitisation efforts in collaboration with the </w:t>
      </w:r>
      <w:r>
        <w:rPr>
          <w:rFonts w:cs="Calibri"/>
          <w:szCs w:val="24"/>
        </w:rPr>
        <w:t>NRCA Digitisation team</w:t>
      </w:r>
      <w:r w:rsidR="003C510E">
        <w:rPr>
          <w:rFonts w:cs="Calibri"/>
          <w:szCs w:val="24"/>
        </w:rPr>
        <w:t>.</w:t>
      </w:r>
    </w:p>
    <w:p w14:paraId="1CFFE6DB" w14:textId="63AD8934" w:rsidR="00CC3095" w:rsidRPr="002E0524" w:rsidRDefault="00CC3095" w:rsidP="00CC3095">
      <w:pPr>
        <w:pStyle w:val="ListParagraph"/>
        <w:numPr>
          <w:ilvl w:val="0"/>
          <w:numId w:val="23"/>
        </w:numPr>
        <w:spacing w:before="0" w:after="0" w:line="240" w:lineRule="auto"/>
        <w:rPr>
          <w:rFonts w:cs="Calibri"/>
          <w:color w:val="auto"/>
          <w:szCs w:val="24"/>
        </w:rPr>
      </w:pPr>
      <w:r w:rsidRPr="000D77FB">
        <w:rPr>
          <w:rFonts w:cs="Calibri"/>
          <w:szCs w:val="24"/>
        </w:rPr>
        <w:t>Assist</w:t>
      </w:r>
      <w:r>
        <w:rPr>
          <w:rFonts w:cs="Calibri"/>
          <w:szCs w:val="24"/>
        </w:rPr>
        <w:t xml:space="preserve"> </w:t>
      </w:r>
      <w:r w:rsidRPr="000D77FB">
        <w:rPr>
          <w:rFonts w:cs="Calibri"/>
          <w:szCs w:val="24"/>
        </w:rPr>
        <w:t xml:space="preserve">ANFC </w:t>
      </w:r>
      <w:r w:rsidRPr="002E0524">
        <w:rPr>
          <w:rFonts w:cs="Calibri"/>
          <w:color w:val="auto"/>
          <w:szCs w:val="24"/>
        </w:rPr>
        <w:t>staff (ichthyologists, curators, molecular biologists) to ensure the ‘research-readiness’ and security of the ethanol stored specimens</w:t>
      </w:r>
      <w:r w:rsidR="003C510E" w:rsidRPr="002E0524">
        <w:rPr>
          <w:rFonts w:cs="Calibri"/>
          <w:color w:val="auto"/>
          <w:szCs w:val="24"/>
        </w:rPr>
        <w:t>.</w:t>
      </w:r>
      <w:r w:rsidRPr="002E0524">
        <w:rPr>
          <w:rFonts w:cs="Calibri"/>
          <w:color w:val="auto"/>
          <w:szCs w:val="24"/>
        </w:rPr>
        <w:t xml:space="preserve"> </w:t>
      </w:r>
    </w:p>
    <w:p w14:paraId="3AFB9DDB" w14:textId="17088541" w:rsidR="00377717" w:rsidRPr="002E0524" w:rsidRDefault="00466E05" w:rsidP="00377717">
      <w:pPr>
        <w:pStyle w:val="ListParagraph"/>
        <w:numPr>
          <w:ilvl w:val="0"/>
          <w:numId w:val="23"/>
        </w:numPr>
        <w:spacing w:before="0" w:after="0" w:line="240" w:lineRule="auto"/>
        <w:rPr>
          <w:rFonts w:cs="Calibri"/>
          <w:color w:val="auto"/>
          <w:szCs w:val="24"/>
        </w:rPr>
      </w:pPr>
      <w:r w:rsidRPr="002E0524">
        <w:rPr>
          <w:rFonts w:cs="Calibri"/>
          <w:color w:val="auto"/>
          <w:szCs w:val="24"/>
        </w:rPr>
        <w:t xml:space="preserve">Administer the </w:t>
      </w:r>
      <w:r w:rsidR="00377717" w:rsidRPr="002E0524">
        <w:rPr>
          <w:rFonts w:cs="Calibri"/>
          <w:color w:val="auto"/>
          <w:szCs w:val="24"/>
        </w:rPr>
        <w:t xml:space="preserve">ANFC shared inbox </w:t>
      </w:r>
      <w:r w:rsidRPr="002E0524">
        <w:rPr>
          <w:rFonts w:cs="Calibri"/>
          <w:color w:val="auto"/>
          <w:szCs w:val="24"/>
        </w:rPr>
        <w:t xml:space="preserve">and coordinate incoming/outgoing specimen, tissue and DNA loans, ensuring proper documentation, freighting and adherence to authority and </w:t>
      </w:r>
      <w:r w:rsidR="0053238F" w:rsidRPr="002E0524">
        <w:rPr>
          <w:rFonts w:cs="Calibri"/>
          <w:color w:val="auto"/>
          <w:szCs w:val="24"/>
        </w:rPr>
        <w:t>compliance</w:t>
      </w:r>
      <w:r w:rsidRPr="002E0524">
        <w:rPr>
          <w:rFonts w:cs="Calibri"/>
          <w:color w:val="auto"/>
          <w:szCs w:val="24"/>
        </w:rPr>
        <w:t xml:space="preserve"> protocols</w:t>
      </w:r>
      <w:r w:rsidR="003C510E" w:rsidRPr="002E0524">
        <w:rPr>
          <w:rFonts w:cs="Calibri"/>
          <w:color w:val="auto"/>
          <w:szCs w:val="24"/>
        </w:rPr>
        <w:t>.</w:t>
      </w:r>
    </w:p>
    <w:p w14:paraId="61E3AF3A" w14:textId="1B9554E0" w:rsidR="00377717" w:rsidRPr="002E0524" w:rsidRDefault="00377717" w:rsidP="00377717">
      <w:pPr>
        <w:pStyle w:val="ListParagraph"/>
        <w:numPr>
          <w:ilvl w:val="0"/>
          <w:numId w:val="23"/>
        </w:numPr>
        <w:spacing w:before="0" w:after="0" w:line="240" w:lineRule="auto"/>
        <w:rPr>
          <w:rFonts w:cs="Calibri"/>
          <w:color w:val="auto"/>
          <w:szCs w:val="24"/>
        </w:rPr>
      </w:pPr>
      <w:r w:rsidRPr="002E0524">
        <w:rPr>
          <w:rFonts w:cs="Calibri"/>
          <w:color w:val="auto"/>
          <w:szCs w:val="24"/>
        </w:rPr>
        <w:t>Assist</w:t>
      </w:r>
      <w:r w:rsidR="00A55115" w:rsidRPr="002E0524">
        <w:rPr>
          <w:rFonts w:cs="Calibri"/>
          <w:color w:val="auto"/>
          <w:szCs w:val="24"/>
        </w:rPr>
        <w:t>ance</w:t>
      </w:r>
      <w:r w:rsidRPr="002E0524">
        <w:rPr>
          <w:rFonts w:cs="Calibri"/>
          <w:color w:val="auto"/>
          <w:szCs w:val="24"/>
        </w:rPr>
        <w:t xml:space="preserve"> with specimen photography when </w:t>
      </w:r>
      <w:r w:rsidR="00E26DC3" w:rsidRPr="002E0524">
        <w:rPr>
          <w:rFonts w:cs="Calibri"/>
          <w:color w:val="auto"/>
          <w:szCs w:val="24"/>
        </w:rPr>
        <w:t>required and</w:t>
      </w:r>
      <w:r w:rsidRPr="002E0524">
        <w:rPr>
          <w:rFonts w:cs="Calibri"/>
          <w:color w:val="auto"/>
          <w:szCs w:val="24"/>
        </w:rPr>
        <w:t xml:space="preserve"> </w:t>
      </w:r>
      <w:r w:rsidR="00A55115" w:rsidRPr="002E0524">
        <w:rPr>
          <w:rFonts w:cs="Calibri"/>
          <w:color w:val="auto"/>
          <w:szCs w:val="24"/>
        </w:rPr>
        <w:t xml:space="preserve">support the </w:t>
      </w:r>
      <w:r w:rsidRPr="002E0524">
        <w:rPr>
          <w:rFonts w:cs="Calibri"/>
          <w:color w:val="auto"/>
          <w:szCs w:val="24"/>
        </w:rPr>
        <w:t xml:space="preserve">ANFC’s Portfolio </w:t>
      </w:r>
      <w:r w:rsidR="00622244" w:rsidRPr="002E0524">
        <w:rPr>
          <w:rFonts w:cs="Calibri"/>
          <w:color w:val="auto"/>
          <w:szCs w:val="24"/>
        </w:rPr>
        <w:t xml:space="preserve">(images) </w:t>
      </w:r>
      <w:r w:rsidRPr="002E0524">
        <w:rPr>
          <w:rFonts w:cs="Calibri"/>
          <w:color w:val="auto"/>
          <w:szCs w:val="24"/>
        </w:rPr>
        <w:t xml:space="preserve">Database </w:t>
      </w:r>
      <w:r w:rsidR="0081718C" w:rsidRPr="002E0524">
        <w:rPr>
          <w:rFonts w:cs="Calibri"/>
          <w:color w:val="auto"/>
          <w:szCs w:val="24"/>
        </w:rPr>
        <w:t>M</w:t>
      </w:r>
      <w:r w:rsidR="00A55115" w:rsidRPr="002E0524">
        <w:rPr>
          <w:rFonts w:cs="Calibri"/>
          <w:color w:val="auto"/>
          <w:szCs w:val="24"/>
        </w:rPr>
        <w:t>anager</w:t>
      </w:r>
      <w:r w:rsidR="003C510E" w:rsidRPr="002E0524">
        <w:rPr>
          <w:rFonts w:cs="Calibri"/>
          <w:color w:val="auto"/>
          <w:szCs w:val="24"/>
        </w:rPr>
        <w:t>.</w:t>
      </w:r>
    </w:p>
    <w:p w14:paraId="391D60C0" w14:textId="77777777" w:rsidR="00A6298D" w:rsidRPr="002E0524" w:rsidRDefault="00A6298D" w:rsidP="00A6298D">
      <w:pPr>
        <w:pStyle w:val="ListParagraph"/>
        <w:numPr>
          <w:ilvl w:val="0"/>
          <w:numId w:val="23"/>
        </w:numPr>
        <w:rPr>
          <w:rFonts w:cs="Calibri"/>
          <w:color w:val="auto"/>
          <w:szCs w:val="24"/>
        </w:rPr>
      </w:pPr>
      <w:r w:rsidRPr="002E0524">
        <w:rPr>
          <w:rFonts w:cs="Calibri"/>
          <w:color w:val="auto"/>
          <w:szCs w:val="24"/>
        </w:rPr>
        <w:t>Address problems promptly and in a constructive manner.</w:t>
      </w:r>
    </w:p>
    <w:p w14:paraId="390FD39A" w14:textId="70ED5AEB" w:rsidR="00377717" w:rsidRPr="002E0524" w:rsidRDefault="00466E05" w:rsidP="00377717">
      <w:pPr>
        <w:pStyle w:val="ListParagraph"/>
        <w:numPr>
          <w:ilvl w:val="0"/>
          <w:numId w:val="23"/>
        </w:numPr>
        <w:spacing w:before="0" w:after="0" w:line="240" w:lineRule="auto"/>
        <w:rPr>
          <w:rFonts w:cs="Calibri"/>
          <w:color w:val="auto"/>
          <w:szCs w:val="24"/>
        </w:rPr>
      </w:pPr>
      <w:r w:rsidRPr="002E0524">
        <w:rPr>
          <w:rFonts w:cs="Calibri"/>
          <w:color w:val="auto"/>
          <w:szCs w:val="24"/>
        </w:rPr>
        <w:t>Liaise with A</w:t>
      </w:r>
      <w:r w:rsidR="00377717" w:rsidRPr="002E0524">
        <w:rPr>
          <w:rFonts w:cs="Calibri"/>
          <w:color w:val="auto"/>
          <w:szCs w:val="24"/>
        </w:rPr>
        <w:t>NFC visitors, scientists and the public</w:t>
      </w:r>
      <w:r w:rsidR="00A55115" w:rsidRPr="002E0524">
        <w:rPr>
          <w:rFonts w:cs="Calibri"/>
          <w:color w:val="auto"/>
          <w:szCs w:val="24"/>
        </w:rPr>
        <w:t>, including leading</w:t>
      </w:r>
      <w:r w:rsidR="00377717" w:rsidRPr="002E0524">
        <w:rPr>
          <w:rFonts w:cs="Calibri"/>
          <w:bCs/>
          <w:color w:val="auto"/>
          <w:szCs w:val="24"/>
          <w:lang w:val="en-US"/>
        </w:rPr>
        <w:t xml:space="preserve"> tours</w:t>
      </w:r>
      <w:r w:rsidRPr="002E0524">
        <w:rPr>
          <w:rFonts w:cs="Calibri"/>
          <w:bCs/>
          <w:color w:val="auto"/>
          <w:szCs w:val="24"/>
          <w:lang w:val="en-US"/>
        </w:rPr>
        <w:t xml:space="preserve"> and supervising </w:t>
      </w:r>
      <w:r w:rsidR="00622244" w:rsidRPr="002E0524">
        <w:rPr>
          <w:rFonts w:cs="Calibri"/>
          <w:bCs/>
          <w:color w:val="auto"/>
          <w:szCs w:val="24"/>
          <w:lang w:val="en-US"/>
        </w:rPr>
        <w:t>ANFC</w:t>
      </w:r>
      <w:r w:rsidRPr="002E0524">
        <w:rPr>
          <w:rFonts w:cs="Calibri"/>
          <w:bCs/>
          <w:color w:val="auto"/>
          <w:szCs w:val="24"/>
          <w:lang w:val="en-US"/>
        </w:rPr>
        <w:t xml:space="preserve"> activities to promote</w:t>
      </w:r>
      <w:r w:rsidR="00622244" w:rsidRPr="002E0524">
        <w:rPr>
          <w:rFonts w:cs="Calibri"/>
          <w:bCs/>
          <w:color w:val="auto"/>
          <w:szCs w:val="24"/>
          <w:lang w:val="en-US"/>
        </w:rPr>
        <w:t xml:space="preserve"> </w:t>
      </w:r>
      <w:r w:rsidRPr="002E0524">
        <w:rPr>
          <w:rFonts w:cs="Calibri"/>
          <w:bCs/>
          <w:color w:val="auto"/>
          <w:szCs w:val="24"/>
          <w:lang w:val="en-US"/>
        </w:rPr>
        <w:t xml:space="preserve">safe </w:t>
      </w:r>
      <w:r w:rsidR="00622244" w:rsidRPr="002E0524">
        <w:rPr>
          <w:rFonts w:cs="Calibri"/>
          <w:bCs/>
          <w:color w:val="auto"/>
          <w:szCs w:val="24"/>
          <w:lang w:val="en-US"/>
        </w:rPr>
        <w:t>and productive engagement</w:t>
      </w:r>
      <w:r w:rsidR="003C510E" w:rsidRPr="002E0524">
        <w:rPr>
          <w:rFonts w:cs="Calibri"/>
          <w:bCs/>
          <w:color w:val="auto"/>
          <w:szCs w:val="24"/>
          <w:lang w:val="en-US"/>
        </w:rPr>
        <w:t>.</w:t>
      </w:r>
    </w:p>
    <w:p w14:paraId="4F92F033" w14:textId="77777777" w:rsidR="00441A86" w:rsidRPr="002E0524" w:rsidRDefault="00441A86" w:rsidP="00441A86">
      <w:pPr>
        <w:pStyle w:val="ListParagraph"/>
        <w:numPr>
          <w:ilvl w:val="0"/>
          <w:numId w:val="23"/>
        </w:numPr>
        <w:spacing w:before="0" w:after="0" w:line="240" w:lineRule="auto"/>
        <w:rPr>
          <w:rFonts w:cs="Calibri"/>
          <w:color w:val="auto"/>
          <w:szCs w:val="24"/>
        </w:rPr>
      </w:pPr>
      <w:r w:rsidRPr="002E0524">
        <w:rPr>
          <w:rFonts w:cs="Calibri"/>
          <w:color w:val="auto"/>
          <w:szCs w:val="24"/>
        </w:rPr>
        <w:t>Communicate openly, effectively and respectfully with all staff, clients and suppliers in the interests of good business practice, collaboration and enhancement of CSIRO’s reputation.</w:t>
      </w:r>
    </w:p>
    <w:p w14:paraId="5315AF44" w14:textId="77777777" w:rsidR="00441A86" w:rsidRPr="002E0524" w:rsidRDefault="00441A86" w:rsidP="00441A86">
      <w:pPr>
        <w:pStyle w:val="ListParagraph"/>
        <w:numPr>
          <w:ilvl w:val="0"/>
          <w:numId w:val="23"/>
        </w:numPr>
        <w:spacing w:before="0" w:after="0" w:line="240" w:lineRule="auto"/>
        <w:rPr>
          <w:rFonts w:cs="Calibri"/>
          <w:color w:val="auto"/>
          <w:szCs w:val="24"/>
        </w:rPr>
      </w:pPr>
      <w:r w:rsidRPr="002E0524">
        <w:rPr>
          <w:rFonts w:cs="Calibri"/>
          <w:color w:val="auto"/>
          <w:szCs w:val="24"/>
        </w:rPr>
        <w:t>Work collaboratively as part of a multi-disciplinary, regionally dispersed research team to carry out tasks in support of CSIRO’s scientific objectives.</w:t>
      </w:r>
    </w:p>
    <w:p w14:paraId="24D9EE71" w14:textId="77777777" w:rsidR="00252E93" w:rsidRPr="002E0524" w:rsidRDefault="00466E05" w:rsidP="00D601CF">
      <w:pPr>
        <w:pStyle w:val="ListParagraph"/>
        <w:numPr>
          <w:ilvl w:val="0"/>
          <w:numId w:val="23"/>
        </w:numPr>
        <w:spacing w:before="0" w:after="0" w:line="240" w:lineRule="auto"/>
        <w:rPr>
          <w:rFonts w:cs="Calibri"/>
          <w:color w:val="auto"/>
          <w:szCs w:val="24"/>
        </w:rPr>
      </w:pPr>
      <w:r w:rsidRPr="002E0524">
        <w:rPr>
          <w:rFonts w:cs="Calibri"/>
          <w:color w:val="auto"/>
          <w:szCs w:val="24"/>
        </w:rPr>
        <w:t xml:space="preserve">Uphold </w:t>
      </w:r>
      <w:r w:rsidR="0081718C" w:rsidRPr="002E0524">
        <w:rPr>
          <w:rFonts w:cs="Calibri"/>
          <w:color w:val="auto"/>
          <w:szCs w:val="24"/>
        </w:rPr>
        <w:t>CSIRO’s Values, Code of Conduct, Health, Safety and Environment procedures and policy and diversity initiatives</w:t>
      </w:r>
      <w:r w:rsidR="00252E93" w:rsidRPr="002E0524">
        <w:rPr>
          <w:rFonts w:cs="Calibri"/>
          <w:color w:val="auto"/>
          <w:szCs w:val="24"/>
        </w:rPr>
        <w:t>.</w:t>
      </w:r>
    </w:p>
    <w:p w14:paraId="177EE432" w14:textId="0F7C297B" w:rsidR="00D601CF" w:rsidRPr="002E0524" w:rsidRDefault="00252E93" w:rsidP="00D601CF">
      <w:pPr>
        <w:pStyle w:val="ListParagraph"/>
        <w:numPr>
          <w:ilvl w:val="0"/>
          <w:numId w:val="23"/>
        </w:numPr>
        <w:spacing w:before="0" w:after="0" w:line="240" w:lineRule="auto"/>
        <w:rPr>
          <w:rFonts w:cs="Calibri"/>
          <w:color w:val="auto"/>
          <w:szCs w:val="24"/>
        </w:rPr>
      </w:pPr>
      <w:r w:rsidRPr="002E0524">
        <w:rPr>
          <w:rFonts w:cs="Calibri"/>
          <w:color w:val="auto"/>
          <w:szCs w:val="24"/>
        </w:rPr>
        <w:t>Other</w:t>
      </w:r>
      <w:r w:rsidR="00622244" w:rsidRPr="002E0524">
        <w:rPr>
          <w:rFonts w:cs="Calibri"/>
          <w:color w:val="auto"/>
          <w:szCs w:val="24"/>
        </w:rPr>
        <w:t xml:space="preserve"> additional tasks as </w:t>
      </w:r>
      <w:r w:rsidR="0081718C" w:rsidRPr="002E0524">
        <w:rPr>
          <w:rFonts w:cs="Calibri"/>
          <w:color w:val="auto"/>
          <w:szCs w:val="24"/>
        </w:rPr>
        <w:t>directed</w:t>
      </w:r>
      <w:r w:rsidR="00D50D39" w:rsidRPr="002E0524">
        <w:rPr>
          <w:rFonts w:cs="Calibri"/>
          <w:color w:val="auto"/>
          <w:szCs w:val="24"/>
        </w:rPr>
        <w:t xml:space="preserve"> </w:t>
      </w:r>
      <w:r w:rsidR="00377717" w:rsidRPr="002E0524">
        <w:rPr>
          <w:rFonts w:cs="Calibri"/>
          <w:color w:val="auto"/>
          <w:szCs w:val="24"/>
        </w:rPr>
        <w:t xml:space="preserve">by </w:t>
      </w:r>
      <w:r w:rsidR="00D50D39" w:rsidRPr="002E0524">
        <w:rPr>
          <w:rFonts w:cs="Calibri"/>
          <w:color w:val="auto"/>
          <w:szCs w:val="24"/>
        </w:rPr>
        <w:t xml:space="preserve">the </w:t>
      </w:r>
      <w:r w:rsidR="00377717" w:rsidRPr="002E0524">
        <w:rPr>
          <w:rFonts w:cs="Calibri"/>
          <w:color w:val="auto"/>
          <w:szCs w:val="24"/>
        </w:rPr>
        <w:t>ANFC Director</w:t>
      </w:r>
      <w:r w:rsidR="003C510E" w:rsidRPr="002E0524">
        <w:rPr>
          <w:rFonts w:cs="Calibri"/>
          <w:color w:val="auto"/>
          <w:szCs w:val="24"/>
        </w:rPr>
        <w:t>.</w:t>
      </w:r>
    </w:p>
    <w:p w14:paraId="32E0820E" w14:textId="77777777" w:rsidR="00993099" w:rsidRDefault="00993099" w:rsidP="00993099">
      <w:pPr>
        <w:pStyle w:val="Heading2"/>
        <w:rPr>
          <w:b/>
          <w:iCs w:val="0"/>
          <w:color w:val="auto"/>
          <w:sz w:val="26"/>
          <w:szCs w:val="26"/>
        </w:rPr>
      </w:pPr>
      <w:r w:rsidRPr="00B50C20">
        <w:rPr>
          <w:b/>
          <w:iCs w:val="0"/>
          <w:color w:val="auto"/>
          <w:sz w:val="26"/>
          <w:szCs w:val="26"/>
        </w:rPr>
        <w:t>Selection Criteria</w:t>
      </w:r>
    </w:p>
    <w:p w14:paraId="69EA15B2" w14:textId="77777777" w:rsidR="00993099" w:rsidRPr="00993099" w:rsidRDefault="00993099" w:rsidP="00993099">
      <w:pPr>
        <w:pStyle w:val="Heading4"/>
        <w:rPr>
          <w:color w:val="auto"/>
        </w:rPr>
      </w:pPr>
      <w:r w:rsidRPr="00993099">
        <w:rPr>
          <w:color w:val="auto"/>
        </w:rPr>
        <w:t>Essential</w:t>
      </w:r>
    </w:p>
    <w:p w14:paraId="544F39DC" w14:textId="77777777" w:rsidR="00993099" w:rsidRPr="00B50C20" w:rsidRDefault="00993099" w:rsidP="00993099">
      <w:pPr>
        <w:rPr>
          <w:i/>
          <w:iCs/>
          <w:szCs w:val="24"/>
        </w:rPr>
      </w:pPr>
      <w:r w:rsidRPr="00B50C20">
        <w:rPr>
          <w:i/>
          <w:iCs/>
          <w:szCs w:val="24"/>
        </w:rPr>
        <w:t>Under CSIRO policy only those who meet all essential criteria can be appointed.</w:t>
      </w:r>
    </w:p>
    <w:p w14:paraId="7E6B91D9" w14:textId="4236C565" w:rsidR="00993099" w:rsidRPr="002E0524" w:rsidRDefault="00AE6C4B" w:rsidP="00993099">
      <w:pPr>
        <w:numPr>
          <w:ilvl w:val="0"/>
          <w:numId w:val="25"/>
        </w:numPr>
        <w:spacing w:before="0" w:after="60" w:line="240" w:lineRule="auto"/>
        <w:rPr>
          <w:rFonts w:cs="Calibri"/>
          <w:color w:val="auto"/>
          <w:szCs w:val="24"/>
        </w:rPr>
      </w:pPr>
      <w:r w:rsidRPr="002E0524">
        <w:rPr>
          <w:rFonts w:cs="Calibri"/>
          <w:color w:val="auto"/>
          <w:szCs w:val="24"/>
        </w:rPr>
        <w:t xml:space="preserve">A </w:t>
      </w:r>
      <w:r w:rsidR="00641642" w:rsidRPr="002E0524">
        <w:rPr>
          <w:rFonts w:cs="Calibri"/>
          <w:color w:val="auto"/>
          <w:szCs w:val="24"/>
        </w:rPr>
        <w:t>r</w:t>
      </w:r>
      <w:r w:rsidR="003D7F2C" w:rsidRPr="002E0524">
        <w:rPr>
          <w:rFonts w:cs="Calibri"/>
          <w:color w:val="auto"/>
          <w:szCs w:val="24"/>
        </w:rPr>
        <w:t xml:space="preserve">elevant Bachelor’s </w:t>
      </w:r>
      <w:r w:rsidR="001A5110" w:rsidRPr="002E0524">
        <w:rPr>
          <w:rFonts w:cs="Calibri"/>
          <w:color w:val="auto"/>
          <w:szCs w:val="24"/>
        </w:rPr>
        <w:t xml:space="preserve">degree in </w:t>
      </w:r>
      <w:r w:rsidR="00641642" w:rsidRPr="002E0524">
        <w:rPr>
          <w:rFonts w:cs="Calibri"/>
          <w:color w:val="auto"/>
          <w:szCs w:val="24"/>
        </w:rPr>
        <w:t>Science, Museum Studies, or a related field</w:t>
      </w:r>
      <w:r w:rsidR="001A5110" w:rsidRPr="002E0524">
        <w:rPr>
          <w:rFonts w:cs="Calibri"/>
          <w:color w:val="auto"/>
          <w:szCs w:val="24"/>
        </w:rPr>
        <w:t>, and/</w:t>
      </w:r>
      <w:r w:rsidR="00993099" w:rsidRPr="002E0524">
        <w:rPr>
          <w:rFonts w:cs="Calibri"/>
          <w:color w:val="auto"/>
          <w:szCs w:val="24"/>
        </w:rPr>
        <w:t xml:space="preserve">or equivalent relevant work experience in </w:t>
      </w:r>
      <w:r w:rsidR="00D601CF" w:rsidRPr="002E0524">
        <w:rPr>
          <w:rFonts w:cs="Calibri"/>
          <w:color w:val="auto"/>
          <w:szCs w:val="24"/>
        </w:rPr>
        <w:t>N</w:t>
      </w:r>
      <w:r w:rsidR="00700305" w:rsidRPr="002E0524">
        <w:rPr>
          <w:rFonts w:cs="Calibri"/>
          <w:color w:val="auto"/>
          <w:szCs w:val="24"/>
        </w:rPr>
        <w:t xml:space="preserve">atural </w:t>
      </w:r>
      <w:r w:rsidR="00D601CF" w:rsidRPr="002E0524">
        <w:rPr>
          <w:rFonts w:cs="Calibri"/>
          <w:color w:val="auto"/>
          <w:szCs w:val="24"/>
        </w:rPr>
        <w:t>H</w:t>
      </w:r>
      <w:r w:rsidR="00700305" w:rsidRPr="002E0524">
        <w:rPr>
          <w:rFonts w:cs="Calibri"/>
          <w:color w:val="auto"/>
          <w:szCs w:val="24"/>
        </w:rPr>
        <w:t>istory collection</w:t>
      </w:r>
      <w:r w:rsidR="00D601CF" w:rsidRPr="002E0524">
        <w:rPr>
          <w:rFonts w:cs="Calibri"/>
          <w:color w:val="auto"/>
          <w:szCs w:val="24"/>
        </w:rPr>
        <w:t xml:space="preserve"> curation and registration</w:t>
      </w:r>
      <w:r w:rsidR="001A5110" w:rsidRPr="002E0524">
        <w:rPr>
          <w:rFonts w:cs="Calibri"/>
          <w:color w:val="auto"/>
          <w:szCs w:val="24"/>
        </w:rPr>
        <w:t>.</w:t>
      </w:r>
      <w:r w:rsidR="00700305" w:rsidRPr="002E0524">
        <w:rPr>
          <w:rFonts w:cs="Calibri"/>
          <w:color w:val="auto"/>
          <w:szCs w:val="24"/>
        </w:rPr>
        <w:t xml:space="preserve"> </w:t>
      </w:r>
    </w:p>
    <w:p w14:paraId="0B19C69F" w14:textId="0B13DC06" w:rsidR="009E5543" w:rsidRPr="002E0524" w:rsidRDefault="00D601CF" w:rsidP="009E5543">
      <w:pPr>
        <w:numPr>
          <w:ilvl w:val="0"/>
          <w:numId w:val="25"/>
        </w:numPr>
        <w:spacing w:before="0" w:after="60" w:line="240" w:lineRule="auto"/>
        <w:rPr>
          <w:iCs/>
          <w:color w:val="auto"/>
          <w:szCs w:val="24"/>
        </w:rPr>
      </w:pPr>
      <w:r w:rsidRPr="002E0524">
        <w:rPr>
          <w:iCs/>
          <w:color w:val="auto"/>
          <w:szCs w:val="24"/>
        </w:rPr>
        <w:t xml:space="preserve">Sound knowledge </w:t>
      </w:r>
      <w:r w:rsidR="00A53369" w:rsidRPr="002E0524">
        <w:rPr>
          <w:iCs/>
          <w:color w:val="auto"/>
          <w:szCs w:val="24"/>
        </w:rPr>
        <w:t xml:space="preserve">of </w:t>
      </w:r>
      <w:r w:rsidRPr="002E0524">
        <w:rPr>
          <w:iCs/>
          <w:color w:val="auto"/>
          <w:szCs w:val="24"/>
        </w:rPr>
        <w:t>and e</w:t>
      </w:r>
      <w:r w:rsidR="009E5543" w:rsidRPr="002E0524">
        <w:rPr>
          <w:iCs/>
          <w:color w:val="auto"/>
          <w:szCs w:val="24"/>
        </w:rPr>
        <w:t xml:space="preserve">xperience </w:t>
      </w:r>
      <w:r w:rsidR="00A53369" w:rsidRPr="002E0524">
        <w:rPr>
          <w:iCs/>
          <w:color w:val="auto"/>
          <w:szCs w:val="24"/>
        </w:rPr>
        <w:t>in</w:t>
      </w:r>
      <w:r w:rsidR="009E5543" w:rsidRPr="002E0524">
        <w:rPr>
          <w:iCs/>
          <w:color w:val="auto"/>
          <w:szCs w:val="24"/>
        </w:rPr>
        <w:t xml:space="preserve"> marine taxa and</w:t>
      </w:r>
      <w:r w:rsidR="00270FA8" w:rsidRPr="002E0524">
        <w:rPr>
          <w:iCs/>
          <w:color w:val="auto"/>
          <w:szCs w:val="24"/>
        </w:rPr>
        <w:t>/</w:t>
      </w:r>
      <w:r w:rsidRPr="002E0524">
        <w:rPr>
          <w:iCs/>
          <w:color w:val="auto"/>
          <w:szCs w:val="24"/>
        </w:rPr>
        <w:t xml:space="preserve">or </w:t>
      </w:r>
      <w:r w:rsidR="009E5543" w:rsidRPr="002E0524">
        <w:rPr>
          <w:iCs/>
          <w:color w:val="auto"/>
          <w:szCs w:val="24"/>
        </w:rPr>
        <w:t>wet collections</w:t>
      </w:r>
      <w:r w:rsidR="001A5110" w:rsidRPr="002E0524">
        <w:rPr>
          <w:iCs/>
          <w:color w:val="auto"/>
          <w:szCs w:val="24"/>
        </w:rPr>
        <w:t>.</w:t>
      </w:r>
    </w:p>
    <w:p w14:paraId="3CFB8DB5" w14:textId="21951848" w:rsidR="001634FC" w:rsidRPr="002E0524" w:rsidRDefault="001634FC" w:rsidP="00993099">
      <w:pPr>
        <w:numPr>
          <w:ilvl w:val="0"/>
          <w:numId w:val="25"/>
        </w:numPr>
        <w:spacing w:before="0" w:after="60" w:line="240" w:lineRule="auto"/>
        <w:rPr>
          <w:rFonts w:cs="Calibri"/>
          <w:color w:val="auto"/>
          <w:szCs w:val="24"/>
        </w:rPr>
      </w:pPr>
      <w:r w:rsidRPr="002E0524">
        <w:rPr>
          <w:rFonts w:cs="Calibri"/>
          <w:color w:val="auto"/>
          <w:szCs w:val="24"/>
        </w:rPr>
        <w:t>Demonstrated experience with relational databases, data entry, and digitised administrative processes.</w:t>
      </w:r>
    </w:p>
    <w:p w14:paraId="24C94D38" w14:textId="51941B1B" w:rsidR="008D4EA5" w:rsidRPr="002E0524" w:rsidRDefault="00434890" w:rsidP="00993099">
      <w:pPr>
        <w:numPr>
          <w:ilvl w:val="0"/>
          <w:numId w:val="25"/>
        </w:numPr>
        <w:spacing w:before="0" w:after="60" w:line="240" w:lineRule="auto"/>
        <w:rPr>
          <w:rFonts w:cs="Calibri"/>
          <w:color w:val="auto"/>
          <w:szCs w:val="24"/>
        </w:rPr>
      </w:pPr>
      <w:r w:rsidRPr="002E0524">
        <w:rPr>
          <w:rFonts w:cs="Calibri"/>
          <w:color w:val="auto"/>
          <w:szCs w:val="24"/>
        </w:rPr>
        <w:t>Strong attention to detail and quality assurance experience, with the ability to undertake repetitive tasks to ensure specimen, sample, and data accuracy.</w:t>
      </w:r>
    </w:p>
    <w:p w14:paraId="54B014F1" w14:textId="10CAEB29" w:rsidR="00D601CF" w:rsidRPr="002E0524" w:rsidRDefault="007B74ED" w:rsidP="00D601CF">
      <w:pPr>
        <w:numPr>
          <w:ilvl w:val="0"/>
          <w:numId w:val="25"/>
        </w:numPr>
        <w:spacing w:before="0" w:after="60" w:line="240" w:lineRule="auto"/>
        <w:rPr>
          <w:rFonts w:cs="Calibri"/>
          <w:color w:val="auto"/>
          <w:szCs w:val="24"/>
        </w:rPr>
      </w:pPr>
      <w:r w:rsidRPr="002E0524">
        <w:rPr>
          <w:rFonts w:cs="Calibri"/>
          <w:color w:val="auto"/>
          <w:szCs w:val="24"/>
        </w:rPr>
        <w:t>Proven ability to adhere to compliance requirements, including HSE standards related to chemicals and specimen handling.</w:t>
      </w:r>
    </w:p>
    <w:p w14:paraId="0AC9A075" w14:textId="53AC4B60" w:rsidR="008D4EA5" w:rsidRPr="002E0524" w:rsidRDefault="00B558E1" w:rsidP="00993099">
      <w:pPr>
        <w:numPr>
          <w:ilvl w:val="0"/>
          <w:numId w:val="25"/>
        </w:numPr>
        <w:spacing w:before="0" w:after="60" w:line="240" w:lineRule="auto"/>
        <w:rPr>
          <w:rFonts w:cs="Calibri"/>
          <w:color w:val="auto"/>
          <w:szCs w:val="24"/>
        </w:rPr>
      </w:pPr>
      <w:r w:rsidRPr="002E0524">
        <w:rPr>
          <w:rFonts w:cs="Calibri"/>
          <w:color w:val="auto"/>
          <w:szCs w:val="24"/>
        </w:rPr>
        <w:t>Demonstrated ability to communicate openly and respectfully with diverse stakeholders and team members.</w:t>
      </w:r>
    </w:p>
    <w:p w14:paraId="6247BC2C" w14:textId="14EF8DBF" w:rsidR="00D601CF" w:rsidRPr="002E0524" w:rsidRDefault="00D601CF" w:rsidP="00D601CF">
      <w:pPr>
        <w:numPr>
          <w:ilvl w:val="0"/>
          <w:numId w:val="25"/>
        </w:numPr>
        <w:spacing w:before="0" w:after="60" w:line="240" w:lineRule="auto"/>
        <w:rPr>
          <w:rFonts w:asciiTheme="majorHAnsi" w:eastAsiaTheme="majorEastAsia" w:hAnsiTheme="majorHAnsi" w:cstheme="majorBidi"/>
          <w:b/>
          <w:color w:val="auto"/>
        </w:rPr>
      </w:pPr>
      <w:r w:rsidRPr="002E0524">
        <w:rPr>
          <w:rFonts w:cs="Calibri"/>
          <w:color w:val="auto"/>
          <w:szCs w:val="24"/>
        </w:rPr>
        <w:t xml:space="preserve">Demonstrated ability to work effectively and collaboratively in a </w:t>
      </w:r>
      <w:r w:rsidR="00732ED5" w:rsidRPr="002E0524">
        <w:rPr>
          <w:rFonts w:cs="Calibri"/>
          <w:color w:val="auto"/>
          <w:szCs w:val="24"/>
        </w:rPr>
        <w:t>multi-disciplinary team</w:t>
      </w:r>
      <w:r w:rsidR="001A5110" w:rsidRPr="002E0524">
        <w:rPr>
          <w:rFonts w:cs="Calibri"/>
          <w:color w:val="auto"/>
          <w:szCs w:val="24"/>
        </w:rPr>
        <w:t>.</w:t>
      </w:r>
    </w:p>
    <w:p w14:paraId="01B376D6" w14:textId="67F236B6" w:rsidR="00993099" w:rsidRPr="002E0524" w:rsidRDefault="00993099" w:rsidP="003C510E">
      <w:pPr>
        <w:pStyle w:val="Heading4"/>
        <w:rPr>
          <w:color w:val="auto"/>
        </w:rPr>
      </w:pPr>
      <w:r w:rsidRPr="002E0524">
        <w:rPr>
          <w:color w:val="auto"/>
        </w:rPr>
        <w:t>Desirable</w:t>
      </w:r>
    </w:p>
    <w:p w14:paraId="5CE291FC" w14:textId="4F2206FB" w:rsidR="00993099" w:rsidRPr="009E5543" w:rsidRDefault="00700305" w:rsidP="00993099">
      <w:pPr>
        <w:numPr>
          <w:ilvl w:val="0"/>
          <w:numId w:val="26"/>
        </w:numPr>
        <w:spacing w:before="0" w:after="60" w:line="240" w:lineRule="auto"/>
        <w:rPr>
          <w:iCs/>
          <w:szCs w:val="24"/>
        </w:rPr>
      </w:pPr>
      <w:r w:rsidRPr="009E5543">
        <w:rPr>
          <w:iCs/>
          <w:szCs w:val="24"/>
        </w:rPr>
        <w:t>Taxonomic experience and understanding of Class Actinopterygii and or Chondrichthyes</w:t>
      </w:r>
      <w:r w:rsidR="001A5110">
        <w:rPr>
          <w:iCs/>
          <w:szCs w:val="24"/>
        </w:rPr>
        <w:t>.</w:t>
      </w:r>
      <w:r w:rsidR="00993099" w:rsidRPr="009E5543">
        <w:rPr>
          <w:iCs/>
          <w:szCs w:val="24"/>
        </w:rPr>
        <w:t xml:space="preserve"> </w:t>
      </w:r>
    </w:p>
    <w:p w14:paraId="3FA3FE71" w14:textId="1BC77539" w:rsidR="00732ED5" w:rsidRPr="009E5543" w:rsidRDefault="00D601CF" w:rsidP="00993099">
      <w:pPr>
        <w:numPr>
          <w:ilvl w:val="0"/>
          <w:numId w:val="26"/>
        </w:numPr>
        <w:spacing w:before="0" w:after="60" w:line="240" w:lineRule="auto"/>
        <w:rPr>
          <w:iCs/>
          <w:szCs w:val="24"/>
        </w:rPr>
      </w:pPr>
      <w:r>
        <w:rPr>
          <w:iCs/>
          <w:szCs w:val="24"/>
        </w:rPr>
        <w:t>E</w:t>
      </w:r>
      <w:r w:rsidR="00732ED5" w:rsidRPr="009E5543">
        <w:rPr>
          <w:iCs/>
          <w:szCs w:val="24"/>
        </w:rPr>
        <w:t xml:space="preserve">xperience </w:t>
      </w:r>
      <w:r>
        <w:rPr>
          <w:iCs/>
          <w:szCs w:val="24"/>
        </w:rPr>
        <w:t xml:space="preserve">working in </w:t>
      </w:r>
      <w:r w:rsidR="00732ED5" w:rsidRPr="009E5543">
        <w:rPr>
          <w:iCs/>
          <w:szCs w:val="24"/>
        </w:rPr>
        <w:t xml:space="preserve">hazardous areas, particularly with </w:t>
      </w:r>
      <w:r w:rsidR="009E5543">
        <w:rPr>
          <w:iCs/>
          <w:szCs w:val="24"/>
        </w:rPr>
        <w:t>formalin and ethanol</w:t>
      </w:r>
      <w:r w:rsidR="001A5110">
        <w:rPr>
          <w:iCs/>
          <w:szCs w:val="24"/>
        </w:rPr>
        <w:t>.</w:t>
      </w:r>
    </w:p>
    <w:p w14:paraId="0D525092" w14:textId="4DE8D6A3" w:rsidR="008D4EA5" w:rsidRPr="009E5543" w:rsidRDefault="008D4EA5" w:rsidP="00993099">
      <w:pPr>
        <w:numPr>
          <w:ilvl w:val="0"/>
          <w:numId w:val="26"/>
        </w:numPr>
        <w:spacing w:before="0" w:after="60" w:line="240" w:lineRule="auto"/>
        <w:rPr>
          <w:iCs/>
          <w:szCs w:val="24"/>
        </w:rPr>
      </w:pPr>
      <w:r w:rsidRPr="009E5543">
        <w:rPr>
          <w:iCs/>
          <w:szCs w:val="24"/>
        </w:rPr>
        <w:t>Sea going experience</w:t>
      </w:r>
      <w:r w:rsidR="001A5110">
        <w:rPr>
          <w:iCs/>
          <w:szCs w:val="24"/>
        </w:rPr>
        <w:t>.</w:t>
      </w:r>
    </w:p>
    <w:p w14:paraId="30E88AB0" w14:textId="54B93887" w:rsidR="00BF541B" w:rsidRPr="00BF541B" w:rsidRDefault="008D4EA5" w:rsidP="00BF541B">
      <w:pPr>
        <w:numPr>
          <w:ilvl w:val="0"/>
          <w:numId w:val="26"/>
        </w:numPr>
        <w:spacing w:before="0" w:after="60" w:line="240" w:lineRule="auto"/>
        <w:rPr>
          <w:iCs/>
          <w:szCs w:val="24"/>
        </w:rPr>
      </w:pPr>
      <w:r w:rsidRPr="009E5543">
        <w:rPr>
          <w:iCs/>
          <w:szCs w:val="24"/>
        </w:rPr>
        <w:t>Digital imaging of natural history specimens</w:t>
      </w:r>
      <w:r w:rsidR="00BF541B">
        <w:rPr>
          <w:iCs/>
          <w:szCs w:val="24"/>
        </w:rPr>
        <w:t xml:space="preserve">. </w:t>
      </w:r>
    </w:p>
    <w:p w14:paraId="7A1EEAFC" w14:textId="77777777" w:rsidR="00BF541B" w:rsidRPr="00B54447" w:rsidRDefault="00BF541B" w:rsidP="00BF541B">
      <w:pPr>
        <w:pStyle w:val="Heading2"/>
        <w:rPr>
          <w:b/>
          <w:iCs w:val="0"/>
          <w:color w:val="auto"/>
          <w:sz w:val="26"/>
          <w:szCs w:val="26"/>
        </w:rPr>
      </w:pPr>
      <w:r w:rsidRPr="00B54447">
        <w:rPr>
          <w:b/>
          <w:iCs w:val="0"/>
          <w:color w:val="auto"/>
          <w:sz w:val="26"/>
          <w:szCs w:val="26"/>
        </w:rPr>
        <w:lastRenderedPageBreak/>
        <w:t>Not sure if you meet all the criteria?</w:t>
      </w:r>
    </w:p>
    <w:p w14:paraId="4B4D9376" w14:textId="558E0752" w:rsidR="00BF541B" w:rsidRPr="00BF541B" w:rsidRDefault="00BF541B" w:rsidP="00BF541B">
      <w:pPr>
        <w:jc w:val="both"/>
      </w:pPr>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67E1716" w14:textId="29DF538B" w:rsidR="00B50C20" w:rsidRPr="00B50C20" w:rsidRDefault="00B50C20" w:rsidP="0048136D">
          <w:pPr>
            <w:pStyle w:val="Heading2"/>
            <w:rPr>
              <w:b/>
              <w:iCs w:val="0"/>
              <w:color w:val="auto"/>
              <w:sz w:val="26"/>
              <w:szCs w:val="26"/>
            </w:rPr>
          </w:pPr>
          <w:r w:rsidRPr="00B50C20">
            <w:rPr>
              <w:b/>
              <w:iCs w:val="0"/>
              <w:color w:val="auto"/>
              <w:sz w:val="26"/>
              <w:szCs w:val="26"/>
            </w:rPr>
            <w:t>Required Competencies</w:t>
          </w:r>
        </w:p>
        <w:p w14:paraId="6E486FBA"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6BF32296" w14:textId="4FFFCBEC" w:rsidR="00B50C20" w:rsidRPr="007D4D92" w:rsidRDefault="00B50C20" w:rsidP="0048136D">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w:t>
          </w:r>
          <w:r w:rsidR="0085070F">
            <w:rPr>
              <w:szCs w:val="24"/>
            </w:rPr>
            <w:t>’</w:t>
          </w:r>
          <w:r w:rsidR="007D4D92" w:rsidRPr="007D4D92">
            <w:rPr>
              <w:szCs w:val="24"/>
            </w:rPr>
            <w:t xml:space="preserve"> reactions.</w:t>
          </w:r>
        </w:p>
        <w:p w14:paraId="6982C39C"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58971FE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8AF876F"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40EB6EBD"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05B048D9" w14:textId="77777777" w:rsidR="005A57C6" w:rsidRPr="00887E46" w:rsidRDefault="005A57C6" w:rsidP="005A57C6">
      <w:pPr>
        <w:pStyle w:val="Heading2"/>
        <w:rPr>
          <w:b/>
          <w:iCs w:val="0"/>
          <w:color w:val="auto"/>
          <w:sz w:val="26"/>
          <w:szCs w:val="26"/>
        </w:rPr>
      </w:pPr>
      <w:r w:rsidRPr="00887E46">
        <w:rPr>
          <w:b/>
          <w:iCs w:val="0"/>
          <w:color w:val="auto"/>
          <w:sz w:val="26"/>
          <w:szCs w:val="26"/>
        </w:rPr>
        <w:t xml:space="preserve">Setting you up for success </w:t>
      </w:r>
    </w:p>
    <w:p w14:paraId="24E8B354" w14:textId="77777777" w:rsidR="00D659F1" w:rsidRPr="00887E46" w:rsidRDefault="00D659F1" w:rsidP="00D659F1">
      <w:pPr>
        <w:jc w:val="both"/>
      </w:pPr>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w:t>
      </w:r>
      <w:r w:rsidRPr="00DF0FE2">
        <w:t xml:space="preserve">adjustments you may need to carry out the inherent requirements of the role. Please let us know via email </w:t>
      </w:r>
      <w:hyperlink r:id="rId20" w:history="1">
        <w:r w:rsidRPr="00DF0FE2">
          <w:rPr>
            <w:rStyle w:val="Hyperlink"/>
          </w:rPr>
          <w:t>Piumi.Desilva@csiro.au</w:t>
        </w:r>
      </w:hyperlink>
      <w:r>
        <w:t xml:space="preserve"> (Piumi De Silva – Talent Acquisition Partner) </w:t>
      </w:r>
      <w:r w:rsidRPr="00DF0FE2">
        <w:t>if we can help you to equitably participate in our recruitment process or the role itself.</w:t>
      </w:r>
    </w:p>
    <w:p w14:paraId="07241454" w14:textId="77777777" w:rsidR="005A57C6" w:rsidRPr="00887E46" w:rsidRDefault="005A57C6" w:rsidP="005A57C6">
      <w:pPr>
        <w:pStyle w:val="Heading2"/>
        <w:rPr>
          <w:b/>
          <w:iCs w:val="0"/>
          <w:color w:val="auto"/>
          <w:sz w:val="26"/>
          <w:szCs w:val="26"/>
        </w:rPr>
      </w:pPr>
      <w:r w:rsidRPr="00887E46">
        <w:rPr>
          <w:b/>
          <w:iCs w:val="0"/>
          <w:color w:val="auto"/>
          <w:sz w:val="26"/>
          <w:szCs w:val="26"/>
        </w:rPr>
        <w:t>Life at CSIRO and flexible working arrangements</w:t>
      </w:r>
    </w:p>
    <w:p w14:paraId="0E2C9AF5" w14:textId="77777777" w:rsidR="005A57C6" w:rsidRPr="00887E46" w:rsidRDefault="005A57C6" w:rsidP="005A57C6">
      <w:pPr>
        <w:pStyle w:val="BodyText"/>
        <w:jc w:val="both"/>
      </w:pPr>
      <w:r w:rsidRPr="00887E46">
        <w:t xml:space="preserve">We </w:t>
      </w:r>
      <w:hyperlink r:id="rId21">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22">
        <w:r w:rsidRPr="00887E46">
          <w:rPr>
            <w:rStyle w:val="Hyperlink"/>
          </w:rPr>
          <w:t>benefits</w:t>
        </w:r>
      </w:hyperlink>
      <w:r w:rsidRPr="00887E46">
        <w:t xml:space="preserve"> and </w:t>
      </w:r>
      <w:hyperlink r:id="rId23">
        <w:r w:rsidRPr="00887E46">
          <w:rPr>
            <w:rStyle w:val="Hyperlink"/>
          </w:rPr>
          <w:t>career development</w:t>
        </w:r>
      </w:hyperlink>
      <w:r w:rsidRPr="00887E46">
        <w:t xml:space="preserve"> opportunities. To learn more, visit </w:t>
      </w:r>
      <w:hyperlink r:id="rId24">
        <w:r w:rsidRPr="00887E46">
          <w:rPr>
            <w:rStyle w:val="Hyperlink"/>
          </w:rPr>
          <w:t>Careers at CSIRO</w:t>
        </w:r>
      </w:hyperlink>
      <w:r w:rsidRPr="00887E46">
        <w:t>.</w:t>
      </w:r>
    </w:p>
    <w:p w14:paraId="60416492" w14:textId="77777777" w:rsidR="005A57C6" w:rsidRPr="00887E46" w:rsidRDefault="005A57C6" w:rsidP="005A57C6">
      <w:pPr>
        <w:pStyle w:val="BodyText"/>
        <w:jc w:val="both"/>
      </w:pPr>
      <w:r w:rsidRPr="00887E46">
        <w:lastRenderedPageBreak/>
        <w:t xml:space="preserve">We celebrate the uniqueness of our workforce and are committed to creating </w:t>
      </w:r>
      <w:hyperlink r:id="rId25">
        <w:r w:rsidRPr="00887E46">
          <w:rPr>
            <w:rStyle w:val="Hyperlink"/>
          </w:rPr>
          <w:t>diverse and inclusive teams</w:t>
        </w:r>
      </w:hyperlink>
      <w:r w:rsidRPr="00887E46">
        <w:t xml:space="preserve"> where everyone feels they belong. 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7BC1E63" w14:textId="77777777" w:rsidR="005A57C6" w:rsidRPr="00887E46" w:rsidRDefault="005A57C6" w:rsidP="005A57C6">
      <w:pPr>
        <w:pStyle w:val="Heading2"/>
        <w:rPr>
          <w:b/>
          <w:iCs w:val="0"/>
          <w:color w:val="auto"/>
          <w:sz w:val="26"/>
          <w:szCs w:val="26"/>
        </w:rPr>
      </w:pPr>
      <w:r w:rsidRPr="00887E46">
        <w:rPr>
          <w:b/>
          <w:iCs w:val="0"/>
          <w:color w:val="auto"/>
          <w:sz w:val="26"/>
          <w:szCs w:val="26"/>
        </w:rPr>
        <w:t>CSIRO values</w:t>
      </w:r>
    </w:p>
    <w:p w14:paraId="16E6A4A4" w14:textId="77777777" w:rsidR="005A57C6" w:rsidRPr="00887E46" w:rsidRDefault="005A57C6" w:rsidP="005A57C6">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5A57C6" w:rsidRPr="00887E46" w14:paraId="2A0110F1" w14:textId="77777777" w:rsidTr="009D24D7">
        <w:trPr>
          <w:trHeight w:val="266"/>
        </w:trPr>
        <w:tc>
          <w:tcPr>
            <w:tcW w:w="1238" w:type="dxa"/>
          </w:tcPr>
          <w:p w14:paraId="2946F7E7" w14:textId="77777777" w:rsidR="005A57C6" w:rsidRPr="00887E46" w:rsidRDefault="005A57C6" w:rsidP="009D24D7">
            <w:pPr>
              <w:pStyle w:val="BodyText"/>
              <w:rPr>
                <w:b/>
              </w:rPr>
            </w:pPr>
            <w:r w:rsidRPr="00887E46">
              <w:rPr>
                <w:b/>
              </w:rPr>
              <w:t>Value</w:t>
            </w:r>
          </w:p>
        </w:tc>
        <w:tc>
          <w:tcPr>
            <w:tcW w:w="6083" w:type="dxa"/>
          </w:tcPr>
          <w:p w14:paraId="22A127F8" w14:textId="77777777" w:rsidR="005A57C6" w:rsidRPr="00887E46" w:rsidRDefault="005A57C6" w:rsidP="009D24D7">
            <w:pPr>
              <w:pStyle w:val="BodyText"/>
              <w:rPr>
                <w:b/>
              </w:rPr>
            </w:pPr>
            <w:r w:rsidRPr="00887E46">
              <w:rPr>
                <w:b/>
              </w:rPr>
              <w:t>Descriptor</w:t>
            </w:r>
          </w:p>
        </w:tc>
        <w:tc>
          <w:tcPr>
            <w:tcW w:w="1951" w:type="dxa"/>
          </w:tcPr>
          <w:p w14:paraId="1B8720C6" w14:textId="77777777" w:rsidR="005A57C6" w:rsidRPr="00887E46" w:rsidRDefault="005A57C6" w:rsidP="009D24D7">
            <w:pPr>
              <w:pStyle w:val="BodyText"/>
              <w:rPr>
                <w:b/>
              </w:rPr>
            </w:pPr>
            <w:r w:rsidRPr="00887E46">
              <w:rPr>
                <w:b/>
              </w:rPr>
              <w:t>Behaviour</w:t>
            </w:r>
          </w:p>
        </w:tc>
      </w:tr>
      <w:tr w:rsidR="005A57C6" w:rsidRPr="00887E46" w14:paraId="19C2E95A" w14:textId="77777777" w:rsidTr="009D24D7">
        <w:trPr>
          <w:trHeight w:val="833"/>
        </w:trPr>
        <w:tc>
          <w:tcPr>
            <w:tcW w:w="1238" w:type="dxa"/>
          </w:tcPr>
          <w:p w14:paraId="05F3AC32" w14:textId="77777777" w:rsidR="005A57C6" w:rsidRPr="00887E46" w:rsidRDefault="005A57C6" w:rsidP="009D24D7">
            <w:pPr>
              <w:pStyle w:val="BodyText"/>
              <w:rPr>
                <w:b/>
              </w:rPr>
            </w:pPr>
            <w:r w:rsidRPr="00887E46">
              <w:rPr>
                <w:b/>
              </w:rPr>
              <w:t>People first</w:t>
            </w:r>
          </w:p>
        </w:tc>
        <w:tc>
          <w:tcPr>
            <w:tcW w:w="6083" w:type="dxa"/>
          </w:tcPr>
          <w:p w14:paraId="7021A7F1" w14:textId="77777777" w:rsidR="005A57C6" w:rsidRPr="00887E46" w:rsidRDefault="005A57C6" w:rsidP="009D24D7">
            <w:pPr>
              <w:pStyle w:val="BodyText"/>
            </w:pPr>
            <w:r w:rsidRPr="00887E46">
              <w:t xml:space="preserve">Our priority is the safety and wellbeing of our people. We believe in, and respect, the power of diverse perspectives. We seek out and learn from our differences. </w:t>
            </w:r>
          </w:p>
          <w:p w14:paraId="5634C814" w14:textId="77777777" w:rsidR="005A57C6" w:rsidRPr="00887E46" w:rsidRDefault="005A57C6" w:rsidP="009D24D7">
            <w:pPr>
              <w:pStyle w:val="BodyText"/>
            </w:pPr>
          </w:p>
        </w:tc>
        <w:tc>
          <w:tcPr>
            <w:tcW w:w="1951" w:type="dxa"/>
          </w:tcPr>
          <w:p w14:paraId="41EC8719" w14:textId="77777777" w:rsidR="005A57C6" w:rsidRPr="00887E46" w:rsidRDefault="005A57C6" w:rsidP="009D24D7">
            <w:pPr>
              <w:pStyle w:val="ListBullet"/>
            </w:pPr>
            <w:r w:rsidRPr="00887E46">
              <w:t>Respectful</w:t>
            </w:r>
          </w:p>
          <w:p w14:paraId="2A07B023" w14:textId="77777777" w:rsidR="005A57C6" w:rsidRPr="00887E46" w:rsidRDefault="005A57C6" w:rsidP="009D24D7">
            <w:pPr>
              <w:pStyle w:val="ListBullet"/>
            </w:pPr>
            <w:r w:rsidRPr="00887E46">
              <w:t>Caring</w:t>
            </w:r>
          </w:p>
          <w:p w14:paraId="03FCF155" w14:textId="77777777" w:rsidR="005A57C6" w:rsidRPr="00887E46" w:rsidRDefault="005A57C6" w:rsidP="009D24D7">
            <w:pPr>
              <w:pStyle w:val="ListBullet"/>
            </w:pPr>
            <w:r w:rsidRPr="00887E46">
              <w:t>Inclusive</w:t>
            </w:r>
          </w:p>
        </w:tc>
      </w:tr>
      <w:tr w:rsidR="005A57C6" w:rsidRPr="00887E46" w14:paraId="1A44B068" w14:textId="77777777" w:rsidTr="009D24D7">
        <w:trPr>
          <w:trHeight w:val="964"/>
        </w:trPr>
        <w:tc>
          <w:tcPr>
            <w:tcW w:w="1238" w:type="dxa"/>
          </w:tcPr>
          <w:p w14:paraId="657EE042" w14:textId="77777777" w:rsidR="005A57C6" w:rsidRPr="00887E46" w:rsidRDefault="005A57C6" w:rsidP="009D24D7">
            <w:pPr>
              <w:pStyle w:val="BodyText"/>
              <w:rPr>
                <w:b/>
              </w:rPr>
            </w:pPr>
            <w:r w:rsidRPr="00887E46">
              <w:rPr>
                <w:b/>
              </w:rPr>
              <w:t>Further together</w:t>
            </w:r>
          </w:p>
        </w:tc>
        <w:tc>
          <w:tcPr>
            <w:tcW w:w="6083" w:type="dxa"/>
          </w:tcPr>
          <w:p w14:paraId="4F6E3784" w14:textId="77777777" w:rsidR="005A57C6" w:rsidRPr="00887E46" w:rsidRDefault="005A57C6" w:rsidP="009D24D7">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5254A03D" w14:textId="77777777" w:rsidR="005A57C6" w:rsidRPr="00887E46" w:rsidRDefault="005A57C6" w:rsidP="009D24D7">
            <w:pPr>
              <w:pStyle w:val="BodyText"/>
            </w:pPr>
          </w:p>
        </w:tc>
        <w:tc>
          <w:tcPr>
            <w:tcW w:w="1951" w:type="dxa"/>
          </w:tcPr>
          <w:p w14:paraId="13942379" w14:textId="77777777" w:rsidR="005A57C6" w:rsidRPr="00887E46" w:rsidRDefault="005A57C6" w:rsidP="009D24D7">
            <w:pPr>
              <w:pStyle w:val="ListBullet"/>
            </w:pPr>
            <w:r w:rsidRPr="00887E46">
              <w:t>Accountable</w:t>
            </w:r>
          </w:p>
          <w:p w14:paraId="35218E3B" w14:textId="77777777" w:rsidR="005A57C6" w:rsidRPr="00887E46" w:rsidRDefault="005A57C6" w:rsidP="009D24D7">
            <w:pPr>
              <w:pStyle w:val="ListBullet"/>
            </w:pPr>
            <w:r w:rsidRPr="00887E46">
              <w:t>Authentic</w:t>
            </w:r>
          </w:p>
          <w:p w14:paraId="635A4CE4" w14:textId="77777777" w:rsidR="005A57C6" w:rsidRPr="00887E46" w:rsidRDefault="005A57C6" w:rsidP="009D24D7">
            <w:pPr>
              <w:pStyle w:val="ListBullet"/>
            </w:pPr>
            <w:r w:rsidRPr="00887E46">
              <w:t>Courageous</w:t>
            </w:r>
          </w:p>
        </w:tc>
      </w:tr>
      <w:tr w:rsidR="005A57C6" w:rsidRPr="00887E46" w14:paraId="7A81FA48" w14:textId="77777777" w:rsidTr="009D24D7">
        <w:tc>
          <w:tcPr>
            <w:tcW w:w="1238" w:type="dxa"/>
          </w:tcPr>
          <w:p w14:paraId="583036A2" w14:textId="77777777" w:rsidR="005A57C6" w:rsidRPr="00887E46" w:rsidRDefault="005A57C6" w:rsidP="009D24D7">
            <w:pPr>
              <w:pStyle w:val="BodyText"/>
              <w:rPr>
                <w:b/>
              </w:rPr>
            </w:pPr>
            <w:r w:rsidRPr="00887E46">
              <w:rPr>
                <w:b/>
              </w:rPr>
              <w:t>Making it real</w:t>
            </w:r>
          </w:p>
        </w:tc>
        <w:tc>
          <w:tcPr>
            <w:tcW w:w="6083" w:type="dxa"/>
          </w:tcPr>
          <w:p w14:paraId="4CACCF2D" w14:textId="77777777" w:rsidR="005A57C6" w:rsidRPr="00887E46" w:rsidRDefault="005A57C6" w:rsidP="009D24D7">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p w14:paraId="1C94C186" w14:textId="77777777" w:rsidR="005A57C6" w:rsidRPr="00887E46" w:rsidRDefault="005A57C6" w:rsidP="009D24D7">
            <w:pPr>
              <w:pStyle w:val="BodyText"/>
            </w:pPr>
          </w:p>
        </w:tc>
        <w:tc>
          <w:tcPr>
            <w:tcW w:w="1951" w:type="dxa"/>
          </w:tcPr>
          <w:p w14:paraId="11D0F2CC" w14:textId="77777777" w:rsidR="005A57C6" w:rsidRPr="00887E46" w:rsidRDefault="005A57C6" w:rsidP="009D24D7">
            <w:pPr>
              <w:pStyle w:val="ListBullet"/>
            </w:pPr>
            <w:r w:rsidRPr="00887E46">
              <w:t>Partnering</w:t>
            </w:r>
          </w:p>
          <w:p w14:paraId="17FF29AB" w14:textId="77777777" w:rsidR="005A57C6" w:rsidRPr="00887E46" w:rsidRDefault="005A57C6" w:rsidP="009D24D7">
            <w:pPr>
              <w:pStyle w:val="ListBullet"/>
            </w:pPr>
            <w:r w:rsidRPr="00887E46">
              <w:t>Cooperative</w:t>
            </w:r>
          </w:p>
          <w:p w14:paraId="32EE4962" w14:textId="77777777" w:rsidR="005A57C6" w:rsidRPr="00887E46" w:rsidRDefault="005A57C6" w:rsidP="009D24D7">
            <w:pPr>
              <w:pStyle w:val="ListBullet"/>
            </w:pPr>
            <w:r w:rsidRPr="00887E46">
              <w:t>Humble</w:t>
            </w:r>
          </w:p>
        </w:tc>
      </w:tr>
      <w:tr w:rsidR="005A57C6" w:rsidRPr="00887E46" w14:paraId="437DCA44" w14:textId="77777777" w:rsidTr="009D24D7">
        <w:trPr>
          <w:trHeight w:val="64"/>
        </w:trPr>
        <w:tc>
          <w:tcPr>
            <w:tcW w:w="1238" w:type="dxa"/>
          </w:tcPr>
          <w:p w14:paraId="676B9982" w14:textId="77777777" w:rsidR="005A57C6" w:rsidRPr="00887E46" w:rsidRDefault="005A57C6" w:rsidP="009D24D7">
            <w:pPr>
              <w:pStyle w:val="BodyText"/>
              <w:rPr>
                <w:b/>
              </w:rPr>
            </w:pPr>
            <w:r w:rsidRPr="00887E46">
              <w:rPr>
                <w:b/>
              </w:rPr>
              <w:t>Trusted</w:t>
            </w:r>
          </w:p>
        </w:tc>
        <w:tc>
          <w:tcPr>
            <w:tcW w:w="6083" w:type="dxa"/>
          </w:tcPr>
          <w:p w14:paraId="25ED0C16" w14:textId="77777777" w:rsidR="005A57C6" w:rsidRPr="00887E46" w:rsidRDefault="005A57C6" w:rsidP="009D24D7">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p w14:paraId="11F56523" w14:textId="77777777" w:rsidR="005A57C6" w:rsidRPr="00887E46" w:rsidRDefault="005A57C6" w:rsidP="009D24D7">
            <w:pPr>
              <w:pStyle w:val="BodyText"/>
            </w:pPr>
          </w:p>
        </w:tc>
        <w:tc>
          <w:tcPr>
            <w:tcW w:w="1951" w:type="dxa"/>
          </w:tcPr>
          <w:p w14:paraId="0E35AB96" w14:textId="77777777" w:rsidR="005A57C6" w:rsidRPr="00887E46" w:rsidRDefault="005A57C6" w:rsidP="009D24D7">
            <w:pPr>
              <w:pStyle w:val="ListBullet"/>
            </w:pPr>
            <w:r w:rsidRPr="00887E46">
              <w:t>Curious</w:t>
            </w:r>
          </w:p>
          <w:p w14:paraId="3C0451FD" w14:textId="77777777" w:rsidR="005A57C6" w:rsidRPr="00887E46" w:rsidRDefault="005A57C6" w:rsidP="009D24D7">
            <w:pPr>
              <w:pStyle w:val="ListBullet"/>
            </w:pPr>
            <w:r w:rsidRPr="00887E46">
              <w:t>Adaptive</w:t>
            </w:r>
          </w:p>
          <w:p w14:paraId="0CCA2F1B" w14:textId="77777777" w:rsidR="005A57C6" w:rsidRPr="00887E46" w:rsidRDefault="005A57C6" w:rsidP="009D24D7">
            <w:pPr>
              <w:pStyle w:val="ListBullet"/>
            </w:pPr>
            <w:r w:rsidRPr="00887E46">
              <w:t>Entrepreneurial</w:t>
            </w:r>
          </w:p>
        </w:tc>
      </w:tr>
    </w:tbl>
    <w:p w14:paraId="4BC57A07" w14:textId="77777777" w:rsidR="005A57C6" w:rsidRPr="00887E46" w:rsidRDefault="005A57C6" w:rsidP="005A57C6">
      <w:pPr>
        <w:pStyle w:val="Heading2"/>
        <w:rPr>
          <w:b/>
          <w:iCs w:val="0"/>
          <w:color w:val="auto"/>
          <w:sz w:val="26"/>
          <w:szCs w:val="26"/>
        </w:rPr>
      </w:pPr>
      <w:r w:rsidRPr="00887E46">
        <w:rPr>
          <w:b/>
          <w:iCs w:val="0"/>
          <w:color w:val="auto"/>
          <w:sz w:val="26"/>
          <w:szCs w:val="26"/>
        </w:rPr>
        <w:t>Child safety</w:t>
      </w:r>
    </w:p>
    <w:p w14:paraId="71E74AE3" w14:textId="77777777" w:rsidR="005A57C6" w:rsidRDefault="005A57C6" w:rsidP="005A57C6">
      <w:pPr>
        <w:pStyle w:val="BodyText"/>
        <w:jc w:val="both"/>
      </w:pPr>
      <w:r w:rsidRPr="00887E46">
        <w:t xml:space="preserve">CSIRO is committed to the safety and wellbeing of all children and young people involved in our activities and programs. View our </w:t>
      </w:r>
      <w:hyperlink r:id="rId26" w:history="1">
        <w:r w:rsidRPr="00887E46">
          <w:rPr>
            <w:rStyle w:val="Hyperlink"/>
          </w:rPr>
          <w:t>Child Safe Policy</w:t>
        </w:r>
      </w:hyperlink>
      <w:r w:rsidRPr="00887E46">
        <w:t>.</w:t>
      </w:r>
    </w:p>
    <w:p w14:paraId="5130D954" w14:textId="77777777" w:rsidR="005A57C6" w:rsidRPr="00F00618" w:rsidRDefault="005A57C6" w:rsidP="00D27E71">
      <w:pPr>
        <w:pStyle w:val="Boxedtext"/>
        <w:rPr>
          <w:b/>
          <w:bCs/>
          <w:sz w:val="26"/>
          <w:szCs w:val="26"/>
        </w:rPr>
      </w:pPr>
      <w:r w:rsidRPr="00F00618">
        <w:rPr>
          <w:b/>
          <w:bCs/>
          <w:sz w:val="26"/>
          <w:szCs w:val="26"/>
        </w:rPr>
        <w:lastRenderedPageBreak/>
        <w:t>Special requirements</w:t>
      </w:r>
    </w:p>
    <w:p w14:paraId="667EFABC" w14:textId="5219EC27" w:rsidR="005A57C6" w:rsidRPr="00D27E71" w:rsidRDefault="005A57C6" w:rsidP="00F00618">
      <w:pPr>
        <w:pStyle w:val="Boxedtext"/>
        <w:rPr>
          <w:rFonts w:cs="Calibri"/>
        </w:rPr>
      </w:pPr>
      <w:r w:rsidRPr="00E673A0">
        <w:t xml:space="preserve">Appointment to this role </w:t>
      </w:r>
      <w:r>
        <w:t>is</w:t>
      </w:r>
      <w:r w:rsidRPr="00E673A0">
        <w:t xml:space="preserve"> subject</w:t>
      </w:r>
      <w:r w:rsidRPr="00D27E71">
        <w:rPr>
          <w:rFonts w:cs="Calibri"/>
        </w:rPr>
        <w:t xml:space="preserve"> to provision of a pre-employment background check and may be subject to other security/medical/character clearance requirements.</w:t>
      </w:r>
    </w:p>
    <w:p w14:paraId="3065FDE7" w14:textId="77777777" w:rsidR="005A57C6" w:rsidRDefault="005A57C6" w:rsidP="00284806">
      <w:pPr>
        <w:pStyle w:val="Boxedlistbullet"/>
        <w:ind w:left="454" w:hanging="227"/>
      </w:pPr>
      <w:r w:rsidRPr="00D27E71">
        <w:t xml:space="preserve">The successful candidate will undertake a </w:t>
      </w:r>
      <w:r w:rsidRPr="00223B1D">
        <w:rPr>
          <w:b/>
          <w:bCs/>
        </w:rPr>
        <w:t>pre-employment background check</w:t>
      </w:r>
      <w:r w:rsidRPr="00D27E71">
        <w:t>. Please note that individuals with criminal records are not automatically deemed ineligible. Each application will be considered on its merits.</w:t>
      </w:r>
    </w:p>
    <w:p w14:paraId="2527146A" w14:textId="77777777" w:rsidR="00284806" w:rsidRDefault="00284806" w:rsidP="00284806">
      <w:pPr>
        <w:pStyle w:val="Boxedlistbullet"/>
        <w:numPr>
          <w:ilvl w:val="0"/>
          <w:numId w:val="0"/>
        </w:numPr>
        <w:ind w:left="227"/>
      </w:pPr>
    </w:p>
    <w:p w14:paraId="373E9882" w14:textId="7A78E0DB" w:rsidR="00284806" w:rsidRDefault="005A57C6" w:rsidP="00284806">
      <w:pPr>
        <w:pStyle w:val="Boxedlistbullet"/>
        <w:ind w:left="454" w:hanging="227"/>
      </w:pPr>
      <w:r w:rsidRPr="00D27E71">
        <w:t xml:space="preserve">Due to the specific duties and/or conditions associated with this role, the </w:t>
      </w:r>
      <w:r w:rsidR="007C0843" w:rsidRPr="00D27E71">
        <w:t xml:space="preserve">successful </w:t>
      </w:r>
      <w:r w:rsidRPr="00D27E71">
        <w:t xml:space="preserve">candidate </w:t>
      </w:r>
      <w:r w:rsidR="007C0843" w:rsidRPr="00D27E71">
        <w:t xml:space="preserve">must be </w:t>
      </w:r>
      <w:r w:rsidR="005B19CF" w:rsidRPr="00D27E71">
        <w:t xml:space="preserve">able and willing to: </w:t>
      </w:r>
      <w:r w:rsidR="00836EFE" w:rsidRPr="00D27E71">
        <w:t>work in walk-in -20°C freezers for short periods of time</w:t>
      </w:r>
      <w:r w:rsidR="00F20715">
        <w:t xml:space="preserve">; </w:t>
      </w:r>
      <w:r w:rsidR="00836EFE" w:rsidRPr="00D27E71">
        <w:t>work daily in areas that contain formalin and ethanol</w:t>
      </w:r>
      <w:r w:rsidR="00F20715">
        <w:t xml:space="preserve">; and </w:t>
      </w:r>
      <w:r w:rsidR="00836EFE" w:rsidRPr="00D27E71">
        <w:t>travel interstate for collaboration with NRCA teams based in Canberra ACT.</w:t>
      </w:r>
    </w:p>
    <w:p w14:paraId="5CA81679" w14:textId="77777777" w:rsidR="00284806" w:rsidRDefault="00284806" w:rsidP="00284806">
      <w:pPr>
        <w:pStyle w:val="Boxedlistbullet"/>
        <w:numPr>
          <w:ilvl w:val="0"/>
          <w:numId w:val="0"/>
        </w:numPr>
        <w:ind w:left="227"/>
      </w:pPr>
    </w:p>
    <w:p w14:paraId="5DB0D38B" w14:textId="368B46D2" w:rsidR="00D01206" w:rsidRPr="00284806" w:rsidRDefault="005A57C6" w:rsidP="00284806">
      <w:pPr>
        <w:pStyle w:val="Boxedlistbullet"/>
        <w:ind w:left="454" w:hanging="227"/>
      </w:pPr>
      <w:r w:rsidRPr="00284806">
        <w:t xml:space="preserve">This role has child safety obligations. Accordingly, the successful candidate will be required to obtain and provide evidence that they hold a valid paid/employee (not volunteer) </w:t>
      </w:r>
      <w:r w:rsidRPr="00223B1D">
        <w:rPr>
          <w:b/>
          <w:bCs/>
        </w:rPr>
        <w:t>Working with Children/ Vulnerable People Check</w:t>
      </w:r>
      <w:r w:rsidRPr="00284806">
        <w:t>. </w:t>
      </w:r>
      <w:bookmarkEnd w:id="1"/>
    </w:p>
    <w:sectPr w:rsidR="00D01206" w:rsidRPr="00284806" w:rsidSect="004D6766">
      <w:headerReference w:type="even" r:id="rId27"/>
      <w:headerReference w:type="default" r:id="rId28"/>
      <w:footerReference w:type="even" r:id="rId29"/>
      <w:footerReference w:type="default" r:id="rId30"/>
      <w:headerReference w:type="first" r:id="rId31"/>
      <w:footerReference w:type="first" r:id="rId32"/>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F168A" w14:textId="77777777" w:rsidR="00096972" w:rsidRDefault="00096972" w:rsidP="000A377A">
      <w:r>
        <w:separator/>
      </w:r>
    </w:p>
  </w:endnote>
  <w:endnote w:type="continuationSeparator" w:id="0">
    <w:p w14:paraId="353B255D" w14:textId="77777777" w:rsidR="00096972" w:rsidRDefault="00096972" w:rsidP="000A377A">
      <w:r>
        <w:continuationSeparator/>
      </w:r>
    </w:p>
  </w:endnote>
  <w:endnote w:type="continuationNotice" w:id="1">
    <w:p w14:paraId="7F3D34DF" w14:textId="77777777" w:rsidR="00096972" w:rsidRDefault="0009697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4BDB" w14:textId="3EF01F06" w:rsidR="000D77FB" w:rsidRDefault="00B154BC">
    <w:pPr>
      <w:pStyle w:val="Footer"/>
    </w:pPr>
    <w:r>
      <w:rPr>
        <w:noProof/>
      </w:rPr>
      <mc:AlternateContent>
        <mc:Choice Requires="wps">
          <w:drawing>
            <wp:anchor distT="0" distB="0" distL="0" distR="0" simplePos="0" relativeHeight="251659264" behindDoc="0" locked="0" layoutInCell="1" allowOverlap="1" wp14:anchorId="1CE2F4EF" wp14:editId="492C39EF">
              <wp:simplePos x="635" y="635"/>
              <wp:positionH relativeFrom="page">
                <wp:align>center</wp:align>
              </wp:positionH>
              <wp:positionV relativeFrom="page">
                <wp:align>bottom</wp:align>
              </wp:positionV>
              <wp:extent cx="551815" cy="471170"/>
              <wp:effectExtent l="0" t="0" r="635" b="0"/>
              <wp:wrapNone/>
              <wp:docPr id="19884633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E0C4C95" w14:textId="08E29F6A" w:rsidR="00B154BC" w:rsidRPr="00B154BC" w:rsidRDefault="00B154BC" w:rsidP="00B154BC">
                          <w:pPr>
                            <w:spacing w:after="0"/>
                            <w:rPr>
                              <w:rFonts w:cs="Calibri"/>
                              <w:noProof/>
                              <w:color w:val="FF0000"/>
                              <w:szCs w:val="24"/>
                            </w:rPr>
                          </w:pPr>
                          <w:r w:rsidRPr="00B154BC">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E2F4EF"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0E0C4C95" w14:textId="08E29F6A" w:rsidR="00B154BC" w:rsidRPr="00B154BC" w:rsidRDefault="00B154BC" w:rsidP="00B154BC">
                    <w:pPr>
                      <w:spacing w:after="0"/>
                      <w:rPr>
                        <w:rFonts w:cs="Calibri"/>
                        <w:noProof/>
                        <w:color w:val="FF0000"/>
                        <w:szCs w:val="24"/>
                      </w:rPr>
                    </w:pPr>
                    <w:r w:rsidRPr="00B154BC">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1083" w14:textId="58956F22" w:rsidR="009511DD" w:rsidRPr="00246B35" w:rsidRDefault="00B154BC"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0288" behindDoc="0" locked="0" layoutInCell="1" allowOverlap="1" wp14:anchorId="77D544E3" wp14:editId="23CE9682">
              <wp:simplePos x="720725" y="9955530"/>
              <wp:positionH relativeFrom="page">
                <wp:align>center</wp:align>
              </wp:positionH>
              <wp:positionV relativeFrom="page">
                <wp:align>bottom</wp:align>
              </wp:positionV>
              <wp:extent cx="551815" cy="471170"/>
              <wp:effectExtent l="0" t="0" r="635" b="0"/>
              <wp:wrapNone/>
              <wp:docPr id="16615261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19D5C7E" w14:textId="5CF1F901" w:rsidR="00B154BC" w:rsidRPr="00B154BC" w:rsidRDefault="00B154BC" w:rsidP="00B154BC">
                          <w:pPr>
                            <w:spacing w:after="0"/>
                            <w:rPr>
                              <w:rFonts w:cs="Calibri"/>
                              <w:noProof/>
                              <w:color w:val="FF0000"/>
                              <w:szCs w:val="24"/>
                            </w:rPr>
                          </w:pPr>
                          <w:r w:rsidRPr="00B154BC">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544E3"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119D5C7E" w14:textId="5CF1F901" w:rsidR="00B154BC" w:rsidRPr="00B154BC" w:rsidRDefault="00B154BC" w:rsidP="00B154BC">
                    <w:pPr>
                      <w:spacing w:after="0"/>
                      <w:rPr>
                        <w:rFonts w:cs="Calibri"/>
                        <w:noProof/>
                        <w:color w:val="FF0000"/>
                        <w:szCs w:val="24"/>
                      </w:rPr>
                    </w:pPr>
                    <w:r w:rsidRPr="00B154BC">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C901" w14:textId="51F30684" w:rsidR="009511DD" w:rsidRDefault="00B154BC"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0" behindDoc="0" locked="0" layoutInCell="1" allowOverlap="1" wp14:anchorId="734DDB67" wp14:editId="55C9DFB8">
              <wp:simplePos x="723900" y="9959340"/>
              <wp:positionH relativeFrom="page">
                <wp:align>center</wp:align>
              </wp:positionH>
              <wp:positionV relativeFrom="page">
                <wp:align>bottom</wp:align>
              </wp:positionV>
              <wp:extent cx="551815" cy="471170"/>
              <wp:effectExtent l="0" t="0" r="635" b="0"/>
              <wp:wrapNone/>
              <wp:docPr id="9024243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89151DE" w14:textId="69FE7083" w:rsidR="00B154BC" w:rsidRPr="00B154BC" w:rsidRDefault="00B154BC" w:rsidP="00B154BC">
                          <w:pPr>
                            <w:spacing w:after="0"/>
                            <w:rPr>
                              <w:rFonts w:cs="Calibri"/>
                              <w:noProof/>
                              <w:color w:val="FF0000"/>
                              <w:szCs w:val="24"/>
                            </w:rPr>
                          </w:pPr>
                          <w:r w:rsidRPr="00B154BC">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4DDB67"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289151DE" w14:textId="69FE7083" w:rsidR="00B154BC" w:rsidRPr="00B154BC" w:rsidRDefault="00B154BC" w:rsidP="00B154BC">
                    <w:pPr>
                      <w:spacing w:after="0"/>
                      <w:rPr>
                        <w:rFonts w:cs="Calibri"/>
                        <w:noProof/>
                        <w:color w:val="FF0000"/>
                        <w:szCs w:val="24"/>
                      </w:rPr>
                    </w:pPr>
                    <w:r w:rsidRPr="00B154BC">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A255" w14:textId="77777777" w:rsidR="00096972" w:rsidRDefault="00096972" w:rsidP="000A377A">
      <w:r>
        <w:separator/>
      </w:r>
    </w:p>
  </w:footnote>
  <w:footnote w:type="continuationSeparator" w:id="0">
    <w:p w14:paraId="0303EB57" w14:textId="77777777" w:rsidR="00096972" w:rsidRDefault="00096972" w:rsidP="000A377A">
      <w:r>
        <w:continuationSeparator/>
      </w:r>
    </w:p>
  </w:footnote>
  <w:footnote w:type="continuationNotice" w:id="1">
    <w:p w14:paraId="5F9985D1" w14:textId="77777777" w:rsidR="00096972" w:rsidRDefault="0009697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BCC3" w14:textId="402C1F3A" w:rsidR="000D77FB" w:rsidRDefault="00B154BC">
    <w:pPr>
      <w:pStyle w:val="Header"/>
    </w:pPr>
    <w:r>
      <w:rPr>
        <w:noProof/>
      </w:rPr>
      <mc:AlternateContent>
        <mc:Choice Requires="wps">
          <w:drawing>
            <wp:anchor distT="0" distB="0" distL="0" distR="0" simplePos="0" relativeHeight="251656192" behindDoc="0" locked="0" layoutInCell="1" allowOverlap="1" wp14:anchorId="77B6B7F4" wp14:editId="0801F168">
              <wp:simplePos x="635" y="635"/>
              <wp:positionH relativeFrom="page">
                <wp:align>center</wp:align>
              </wp:positionH>
              <wp:positionV relativeFrom="page">
                <wp:align>top</wp:align>
              </wp:positionV>
              <wp:extent cx="551815" cy="471170"/>
              <wp:effectExtent l="0" t="0" r="635" b="5080"/>
              <wp:wrapNone/>
              <wp:docPr id="4523202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A535D9C" w14:textId="4B3B13B2" w:rsidR="00B154BC" w:rsidRPr="00B154BC" w:rsidRDefault="00B154BC" w:rsidP="00B154BC">
                          <w:pPr>
                            <w:spacing w:after="0"/>
                            <w:rPr>
                              <w:rFonts w:cs="Calibri"/>
                              <w:noProof/>
                              <w:color w:val="FF0000"/>
                              <w:szCs w:val="24"/>
                            </w:rPr>
                          </w:pPr>
                          <w:r w:rsidRPr="00B154BC">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B6B7F4"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5A535D9C" w14:textId="4B3B13B2" w:rsidR="00B154BC" w:rsidRPr="00B154BC" w:rsidRDefault="00B154BC" w:rsidP="00B154BC">
                    <w:pPr>
                      <w:spacing w:after="0"/>
                      <w:rPr>
                        <w:rFonts w:cs="Calibri"/>
                        <w:noProof/>
                        <w:color w:val="FF0000"/>
                        <w:szCs w:val="24"/>
                      </w:rPr>
                    </w:pPr>
                    <w:r w:rsidRPr="00B154BC">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3367" w14:textId="2D0B6625" w:rsidR="000D77FB" w:rsidRDefault="00B154BC">
    <w:pPr>
      <w:pStyle w:val="Header"/>
    </w:pPr>
    <w:r>
      <w:rPr>
        <w:noProof/>
      </w:rPr>
      <mc:AlternateContent>
        <mc:Choice Requires="wps">
          <w:drawing>
            <wp:anchor distT="0" distB="0" distL="0" distR="0" simplePos="0" relativeHeight="251657216" behindDoc="0" locked="0" layoutInCell="1" allowOverlap="1" wp14:anchorId="295A5A55" wp14:editId="21BFFBB2">
              <wp:simplePos x="720725" y="271145"/>
              <wp:positionH relativeFrom="page">
                <wp:align>center</wp:align>
              </wp:positionH>
              <wp:positionV relativeFrom="page">
                <wp:align>top</wp:align>
              </wp:positionV>
              <wp:extent cx="551815" cy="471170"/>
              <wp:effectExtent l="0" t="0" r="635" b="5080"/>
              <wp:wrapNone/>
              <wp:docPr id="1956592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915687C" w14:textId="75563E9A" w:rsidR="00B154BC" w:rsidRPr="00B154BC" w:rsidRDefault="00B154BC" w:rsidP="00B154BC">
                          <w:pPr>
                            <w:spacing w:after="0"/>
                            <w:rPr>
                              <w:rFonts w:cs="Calibri"/>
                              <w:noProof/>
                              <w:color w:val="FF0000"/>
                              <w:szCs w:val="24"/>
                            </w:rPr>
                          </w:pPr>
                          <w:r w:rsidRPr="00B154BC">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5A5A55"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6915687C" w14:textId="75563E9A" w:rsidR="00B154BC" w:rsidRPr="00B154BC" w:rsidRDefault="00B154BC" w:rsidP="00B154BC">
                    <w:pPr>
                      <w:spacing w:after="0"/>
                      <w:rPr>
                        <w:rFonts w:cs="Calibri"/>
                        <w:noProof/>
                        <w:color w:val="FF0000"/>
                        <w:szCs w:val="24"/>
                      </w:rPr>
                    </w:pPr>
                    <w:r w:rsidRPr="00B154BC">
                      <w:rPr>
                        <w:rFonts w:cs="Calibri"/>
                        <w:noProof/>
                        <w:color w:val="FF0000"/>
                        <w:szCs w:val="24"/>
                      </w:rPr>
                      <w:t>OFFICIAL</w:t>
                    </w:r>
                  </w:p>
                </w:txbxContent>
              </v:textbox>
              <w10:wrap anchorx="page" anchory="page"/>
            </v:shape>
          </w:pict>
        </mc:Fallback>
      </mc:AlternateContent>
    </w:r>
  </w:p>
  <w:p w14:paraId="08472ED6" w14:textId="1A430C64" w:rsidR="000D77FB" w:rsidRDefault="000D7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3BE6" w14:textId="35D38906" w:rsidR="009511DD" w:rsidRPr="004D6766" w:rsidRDefault="00B154BC">
    <w:pPr>
      <w:rPr>
        <w:sz w:val="2"/>
        <w:szCs w:val="2"/>
      </w:rPr>
    </w:pPr>
    <w:r>
      <w:rPr>
        <w:noProof/>
        <w:sz w:val="2"/>
        <w:szCs w:val="2"/>
      </w:rPr>
      <mc:AlternateContent>
        <mc:Choice Requires="wps">
          <w:drawing>
            <wp:anchor distT="0" distB="0" distL="0" distR="0" simplePos="0" relativeHeight="251655168" behindDoc="0" locked="0" layoutInCell="1" allowOverlap="1" wp14:anchorId="0F3C76DC" wp14:editId="2BC8E2CE">
              <wp:simplePos x="723900" y="274320"/>
              <wp:positionH relativeFrom="page">
                <wp:align>center</wp:align>
              </wp:positionH>
              <wp:positionV relativeFrom="page">
                <wp:align>top</wp:align>
              </wp:positionV>
              <wp:extent cx="551815" cy="471170"/>
              <wp:effectExtent l="0" t="0" r="635" b="5080"/>
              <wp:wrapNone/>
              <wp:docPr id="3932654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A0F8660" w14:textId="20A2EA0B" w:rsidR="00B154BC" w:rsidRPr="00B154BC" w:rsidRDefault="00B154BC" w:rsidP="00B154BC">
                          <w:pPr>
                            <w:spacing w:after="0"/>
                            <w:rPr>
                              <w:rFonts w:cs="Calibri"/>
                              <w:noProof/>
                              <w:color w:val="FF0000"/>
                              <w:szCs w:val="24"/>
                            </w:rPr>
                          </w:pPr>
                          <w:r w:rsidRPr="00B154BC">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C76DC"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5A0F8660" w14:textId="20A2EA0B" w:rsidR="00B154BC" w:rsidRPr="00B154BC" w:rsidRDefault="00B154BC" w:rsidP="00B154BC">
                    <w:pPr>
                      <w:spacing w:after="0"/>
                      <w:rPr>
                        <w:rFonts w:cs="Calibri"/>
                        <w:noProof/>
                        <w:color w:val="FF0000"/>
                        <w:szCs w:val="24"/>
                      </w:rPr>
                    </w:pPr>
                    <w:r w:rsidRPr="00B154BC">
                      <w:rPr>
                        <w:rFonts w:cs="Calibri"/>
                        <w:noProof/>
                        <w:color w:val="FF0000"/>
                        <w:szCs w:val="24"/>
                      </w:rPr>
                      <w:t>OFFICIAL</w:t>
                    </w:r>
                  </w:p>
                </w:txbxContent>
              </v:textbox>
              <w10:wrap anchorx="page" anchory="page"/>
            </v:shape>
          </w:pict>
        </mc:Fallback>
      </mc:AlternateContent>
    </w:r>
    <w:r w:rsidR="00ED212D" w:rsidRPr="004D6766">
      <w:rPr>
        <w:noProof/>
        <w:sz w:val="2"/>
        <w:szCs w:val="2"/>
      </w:rPr>
      <w:drawing>
        <wp:anchor distT="0" distB="71755" distL="114300" distR="360045" simplePos="0" relativeHeight="251654144" behindDoc="1" locked="1" layoutInCell="1" allowOverlap="1" wp14:anchorId="7C209CF8" wp14:editId="0A32DF9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73A86DB2"/>
    <w:lvl w:ilvl="0" w:tplc="A7CA96D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95B4B39C"/>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D3EA6C28"/>
    <w:lvl w:ilvl="0" w:tplc="9ADC693E">
      <w:start w:val="1"/>
      <w:numFmt w:val="bullet"/>
      <w:pStyle w:val="Boxedlistbullet"/>
      <w:lvlText w:val=""/>
      <w:lvlJc w:val="left"/>
      <w:pPr>
        <w:ind w:left="947" w:hanging="360"/>
      </w:pPr>
      <w:rPr>
        <w:rFonts w:ascii="Symbol" w:hAnsi="Symbol" w:hint="default"/>
        <w:sz w:val="24"/>
        <w:szCs w:val="24"/>
      </w:rPr>
    </w:lvl>
    <w:lvl w:ilvl="1" w:tplc="0C090003">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3A0F7B"/>
    <w:multiLevelType w:val="hybridMultilevel"/>
    <w:tmpl w:val="253861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11318C"/>
    <w:multiLevelType w:val="hybridMultilevel"/>
    <w:tmpl w:val="1CFEA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2E560F46"/>
    <w:lvl w:ilvl="0" w:tplc="626A17F4">
      <w:start w:val="1"/>
      <w:numFmt w:val="decimal"/>
      <w:lvlText w:val="%1."/>
      <w:lvlJc w:val="left"/>
      <w:pPr>
        <w:tabs>
          <w:tab w:val="num" w:pos="360"/>
        </w:tabs>
        <w:ind w:left="360" w:hanging="360"/>
      </w:pPr>
      <w:rPr>
        <w:rFonts w:hint="default"/>
        <w:b w:val="0"/>
        <w:i w:val="0"/>
        <w:color w:val="auto"/>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289455">
    <w:abstractNumId w:val="9"/>
  </w:num>
  <w:num w:numId="2" w16cid:durableId="460924149">
    <w:abstractNumId w:val="7"/>
  </w:num>
  <w:num w:numId="3" w16cid:durableId="1243874899">
    <w:abstractNumId w:val="6"/>
  </w:num>
  <w:num w:numId="4" w16cid:durableId="944580556">
    <w:abstractNumId w:val="5"/>
  </w:num>
  <w:num w:numId="5" w16cid:durableId="94837246">
    <w:abstractNumId w:val="4"/>
  </w:num>
  <w:num w:numId="6" w16cid:durableId="1811051020">
    <w:abstractNumId w:val="8"/>
  </w:num>
  <w:num w:numId="7" w16cid:durableId="1797410381">
    <w:abstractNumId w:val="3"/>
  </w:num>
  <w:num w:numId="8" w16cid:durableId="1601641946">
    <w:abstractNumId w:val="2"/>
  </w:num>
  <w:num w:numId="9" w16cid:durableId="385376145">
    <w:abstractNumId w:val="1"/>
  </w:num>
  <w:num w:numId="10" w16cid:durableId="78915984">
    <w:abstractNumId w:val="0"/>
  </w:num>
  <w:num w:numId="11" w16cid:durableId="824980214">
    <w:abstractNumId w:val="24"/>
  </w:num>
  <w:num w:numId="12" w16cid:durableId="1824077822">
    <w:abstractNumId w:val="16"/>
  </w:num>
  <w:num w:numId="13" w16cid:durableId="902563424">
    <w:abstractNumId w:val="15"/>
  </w:num>
  <w:num w:numId="14" w16cid:durableId="1474985005">
    <w:abstractNumId w:val="28"/>
  </w:num>
  <w:num w:numId="15" w16cid:durableId="444886502">
    <w:abstractNumId w:val="32"/>
  </w:num>
  <w:num w:numId="16" w16cid:durableId="436676696">
    <w:abstractNumId w:val="29"/>
  </w:num>
  <w:num w:numId="17" w16cid:durableId="1271232429">
    <w:abstractNumId w:val="19"/>
  </w:num>
  <w:num w:numId="18" w16cid:durableId="23289123">
    <w:abstractNumId w:val="23"/>
  </w:num>
  <w:num w:numId="19" w16cid:durableId="1563905581">
    <w:abstractNumId w:val="17"/>
  </w:num>
  <w:num w:numId="20" w16cid:durableId="1519081168">
    <w:abstractNumId w:val="13"/>
  </w:num>
  <w:num w:numId="21" w16cid:durableId="672875900">
    <w:abstractNumId w:val="14"/>
  </w:num>
  <w:num w:numId="22" w16cid:durableId="848373641">
    <w:abstractNumId w:val="12"/>
  </w:num>
  <w:num w:numId="23" w16cid:durableId="2063289636">
    <w:abstractNumId w:val="10"/>
  </w:num>
  <w:num w:numId="24" w16cid:durableId="582838565">
    <w:abstractNumId w:val="18"/>
  </w:num>
  <w:num w:numId="25" w16cid:durableId="1025403689">
    <w:abstractNumId w:val="31"/>
  </w:num>
  <w:num w:numId="26" w16cid:durableId="201283981">
    <w:abstractNumId w:val="22"/>
  </w:num>
  <w:num w:numId="27" w16cid:durableId="781650121">
    <w:abstractNumId w:val="27"/>
  </w:num>
  <w:num w:numId="28" w16cid:durableId="749889810">
    <w:abstractNumId w:val="25"/>
  </w:num>
  <w:num w:numId="29" w16cid:durableId="1951008204">
    <w:abstractNumId w:val="10"/>
  </w:num>
  <w:num w:numId="30" w16cid:durableId="1777752710">
    <w:abstractNumId w:val="25"/>
  </w:num>
  <w:num w:numId="31" w16cid:durableId="1536651991">
    <w:abstractNumId w:val="33"/>
  </w:num>
  <w:num w:numId="32" w16cid:durableId="18014176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696359">
    <w:abstractNumId w:val="10"/>
  </w:num>
  <w:num w:numId="34" w16cid:durableId="806120377">
    <w:abstractNumId w:val="23"/>
  </w:num>
  <w:num w:numId="35" w16cid:durableId="1382286402">
    <w:abstractNumId w:val="11"/>
    <w:lvlOverride w:ilvl="0">
      <w:startOverride w:val="1"/>
    </w:lvlOverride>
    <w:lvlOverride w:ilvl="1"/>
    <w:lvlOverride w:ilvl="2"/>
    <w:lvlOverride w:ilvl="3"/>
    <w:lvlOverride w:ilvl="4"/>
    <w:lvlOverride w:ilvl="5"/>
    <w:lvlOverride w:ilvl="6"/>
    <w:lvlOverride w:ilvl="7"/>
    <w:lvlOverride w:ilvl="8"/>
  </w:num>
  <w:num w:numId="36" w16cid:durableId="92555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475848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7251602">
    <w:abstractNumId w:val="26"/>
  </w:num>
  <w:num w:numId="39" w16cid:durableId="498691435">
    <w:abstractNumId w:val="30"/>
  </w:num>
  <w:num w:numId="40" w16cid:durableId="588655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4F15"/>
    <w:rsid w:val="00005554"/>
    <w:rsid w:val="000072A2"/>
    <w:rsid w:val="00007740"/>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4299"/>
    <w:rsid w:val="0005574D"/>
    <w:rsid w:val="0005587C"/>
    <w:rsid w:val="00057F5D"/>
    <w:rsid w:val="0006065C"/>
    <w:rsid w:val="00062DC4"/>
    <w:rsid w:val="00064F11"/>
    <w:rsid w:val="000673D6"/>
    <w:rsid w:val="00071DFB"/>
    <w:rsid w:val="00073353"/>
    <w:rsid w:val="000749CD"/>
    <w:rsid w:val="00076353"/>
    <w:rsid w:val="0007694B"/>
    <w:rsid w:val="000779AB"/>
    <w:rsid w:val="00080744"/>
    <w:rsid w:val="00081B2C"/>
    <w:rsid w:val="00081CF2"/>
    <w:rsid w:val="00084221"/>
    <w:rsid w:val="00086367"/>
    <w:rsid w:val="00086909"/>
    <w:rsid w:val="0008787E"/>
    <w:rsid w:val="00090401"/>
    <w:rsid w:val="00090408"/>
    <w:rsid w:val="0009057F"/>
    <w:rsid w:val="00090F62"/>
    <w:rsid w:val="00091815"/>
    <w:rsid w:val="000923F3"/>
    <w:rsid w:val="000963A6"/>
    <w:rsid w:val="00096972"/>
    <w:rsid w:val="00097D05"/>
    <w:rsid w:val="000A0722"/>
    <w:rsid w:val="000A1762"/>
    <w:rsid w:val="000A2EA7"/>
    <w:rsid w:val="000A377A"/>
    <w:rsid w:val="000A5933"/>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D5E0E"/>
    <w:rsid w:val="000D77FB"/>
    <w:rsid w:val="000E0729"/>
    <w:rsid w:val="000E2D9E"/>
    <w:rsid w:val="000E515A"/>
    <w:rsid w:val="000E571B"/>
    <w:rsid w:val="000E6BEA"/>
    <w:rsid w:val="000E7B0B"/>
    <w:rsid w:val="000F081F"/>
    <w:rsid w:val="000F0DFF"/>
    <w:rsid w:val="000F0FC8"/>
    <w:rsid w:val="000F3130"/>
    <w:rsid w:val="000F33F4"/>
    <w:rsid w:val="000F500A"/>
    <w:rsid w:val="000F55E1"/>
    <w:rsid w:val="000F62E7"/>
    <w:rsid w:val="000F71B9"/>
    <w:rsid w:val="00102228"/>
    <w:rsid w:val="001046AE"/>
    <w:rsid w:val="00107224"/>
    <w:rsid w:val="00113293"/>
    <w:rsid w:val="00113683"/>
    <w:rsid w:val="00117A25"/>
    <w:rsid w:val="001209C7"/>
    <w:rsid w:val="00121F11"/>
    <w:rsid w:val="0012253C"/>
    <w:rsid w:val="0012309D"/>
    <w:rsid w:val="00123D73"/>
    <w:rsid w:val="00124E7A"/>
    <w:rsid w:val="001263A4"/>
    <w:rsid w:val="00127211"/>
    <w:rsid w:val="00127354"/>
    <w:rsid w:val="00127506"/>
    <w:rsid w:val="00130267"/>
    <w:rsid w:val="00132839"/>
    <w:rsid w:val="00136595"/>
    <w:rsid w:val="00136BE3"/>
    <w:rsid w:val="00144102"/>
    <w:rsid w:val="0014483D"/>
    <w:rsid w:val="00146A69"/>
    <w:rsid w:val="00146F26"/>
    <w:rsid w:val="00147DA1"/>
    <w:rsid w:val="001501C7"/>
    <w:rsid w:val="00150377"/>
    <w:rsid w:val="00153230"/>
    <w:rsid w:val="00153958"/>
    <w:rsid w:val="00154291"/>
    <w:rsid w:val="00154F91"/>
    <w:rsid w:val="0015584C"/>
    <w:rsid w:val="00155CEF"/>
    <w:rsid w:val="00157237"/>
    <w:rsid w:val="00160EDD"/>
    <w:rsid w:val="001634FC"/>
    <w:rsid w:val="00165B87"/>
    <w:rsid w:val="00166253"/>
    <w:rsid w:val="001666E4"/>
    <w:rsid w:val="00170ECD"/>
    <w:rsid w:val="00173AA0"/>
    <w:rsid w:val="001747CC"/>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5110"/>
    <w:rsid w:val="001A6585"/>
    <w:rsid w:val="001B0C24"/>
    <w:rsid w:val="001B0E56"/>
    <w:rsid w:val="001B5426"/>
    <w:rsid w:val="001C17A3"/>
    <w:rsid w:val="001C384C"/>
    <w:rsid w:val="001C3D80"/>
    <w:rsid w:val="001C5E18"/>
    <w:rsid w:val="001C5F65"/>
    <w:rsid w:val="001C63EF"/>
    <w:rsid w:val="001D288A"/>
    <w:rsid w:val="001D2CB3"/>
    <w:rsid w:val="001D3E13"/>
    <w:rsid w:val="001D4A7E"/>
    <w:rsid w:val="001E0667"/>
    <w:rsid w:val="001E0CAD"/>
    <w:rsid w:val="001E2E6E"/>
    <w:rsid w:val="001E3630"/>
    <w:rsid w:val="001E39B0"/>
    <w:rsid w:val="001F1A26"/>
    <w:rsid w:val="001F1B9A"/>
    <w:rsid w:val="001F272E"/>
    <w:rsid w:val="00200191"/>
    <w:rsid w:val="002009C7"/>
    <w:rsid w:val="00201B1F"/>
    <w:rsid w:val="00202090"/>
    <w:rsid w:val="002043E9"/>
    <w:rsid w:val="00204716"/>
    <w:rsid w:val="002052D3"/>
    <w:rsid w:val="00206763"/>
    <w:rsid w:val="0020747E"/>
    <w:rsid w:val="00210066"/>
    <w:rsid w:val="00211F83"/>
    <w:rsid w:val="00215BF0"/>
    <w:rsid w:val="00220541"/>
    <w:rsid w:val="00221772"/>
    <w:rsid w:val="00223A3E"/>
    <w:rsid w:val="00223B1D"/>
    <w:rsid w:val="00226B78"/>
    <w:rsid w:val="002276C2"/>
    <w:rsid w:val="00227E97"/>
    <w:rsid w:val="00230C09"/>
    <w:rsid w:val="00232562"/>
    <w:rsid w:val="00232A4C"/>
    <w:rsid w:val="0023459E"/>
    <w:rsid w:val="002412E0"/>
    <w:rsid w:val="002447D8"/>
    <w:rsid w:val="002468D5"/>
    <w:rsid w:val="00246B35"/>
    <w:rsid w:val="00246D6B"/>
    <w:rsid w:val="00250F1F"/>
    <w:rsid w:val="00251E5B"/>
    <w:rsid w:val="002528B8"/>
    <w:rsid w:val="00252E93"/>
    <w:rsid w:val="002545B0"/>
    <w:rsid w:val="002550C1"/>
    <w:rsid w:val="00255286"/>
    <w:rsid w:val="00255E6D"/>
    <w:rsid w:val="002578B0"/>
    <w:rsid w:val="00257CC3"/>
    <w:rsid w:val="00257E75"/>
    <w:rsid w:val="00257E93"/>
    <w:rsid w:val="002600E0"/>
    <w:rsid w:val="0026129E"/>
    <w:rsid w:val="0026351A"/>
    <w:rsid w:val="00265A09"/>
    <w:rsid w:val="00267DE0"/>
    <w:rsid w:val="00270FA8"/>
    <w:rsid w:val="00272911"/>
    <w:rsid w:val="00272F19"/>
    <w:rsid w:val="002744AC"/>
    <w:rsid w:val="002752E9"/>
    <w:rsid w:val="00276530"/>
    <w:rsid w:val="002801EC"/>
    <w:rsid w:val="002809B7"/>
    <w:rsid w:val="00281466"/>
    <w:rsid w:val="00282F35"/>
    <w:rsid w:val="002832ED"/>
    <w:rsid w:val="00284806"/>
    <w:rsid w:val="002853F3"/>
    <w:rsid w:val="00286D12"/>
    <w:rsid w:val="00287BE9"/>
    <w:rsid w:val="00287C22"/>
    <w:rsid w:val="002901AA"/>
    <w:rsid w:val="00291F2E"/>
    <w:rsid w:val="002924C8"/>
    <w:rsid w:val="00292638"/>
    <w:rsid w:val="002932D9"/>
    <w:rsid w:val="00293B8C"/>
    <w:rsid w:val="0029456F"/>
    <w:rsid w:val="00294C7F"/>
    <w:rsid w:val="00295EB9"/>
    <w:rsid w:val="002964C9"/>
    <w:rsid w:val="002A01A5"/>
    <w:rsid w:val="002A10EE"/>
    <w:rsid w:val="002A1120"/>
    <w:rsid w:val="002A4CEA"/>
    <w:rsid w:val="002A636B"/>
    <w:rsid w:val="002B0E10"/>
    <w:rsid w:val="002B6B8D"/>
    <w:rsid w:val="002B7648"/>
    <w:rsid w:val="002C339E"/>
    <w:rsid w:val="002C3AC1"/>
    <w:rsid w:val="002D1E79"/>
    <w:rsid w:val="002D3B7D"/>
    <w:rsid w:val="002D4444"/>
    <w:rsid w:val="002D4E14"/>
    <w:rsid w:val="002D4EB9"/>
    <w:rsid w:val="002D561B"/>
    <w:rsid w:val="002D7151"/>
    <w:rsid w:val="002E0524"/>
    <w:rsid w:val="002E1686"/>
    <w:rsid w:val="002E4912"/>
    <w:rsid w:val="002E4A14"/>
    <w:rsid w:val="002E7993"/>
    <w:rsid w:val="002E7F4C"/>
    <w:rsid w:val="002F0A65"/>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6F1"/>
    <w:rsid w:val="0032678A"/>
    <w:rsid w:val="00326E7A"/>
    <w:rsid w:val="0032738E"/>
    <w:rsid w:val="00330BEB"/>
    <w:rsid w:val="00332431"/>
    <w:rsid w:val="00332C06"/>
    <w:rsid w:val="003336B6"/>
    <w:rsid w:val="0033439B"/>
    <w:rsid w:val="003347A9"/>
    <w:rsid w:val="00337F2D"/>
    <w:rsid w:val="00340491"/>
    <w:rsid w:val="0034197E"/>
    <w:rsid w:val="0034222B"/>
    <w:rsid w:val="003436DB"/>
    <w:rsid w:val="00344C2E"/>
    <w:rsid w:val="00346526"/>
    <w:rsid w:val="00347A08"/>
    <w:rsid w:val="003514BE"/>
    <w:rsid w:val="003521F2"/>
    <w:rsid w:val="00352CAD"/>
    <w:rsid w:val="00353D50"/>
    <w:rsid w:val="00354BF5"/>
    <w:rsid w:val="0035576A"/>
    <w:rsid w:val="003575F9"/>
    <w:rsid w:val="003604DB"/>
    <w:rsid w:val="00360D14"/>
    <w:rsid w:val="003622F8"/>
    <w:rsid w:val="0036272C"/>
    <w:rsid w:val="00363C21"/>
    <w:rsid w:val="003642BB"/>
    <w:rsid w:val="00366644"/>
    <w:rsid w:val="0036735C"/>
    <w:rsid w:val="00367FDF"/>
    <w:rsid w:val="00370541"/>
    <w:rsid w:val="003714C1"/>
    <w:rsid w:val="00371F46"/>
    <w:rsid w:val="00374FD6"/>
    <w:rsid w:val="003767F1"/>
    <w:rsid w:val="00377717"/>
    <w:rsid w:val="00381022"/>
    <w:rsid w:val="00382F2C"/>
    <w:rsid w:val="003856C7"/>
    <w:rsid w:val="00385E2A"/>
    <w:rsid w:val="00386101"/>
    <w:rsid w:val="003869CE"/>
    <w:rsid w:val="003872C8"/>
    <w:rsid w:val="0038738D"/>
    <w:rsid w:val="00393B6B"/>
    <w:rsid w:val="0039402F"/>
    <w:rsid w:val="00394D78"/>
    <w:rsid w:val="0039506C"/>
    <w:rsid w:val="003953FF"/>
    <w:rsid w:val="003965B1"/>
    <w:rsid w:val="003A18FD"/>
    <w:rsid w:val="003A26BC"/>
    <w:rsid w:val="003A4B8B"/>
    <w:rsid w:val="003A51F7"/>
    <w:rsid w:val="003A6DBB"/>
    <w:rsid w:val="003A6DE0"/>
    <w:rsid w:val="003B1EF4"/>
    <w:rsid w:val="003B5F19"/>
    <w:rsid w:val="003B7A1F"/>
    <w:rsid w:val="003B7D95"/>
    <w:rsid w:val="003B7E70"/>
    <w:rsid w:val="003C0168"/>
    <w:rsid w:val="003C3FD1"/>
    <w:rsid w:val="003C4B1B"/>
    <w:rsid w:val="003C510E"/>
    <w:rsid w:val="003D044A"/>
    <w:rsid w:val="003D2A88"/>
    <w:rsid w:val="003D42BD"/>
    <w:rsid w:val="003D54AF"/>
    <w:rsid w:val="003D5AA5"/>
    <w:rsid w:val="003D7F2C"/>
    <w:rsid w:val="003E22F9"/>
    <w:rsid w:val="003E30AE"/>
    <w:rsid w:val="003E4EBB"/>
    <w:rsid w:val="003E501D"/>
    <w:rsid w:val="003E5564"/>
    <w:rsid w:val="003E5871"/>
    <w:rsid w:val="003E666C"/>
    <w:rsid w:val="003F03B4"/>
    <w:rsid w:val="003F0D38"/>
    <w:rsid w:val="003F2288"/>
    <w:rsid w:val="003F3915"/>
    <w:rsid w:val="003F710D"/>
    <w:rsid w:val="00403B6B"/>
    <w:rsid w:val="00404222"/>
    <w:rsid w:val="00405065"/>
    <w:rsid w:val="004051FA"/>
    <w:rsid w:val="00405227"/>
    <w:rsid w:val="00405F44"/>
    <w:rsid w:val="00410849"/>
    <w:rsid w:val="004118E7"/>
    <w:rsid w:val="00411CCC"/>
    <w:rsid w:val="00412533"/>
    <w:rsid w:val="00412784"/>
    <w:rsid w:val="00413249"/>
    <w:rsid w:val="00416406"/>
    <w:rsid w:val="00421551"/>
    <w:rsid w:val="004216DE"/>
    <w:rsid w:val="00422A28"/>
    <w:rsid w:val="00423D26"/>
    <w:rsid w:val="0042401F"/>
    <w:rsid w:val="00427B56"/>
    <w:rsid w:val="00433F84"/>
    <w:rsid w:val="00434890"/>
    <w:rsid w:val="00434B6B"/>
    <w:rsid w:val="00434C9B"/>
    <w:rsid w:val="004355C0"/>
    <w:rsid w:val="00436639"/>
    <w:rsid w:val="00437C42"/>
    <w:rsid w:val="00440ACD"/>
    <w:rsid w:val="00441A86"/>
    <w:rsid w:val="004477C8"/>
    <w:rsid w:val="00450665"/>
    <w:rsid w:val="00452AD5"/>
    <w:rsid w:val="00452FD5"/>
    <w:rsid w:val="004532E1"/>
    <w:rsid w:val="00457D8D"/>
    <w:rsid w:val="00457EC1"/>
    <w:rsid w:val="00466E05"/>
    <w:rsid w:val="00471C6C"/>
    <w:rsid w:val="0048136D"/>
    <w:rsid w:val="004831C1"/>
    <w:rsid w:val="00485B0D"/>
    <w:rsid w:val="0048681F"/>
    <w:rsid w:val="00486F57"/>
    <w:rsid w:val="004923E1"/>
    <w:rsid w:val="0049442F"/>
    <w:rsid w:val="004968B7"/>
    <w:rsid w:val="004A040D"/>
    <w:rsid w:val="004A0776"/>
    <w:rsid w:val="004A0A0C"/>
    <w:rsid w:val="004A17CE"/>
    <w:rsid w:val="004B0907"/>
    <w:rsid w:val="004B1289"/>
    <w:rsid w:val="004B1DC1"/>
    <w:rsid w:val="004B32F5"/>
    <w:rsid w:val="004B600D"/>
    <w:rsid w:val="004B654B"/>
    <w:rsid w:val="004B759B"/>
    <w:rsid w:val="004C03B7"/>
    <w:rsid w:val="004C318D"/>
    <w:rsid w:val="004C4E15"/>
    <w:rsid w:val="004C5574"/>
    <w:rsid w:val="004C67B0"/>
    <w:rsid w:val="004C7856"/>
    <w:rsid w:val="004C79ED"/>
    <w:rsid w:val="004D1978"/>
    <w:rsid w:val="004D301B"/>
    <w:rsid w:val="004D3607"/>
    <w:rsid w:val="004D36F6"/>
    <w:rsid w:val="004D6766"/>
    <w:rsid w:val="004D6B52"/>
    <w:rsid w:val="004E0034"/>
    <w:rsid w:val="004E0997"/>
    <w:rsid w:val="004E2B16"/>
    <w:rsid w:val="004E369B"/>
    <w:rsid w:val="004E43B4"/>
    <w:rsid w:val="004E61C2"/>
    <w:rsid w:val="004E7458"/>
    <w:rsid w:val="004E7737"/>
    <w:rsid w:val="004F13E8"/>
    <w:rsid w:val="004F4892"/>
    <w:rsid w:val="004F4CAC"/>
    <w:rsid w:val="004F4FCE"/>
    <w:rsid w:val="004F7E09"/>
    <w:rsid w:val="005021C3"/>
    <w:rsid w:val="00503F57"/>
    <w:rsid w:val="005055C0"/>
    <w:rsid w:val="0051507C"/>
    <w:rsid w:val="0051554D"/>
    <w:rsid w:val="005213AD"/>
    <w:rsid w:val="005236C1"/>
    <w:rsid w:val="005241D0"/>
    <w:rsid w:val="00530B96"/>
    <w:rsid w:val="0053238F"/>
    <w:rsid w:val="0053240A"/>
    <w:rsid w:val="00533907"/>
    <w:rsid w:val="00534B7C"/>
    <w:rsid w:val="00534E19"/>
    <w:rsid w:val="005378E0"/>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6EF8"/>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7C6"/>
    <w:rsid w:val="005A5AEE"/>
    <w:rsid w:val="005A5B21"/>
    <w:rsid w:val="005A60D8"/>
    <w:rsid w:val="005A7DB5"/>
    <w:rsid w:val="005B19CF"/>
    <w:rsid w:val="005B262C"/>
    <w:rsid w:val="005B34C3"/>
    <w:rsid w:val="005B469B"/>
    <w:rsid w:val="005B5075"/>
    <w:rsid w:val="005B5B69"/>
    <w:rsid w:val="005B7557"/>
    <w:rsid w:val="005C14DE"/>
    <w:rsid w:val="005C48D5"/>
    <w:rsid w:val="005C5C27"/>
    <w:rsid w:val="005C5F65"/>
    <w:rsid w:val="005C62C6"/>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4BB8"/>
    <w:rsid w:val="005F6EF4"/>
    <w:rsid w:val="005F78B7"/>
    <w:rsid w:val="00600439"/>
    <w:rsid w:val="0060310D"/>
    <w:rsid w:val="0060404C"/>
    <w:rsid w:val="0060405B"/>
    <w:rsid w:val="00604657"/>
    <w:rsid w:val="00604D81"/>
    <w:rsid w:val="00610237"/>
    <w:rsid w:val="006108D6"/>
    <w:rsid w:val="00611FCD"/>
    <w:rsid w:val="00612BAC"/>
    <w:rsid w:val="00614F43"/>
    <w:rsid w:val="00615A7D"/>
    <w:rsid w:val="00616540"/>
    <w:rsid w:val="00616721"/>
    <w:rsid w:val="006174D2"/>
    <w:rsid w:val="006212AD"/>
    <w:rsid w:val="00622244"/>
    <w:rsid w:val="006246C0"/>
    <w:rsid w:val="0062521D"/>
    <w:rsid w:val="0062799E"/>
    <w:rsid w:val="00633FA1"/>
    <w:rsid w:val="0063480C"/>
    <w:rsid w:val="006409FE"/>
    <w:rsid w:val="00641642"/>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282A"/>
    <w:rsid w:val="00674783"/>
    <w:rsid w:val="00674C79"/>
    <w:rsid w:val="00676552"/>
    <w:rsid w:val="00680A9E"/>
    <w:rsid w:val="00681C20"/>
    <w:rsid w:val="00682752"/>
    <w:rsid w:val="006838C9"/>
    <w:rsid w:val="00685938"/>
    <w:rsid w:val="0068635B"/>
    <w:rsid w:val="006870C7"/>
    <w:rsid w:val="00691744"/>
    <w:rsid w:val="00692F56"/>
    <w:rsid w:val="0069500A"/>
    <w:rsid w:val="0069532C"/>
    <w:rsid w:val="0069688C"/>
    <w:rsid w:val="0069741D"/>
    <w:rsid w:val="006A0E54"/>
    <w:rsid w:val="006A1113"/>
    <w:rsid w:val="006A2372"/>
    <w:rsid w:val="006A3BEB"/>
    <w:rsid w:val="006A4CB4"/>
    <w:rsid w:val="006A6869"/>
    <w:rsid w:val="006A74D7"/>
    <w:rsid w:val="006A776B"/>
    <w:rsid w:val="006A7C66"/>
    <w:rsid w:val="006B0D0F"/>
    <w:rsid w:val="006B1342"/>
    <w:rsid w:val="006B22C0"/>
    <w:rsid w:val="006B2CD4"/>
    <w:rsid w:val="006B422F"/>
    <w:rsid w:val="006B4DBE"/>
    <w:rsid w:val="006C0704"/>
    <w:rsid w:val="006C0A8E"/>
    <w:rsid w:val="006C1E5C"/>
    <w:rsid w:val="006C2635"/>
    <w:rsid w:val="006C4ED6"/>
    <w:rsid w:val="006C6169"/>
    <w:rsid w:val="006D17A9"/>
    <w:rsid w:val="006D442A"/>
    <w:rsid w:val="006D4802"/>
    <w:rsid w:val="006D49F3"/>
    <w:rsid w:val="006D70E7"/>
    <w:rsid w:val="006E041E"/>
    <w:rsid w:val="006E2DAD"/>
    <w:rsid w:val="006E4E3A"/>
    <w:rsid w:val="006E4F28"/>
    <w:rsid w:val="006E4F42"/>
    <w:rsid w:val="006E73DD"/>
    <w:rsid w:val="006F0C01"/>
    <w:rsid w:val="006F1309"/>
    <w:rsid w:val="006F1C5B"/>
    <w:rsid w:val="006F1CD0"/>
    <w:rsid w:val="006F1CD2"/>
    <w:rsid w:val="006F1FF6"/>
    <w:rsid w:val="006F5B28"/>
    <w:rsid w:val="006F78A3"/>
    <w:rsid w:val="00700305"/>
    <w:rsid w:val="00701531"/>
    <w:rsid w:val="00702DF5"/>
    <w:rsid w:val="00704622"/>
    <w:rsid w:val="007049D5"/>
    <w:rsid w:val="007107B7"/>
    <w:rsid w:val="00713F48"/>
    <w:rsid w:val="007148AD"/>
    <w:rsid w:val="00715C1A"/>
    <w:rsid w:val="00720FAC"/>
    <w:rsid w:val="00724228"/>
    <w:rsid w:val="00724EFB"/>
    <w:rsid w:val="00724F57"/>
    <w:rsid w:val="00725665"/>
    <w:rsid w:val="00725B53"/>
    <w:rsid w:val="00726BF1"/>
    <w:rsid w:val="00727444"/>
    <w:rsid w:val="00730C24"/>
    <w:rsid w:val="0073103A"/>
    <w:rsid w:val="007313D2"/>
    <w:rsid w:val="00731AC3"/>
    <w:rsid w:val="00732041"/>
    <w:rsid w:val="00732ED5"/>
    <w:rsid w:val="00733CB3"/>
    <w:rsid w:val="00733EF3"/>
    <w:rsid w:val="00733F4E"/>
    <w:rsid w:val="00734FD2"/>
    <w:rsid w:val="0073658B"/>
    <w:rsid w:val="00737990"/>
    <w:rsid w:val="007400D7"/>
    <w:rsid w:val="00740A2E"/>
    <w:rsid w:val="00740C19"/>
    <w:rsid w:val="00741098"/>
    <w:rsid w:val="00742BFD"/>
    <w:rsid w:val="00743920"/>
    <w:rsid w:val="007462D2"/>
    <w:rsid w:val="0074768A"/>
    <w:rsid w:val="00747A64"/>
    <w:rsid w:val="0075022D"/>
    <w:rsid w:val="00751135"/>
    <w:rsid w:val="0075315B"/>
    <w:rsid w:val="0075769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A7D17"/>
    <w:rsid w:val="007B0775"/>
    <w:rsid w:val="007B1387"/>
    <w:rsid w:val="007B4D3D"/>
    <w:rsid w:val="007B4E02"/>
    <w:rsid w:val="007B5B17"/>
    <w:rsid w:val="007B67BE"/>
    <w:rsid w:val="007B74ED"/>
    <w:rsid w:val="007C0843"/>
    <w:rsid w:val="007C0CBA"/>
    <w:rsid w:val="007C1CAB"/>
    <w:rsid w:val="007C78AC"/>
    <w:rsid w:val="007D0EDA"/>
    <w:rsid w:val="007D1151"/>
    <w:rsid w:val="007D12BD"/>
    <w:rsid w:val="007D21B7"/>
    <w:rsid w:val="007D2BE3"/>
    <w:rsid w:val="007D4D92"/>
    <w:rsid w:val="007D5A24"/>
    <w:rsid w:val="007D5A60"/>
    <w:rsid w:val="007D72BC"/>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1718C"/>
    <w:rsid w:val="00817832"/>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6EFE"/>
    <w:rsid w:val="00837C72"/>
    <w:rsid w:val="008442A9"/>
    <w:rsid w:val="008450D4"/>
    <w:rsid w:val="00845986"/>
    <w:rsid w:val="0085070F"/>
    <w:rsid w:val="008527B4"/>
    <w:rsid w:val="00852862"/>
    <w:rsid w:val="008539A2"/>
    <w:rsid w:val="008540C7"/>
    <w:rsid w:val="00855CE2"/>
    <w:rsid w:val="00860751"/>
    <w:rsid w:val="0086179C"/>
    <w:rsid w:val="00864CD4"/>
    <w:rsid w:val="00864D76"/>
    <w:rsid w:val="00864EB5"/>
    <w:rsid w:val="0086528E"/>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4FE"/>
    <w:rsid w:val="008A3CB6"/>
    <w:rsid w:val="008A4A7C"/>
    <w:rsid w:val="008A7B92"/>
    <w:rsid w:val="008B367A"/>
    <w:rsid w:val="008B3A68"/>
    <w:rsid w:val="008B4108"/>
    <w:rsid w:val="008B4BF5"/>
    <w:rsid w:val="008B5616"/>
    <w:rsid w:val="008C3210"/>
    <w:rsid w:val="008C3D0F"/>
    <w:rsid w:val="008C56B7"/>
    <w:rsid w:val="008C5731"/>
    <w:rsid w:val="008C788C"/>
    <w:rsid w:val="008D1769"/>
    <w:rsid w:val="008D1863"/>
    <w:rsid w:val="008D19F5"/>
    <w:rsid w:val="008D1EF5"/>
    <w:rsid w:val="008D2C16"/>
    <w:rsid w:val="008D3CAA"/>
    <w:rsid w:val="008D4EA5"/>
    <w:rsid w:val="008D668E"/>
    <w:rsid w:val="008D6FC3"/>
    <w:rsid w:val="008D765C"/>
    <w:rsid w:val="008E1167"/>
    <w:rsid w:val="008E25ED"/>
    <w:rsid w:val="008E2EDA"/>
    <w:rsid w:val="008E597F"/>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5DD"/>
    <w:rsid w:val="00911BE9"/>
    <w:rsid w:val="009157A0"/>
    <w:rsid w:val="00922173"/>
    <w:rsid w:val="00922B24"/>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48A1"/>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87551"/>
    <w:rsid w:val="00992A32"/>
    <w:rsid w:val="00993099"/>
    <w:rsid w:val="009941CC"/>
    <w:rsid w:val="009949E1"/>
    <w:rsid w:val="00994F08"/>
    <w:rsid w:val="00995465"/>
    <w:rsid w:val="00997AEF"/>
    <w:rsid w:val="00997D69"/>
    <w:rsid w:val="009A2FB9"/>
    <w:rsid w:val="009A4E4C"/>
    <w:rsid w:val="009A6581"/>
    <w:rsid w:val="009A776E"/>
    <w:rsid w:val="009B20AA"/>
    <w:rsid w:val="009B22AB"/>
    <w:rsid w:val="009B2E5B"/>
    <w:rsid w:val="009B5345"/>
    <w:rsid w:val="009B568A"/>
    <w:rsid w:val="009B6329"/>
    <w:rsid w:val="009B6BDA"/>
    <w:rsid w:val="009B7BD8"/>
    <w:rsid w:val="009C1A8A"/>
    <w:rsid w:val="009C4369"/>
    <w:rsid w:val="009C5520"/>
    <w:rsid w:val="009C6547"/>
    <w:rsid w:val="009C721C"/>
    <w:rsid w:val="009D0DFC"/>
    <w:rsid w:val="009D7766"/>
    <w:rsid w:val="009E132B"/>
    <w:rsid w:val="009E1D19"/>
    <w:rsid w:val="009E217D"/>
    <w:rsid w:val="009E5543"/>
    <w:rsid w:val="009F2CD0"/>
    <w:rsid w:val="009F3167"/>
    <w:rsid w:val="009F685F"/>
    <w:rsid w:val="009F6D23"/>
    <w:rsid w:val="00A04BC9"/>
    <w:rsid w:val="00A052AB"/>
    <w:rsid w:val="00A05E01"/>
    <w:rsid w:val="00A05E34"/>
    <w:rsid w:val="00A0740C"/>
    <w:rsid w:val="00A10736"/>
    <w:rsid w:val="00A10FBC"/>
    <w:rsid w:val="00A10FDB"/>
    <w:rsid w:val="00A113D1"/>
    <w:rsid w:val="00A11598"/>
    <w:rsid w:val="00A14C96"/>
    <w:rsid w:val="00A16DDF"/>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26E6"/>
    <w:rsid w:val="00A43CDF"/>
    <w:rsid w:val="00A44329"/>
    <w:rsid w:val="00A4479D"/>
    <w:rsid w:val="00A44E67"/>
    <w:rsid w:val="00A461A3"/>
    <w:rsid w:val="00A529E4"/>
    <w:rsid w:val="00A53369"/>
    <w:rsid w:val="00A535BC"/>
    <w:rsid w:val="00A54DE2"/>
    <w:rsid w:val="00A55115"/>
    <w:rsid w:val="00A56085"/>
    <w:rsid w:val="00A615A5"/>
    <w:rsid w:val="00A6298D"/>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594"/>
    <w:rsid w:val="00A86D37"/>
    <w:rsid w:val="00A90034"/>
    <w:rsid w:val="00A91E51"/>
    <w:rsid w:val="00A91EB8"/>
    <w:rsid w:val="00A9388F"/>
    <w:rsid w:val="00A96E38"/>
    <w:rsid w:val="00A97373"/>
    <w:rsid w:val="00AA00DB"/>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1855"/>
    <w:rsid w:val="00AD2C68"/>
    <w:rsid w:val="00AD38F3"/>
    <w:rsid w:val="00AD3B98"/>
    <w:rsid w:val="00AD5CAE"/>
    <w:rsid w:val="00AD6B50"/>
    <w:rsid w:val="00AD757D"/>
    <w:rsid w:val="00AE31D6"/>
    <w:rsid w:val="00AE40AA"/>
    <w:rsid w:val="00AE5247"/>
    <w:rsid w:val="00AE6C4B"/>
    <w:rsid w:val="00AF33CD"/>
    <w:rsid w:val="00AF3F4D"/>
    <w:rsid w:val="00AF58F0"/>
    <w:rsid w:val="00AF67F8"/>
    <w:rsid w:val="00AF7181"/>
    <w:rsid w:val="00AF71DC"/>
    <w:rsid w:val="00B0062E"/>
    <w:rsid w:val="00B039D2"/>
    <w:rsid w:val="00B03E0E"/>
    <w:rsid w:val="00B04E3F"/>
    <w:rsid w:val="00B07A43"/>
    <w:rsid w:val="00B1009D"/>
    <w:rsid w:val="00B10949"/>
    <w:rsid w:val="00B1467F"/>
    <w:rsid w:val="00B154BC"/>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6E"/>
    <w:rsid w:val="00B441B2"/>
    <w:rsid w:val="00B4525A"/>
    <w:rsid w:val="00B47158"/>
    <w:rsid w:val="00B4740D"/>
    <w:rsid w:val="00B50C20"/>
    <w:rsid w:val="00B51688"/>
    <w:rsid w:val="00B52878"/>
    <w:rsid w:val="00B549FB"/>
    <w:rsid w:val="00B558E1"/>
    <w:rsid w:val="00B55F8D"/>
    <w:rsid w:val="00B56C23"/>
    <w:rsid w:val="00B60936"/>
    <w:rsid w:val="00B612A7"/>
    <w:rsid w:val="00B6368C"/>
    <w:rsid w:val="00B64D5D"/>
    <w:rsid w:val="00B6735A"/>
    <w:rsid w:val="00B67F6F"/>
    <w:rsid w:val="00B70D5D"/>
    <w:rsid w:val="00B740B2"/>
    <w:rsid w:val="00B74227"/>
    <w:rsid w:val="00B75066"/>
    <w:rsid w:val="00B757C7"/>
    <w:rsid w:val="00B7768A"/>
    <w:rsid w:val="00B81C06"/>
    <w:rsid w:val="00B822A3"/>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41B"/>
    <w:rsid w:val="00BF5EA6"/>
    <w:rsid w:val="00BF5F95"/>
    <w:rsid w:val="00BF7946"/>
    <w:rsid w:val="00C01321"/>
    <w:rsid w:val="00C02E1E"/>
    <w:rsid w:val="00C04806"/>
    <w:rsid w:val="00C068F7"/>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77F44"/>
    <w:rsid w:val="00C80586"/>
    <w:rsid w:val="00C83DFF"/>
    <w:rsid w:val="00C8578A"/>
    <w:rsid w:val="00C859EC"/>
    <w:rsid w:val="00C86E28"/>
    <w:rsid w:val="00C904DA"/>
    <w:rsid w:val="00C90FDA"/>
    <w:rsid w:val="00C921D5"/>
    <w:rsid w:val="00C92B7B"/>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5697"/>
    <w:rsid w:val="00CB60B3"/>
    <w:rsid w:val="00CB6B26"/>
    <w:rsid w:val="00CB7AC6"/>
    <w:rsid w:val="00CB7B75"/>
    <w:rsid w:val="00CB7FC0"/>
    <w:rsid w:val="00CC069A"/>
    <w:rsid w:val="00CC1407"/>
    <w:rsid w:val="00CC1E44"/>
    <w:rsid w:val="00CC201B"/>
    <w:rsid w:val="00CC3095"/>
    <w:rsid w:val="00CC3644"/>
    <w:rsid w:val="00CC748D"/>
    <w:rsid w:val="00CD1336"/>
    <w:rsid w:val="00CD2078"/>
    <w:rsid w:val="00CD48E2"/>
    <w:rsid w:val="00CD6197"/>
    <w:rsid w:val="00CE2717"/>
    <w:rsid w:val="00CE4BE8"/>
    <w:rsid w:val="00CE4C0F"/>
    <w:rsid w:val="00CE58A3"/>
    <w:rsid w:val="00CE5D73"/>
    <w:rsid w:val="00CE6167"/>
    <w:rsid w:val="00CE7C9F"/>
    <w:rsid w:val="00CF23F7"/>
    <w:rsid w:val="00CF3D01"/>
    <w:rsid w:val="00CF4D05"/>
    <w:rsid w:val="00CF51B1"/>
    <w:rsid w:val="00CF6704"/>
    <w:rsid w:val="00D002C1"/>
    <w:rsid w:val="00D006AE"/>
    <w:rsid w:val="00D007E2"/>
    <w:rsid w:val="00D009D8"/>
    <w:rsid w:val="00D00FC7"/>
    <w:rsid w:val="00D01206"/>
    <w:rsid w:val="00D03B37"/>
    <w:rsid w:val="00D05036"/>
    <w:rsid w:val="00D05B97"/>
    <w:rsid w:val="00D06E61"/>
    <w:rsid w:val="00D07D44"/>
    <w:rsid w:val="00D07E71"/>
    <w:rsid w:val="00D1089E"/>
    <w:rsid w:val="00D111AB"/>
    <w:rsid w:val="00D11BE7"/>
    <w:rsid w:val="00D147F6"/>
    <w:rsid w:val="00D16ACC"/>
    <w:rsid w:val="00D173B2"/>
    <w:rsid w:val="00D22432"/>
    <w:rsid w:val="00D23943"/>
    <w:rsid w:val="00D254CE"/>
    <w:rsid w:val="00D27E71"/>
    <w:rsid w:val="00D31094"/>
    <w:rsid w:val="00D31A90"/>
    <w:rsid w:val="00D334EA"/>
    <w:rsid w:val="00D33627"/>
    <w:rsid w:val="00D34F20"/>
    <w:rsid w:val="00D34F8A"/>
    <w:rsid w:val="00D36881"/>
    <w:rsid w:val="00D36B0B"/>
    <w:rsid w:val="00D40C06"/>
    <w:rsid w:val="00D43B4E"/>
    <w:rsid w:val="00D4451C"/>
    <w:rsid w:val="00D45617"/>
    <w:rsid w:val="00D45B9A"/>
    <w:rsid w:val="00D46468"/>
    <w:rsid w:val="00D464E9"/>
    <w:rsid w:val="00D46C32"/>
    <w:rsid w:val="00D476E9"/>
    <w:rsid w:val="00D50D39"/>
    <w:rsid w:val="00D52509"/>
    <w:rsid w:val="00D544A3"/>
    <w:rsid w:val="00D55AC8"/>
    <w:rsid w:val="00D56FE1"/>
    <w:rsid w:val="00D576A5"/>
    <w:rsid w:val="00D601CF"/>
    <w:rsid w:val="00D64155"/>
    <w:rsid w:val="00D650F1"/>
    <w:rsid w:val="00D659F1"/>
    <w:rsid w:val="00D67366"/>
    <w:rsid w:val="00D67BDF"/>
    <w:rsid w:val="00D67C03"/>
    <w:rsid w:val="00D67FFE"/>
    <w:rsid w:val="00D722D9"/>
    <w:rsid w:val="00D730D5"/>
    <w:rsid w:val="00D73DDD"/>
    <w:rsid w:val="00D7592C"/>
    <w:rsid w:val="00D777D9"/>
    <w:rsid w:val="00D77D8F"/>
    <w:rsid w:val="00D8032E"/>
    <w:rsid w:val="00D8127A"/>
    <w:rsid w:val="00D81445"/>
    <w:rsid w:val="00D825AD"/>
    <w:rsid w:val="00D82CFF"/>
    <w:rsid w:val="00D86DD3"/>
    <w:rsid w:val="00D87AA3"/>
    <w:rsid w:val="00D93A7D"/>
    <w:rsid w:val="00D947F9"/>
    <w:rsid w:val="00D94861"/>
    <w:rsid w:val="00D94B6B"/>
    <w:rsid w:val="00D95F4B"/>
    <w:rsid w:val="00D96A66"/>
    <w:rsid w:val="00DA0FB9"/>
    <w:rsid w:val="00DA11FF"/>
    <w:rsid w:val="00DA2C61"/>
    <w:rsid w:val="00DA579A"/>
    <w:rsid w:val="00DA61EB"/>
    <w:rsid w:val="00DA7D30"/>
    <w:rsid w:val="00DB00B5"/>
    <w:rsid w:val="00DB03E4"/>
    <w:rsid w:val="00DB10E2"/>
    <w:rsid w:val="00DB346A"/>
    <w:rsid w:val="00DB44D3"/>
    <w:rsid w:val="00DB4DC8"/>
    <w:rsid w:val="00DC1692"/>
    <w:rsid w:val="00DC1EEA"/>
    <w:rsid w:val="00DC583A"/>
    <w:rsid w:val="00DC5CB2"/>
    <w:rsid w:val="00DC5DB4"/>
    <w:rsid w:val="00DD081C"/>
    <w:rsid w:val="00DD1E0B"/>
    <w:rsid w:val="00DD56AD"/>
    <w:rsid w:val="00DD6210"/>
    <w:rsid w:val="00DD6BA7"/>
    <w:rsid w:val="00DD712C"/>
    <w:rsid w:val="00DE0219"/>
    <w:rsid w:val="00DE2A21"/>
    <w:rsid w:val="00DE305F"/>
    <w:rsid w:val="00DE367B"/>
    <w:rsid w:val="00DE3B64"/>
    <w:rsid w:val="00DE3D8A"/>
    <w:rsid w:val="00DE3E8B"/>
    <w:rsid w:val="00DE44E0"/>
    <w:rsid w:val="00DE49B8"/>
    <w:rsid w:val="00DE4D7C"/>
    <w:rsid w:val="00DE6BCE"/>
    <w:rsid w:val="00DE7EFC"/>
    <w:rsid w:val="00DF1366"/>
    <w:rsid w:val="00DF1EEF"/>
    <w:rsid w:val="00DF23F4"/>
    <w:rsid w:val="00DF2EA9"/>
    <w:rsid w:val="00DF444F"/>
    <w:rsid w:val="00DF7D4F"/>
    <w:rsid w:val="00E01618"/>
    <w:rsid w:val="00E02AD2"/>
    <w:rsid w:val="00E05F14"/>
    <w:rsid w:val="00E10CE7"/>
    <w:rsid w:val="00E12DFD"/>
    <w:rsid w:val="00E157F6"/>
    <w:rsid w:val="00E16874"/>
    <w:rsid w:val="00E173C3"/>
    <w:rsid w:val="00E201AA"/>
    <w:rsid w:val="00E207A4"/>
    <w:rsid w:val="00E20878"/>
    <w:rsid w:val="00E21A5C"/>
    <w:rsid w:val="00E23832"/>
    <w:rsid w:val="00E24969"/>
    <w:rsid w:val="00E24AA9"/>
    <w:rsid w:val="00E24D35"/>
    <w:rsid w:val="00E24E2C"/>
    <w:rsid w:val="00E26B50"/>
    <w:rsid w:val="00E26DC3"/>
    <w:rsid w:val="00E26E69"/>
    <w:rsid w:val="00E27E53"/>
    <w:rsid w:val="00E31335"/>
    <w:rsid w:val="00E3336B"/>
    <w:rsid w:val="00E33AD4"/>
    <w:rsid w:val="00E345F0"/>
    <w:rsid w:val="00E35E80"/>
    <w:rsid w:val="00E366A4"/>
    <w:rsid w:val="00E40998"/>
    <w:rsid w:val="00E40E07"/>
    <w:rsid w:val="00E42A69"/>
    <w:rsid w:val="00E42B1E"/>
    <w:rsid w:val="00E4350E"/>
    <w:rsid w:val="00E441B2"/>
    <w:rsid w:val="00E443FD"/>
    <w:rsid w:val="00E44CCA"/>
    <w:rsid w:val="00E46E7A"/>
    <w:rsid w:val="00E50B34"/>
    <w:rsid w:val="00E52086"/>
    <w:rsid w:val="00E52B83"/>
    <w:rsid w:val="00E52C27"/>
    <w:rsid w:val="00E52EEB"/>
    <w:rsid w:val="00E5734F"/>
    <w:rsid w:val="00E604FF"/>
    <w:rsid w:val="00E60ECE"/>
    <w:rsid w:val="00E6192A"/>
    <w:rsid w:val="00E62212"/>
    <w:rsid w:val="00E62471"/>
    <w:rsid w:val="00E64DE7"/>
    <w:rsid w:val="00E65376"/>
    <w:rsid w:val="00E67006"/>
    <w:rsid w:val="00E673A0"/>
    <w:rsid w:val="00E71A8F"/>
    <w:rsid w:val="00E739BF"/>
    <w:rsid w:val="00E75FED"/>
    <w:rsid w:val="00E76491"/>
    <w:rsid w:val="00E76517"/>
    <w:rsid w:val="00E803BB"/>
    <w:rsid w:val="00E81CFA"/>
    <w:rsid w:val="00E83775"/>
    <w:rsid w:val="00E837B9"/>
    <w:rsid w:val="00E83AEF"/>
    <w:rsid w:val="00E85083"/>
    <w:rsid w:val="00E854F4"/>
    <w:rsid w:val="00E927B8"/>
    <w:rsid w:val="00E93F52"/>
    <w:rsid w:val="00E979E0"/>
    <w:rsid w:val="00EA1ADA"/>
    <w:rsid w:val="00EA2A65"/>
    <w:rsid w:val="00EA31BD"/>
    <w:rsid w:val="00EA4C34"/>
    <w:rsid w:val="00EA4EB6"/>
    <w:rsid w:val="00EA62ED"/>
    <w:rsid w:val="00EA73D4"/>
    <w:rsid w:val="00EB04A4"/>
    <w:rsid w:val="00EB0DA0"/>
    <w:rsid w:val="00EB19D2"/>
    <w:rsid w:val="00EB2856"/>
    <w:rsid w:val="00EB3942"/>
    <w:rsid w:val="00EB4739"/>
    <w:rsid w:val="00EB4A6B"/>
    <w:rsid w:val="00EB6919"/>
    <w:rsid w:val="00EB6921"/>
    <w:rsid w:val="00EB7D43"/>
    <w:rsid w:val="00EC2B27"/>
    <w:rsid w:val="00EC4901"/>
    <w:rsid w:val="00EC5931"/>
    <w:rsid w:val="00EC5C2D"/>
    <w:rsid w:val="00EC7397"/>
    <w:rsid w:val="00EC76CC"/>
    <w:rsid w:val="00EC7DB2"/>
    <w:rsid w:val="00ED0591"/>
    <w:rsid w:val="00ED12F4"/>
    <w:rsid w:val="00ED20A7"/>
    <w:rsid w:val="00ED212D"/>
    <w:rsid w:val="00ED2884"/>
    <w:rsid w:val="00ED3F72"/>
    <w:rsid w:val="00ED4543"/>
    <w:rsid w:val="00EE0EA8"/>
    <w:rsid w:val="00EE16DD"/>
    <w:rsid w:val="00EE3C2E"/>
    <w:rsid w:val="00EE4022"/>
    <w:rsid w:val="00EE5E29"/>
    <w:rsid w:val="00EE64ED"/>
    <w:rsid w:val="00EE67B9"/>
    <w:rsid w:val="00EE6E1C"/>
    <w:rsid w:val="00EE6E87"/>
    <w:rsid w:val="00EE75A4"/>
    <w:rsid w:val="00EF461A"/>
    <w:rsid w:val="00EF5B1A"/>
    <w:rsid w:val="00F00618"/>
    <w:rsid w:val="00F010F6"/>
    <w:rsid w:val="00F0161A"/>
    <w:rsid w:val="00F031C2"/>
    <w:rsid w:val="00F04B29"/>
    <w:rsid w:val="00F04CE7"/>
    <w:rsid w:val="00F058A1"/>
    <w:rsid w:val="00F05D9B"/>
    <w:rsid w:val="00F07016"/>
    <w:rsid w:val="00F07FA4"/>
    <w:rsid w:val="00F10F3D"/>
    <w:rsid w:val="00F12874"/>
    <w:rsid w:val="00F13329"/>
    <w:rsid w:val="00F15C2B"/>
    <w:rsid w:val="00F17DA6"/>
    <w:rsid w:val="00F20715"/>
    <w:rsid w:val="00F219DF"/>
    <w:rsid w:val="00F23B51"/>
    <w:rsid w:val="00F25579"/>
    <w:rsid w:val="00F25923"/>
    <w:rsid w:val="00F26B13"/>
    <w:rsid w:val="00F27B8E"/>
    <w:rsid w:val="00F31C02"/>
    <w:rsid w:val="00F3371E"/>
    <w:rsid w:val="00F33841"/>
    <w:rsid w:val="00F33B4E"/>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86698"/>
    <w:rsid w:val="00F90858"/>
    <w:rsid w:val="00F968D2"/>
    <w:rsid w:val="00FA0959"/>
    <w:rsid w:val="00FA22A1"/>
    <w:rsid w:val="00FA2553"/>
    <w:rsid w:val="00FA5104"/>
    <w:rsid w:val="00FA5413"/>
    <w:rsid w:val="00FA6069"/>
    <w:rsid w:val="00FA7426"/>
    <w:rsid w:val="00FA75A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D7C23"/>
    <w:rsid w:val="00FE11E1"/>
    <w:rsid w:val="00FE1279"/>
    <w:rsid w:val="00FE34AA"/>
    <w:rsid w:val="00FE38D4"/>
    <w:rsid w:val="00FE5B28"/>
    <w:rsid w:val="00FE5CF9"/>
    <w:rsid w:val="00FE6B37"/>
    <w:rsid w:val="00FF682B"/>
    <w:rsid w:val="00FF7AF8"/>
    <w:rsid w:val="00FF7E13"/>
    <w:rsid w:val="716877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714DC"/>
  <w15:docId w15:val="{339C05BB-97E8-4919-98CA-86E379A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9C6547"/>
    <w:rPr>
      <w:sz w:val="16"/>
      <w:szCs w:val="16"/>
    </w:rPr>
  </w:style>
  <w:style w:type="paragraph" w:styleId="CommentText">
    <w:name w:val="annotation text"/>
    <w:basedOn w:val="Normal"/>
    <w:link w:val="CommentTextChar"/>
    <w:unhideWhenUsed/>
    <w:rsid w:val="009C6547"/>
    <w:pPr>
      <w:spacing w:line="240" w:lineRule="auto"/>
    </w:pPr>
    <w:rPr>
      <w:sz w:val="20"/>
      <w:szCs w:val="20"/>
    </w:rPr>
  </w:style>
  <w:style w:type="character" w:customStyle="1" w:styleId="CommentTextChar">
    <w:name w:val="Comment Text Char"/>
    <w:basedOn w:val="DefaultParagraphFont"/>
    <w:link w:val="CommentText"/>
    <w:rsid w:val="009C654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9C6547"/>
    <w:rPr>
      <w:b/>
      <w:bCs/>
    </w:rPr>
  </w:style>
  <w:style w:type="character" w:customStyle="1" w:styleId="CommentSubjectChar">
    <w:name w:val="Comment Subject Char"/>
    <w:basedOn w:val="CommentTextChar"/>
    <w:link w:val="CommentSubject"/>
    <w:semiHidden/>
    <w:rsid w:val="009C6547"/>
    <w:rPr>
      <w:rFonts w:ascii="Calibri" w:eastAsia="Calibri" w:hAnsi="Calibri"/>
      <w:b/>
      <w:bCs/>
      <w:color w:val="000000"/>
    </w:rPr>
  </w:style>
  <w:style w:type="character" w:customStyle="1" w:styleId="normaltextrun">
    <w:name w:val="normaltextrun"/>
    <w:basedOn w:val="DefaultParagraphFont"/>
    <w:rsid w:val="00FA75A6"/>
  </w:style>
  <w:style w:type="character" w:customStyle="1" w:styleId="eop">
    <w:name w:val="eop"/>
    <w:basedOn w:val="DefaultParagraphFont"/>
    <w:rsid w:val="00FA7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062">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383023736">
      <w:bodyDiv w:val="1"/>
      <w:marLeft w:val="0"/>
      <w:marRight w:val="0"/>
      <w:marTop w:val="0"/>
      <w:marBottom w:val="0"/>
      <w:divBdr>
        <w:top w:val="none" w:sz="0" w:space="0" w:color="auto"/>
        <w:left w:val="none" w:sz="0" w:space="0" w:color="auto"/>
        <w:bottom w:val="none" w:sz="0" w:space="0" w:color="auto"/>
        <w:right w:val="none" w:sz="0" w:space="0" w:color="auto"/>
      </w:divBdr>
    </w:div>
    <w:div w:id="482888223">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1068957698">
      <w:bodyDiv w:val="1"/>
      <w:marLeft w:val="0"/>
      <w:marRight w:val="0"/>
      <w:marTop w:val="0"/>
      <w:marBottom w:val="0"/>
      <w:divBdr>
        <w:top w:val="none" w:sz="0" w:space="0" w:color="auto"/>
        <w:left w:val="none" w:sz="0" w:space="0" w:color="auto"/>
        <w:bottom w:val="none" w:sz="0" w:space="0" w:color="auto"/>
        <w:right w:val="none" w:sz="0" w:space="0" w:color="auto"/>
      </w:divBdr>
    </w:div>
    <w:div w:id="1126504826">
      <w:bodyDiv w:val="1"/>
      <w:marLeft w:val="0"/>
      <w:marRight w:val="0"/>
      <w:marTop w:val="0"/>
      <w:marBottom w:val="0"/>
      <w:divBdr>
        <w:top w:val="none" w:sz="0" w:space="0" w:color="auto"/>
        <w:left w:val="none" w:sz="0" w:space="0" w:color="auto"/>
        <w:bottom w:val="none" w:sz="0" w:space="0" w:color="auto"/>
        <w:right w:val="none" w:sz="0" w:space="0" w:color="auto"/>
      </w:divBdr>
    </w:div>
    <w:div w:id="21035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iumi.Desilva@csiro.au" TargetMode="External"/><Relationship Id="rId18" Type="http://schemas.openxmlformats.org/officeDocument/2006/relationships/hyperlink" Target="https://www.csiro.au/" TargetMode="External"/><Relationship Id="rId26" Type="http://schemas.openxmlformats.org/officeDocument/2006/relationships/hyperlink" Target="https://www.csiro.au/en/about/policies/child-safe-policy" TargetMode="External"/><Relationship Id="rId3" Type="http://schemas.openxmlformats.org/officeDocument/2006/relationships/customXml" Target="../customXml/item3.xml"/><Relationship Id="rId21" Type="http://schemas.openxmlformats.org/officeDocument/2006/relationships/hyperlink" Target="https://www.csiro.au/en/careers/life-at-csiro/Flexible-work"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Sharon.Appleyard@csiro.au" TargetMode="External"/><Relationship Id="rId17" Type="http://schemas.openxmlformats.org/officeDocument/2006/relationships/hyperlink" Target="https://www.csiro.au/research/indigenous-science" TargetMode="External"/><Relationship Id="rId25" Type="http://schemas.openxmlformats.org/officeDocument/2006/relationships/hyperlink" Target="https://www.csiro.au/en/careers/life-at-csiro/Diversity-inclusion-belong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siro.au/en/about/Indigenous-engagement/Reconciliation-Action-Plan" TargetMode="External"/><Relationship Id="rId20" Type="http://schemas.openxmlformats.org/officeDocument/2006/relationships/hyperlink" Target="mailto:Piumi.Desilva@csiro.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o.au/en/career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careers.online@csiro.au" TargetMode="External"/><Relationship Id="rId23" Type="http://schemas.openxmlformats.org/officeDocument/2006/relationships/hyperlink" Target="https://www.csiro.au/en/careers/life-at-csiro/Career-development"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siro.au/en/about/facilities-collections/Collections/ANFC"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csiro.au/" TargetMode="External"/><Relationship Id="rId22" Type="http://schemas.openxmlformats.org/officeDocument/2006/relationships/hyperlink" Target="https://www.csiro.au/en/careers/life-at-csiro/Benefit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4F15"/>
    <w:rsid w:val="00033D0E"/>
    <w:rsid w:val="000407D9"/>
    <w:rsid w:val="00054299"/>
    <w:rsid w:val="00064278"/>
    <w:rsid w:val="00107224"/>
    <w:rsid w:val="001439E3"/>
    <w:rsid w:val="001561B4"/>
    <w:rsid w:val="0019205C"/>
    <w:rsid w:val="001B7464"/>
    <w:rsid w:val="002043E9"/>
    <w:rsid w:val="00272911"/>
    <w:rsid w:val="0029456F"/>
    <w:rsid w:val="002E61AE"/>
    <w:rsid w:val="00306B5D"/>
    <w:rsid w:val="00330BEB"/>
    <w:rsid w:val="00352CAD"/>
    <w:rsid w:val="00366644"/>
    <w:rsid w:val="003974D7"/>
    <w:rsid w:val="003C6F9C"/>
    <w:rsid w:val="00414F94"/>
    <w:rsid w:val="004C5574"/>
    <w:rsid w:val="004D301B"/>
    <w:rsid w:val="005A30F3"/>
    <w:rsid w:val="0063685B"/>
    <w:rsid w:val="00713F48"/>
    <w:rsid w:val="007C7613"/>
    <w:rsid w:val="0082379D"/>
    <w:rsid w:val="0083493E"/>
    <w:rsid w:val="00875004"/>
    <w:rsid w:val="00884F4D"/>
    <w:rsid w:val="008D2C16"/>
    <w:rsid w:val="008E597F"/>
    <w:rsid w:val="009C4259"/>
    <w:rsid w:val="00B36C21"/>
    <w:rsid w:val="00C068F7"/>
    <w:rsid w:val="00D52509"/>
    <w:rsid w:val="00D74E40"/>
    <w:rsid w:val="00E3250F"/>
    <w:rsid w:val="00E458C3"/>
    <w:rsid w:val="00E51523"/>
    <w:rsid w:val="00EA6D03"/>
    <w:rsid w:val="00EC0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9E3"/>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22FWFJKSHNY4-1303525960-1100</_dlc_DocId>
    <_dlc_DocIdUrl xmlns="f9d56f65-ef43-4e59-b084-d4bf4ff12e34">
      <Url>https://csiroau.sharepoint.com/sites/TalentAcquisitionTeam856/_layouts/15/DocIdRedir.aspx?ID=22FWFJKSHNY4-1303525960-1100</Url>
      <Description>22FWFJKSHNY4-1303525960-1100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B2547-6F4F-46A3-8E15-178763DBD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31A52-8709-4E51-A6C1-E1CBB912628F}">
  <ds:schemaRefs>
    <ds:schemaRef ds:uri="http://schemas.microsoft.com/office/2006/metadata/properties"/>
    <ds:schemaRef ds:uri="http://schemas.microsoft.com/office/infopath/2007/PartnerControls"/>
    <ds:schemaRef ds:uri="f9d56f65-ef43-4e59-b084-d4bf4ff12e34"/>
  </ds:schemaRefs>
</ds:datastoreItem>
</file>

<file path=customXml/itemProps3.xml><?xml version="1.0" encoding="utf-8"?>
<ds:datastoreItem xmlns:ds="http://schemas.openxmlformats.org/officeDocument/2006/customXml" ds:itemID="{52844953-D146-430E-887A-67DE1014B823}">
  <ds:schemaRefs>
    <ds:schemaRef ds:uri="http://schemas.microsoft.com/sharepoint/events"/>
  </ds:schemaRefs>
</ds:datastoreItem>
</file>

<file path=customXml/itemProps4.xml><?xml version="1.0" encoding="utf-8"?>
<ds:datastoreItem xmlns:ds="http://schemas.openxmlformats.org/officeDocument/2006/customXml" ds:itemID="{243774D8-5D7D-41AE-8A42-549EF11BBAB4}">
  <ds:schemaRefs>
    <ds:schemaRef ds:uri="http://schemas.microsoft.com/sharepoint/v3/contenttype/forms"/>
  </ds:schemaRefs>
</ds:datastoreItem>
</file>

<file path=customXml/itemProps5.xml><?xml version="1.0" encoding="utf-8"?>
<ds:datastoreItem xmlns:ds="http://schemas.openxmlformats.org/officeDocument/2006/customXml" ds:itemID="{773999F5-BE36-48AB-883D-9D4452FA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7</TotalTime>
  <Pages>6</Pages>
  <Words>1924</Words>
  <Characters>12417</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14313</CharactersWithSpaces>
  <SharedDoc>false</SharedDoc>
  <HLinks>
    <vt:vector size="78" baseType="variant">
      <vt:variant>
        <vt:i4>720914</vt:i4>
      </vt:variant>
      <vt:variant>
        <vt:i4>36</vt:i4>
      </vt:variant>
      <vt:variant>
        <vt:i4>0</vt:i4>
      </vt:variant>
      <vt:variant>
        <vt:i4>5</vt:i4>
      </vt:variant>
      <vt:variant>
        <vt:lpwstr>https://data61.csiro.au/</vt:lpwstr>
      </vt:variant>
      <vt:variant>
        <vt:lpwstr/>
      </vt:variant>
      <vt:variant>
        <vt:i4>2228268</vt:i4>
      </vt:variant>
      <vt:variant>
        <vt:i4>33</vt:i4>
      </vt:variant>
      <vt:variant>
        <vt:i4>0</vt:i4>
      </vt:variant>
      <vt:variant>
        <vt:i4>5</vt:i4>
      </vt:variant>
      <vt:variant>
        <vt:lpwstr>https://www.csiro.au/en/Research/OandA</vt:lpwstr>
      </vt:variant>
      <vt:variant>
        <vt:lpwstr/>
      </vt:variant>
      <vt:variant>
        <vt:i4>4784219</vt:i4>
      </vt:variant>
      <vt:variant>
        <vt:i4>30</vt:i4>
      </vt:variant>
      <vt:variant>
        <vt:i4>0</vt:i4>
      </vt:variant>
      <vt:variant>
        <vt:i4>5</vt:i4>
      </vt:variant>
      <vt:variant>
        <vt:lpwstr>https://www.csiro.au/en/Research/MRF</vt:lpwstr>
      </vt:variant>
      <vt:variant>
        <vt:lpwstr/>
      </vt:variant>
      <vt:variant>
        <vt:i4>3080233</vt:i4>
      </vt:variant>
      <vt:variant>
        <vt:i4>27</vt:i4>
      </vt:variant>
      <vt:variant>
        <vt:i4>0</vt:i4>
      </vt:variant>
      <vt:variant>
        <vt:i4>5</vt:i4>
      </vt:variant>
      <vt:variant>
        <vt:lpwstr>https://www.csiro.au/en/Research/MF</vt:lpwstr>
      </vt:variant>
      <vt:variant>
        <vt:lpwstr/>
      </vt:variant>
      <vt:variant>
        <vt:i4>4718686</vt:i4>
      </vt:variant>
      <vt:variant>
        <vt:i4>24</vt:i4>
      </vt:variant>
      <vt:variant>
        <vt:i4>0</vt:i4>
      </vt:variant>
      <vt:variant>
        <vt:i4>5</vt:i4>
      </vt:variant>
      <vt:variant>
        <vt:lpwstr>https://www.csiro.au/en/Research/LWF</vt:lpwstr>
      </vt:variant>
      <vt:variant>
        <vt:lpwstr/>
      </vt:variant>
      <vt:variant>
        <vt:i4>2555945</vt:i4>
      </vt:variant>
      <vt:variant>
        <vt:i4>21</vt:i4>
      </vt:variant>
      <vt:variant>
        <vt:i4>0</vt:i4>
      </vt:variant>
      <vt:variant>
        <vt:i4>5</vt:i4>
      </vt:variant>
      <vt:variant>
        <vt:lpwstr>https://www.csiro.au/en/Research/EF</vt:lpwstr>
      </vt:variant>
      <vt:variant>
        <vt:lpwstr/>
      </vt:variant>
      <vt:variant>
        <vt:i4>2097193</vt:i4>
      </vt:variant>
      <vt:variant>
        <vt:i4>18</vt:i4>
      </vt:variant>
      <vt:variant>
        <vt:i4>0</vt:i4>
      </vt:variant>
      <vt:variant>
        <vt:i4>5</vt:i4>
      </vt:variant>
      <vt:variant>
        <vt:lpwstr>https://www.csiro.au/en/Research/BF</vt:lpwstr>
      </vt:variant>
      <vt:variant>
        <vt:lpwstr/>
      </vt:variant>
      <vt:variant>
        <vt:i4>2293801</vt:i4>
      </vt:variant>
      <vt:variant>
        <vt:i4>15</vt:i4>
      </vt:variant>
      <vt:variant>
        <vt:i4>0</vt:i4>
      </vt:variant>
      <vt:variant>
        <vt:i4>5</vt:i4>
      </vt:variant>
      <vt:variant>
        <vt:lpwstr>https://www.csiro.au/en/Research/AF</vt:lpwstr>
      </vt:variant>
      <vt:variant>
        <vt:lpwstr/>
      </vt:variant>
      <vt:variant>
        <vt:i4>393303</vt:i4>
      </vt:variant>
      <vt:variant>
        <vt:i4>12</vt:i4>
      </vt:variant>
      <vt:variant>
        <vt:i4>0</vt:i4>
      </vt:variant>
      <vt:variant>
        <vt:i4>5</vt:i4>
      </vt:variant>
      <vt:variant>
        <vt:lpwstr>https://www.csiro.au/en/Research/Facilities/ACDP</vt:lpwstr>
      </vt:variant>
      <vt:variant>
        <vt:lpwstr/>
      </vt:variant>
      <vt:variant>
        <vt:i4>10</vt:i4>
      </vt:variant>
      <vt:variant>
        <vt:i4>9</vt:i4>
      </vt:variant>
      <vt:variant>
        <vt:i4>0</vt:i4>
      </vt:variant>
      <vt:variant>
        <vt:i4>5</vt:i4>
      </vt:variant>
      <vt:variant>
        <vt:lpwstr>http://www.csiro.au/</vt:lpwstr>
      </vt:variant>
      <vt:variant>
        <vt:lpwstr/>
      </vt:variant>
      <vt:variant>
        <vt:i4>4784196</vt:i4>
      </vt:variant>
      <vt:variant>
        <vt:i4>6</vt:i4>
      </vt:variant>
      <vt:variant>
        <vt:i4>0</vt:i4>
      </vt:variant>
      <vt:variant>
        <vt:i4>5</vt:i4>
      </vt:variant>
      <vt:variant>
        <vt:lpwstr>https://my.csiro.au/Working/Recruitment/Resources</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De Silva, Piumi (She / Her) (Organisational Development, Clayton)</cp:lastModifiedBy>
  <cp:revision>12</cp:revision>
  <cp:lastPrinted>2012-02-01T05:32:00Z</cp:lastPrinted>
  <dcterms:created xsi:type="dcterms:W3CDTF">2025-09-19T05:04:00Z</dcterms:created>
  <dcterms:modified xsi:type="dcterms:W3CDTF">2025-10-01T05:26:00Z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3831eafd-211f-4919-b53f-feb649eb43ac</vt:lpwstr>
  </property>
  <property fmtid="{D5CDD505-2E9C-101B-9397-08002B2CF9AE}" pid="4" name="ClassificationContentMarkingHeaderShapeIds">
    <vt:lpwstr>1770c141,1af5dc16,ba985ec</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35c9e70e,76858ae7,6308e0af</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2025-07-31T02:35:02Z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3ef65833-ed49-4933-9249-a6c0c5e0cc80</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