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41960089" w:rsidR="00CC201B" w:rsidRPr="0093721B" w:rsidRDefault="002D58F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Machinist</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77777777" w:rsidR="00CC201B" w:rsidRPr="0093721B" w:rsidRDefault="00BB76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(to be entered by your Recruitment Consultant)</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529F9135" w14:textId="4EABD4D9"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A3DD413" w14:textId="38D73453"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5EFC29D0" w:rsidR="00DC165F" w:rsidRPr="0093721B" w:rsidRDefault="00DC165F" w:rsidP="00DC165F">
            <w:pPr>
              <w:pStyle w:val="TableText"/>
              <w:rPr>
                <w:sz w:val="22"/>
              </w:rPr>
            </w:pPr>
            <w:r w:rsidRPr="0093721B">
              <w:rPr>
                <w:sz w:val="22"/>
              </w:rPr>
              <w:t>Salary</w:t>
            </w:r>
          </w:p>
        </w:tc>
        <w:tc>
          <w:tcPr>
            <w:tcW w:w="3478" w:type="pct"/>
          </w:tcPr>
          <w:p w14:paraId="6F3DC4D2" w14:textId="5FB29873"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D58F4">
              <w:rPr>
                <w:sz w:val="22"/>
              </w:rPr>
              <w:t>73</w:t>
            </w:r>
            <w:r w:rsidR="00083574">
              <w:rPr>
                <w:sz w:val="22"/>
              </w:rPr>
              <w:t>k</w:t>
            </w:r>
            <w:r w:rsidRPr="0093721B">
              <w:rPr>
                <w:sz w:val="22"/>
              </w:rPr>
              <w:t xml:space="preserve"> p</w:t>
            </w:r>
            <w:r>
              <w:rPr>
                <w:sz w:val="22"/>
              </w:rPr>
              <w:t>er annum</w:t>
            </w:r>
            <w:r w:rsidR="00083574">
              <w:rPr>
                <w:sz w:val="22"/>
              </w:rPr>
              <w:t xml:space="preserve"> </w:t>
            </w:r>
            <w:r>
              <w:rPr>
                <w:sz w:val="22"/>
              </w:rPr>
              <w:t>plus</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52339ED8" w:rsidR="00926BE4" w:rsidRPr="0093721B" w:rsidRDefault="002D58F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r w:rsidR="00083574">
              <w:rPr>
                <w:sz w:val="22"/>
              </w:rPr>
              <w:t xml:space="preserve"> (Sydney), NSW</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4E7334EF" w14:textId="77777777" w:rsidR="00EA62ED" w:rsidRPr="0093721B" w:rsidRDefault="00EA62ED" w:rsidP="00692109">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2A51BA1E" w14:textId="28A58A6F" w:rsidR="00926BE4" w:rsidRPr="002D58F4" w:rsidRDefault="00EA62ED" w:rsidP="002D58F4">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6F5CF8DB" w:rsidR="00C45886" w:rsidRPr="0093721B" w:rsidRDefault="002D58F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IML Team Supervisor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2AEA27C1" w:rsidR="00926BE4" w:rsidRPr="0093721B" w:rsidRDefault="002D58F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56E42334" w:rsidR="00926BE4" w:rsidRPr="0093721B" w:rsidRDefault="002D58F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46DCDC42" w:rsidR="00194B1C" w:rsidRPr="0093721B" w:rsidRDefault="002D58F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11F619C" w14:textId="77777777" w:rsidTr="006D45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shd w:val="clear" w:color="auto" w:fill="auto"/>
          </w:tcPr>
          <w:p w14:paraId="2EBF6F58" w14:textId="241FF4E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D454E">
              <w:rPr>
                <w:sz w:val="22"/>
              </w:rPr>
              <w:t>Contact</w:t>
            </w:r>
            <w:r w:rsidR="002D58F4" w:rsidRPr="006D454E">
              <w:rPr>
                <w:sz w:val="22"/>
              </w:rPr>
              <w:t xml:space="preserve"> Michael Bourne</w:t>
            </w:r>
            <w:r w:rsidRPr="006D454E">
              <w:rPr>
                <w:sz w:val="22"/>
              </w:rPr>
              <w:t xml:space="preserve"> via email at </w:t>
            </w:r>
            <w:r w:rsidR="002D58F4" w:rsidRPr="006D454E">
              <w:rPr>
                <w:sz w:val="22"/>
              </w:rPr>
              <w:t>michael</w:t>
            </w:r>
            <w:r w:rsidRPr="006D454E">
              <w:rPr>
                <w:sz w:val="22"/>
              </w:rPr>
              <w:t>.</w:t>
            </w:r>
            <w:r w:rsidR="002D58F4" w:rsidRPr="006D454E">
              <w:rPr>
                <w:sz w:val="22"/>
              </w:rPr>
              <w:t>bourn</w:t>
            </w:r>
            <w:r w:rsidRPr="006D454E">
              <w:rPr>
                <w:sz w:val="22"/>
              </w:rPr>
              <w:t xml:space="preserve">e@csiro.au or phone +61 </w:t>
            </w:r>
            <w:r w:rsidR="002D58F4" w:rsidRPr="006D454E">
              <w:rPr>
                <w:sz w:val="22"/>
              </w:rPr>
              <w:t>2 9</w:t>
            </w:r>
            <w:r w:rsidR="006D454E" w:rsidRPr="006D454E">
              <w:rPr>
                <w:sz w:val="22"/>
              </w:rPr>
              <w:t>372 4374</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4B0C309D" w14:textId="77777777" w:rsidR="00083574" w:rsidRDefault="00083574" w:rsidP="00083574">
      <w:pPr>
        <w:spacing w:before="180" w:line="240" w:lineRule="auto"/>
        <w:jc w:val="both"/>
        <w:rPr>
          <w:rFonts w:asciiTheme="minorHAnsi" w:eastAsia="MS Mincho" w:hAnsiTheme="minorHAnsi" w:cs="Calibri"/>
          <w:color w:val="auto"/>
          <w:szCs w:val="24"/>
          <w:lang w:val="en-US" w:eastAsia="ja-JP"/>
        </w:rPr>
      </w:pPr>
      <w:bookmarkStart w:id="1" w:name="_Toc341085720"/>
      <w:r w:rsidRPr="00083574">
        <w:rPr>
          <w:rFonts w:asciiTheme="minorHAnsi" w:eastAsia="MS Mincho" w:hAnsiTheme="minorHAnsi" w:cs="Calibri"/>
          <w:color w:val="auto"/>
          <w:szCs w:val="24"/>
          <w:lang w:val="en-US" w:eastAsia="ja-JP"/>
        </w:rPr>
        <w:t xml:space="preserve">The Instrument Manufacturing Laboratory is part of the CSIRO’s Space and Astronomy business unit. It develops and manufactures </w:t>
      </w:r>
      <w:proofErr w:type="gramStart"/>
      <w:r w:rsidRPr="00083574">
        <w:rPr>
          <w:rFonts w:asciiTheme="minorHAnsi" w:eastAsia="MS Mincho" w:hAnsiTheme="minorHAnsi" w:cs="Calibri"/>
          <w:color w:val="auto"/>
          <w:szCs w:val="24"/>
          <w:lang w:val="en-US" w:eastAsia="ja-JP"/>
        </w:rPr>
        <w:t>state of the art</w:t>
      </w:r>
      <w:proofErr w:type="gramEnd"/>
      <w:r w:rsidRPr="00083574">
        <w:rPr>
          <w:rFonts w:asciiTheme="minorHAnsi" w:eastAsia="MS Mincho" w:hAnsiTheme="minorHAnsi" w:cs="Calibri"/>
          <w:color w:val="auto"/>
          <w:szCs w:val="24"/>
          <w:lang w:val="en-US" w:eastAsia="ja-JP"/>
        </w:rPr>
        <w:t xml:space="preserve"> instrumentation for radio astronomy facilities. These </w:t>
      </w:r>
      <w:r w:rsidRPr="00083574">
        <w:rPr>
          <w:rFonts w:asciiTheme="minorHAnsi" w:eastAsia="MS Mincho" w:hAnsiTheme="minorHAnsi" w:cs="Calibri"/>
          <w:color w:val="auto"/>
          <w:szCs w:val="24"/>
          <w:lang w:val="en-US" w:eastAsia="ja-JP"/>
        </w:rPr>
        <w:lastRenderedPageBreak/>
        <w:t xml:space="preserve">facilities are located at Parkes and Narrabri in NSW, and Murchison in WA. The laboratory also manufactures components for other radio astronomy facilities both within Australia and overseas. </w:t>
      </w:r>
    </w:p>
    <w:p w14:paraId="5C8437F2" w14:textId="77777777" w:rsidR="002D5C09" w:rsidRDefault="002D5C09" w:rsidP="00083574">
      <w:pPr>
        <w:spacing w:line="259" w:lineRule="auto"/>
      </w:pPr>
    </w:p>
    <w:p w14:paraId="2DCB3F19" w14:textId="1BD52F4C" w:rsidR="00083574" w:rsidRPr="00083574" w:rsidRDefault="00083574" w:rsidP="00083574">
      <w:pPr>
        <w:spacing w:line="259" w:lineRule="auto"/>
        <w:rPr>
          <w:b/>
          <w:bCs/>
        </w:rPr>
      </w:pPr>
      <w:r>
        <w:t>Th</w:t>
      </w:r>
      <w:r>
        <w:t>is</w:t>
      </w:r>
      <w:r>
        <w:t xml:space="preserve"> position provides technical, operational and maintenance support to a range of projects (both internal and external), including advanced CNC machining, general machining and fabrication tasks</w:t>
      </w:r>
      <w:r>
        <w:t xml:space="preserve"> including welding</w:t>
      </w:r>
      <w:r>
        <w:t>, mechanical maintenance, fixture design and process development. The position is also responsible for the maintenance of laboratory facilities, and provides support with assembly, installation, and maintenance of mechanical systems at Space &amp; Astronomy observatories and other sites.</w:t>
      </w:r>
    </w:p>
    <w:p w14:paraId="4C29EEA2" w14:textId="59E2E39A" w:rsidR="00083574" w:rsidRPr="00083574" w:rsidRDefault="00B50C20" w:rsidP="00083574">
      <w:pPr>
        <w:pStyle w:val="Heading3"/>
      </w:pPr>
      <w:r w:rsidRPr="00B50C20">
        <w:t>Duties and Key Result Areas</w:t>
      </w:r>
    </w:p>
    <w:p w14:paraId="7FB4A573" w14:textId="77777777" w:rsidR="00083574" w:rsidRDefault="00083574" w:rsidP="00083574">
      <w:pPr>
        <w:pStyle w:val="ListParagraph"/>
        <w:numPr>
          <w:ilvl w:val="0"/>
          <w:numId w:val="42"/>
        </w:numPr>
        <w:spacing w:before="0" w:after="0" w:line="240" w:lineRule="auto"/>
      </w:pPr>
      <w:r>
        <w:t>Provide technical, operational and maintenance support in a range of technical disciplines.  </w:t>
      </w:r>
    </w:p>
    <w:p w14:paraId="503C1C7F" w14:textId="77777777" w:rsidR="00083574" w:rsidRDefault="00083574" w:rsidP="00083574">
      <w:pPr>
        <w:pStyle w:val="ListParagraph"/>
        <w:numPr>
          <w:ilvl w:val="0"/>
          <w:numId w:val="42"/>
        </w:numPr>
        <w:spacing w:before="0" w:after="0" w:line="240" w:lineRule="auto"/>
      </w:pPr>
      <w:r>
        <w:t>Manufacture precision mechanical components by programming and operating CNC machining centres.</w:t>
      </w:r>
    </w:p>
    <w:p w14:paraId="2D1E0762" w14:textId="063EC551" w:rsidR="00083574" w:rsidRDefault="00083574" w:rsidP="00083574">
      <w:pPr>
        <w:pStyle w:val="ListParagraph"/>
        <w:numPr>
          <w:ilvl w:val="0"/>
          <w:numId w:val="42"/>
        </w:numPr>
        <w:spacing w:before="0" w:after="0" w:line="240" w:lineRule="auto"/>
      </w:pPr>
      <w:r>
        <w:t>Provide general machining, fabrication,</w:t>
      </w:r>
      <w:r w:rsidR="002D5C09">
        <w:t xml:space="preserve"> welding,</w:t>
      </w:r>
      <w:r>
        <w:t xml:space="preserve"> design, and assembly support.   </w:t>
      </w:r>
    </w:p>
    <w:p w14:paraId="740E0CDF" w14:textId="77777777" w:rsidR="00083574" w:rsidRDefault="00083574" w:rsidP="00083574">
      <w:pPr>
        <w:pStyle w:val="ListParagraph"/>
        <w:numPr>
          <w:ilvl w:val="0"/>
          <w:numId w:val="42"/>
        </w:numPr>
        <w:spacing w:before="0" w:after="0" w:line="240" w:lineRule="auto"/>
      </w:pPr>
      <w:r>
        <w:t xml:space="preserve">Maintenance of laboratory facilities and inventory.   </w:t>
      </w:r>
    </w:p>
    <w:p w14:paraId="5A10B1C9" w14:textId="77777777" w:rsidR="00083574" w:rsidRDefault="00083574" w:rsidP="00083574">
      <w:pPr>
        <w:pStyle w:val="ListParagraph"/>
        <w:numPr>
          <w:ilvl w:val="0"/>
          <w:numId w:val="42"/>
        </w:numPr>
        <w:spacing w:before="0" w:after="0" w:line="240" w:lineRule="auto"/>
      </w:pPr>
      <w:r>
        <w:t xml:space="preserve">Undertake procurement of mechanical equipment, machine tools, and other workshop items.   </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1DA362F7" w14:textId="77777777" w:rsidR="00E516B1" w:rsidRPr="00E516B1" w:rsidRDefault="00E516B1" w:rsidP="00E516B1">
      <w:pPr>
        <w:rPr>
          <w:szCs w:val="24"/>
        </w:rPr>
      </w:pPr>
      <w:r w:rsidRPr="00E516B1">
        <w:rPr>
          <w:szCs w:val="24"/>
        </w:rPr>
        <w:t>1. Must have completed Cert III in mechanical engineering - Fitting and Machining.</w:t>
      </w:r>
    </w:p>
    <w:p w14:paraId="20186152" w14:textId="6E5563E4" w:rsidR="00E516B1" w:rsidRPr="00E516B1" w:rsidRDefault="00E516B1" w:rsidP="00E516B1">
      <w:pPr>
        <w:rPr>
          <w:szCs w:val="24"/>
        </w:rPr>
      </w:pPr>
      <w:r w:rsidRPr="00E516B1">
        <w:rPr>
          <w:szCs w:val="24"/>
        </w:rPr>
        <w:t xml:space="preserve">2. Demonstrated </w:t>
      </w:r>
      <w:r w:rsidR="002D5C09">
        <w:rPr>
          <w:szCs w:val="24"/>
        </w:rPr>
        <w:t>experience</w:t>
      </w:r>
      <w:r w:rsidRPr="00E516B1">
        <w:rPr>
          <w:szCs w:val="24"/>
        </w:rPr>
        <w:t xml:space="preserve"> programming and operating Okuma 5-axis vertical machining centre using Mastercam software. </w:t>
      </w:r>
    </w:p>
    <w:p w14:paraId="3B479B21" w14:textId="6C9BD9E6" w:rsidR="00E516B1" w:rsidRPr="00E516B1" w:rsidRDefault="00E516B1" w:rsidP="00E516B1">
      <w:pPr>
        <w:rPr>
          <w:szCs w:val="24"/>
        </w:rPr>
      </w:pPr>
      <w:r>
        <w:rPr>
          <w:szCs w:val="24"/>
        </w:rPr>
        <w:t>3</w:t>
      </w:r>
      <w:r w:rsidRPr="00E516B1">
        <w:rPr>
          <w:szCs w:val="24"/>
        </w:rPr>
        <w:t xml:space="preserve">. Experience in welding steel and aluminium using MIG and TIG welding equipment along with general sheet metal fabrication. </w:t>
      </w:r>
    </w:p>
    <w:p w14:paraId="45171369" w14:textId="68CA30B3" w:rsidR="00E516B1" w:rsidRPr="00E516B1" w:rsidRDefault="00E516B1" w:rsidP="00E516B1">
      <w:pPr>
        <w:rPr>
          <w:szCs w:val="24"/>
        </w:rPr>
      </w:pPr>
      <w:r>
        <w:rPr>
          <w:szCs w:val="24"/>
        </w:rPr>
        <w:t>4</w:t>
      </w:r>
      <w:r w:rsidRPr="00E516B1">
        <w:rPr>
          <w:szCs w:val="24"/>
        </w:rPr>
        <w:t xml:space="preserve">. </w:t>
      </w:r>
      <w:r>
        <w:rPr>
          <w:szCs w:val="24"/>
        </w:rPr>
        <w:t>Competence</w:t>
      </w:r>
      <w:r w:rsidRPr="00E516B1">
        <w:rPr>
          <w:szCs w:val="24"/>
        </w:rPr>
        <w:t xml:space="preserve"> to </w:t>
      </w:r>
      <w:r>
        <w:rPr>
          <w:szCs w:val="24"/>
        </w:rPr>
        <w:t>accurately interpret</w:t>
      </w:r>
      <w:r w:rsidRPr="00E516B1">
        <w:rPr>
          <w:szCs w:val="24"/>
        </w:rPr>
        <w:t xml:space="preserve"> </w:t>
      </w:r>
      <w:r>
        <w:rPr>
          <w:szCs w:val="24"/>
        </w:rPr>
        <w:t>engineering</w:t>
      </w:r>
      <w:r w:rsidRPr="00E516B1">
        <w:rPr>
          <w:szCs w:val="24"/>
        </w:rPr>
        <w:t xml:space="preserve"> drawings and </w:t>
      </w:r>
      <w:r>
        <w:rPr>
          <w:szCs w:val="24"/>
        </w:rPr>
        <w:t xml:space="preserve">technical </w:t>
      </w:r>
      <w:r w:rsidRPr="00E516B1">
        <w:rPr>
          <w:szCs w:val="24"/>
        </w:rPr>
        <w:t>sketches.</w:t>
      </w:r>
    </w:p>
    <w:p w14:paraId="02CF5DAC" w14:textId="3DB8C3FC" w:rsidR="00E516B1" w:rsidRPr="00E516B1" w:rsidRDefault="00E516B1" w:rsidP="00E516B1">
      <w:pPr>
        <w:rPr>
          <w:szCs w:val="24"/>
        </w:rPr>
      </w:pPr>
      <w:r>
        <w:rPr>
          <w:szCs w:val="24"/>
        </w:rPr>
        <w:t>5</w:t>
      </w:r>
      <w:r w:rsidRPr="00E516B1">
        <w:rPr>
          <w:szCs w:val="24"/>
        </w:rPr>
        <w:t>. Good communication skills - a customer focused approach to liaison with research and technical staff.</w:t>
      </w:r>
    </w:p>
    <w:p w14:paraId="6849383E" w14:textId="13397363" w:rsidR="00E516B1" w:rsidRPr="00E516B1" w:rsidRDefault="00E516B1" w:rsidP="00E516B1">
      <w:pPr>
        <w:rPr>
          <w:szCs w:val="24"/>
        </w:rPr>
      </w:pPr>
      <w:r>
        <w:rPr>
          <w:szCs w:val="24"/>
        </w:rPr>
        <w:t>6</w:t>
      </w:r>
      <w:r w:rsidRPr="00E516B1">
        <w:rPr>
          <w:szCs w:val="24"/>
        </w:rPr>
        <w:t xml:space="preserve">. </w:t>
      </w:r>
      <w:r w:rsidR="002D5C09">
        <w:rPr>
          <w:szCs w:val="24"/>
        </w:rPr>
        <w:t>A</w:t>
      </w:r>
      <w:r w:rsidRPr="00E516B1">
        <w:rPr>
          <w:szCs w:val="24"/>
        </w:rPr>
        <w:t>bility to operate effectively in a team environment.</w:t>
      </w:r>
    </w:p>
    <w:p w14:paraId="5BFF9B89" w14:textId="67BD840A" w:rsidR="00E516B1" w:rsidRPr="00E516B1" w:rsidRDefault="00E516B1" w:rsidP="00E516B1">
      <w:pPr>
        <w:rPr>
          <w:szCs w:val="24"/>
        </w:rPr>
      </w:pPr>
      <w:r>
        <w:rPr>
          <w:szCs w:val="24"/>
        </w:rPr>
        <w:t>7</w:t>
      </w:r>
      <w:r w:rsidRPr="00E516B1">
        <w:rPr>
          <w:szCs w:val="24"/>
        </w:rPr>
        <w:t xml:space="preserve">. </w:t>
      </w:r>
      <w:r>
        <w:rPr>
          <w:szCs w:val="24"/>
        </w:rPr>
        <w:t>Demonstrated commitment</w:t>
      </w:r>
      <w:r w:rsidRPr="00E516B1">
        <w:rPr>
          <w:szCs w:val="24"/>
        </w:rPr>
        <w:t xml:space="preserve"> </w:t>
      </w:r>
      <w:r>
        <w:rPr>
          <w:szCs w:val="24"/>
        </w:rPr>
        <w:t>to safe work practices</w:t>
      </w:r>
      <w:r w:rsidRPr="00E516B1">
        <w:rPr>
          <w:szCs w:val="24"/>
        </w:rPr>
        <w:t xml:space="preserve"> </w:t>
      </w:r>
      <w:r>
        <w:rPr>
          <w:szCs w:val="24"/>
        </w:rPr>
        <w:t>and other</w:t>
      </w:r>
      <w:r w:rsidRPr="00E516B1">
        <w:rPr>
          <w:szCs w:val="24"/>
        </w:rPr>
        <w:t xml:space="preserve"> occupational health and safety </w:t>
      </w:r>
      <w:r w:rsidR="002D5C09">
        <w:rPr>
          <w:szCs w:val="24"/>
        </w:rPr>
        <w:t>regulations</w:t>
      </w:r>
      <w:r w:rsidRPr="00E516B1">
        <w:rPr>
          <w:szCs w:val="24"/>
        </w:rPr>
        <w:t xml:space="preserve"> related to your expertise.</w:t>
      </w:r>
    </w:p>
    <w:p w14:paraId="0896E33F" w14:textId="77777777" w:rsid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70B649B6" w14:textId="7DE651BD" w:rsidR="002D5C09" w:rsidRPr="00E516B1" w:rsidRDefault="002D5C09" w:rsidP="002D5C09">
      <w:pPr>
        <w:rPr>
          <w:szCs w:val="24"/>
        </w:rPr>
      </w:pPr>
      <w:r>
        <w:rPr>
          <w:szCs w:val="24"/>
        </w:rPr>
        <w:t>1</w:t>
      </w:r>
      <w:r w:rsidRPr="00E516B1">
        <w:rPr>
          <w:szCs w:val="24"/>
        </w:rPr>
        <w:t>. Demonstrated ability to construct high quality experimental equipment from minimal information.</w:t>
      </w:r>
    </w:p>
    <w:p w14:paraId="049C069C" w14:textId="77777777" w:rsidR="002D5C09" w:rsidRDefault="002D5C09" w:rsidP="00E516B1">
      <w:pPr>
        <w:rPr>
          <w:szCs w:val="24"/>
        </w:rPr>
      </w:pPr>
    </w:p>
    <w:p w14:paraId="4D2ADFCF" w14:textId="60B1B076" w:rsidR="00E516B1" w:rsidRDefault="002D5C09" w:rsidP="00E516B1">
      <w:pPr>
        <w:rPr>
          <w:szCs w:val="24"/>
        </w:rPr>
      </w:pPr>
      <w:r>
        <w:rPr>
          <w:szCs w:val="24"/>
        </w:rPr>
        <w:lastRenderedPageBreak/>
        <w:t>2</w:t>
      </w:r>
      <w:r w:rsidR="00E516B1" w:rsidRPr="00E516B1">
        <w:rPr>
          <w:szCs w:val="24"/>
        </w:rPr>
        <w:t xml:space="preserve">. Either </w:t>
      </w:r>
      <w:r>
        <w:rPr>
          <w:szCs w:val="24"/>
        </w:rPr>
        <w:t>a</w:t>
      </w:r>
      <w:r w:rsidR="00E516B1" w:rsidRPr="00E516B1">
        <w:rPr>
          <w:szCs w:val="24"/>
        </w:rPr>
        <w:t xml:space="preserve"> background and knowledge of research equipment or have operated in a similar environment.</w:t>
      </w:r>
    </w:p>
    <w:p w14:paraId="636EE838" w14:textId="3F09BAE4" w:rsidR="00E516B1" w:rsidRPr="002D5C09" w:rsidRDefault="002D5C09" w:rsidP="002D5C09">
      <w:pPr>
        <w:rPr>
          <w:szCs w:val="24"/>
        </w:rPr>
      </w:pPr>
      <w:r>
        <w:rPr>
          <w:szCs w:val="24"/>
        </w:rPr>
        <w:t>3</w:t>
      </w:r>
      <w:r w:rsidR="00E516B1" w:rsidRPr="00E516B1">
        <w:rPr>
          <w:szCs w:val="24"/>
        </w:rPr>
        <w:t xml:space="preserve">. Experience machining a wide range of materials.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27936E47"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 xml:space="preserve">CSIRO </w:t>
        </w:r>
        <w:r w:rsidRPr="00143CF4">
          <w:rPr>
            <w:bCs/>
            <w:color w:val="757579" w:themeColor="accent3"/>
            <w:szCs w:val="24"/>
            <w:u w:val="single"/>
          </w:rPr>
          <w:t>O</w:t>
        </w:r>
        <w:r w:rsidRPr="00143CF4">
          <w:rPr>
            <w:bCs/>
            <w:color w:val="757579" w:themeColor="accent3"/>
            <w:szCs w:val="24"/>
            <w:u w:val="single"/>
          </w:rPr>
          <w:t>nline</w:t>
        </w:r>
      </w:hyperlink>
      <w:r w:rsidRPr="00143CF4">
        <w:rPr>
          <w:bCs/>
          <w:szCs w:val="24"/>
        </w:rPr>
        <w:t xml:space="preserve"> and </w:t>
      </w:r>
      <w:hyperlink r:id="rId16" w:history="1">
        <w:r w:rsidR="00DD5789" w:rsidRPr="00DD5789">
          <w:rPr>
            <w:rStyle w:val="Hyperlink"/>
            <w:bCs/>
            <w:szCs w:val="24"/>
          </w:rPr>
          <w:t>CSIRO Space a</w:t>
        </w:r>
        <w:r w:rsidR="00DD5789" w:rsidRPr="00DD5789">
          <w:rPr>
            <w:rStyle w:val="Hyperlink"/>
            <w:bCs/>
            <w:szCs w:val="24"/>
          </w:rPr>
          <w:t>n</w:t>
        </w:r>
        <w:r w:rsidR="00DD5789" w:rsidRPr="00DD5789">
          <w:rPr>
            <w:rStyle w:val="Hyperlink"/>
            <w:bCs/>
            <w:szCs w:val="24"/>
          </w:rPr>
          <w:t>d Astronomy</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8593" w14:textId="77777777" w:rsidR="00BF5F0B" w:rsidRDefault="00BF5F0B" w:rsidP="000A377A">
      <w:r>
        <w:separator/>
      </w:r>
    </w:p>
  </w:endnote>
  <w:endnote w:type="continuationSeparator" w:id="0">
    <w:p w14:paraId="2C129418" w14:textId="77777777" w:rsidR="00BF5F0B" w:rsidRDefault="00BF5F0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24A5" w14:textId="77777777" w:rsidR="00BF5F0B" w:rsidRDefault="00BF5F0B" w:rsidP="000A377A">
      <w:r>
        <w:separator/>
      </w:r>
    </w:p>
  </w:footnote>
  <w:footnote w:type="continuationSeparator" w:id="0">
    <w:p w14:paraId="5C1710EF" w14:textId="77777777" w:rsidR="00BF5F0B" w:rsidRDefault="00BF5F0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2C607C"/>
    <w:multiLevelType w:val="hybridMultilevel"/>
    <w:tmpl w:val="496E7E0A"/>
    <w:lvl w:ilvl="0" w:tplc="EA28B1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1"/>
  </w:num>
  <w:num w:numId="15" w16cid:durableId="1485273912">
    <w:abstractNumId w:val="35"/>
  </w:num>
  <w:num w:numId="16" w16cid:durableId="1172379130">
    <w:abstractNumId w:val="33"/>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4"/>
  </w:num>
  <w:num w:numId="26" w16cid:durableId="116412102">
    <w:abstractNumId w:val="23"/>
  </w:num>
  <w:num w:numId="27" w16cid:durableId="1444038016">
    <w:abstractNumId w:val="30"/>
  </w:num>
  <w:num w:numId="28" w16cid:durableId="1349982817">
    <w:abstractNumId w:val="28"/>
  </w:num>
  <w:num w:numId="29" w16cid:durableId="1672029296">
    <w:abstractNumId w:val="10"/>
  </w:num>
  <w:num w:numId="30" w16cid:durableId="85082906">
    <w:abstractNumId w:val="28"/>
  </w:num>
  <w:num w:numId="31" w16cid:durableId="1524325418">
    <w:abstractNumId w:val="36"/>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2"/>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87146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3574"/>
    <w:rsid w:val="00086367"/>
    <w:rsid w:val="00086909"/>
    <w:rsid w:val="0008787E"/>
    <w:rsid w:val="00090401"/>
    <w:rsid w:val="00090408"/>
    <w:rsid w:val="0009057F"/>
    <w:rsid w:val="00090F62"/>
    <w:rsid w:val="00091815"/>
    <w:rsid w:val="00091B14"/>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58F4"/>
    <w:rsid w:val="002D5C09"/>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54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2AD3"/>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DAB"/>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5789"/>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6B1"/>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3F6A"/>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Space-and-Astr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11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7B2EFD"/>
    <w:rsid w:val="007C7613"/>
    <w:rsid w:val="007C7C95"/>
    <w:rsid w:val="0083493E"/>
    <w:rsid w:val="009B43F3"/>
    <w:rsid w:val="00B36C21"/>
    <w:rsid w:val="00C71BF3"/>
    <w:rsid w:val="00E51523"/>
    <w:rsid w:val="00E85434"/>
    <w:rsid w:val="00EA6D03"/>
    <w:rsid w:val="00F03F6A"/>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D52D4-9014-4738-9B68-568C6AB0A88B}">
  <ds:schemaRefs>
    <ds:schemaRef ds:uri="http://purl.org/dc/terms/"/>
    <ds:schemaRef ds:uri="http://schemas.microsoft.com/office/2006/metadata/properties"/>
    <ds:schemaRef ds:uri="f9d56f65-ef43-4e59-b084-d4bf4ff12e34"/>
    <ds:schemaRef ds:uri="http://www.w3.org/XML/1998/namespace"/>
    <ds:schemaRef ds:uri="http://schemas.microsoft.com/office/2006/documentManagement/types"/>
    <ds:schemaRef ds:uri="http://purl.org/dc/dcmitype/"/>
    <ds:schemaRef ds:uri="7495d482-cd79-44c5-a989-adf85fc91d78"/>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3</Pages>
  <Words>731</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5654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Bourne, Michael (S&amp;A, Marsfield)</cp:lastModifiedBy>
  <cp:revision>2</cp:revision>
  <cp:lastPrinted>2012-02-01T05:32:00Z</cp:lastPrinted>
  <dcterms:created xsi:type="dcterms:W3CDTF">2025-02-06T22:25:00Z</dcterms:created>
  <dcterms:modified xsi:type="dcterms:W3CDTF">2025-02-06T22:25:00Z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