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6032A0" w14:textId="24AE01FB" w:rsidR="00332C06" w:rsidRPr="00674783" w:rsidRDefault="00CC201B" w:rsidP="00DC63CD">
          <w:pPr>
            <w:pStyle w:val="Heading1"/>
            <w:spacing w:after="0"/>
          </w:pPr>
          <w:r>
            <w:t xml:space="preserve">Position </w:t>
          </w:r>
          <w:r w:rsidR="00C74AFF">
            <w:t>d</w:t>
          </w:r>
          <w:r>
            <w:t>etails</w:t>
          </w:r>
          <w:bookmarkEnd w:id="0"/>
        </w:p>
        <w:p w14:paraId="7A8316D7" w14:textId="77FC2ECE" w:rsidR="006246C0" w:rsidRDefault="00CC201B" w:rsidP="00DC63CD">
          <w:pPr>
            <w:pStyle w:val="Heading2"/>
            <w:spacing w:before="0" w:after="120"/>
          </w:pPr>
          <w:r>
            <w:t xml:space="preserve">Administrative </w:t>
          </w:r>
          <w:r w:rsidR="00C74AFF">
            <w:t>s</w:t>
          </w:r>
          <w:r>
            <w:t>ervices- CSOF</w:t>
          </w:r>
          <w:r w:rsidR="009D7B41">
            <w:t>3</w:t>
          </w:r>
        </w:p>
      </w:sdtContent>
    </w:sdt>
    <w:p w14:paraId="047F7ECA" w14:textId="51E42BD9" w:rsidR="00430745" w:rsidRPr="00430745" w:rsidRDefault="00430745" w:rsidP="00430745">
      <w:pPr>
        <w:pStyle w:val="BodyText"/>
        <w:rPr>
          <w:i/>
          <w:sz w:val="28"/>
          <w:szCs w:val="28"/>
          <w:highlight w:val="yellow"/>
        </w:rPr>
      </w:pPr>
    </w:p>
    <w:tbl>
      <w:tblPr>
        <w:tblStyle w:val="TableCSIRO"/>
        <w:tblpPr w:leftFromText="180" w:rightFromText="180" w:vertAnchor="page" w:horzAnchor="margin" w:tblpY="4537"/>
        <w:tblW w:w="9639" w:type="dxa"/>
        <w:tblInd w:w="0" w:type="dxa"/>
        <w:tblLook w:val="00A0" w:firstRow="1" w:lastRow="0" w:firstColumn="1" w:lastColumn="0" w:noHBand="0" w:noVBand="0"/>
      </w:tblPr>
      <w:tblGrid>
        <w:gridCol w:w="2693"/>
        <w:gridCol w:w="6946"/>
      </w:tblGrid>
      <w:tr w:rsidR="00430745" w:rsidRPr="0093721B" w14:paraId="17156E65" w14:textId="77777777" w:rsidTr="0043074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40D419" w14:textId="77777777" w:rsidR="00430745" w:rsidRPr="0093721B" w:rsidRDefault="00430745" w:rsidP="00430745">
            <w:pPr>
              <w:pStyle w:val="ColumnHeading"/>
              <w:rPr>
                <w:sz w:val="22"/>
              </w:rPr>
            </w:pPr>
            <w:r w:rsidRPr="0093721B">
              <w:rPr>
                <w:sz w:val="22"/>
              </w:rPr>
              <w:t>The following information is for applicants</w:t>
            </w:r>
          </w:p>
        </w:tc>
      </w:tr>
      <w:tr w:rsidR="00430745" w:rsidRPr="0093721B" w14:paraId="12971E4B" w14:textId="77777777" w:rsidTr="0043074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2C38CBB8" w14:textId="5C961F91" w:rsidR="00430745" w:rsidRPr="0093721B" w:rsidRDefault="00430745" w:rsidP="00430745">
            <w:pPr>
              <w:pStyle w:val="TableText"/>
              <w:rPr>
                <w:sz w:val="22"/>
              </w:rPr>
            </w:pPr>
            <w:r w:rsidRPr="0093721B">
              <w:rPr>
                <w:sz w:val="22"/>
              </w:rPr>
              <w:t xml:space="preserve">Advertised </w:t>
            </w:r>
            <w:r w:rsidR="00C74AFF">
              <w:rPr>
                <w:sz w:val="22"/>
              </w:rPr>
              <w:t>j</w:t>
            </w:r>
            <w:r w:rsidRPr="0093721B">
              <w:rPr>
                <w:sz w:val="22"/>
              </w:rPr>
              <w:t xml:space="preserve">ob </w:t>
            </w:r>
            <w:r w:rsidR="00C74AFF">
              <w:rPr>
                <w:sz w:val="22"/>
              </w:rPr>
              <w:t>t</w:t>
            </w:r>
            <w:r w:rsidRPr="0093721B">
              <w:rPr>
                <w:sz w:val="22"/>
              </w:rPr>
              <w:t>itle</w:t>
            </w:r>
          </w:p>
        </w:tc>
        <w:tc>
          <w:tcPr>
            <w:tcW w:w="3603" w:type="pct"/>
          </w:tcPr>
          <w:p w14:paraId="19EC2012" w14:textId="51971AD0" w:rsidR="00430745" w:rsidRPr="0093721B" w:rsidRDefault="00C84CE4" w:rsidP="0043074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HR Officer </w:t>
            </w:r>
            <w:r w:rsidR="0049755B">
              <w:rPr>
                <w:sz w:val="22"/>
              </w:rPr>
              <w:t>–</w:t>
            </w:r>
            <w:r>
              <w:rPr>
                <w:sz w:val="22"/>
              </w:rPr>
              <w:t xml:space="preserve"> Payroll</w:t>
            </w:r>
            <w:r w:rsidR="0049755B">
              <w:rPr>
                <w:sz w:val="22"/>
              </w:rPr>
              <w:t xml:space="preserve"> / People Central Officer</w:t>
            </w:r>
          </w:p>
        </w:tc>
      </w:tr>
      <w:tr w:rsidR="00430745" w:rsidRPr="0093721B" w14:paraId="01B4FB61" w14:textId="77777777" w:rsidTr="00430745">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4A71EF39" w14:textId="40BFF0BF" w:rsidR="00430745" w:rsidRPr="0093721B" w:rsidRDefault="00430745" w:rsidP="00430745">
            <w:pPr>
              <w:pStyle w:val="TableText"/>
              <w:rPr>
                <w:sz w:val="22"/>
              </w:rPr>
            </w:pPr>
            <w:r w:rsidRPr="0093721B">
              <w:rPr>
                <w:sz w:val="22"/>
              </w:rPr>
              <w:t xml:space="preserve">Job </w:t>
            </w:r>
            <w:r w:rsidR="00C74AFF">
              <w:rPr>
                <w:sz w:val="22"/>
              </w:rPr>
              <w:t>r</w:t>
            </w:r>
            <w:r w:rsidRPr="0093721B">
              <w:rPr>
                <w:sz w:val="22"/>
              </w:rPr>
              <w:t>eference</w:t>
            </w:r>
          </w:p>
        </w:tc>
        <w:tc>
          <w:tcPr>
            <w:tcW w:w="3603" w:type="pct"/>
          </w:tcPr>
          <w:p w14:paraId="0FF33E98" w14:textId="373048D9" w:rsidR="00430745" w:rsidRPr="0093721B" w:rsidRDefault="00C624D0" w:rsidP="0043074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103051</w:t>
            </w:r>
          </w:p>
        </w:tc>
      </w:tr>
      <w:tr w:rsidR="00430745" w:rsidRPr="0093721B" w14:paraId="24783B1E"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71C6785" w14:textId="71FD4166" w:rsidR="00430745" w:rsidRPr="00430745" w:rsidRDefault="00430745" w:rsidP="00430745">
            <w:pPr>
              <w:pStyle w:val="TableText"/>
              <w:rPr>
                <w:sz w:val="22"/>
              </w:rPr>
            </w:pPr>
            <w:r w:rsidRPr="00430745">
              <w:rPr>
                <w:sz w:val="22"/>
              </w:rPr>
              <w:t xml:space="preserve">Tenure and </w:t>
            </w:r>
            <w:r w:rsidR="00C74AFF">
              <w:rPr>
                <w:sz w:val="22"/>
              </w:rPr>
              <w:t>w</w:t>
            </w:r>
            <w:r w:rsidRPr="00430745">
              <w:rPr>
                <w:sz w:val="22"/>
              </w:rPr>
              <w:t xml:space="preserve">ork </w:t>
            </w:r>
            <w:r w:rsidR="00C74AFF">
              <w:rPr>
                <w:sz w:val="22"/>
              </w:rPr>
              <w:t>s</w:t>
            </w:r>
            <w:r w:rsidRPr="00430745">
              <w:rPr>
                <w:sz w:val="22"/>
              </w:rPr>
              <w:t>chedule</w:t>
            </w:r>
          </w:p>
        </w:tc>
        <w:tc>
          <w:tcPr>
            <w:tcW w:w="3603" w:type="pct"/>
          </w:tcPr>
          <w:p w14:paraId="47CD27AF" w14:textId="2E0602D2" w:rsidR="00430745" w:rsidRPr="0093721B" w:rsidRDefault="00430745" w:rsidP="004778A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624D0">
              <w:rPr>
                <w:sz w:val="22"/>
              </w:rPr>
              <w:t xml:space="preserve">Indefinite </w:t>
            </w:r>
            <w:r w:rsidR="004778A8" w:rsidRPr="00C624D0">
              <w:rPr>
                <w:sz w:val="22"/>
              </w:rPr>
              <w:t>, Full-Time (Part Time considered)</w:t>
            </w:r>
            <w:r w:rsidR="004778A8">
              <w:rPr>
                <w:sz w:val="22"/>
              </w:rPr>
              <w:t xml:space="preserve"> </w:t>
            </w:r>
          </w:p>
        </w:tc>
      </w:tr>
      <w:tr w:rsidR="00430745" w:rsidRPr="0093721B" w14:paraId="1636E501"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380BFDF" w14:textId="1D02DB01" w:rsidR="00430745" w:rsidRPr="00430745" w:rsidRDefault="00430745" w:rsidP="00430745">
            <w:pPr>
              <w:pStyle w:val="TableText"/>
              <w:rPr>
                <w:sz w:val="22"/>
              </w:rPr>
            </w:pPr>
            <w:r w:rsidRPr="00430745">
              <w:rPr>
                <w:sz w:val="22"/>
              </w:rPr>
              <w:t xml:space="preserve">Salary </w:t>
            </w:r>
            <w:r w:rsidR="00C74AFF">
              <w:rPr>
                <w:sz w:val="22"/>
              </w:rPr>
              <w:t>r</w:t>
            </w:r>
            <w:r w:rsidRPr="00430745">
              <w:rPr>
                <w:sz w:val="22"/>
              </w:rPr>
              <w:t>ange</w:t>
            </w:r>
          </w:p>
        </w:tc>
        <w:tc>
          <w:tcPr>
            <w:tcW w:w="3603" w:type="pct"/>
          </w:tcPr>
          <w:p w14:paraId="6D4D9CE9" w14:textId="68856D8C" w:rsidR="00430745"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624D0">
              <w:rPr>
                <w:sz w:val="22"/>
              </w:rPr>
              <w:t>76,068</w:t>
            </w:r>
            <w:r w:rsidRPr="0093721B">
              <w:rPr>
                <w:sz w:val="22"/>
              </w:rPr>
              <w:t xml:space="preserve"> </w:t>
            </w:r>
            <w:r>
              <w:rPr>
                <w:sz w:val="22"/>
              </w:rPr>
              <w:t>-</w:t>
            </w:r>
            <w:r w:rsidRPr="0093721B">
              <w:rPr>
                <w:sz w:val="22"/>
              </w:rPr>
              <w:t xml:space="preserve"> AU$</w:t>
            </w:r>
            <w:r w:rsidR="00C624D0">
              <w:rPr>
                <w:sz w:val="22"/>
              </w:rPr>
              <w:t>96,813</w:t>
            </w:r>
            <w:r w:rsidRPr="0093721B">
              <w:rPr>
                <w:sz w:val="22"/>
              </w:rPr>
              <w:t xml:space="preserve"> p</w:t>
            </w:r>
            <w:r>
              <w:rPr>
                <w:sz w:val="22"/>
              </w:rPr>
              <w:t>er annum</w:t>
            </w:r>
            <w:r w:rsidRPr="0093721B">
              <w:rPr>
                <w:sz w:val="22"/>
              </w:rPr>
              <w:t xml:space="preserve"> (pro-rata for part-time)</w:t>
            </w:r>
          </w:p>
          <w:p w14:paraId="55897ABF"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430745" w:rsidRPr="0093721B" w14:paraId="3B5E497C"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FC1541" w14:textId="13796452" w:rsidR="00430745" w:rsidRPr="00430745" w:rsidRDefault="00430745" w:rsidP="00430745">
            <w:pPr>
              <w:pStyle w:val="TableText"/>
              <w:rPr>
                <w:sz w:val="22"/>
              </w:rPr>
            </w:pPr>
            <w:r w:rsidRPr="00430745">
              <w:rPr>
                <w:sz w:val="22"/>
              </w:rPr>
              <w:t xml:space="preserve">Location(s) and </w:t>
            </w:r>
            <w:r w:rsidR="00C74AFF">
              <w:rPr>
                <w:sz w:val="22"/>
              </w:rPr>
              <w:t>o</w:t>
            </w:r>
            <w:r w:rsidRPr="00430745">
              <w:rPr>
                <w:sz w:val="22"/>
              </w:rPr>
              <w:t xml:space="preserve">ffice </w:t>
            </w:r>
            <w:r w:rsidR="00C74AFF">
              <w:rPr>
                <w:sz w:val="22"/>
              </w:rPr>
              <w:t>a</w:t>
            </w:r>
            <w:r w:rsidRPr="00430745">
              <w:rPr>
                <w:sz w:val="22"/>
              </w:rPr>
              <w:t>rrangements</w:t>
            </w:r>
          </w:p>
        </w:tc>
        <w:tc>
          <w:tcPr>
            <w:tcW w:w="3603" w:type="pct"/>
          </w:tcPr>
          <w:p w14:paraId="2BC839CD" w14:textId="34777AC0" w:rsidR="00430745" w:rsidRPr="00C624D0" w:rsidRDefault="00C32988" w:rsidP="00C32988">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C624D0">
              <w:rPr>
                <w:rFonts w:asciiTheme="minorHAnsi" w:eastAsiaTheme="minorHAnsi" w:hAnsiTheme="minorHAnsi" w:cstheme="minorBidi"/>
                <w:color w:val="auto"/>
                <w:kern w:val="2"/>
                <w:sz w:val="22"/>
                <w:lang w:eastAsia="en-US"/>
                <w14:ligatures w14:val="standardContextual"/>
              </w:rPr>
              <w:t>Canberra preferred,</w:t>
            </w:r>
            <w:r w:rsidR="00430745" w:rsidRPr="00C624D0">
              <w:rPr>
                <w:rFonts w:asciiTheme="minorHAnsi" w:eastAsiaTheme="minorHAnsi" w:hAnsiTheme="minorHAnsi" w:cstheme="minorBidi"/>
                <w:color w:val="auto"/>
                <w:kern w:val="2"/>
                <w:sz w:val="22"/>
                <w:lang w:eastAsia="en-US"/>
                <w14:ligatures w14:val="standardContextual"/>
              </w:rPr>
              <w:t xml:space="preserve"> other locations may be considered. </w:t>
            </w:r>
          </w:p>
        </w:tc>
      </w:tr>
      <w:tr w:rsidR="00430745" w:rsidRPr="0093721B" w14:paraId="0D50360C"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B35F5FC" w14:textId="2D0A98D1" w:rsidR="00430745" w:rsidRPr="0093721B" w:rsidRDefault="00430745" w:rsidP="00430745">
            <w:pPr>
              <w:pStyle w:val="TableText"/>
              <w:rPr>
                <w:sz w:val="22"/>
              </w:rPr>
            </w:pPr>
            <w:r w:rsidRPr="0093721B">
              <w:rPr>
                <w:sz w:val="22"/>
              </w:rPr>
              <w:t xml:space="preserve">Relocation </w:t>
            </w:r>
            <w:r w:rsidR="00C74AFF">
              <w:rPr>
                <w:sz w:val="22"/>
              </w:rPr>
              <w:t>a</w:t>
            </w:r>
            <w:r w:rsidRPr="0093721B">
              <w:rPr>
                <w:sz w:val="22"/>
              </w:rPr>
              <w:t>ssistance</w:t>
            </w:r>
          </w:p>
        </w:tc>
        <w:tc>
          <w:tcPr>
            <w:tcW w:w="3603" w:type="pct"/>
          </w:tcPr>
          <w:p w14:paraId="502A9984" w14:textId="77777777" w:rsidR="00430745" w:rsidRPr="00C624D0"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624D0">
              <w:rPr>
                <w:sz w:val="22"/>
              </w:rPr>
              <w:t>Will be provided to the successful candidate if required</w:t>
            </w:r>
          </w:p>
        </w:tc>
      </w:tr>
      <w:tr w:rsidR="00430745" w:rsidRPr="0093721B" w14:paraId="0DD725E1"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9361CB6" w14:textId="77777777" w:rsidR="00430745" w:rsidRPr="0093721B" w:rsidRDefault="00430745" w:rsidP="00430745">
            <w:pPr>
              <w:pStyle w:val="TableText"/>
              <w:rPr>
                <w:sz w:val="22"/>
              </w:rPr>
            </w:pPr>
            <w:r w:rsidRPr="0093721B">
              <w:rPr>
                <w:sz w:val="22"/>
              </w:rPr>
              <w:t>Applications are open to</w:t>
            </w:r>
          </w:p>
        </w:tc>
        <w:tc>
          <w:tcPr>
            <w:tcW w:w="3603" w:type="pct"/>
          </w:tcPr>
          <w:p w14:paraId="49744DBD" w14:textId="23E49D25" w:rsidR="00430745" w:rsidRPr="00C624D0" w:rsidRDefault="00430745" w:rsidP="00C624D0">
            <w:pPr>
              <w:spacing w:before="0" w:after="0"/>
              <w:cnfStyle w:val="000000100000" w:firstRow="0" w:lastRow="0" w:firstColumn="0" w:lastColumn="0" w:oddVBand="0" w:evenVBand="0" w:oddHBand="1" w:evenHBand="0" w:firstRowFirstColumn="0" w:firstRowLastColumn="0" w:lastRowFirstColumn="0" w:lastRowLastColumn="0"/>
              <w:rPr>
                <w:sz w:val="22"/>
              </w:rPr>
            </w:pPr>
            <w:r w:rsidRPr="00C624D0">
              <w:rPr>
                <w:sz w:val="22"/>
              </w:rPr>
              <w:t>Australian/New Zealand Citizens and Australian Permanent Residents</w:t>
            </w:r>
          </w:p>
        </w:tc>
      </w:tr>
      <w:tr w:rsidR="00430745" w:rsidRPr="0093721B" w14:paraId="29AA881E"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1D4D087" w14:textId="77777777" w:rsidR="00430745" w:rsidRPr="0093721B" w:rsidRDefault="00430745" w:rsidP="00430745">
            <w:pPr>
              <w:pStyle w:val="TableText"/>
              <w:rPr>
                <w:sz w:val="22"/>
              </w:rPr>
            </w:pPr>
            <w:r w:rsidRPr="0093721B">
              <w:rPr>
                <w:sz w:val="22"/>
              </w:rPr>
              <w:t>Position reports to the</w:t>
            </w:r>
          </w:p>
        </w:tc>
        <w:tc>
          <w:tcPr>
            <w:tcW w:w="3603" w:type="pct"/>
          </w:tcPr>
          <w:p w14:paraId="2C508FD4" w14:textId="63A356B7" w:rsidR="00430745" w:rsidRPr="0093721B" w:rsidRDefault="00D1577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w:t>
            </w:r>
            <w:r w:rsidR="007D552B">
              <w:rPr>
                <w:sz w:val="22"/>
              </w:rPr>
              <w:t xml:space="preserve">, </w:t>
            </w:r>
            <w:r w:rsidR="007D552B" w:rsidRPr="00233C44">
              <w:rPr>
                <w:sz w:val="22"/>
              </w:rPr>
              <w:t>Employee Lifecycle</w:t>
            </w:r>
          </w:p>
        </w:tc>
      </w:tr>
      <w:tr w:rsidR="00430745" w:rsidRPr="0093721B" w14:paraId="37357285"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E34A10C" w14:textId="0CA60CCB" w:rsidR="00430745" w:rsidRPr="0093721B" w:rsidRDefault="00430745" w:rsidP="00430745">
            <w:pPr>
              <w:pStyle w:val="TableText"/>
              <w:rPr>
                <w:sz w:val="22"/>
              </w:rPr>
            </w:pPr>
            <w:r w:rsidRPr="0093721B">
              <w:rPr>
                <w:sz w:val="22"/>
              </w:rPr>
              <w:t xml:space="preserve">Client </w:t>
            </w:r>
            <w:r w:rsidR="00C74AFF">
              <w:rPr>
                <w:sz w:val="22"/>
              </w:rPr>
              <w:t>f</w:t>
            </w:r>
            <w:r w:rsidRPr="0093721B">
              <w:rPr>
                <w:sz w:val="22"/>
              </w:rPr>
              <w:t xml:space="preserve">ocus – </w:t>
            </w:r>
            <w:r w:rsidR="00C74AFF">
              <w:rPr>
                <w:sz w:val="22"/>
              </w:rPr>
              <w:t>i</w:t>
            </w:r>
            <w:r w:rsidRPr="0093721B">
              <w:rPr>
                <w:sz w:val="22"/>
              </w:rPr>
              <w:t>nternal</w:t>
            </w:r>
          </w:p>
        </w:tc>
        <w:tc>
          <w:tcPr>
            <w:tcW w:w="3603" w:type="pct"/>
          </w:tcPr>
          <w:p w14:paraId="1412FB0A" w14:textId="2369A5CD" w:rsidR="00430745" w:rsidRPr="00C624D0" w:rsidRDefault="004020AD"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624D0">
              <w:rPr>
                <w:sz w:val="22"/>
              </w:rPr>
              <w:t>80</w:t>
            </w:r>
            <w:r w:rsidR="00430745" w:rsidRPr="00C624D0">
              <w:rPr>
                <w:sz w:val="22"/>
              </w:rPr>
              <w:t>%</w:t>
            </w:r>
          </w:p>
        </w:tc>
      </w:tr>
      <w:tr w:rsidR="00430745" w:rsidRPr="0093721B" w14:paraId="1E3AA28E"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8772186" w14:textId="15A7142D" w:rsidR="00430745" w:rsidRPr="0093721B" w:rsidRDefault="00430745" w:rsidP="00430745">
            <w:pPr>
              <w:pStyle w:val="TableText"/>
              <w:rPr>
                <w:sz w:val="22"/>
              </w:rPr>
            </w:pPr>
            <w:r w:rsidRPr="0093721B">
              <w:rPr>
                <w:sz w:val="22"/>
              </w:rPr>
              <w:t xml:space="preserve">Client </w:t>
            </w:r>
            <w:r w:rsidR="00C74AFF">
              <w:rPr>
                <w:sz w:val="22"/>
              </w:rPr>
              <w:t>f</w:t>
            </w:r>
            <w:r w:rsidRPr="0093721B">
              <w:rPr>
                <w:sz w:val="22"/>
              </w:rPr>
              <w:t xml:space="preserve">ocus – </w:t>
            </w:r>
            <w:r w:rsidR="00C74AFF">
              <w:rPr>
                <w:sz w:val="22"/>
              </w:rPr>
              <w:t>e</w:t>
            </w:r>
            <w:r w:rsidRPr="0093721B">
              <w:rPr>
                <w:sz w:val="22"/>
              </w:rPr>
              <w:t>xternal</w:t>
            </w:r>
          </w:p>
        </w:tc>
        <w:tc>
          <w:tcPr>
            <w:tcW w:w="3603" w:type="pct"/>
          </w:tcPr>
          <w:p w14:paraId="2D4DD6EA" w14:textId="6E30E413" w:rsidR="00430745" w:rsidRPr="00C624D0" w:rsidRDefault="004020AD"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624D0">
              <w:rPr>
                <w:sz w:val="22"/>
              </w:rPr>
              <w:t>20</w:t>
            </w:r>
            <w:r w:rsidR="00430745" w:rsidRPr="00C624D0">
              <w:rPr>
                <w:sz w:val="22"/>
              </w:rPr>
              <w:t>%</w:t>
            </w:r>
          </w:p>
        </w:tc>
      </w:tr>
      <w:tr w:rsidR="00430745" w:rsidRPr="0093721B" w14:paraId="030CBECF"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A7AE95E" w14:textId="2E392814" w:rsidR="00430745" w:rsidRPr="0093721B" w:rsidRDefault="00430745" w:rsidP="00430745">
            <w:pPr>
              <w:pStyle w:val="TableText"/>
              <w:rPr>
                <w:sz w:val="22"/>
              </w:rPr>
            </w:pPr>
            <w:r w:rsidRPr="0093721B">
              <w:rPr>
                <w:sz w:val="22"/>
              </w:rPr>
              <w:t xml:space="preserve">Number of </w:t>
            </w:r>
            <w:r w:rsidR="00C74AFF">
              <w:rPr>
                <w:sz w:val="22"/>
              </w:rPr>
              <w:t>d</w:t>
            </w:r>
            <w:r w:rsidRPr="0093721B">
              <w:rPr>
                <w:sz w:val="22"/>
              </w:rPr>
              <w:t xml:space="preserve">irect </w:t>
            </w:r>
            <w:r w:rsidR="00C74AFF">
              <w:rPr>
                <w:sz w:val="22"/>
              </w:rPr>
              <w:t>r</w:t>
            </w:r>
            <w:r w:rsidRPr="0093721B">
              <w:rPr>
                <w:sz w:val="22"/>
              </w:rPr>
              <w:t>eports</w:t>
            </w:r>
          </w:p>
        </w:tc>
        <w:tc>
          <w:tcPr>
            <w:tcW w:w="3603" w:type="pct"/>
          </w:tcPr>
          <w:p w14:paraId="6857956F" w14:textId="61C88513" w:rsidR="00430745" w:rsidRPr="00C624D0" w:rsidRDefault="00C93B01"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430745" w:rsidRPr="0093721B" w14:paraId="0AABDF78"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B00CBDD" w14:textId="77777777" w:rsidR="00430745" w:rsidRPr="00430745" w:rsidRDefault="00430745" w:rsidP="00430745">
            <w:pPr>
              <w:pStyle w:val="TableText"/>
              <w:rPr>
                <w:sz w:val="22"/>
              </w:rPr>
            </w:pPr>
            <w:r w:rsidRPr="00430745">
              <w:rPr>
                <w:sz w:val="22"/>
              </w:rPr>
              <w:t>Enquire about this job</w:t>
            </w:r>
          </w:p>
        </w:tc>
        <w:tc>
          <w:tcPr>
            <w:tcW w:w="3603" w:type="pct"/>
          </w:tcPr>
          <w:p w14:paraId="0899ADC4" w14:textId="429D4C82" w:rsidR="00430745" w:rsidRPr="00C624D0"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624D0">
              <w:rPr>
                <w:sz w:val="22"/>
              </w:rPr>
              <w:t xml:space="preserve">Contact </w:t>
            </w:r>
            <w:r w:rsidR="00236AEB" w:rsidRPr="00C624D0">
              <w:rPr>
                <w:sz w:val="22"/>
              </w:rPr>
              <w:t>Helena Zec</w:t>
            </w:r>
            <w:r w:rsidRPr="00C624D0">
              <w:rPr>
                <w:sz w:val="22"/>
              </w:rPr>
              <w:t>,</w:t>
            </w:r>
            <w:r w:rsidR="00236AEB" w:rsidRPr="00C624D0">
              <w:rPr>
                <w:sz w:val="22"/>
              </w:rPr>
              <w:t xml:space="preserve"> via email</w:t>
            </w:r>
            <w:r w:rsidRPr="00C624D0">
              <w:rPr>
                <w:sz w:val="22"/>
              </w:rPr>
              <w:t xml:space="preserve"> </w:t>
            </w:r>
            <w:r w:rsidR="00236AEB" w:rsidRPr="00C624D0">
              <w:rPr>
                <w:sz w:val="22"/>
              </w:rPr>
              <w:t>Helena.zec</w:t>
            </w:r>
            <w:r w:rsidRPr="00C624D0">
              <w:rPr>
                <w:sz w:val="22"/>
              </w:rPr>
              <w:t>@csiro.au</w:t>
            </w:r>
          </w:p>
        </w:tc>
      </w:tr>
      <w:tr w:rsidR="00430745" w:rsidRPr="0093721B" w14:paraId="1B243ED8" w14:textId="77777777" w:rsidTr="0043074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C22D16" w14:textId="5DD39CB8" w:rsidR="00430745" w:rsidRPr="00430745" w:rsidRDefault="00430745" w:rsidP="00430745">
            <w:pPr>
              <w:pStyle w:val="TableText"/>
              <w:rPr>
                <w:sz w:val="22"/>
              </w:rPr>
            </w:pPr>
            <w:r w:rsidRPr="00430745">
              <w:rPr>
                <w:sz w:val="22"/>
              </w:rPr>
              <w:t xml:space="preserve">Support and </w:t>
            </w:r>
            <w:r w:rsidR="00C74AFF">
              <w:rPr>
                <w:sz w:val="22"/>
              </w:rPr>
              <w:t>w</w:t>
            </w:r>
            <w:r w:rsidRPr="00430745">
              <w:rPr>
                <w:sz w:val="22"/>
              </w:rPr>
              <w:t xml:space="preserve">orkplace </w:t>
            </w:r>
            <w:r w:rsidR="00C74AFF">
              <w:rPr>
                <w:sz w:val="22"/>
              </w:rPr>
              <w:t>a</w:t>
            </w:r>
            <w:r w:rsidRPr="00430745">
              <w:rPr>
                <w:sz w:val="22"/>
              </w:rPr>
              <w:t>djustments</w:t>
            </w:r>
          </w:p>
        </w:tc>
        <w:tc>
          <w:tcPr>
            <w:tcW w:w="3603" w:type="pct"/>
          </w:tcPr>
          <w:p w14:paraId="4148A665" w14:textId="53C48287" w:rsidR="00430745" w:rsidRPr="00C624D0" w:rsidRDefault="00430745" w:rsidP="0043074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624D0">
              <w:rPr>
                <w:rStyle w:val="eop"/>
                <w:rFonts w:eastAsiaTheme="majorEastAsia" w:cs="Calibri"/>
                <w:sz w:val="22"/>
              </w:rPr>
              <w:t xml:space="preserve">We offer a range of reasonable supports and workplace adjustments. Please let </w:t>
            </w:r>
            <w:r w:rsidR="00C624D0" w:rsidRPr="00C624D0">
              <w:rPr>
                <w:rStyle w:val="eop"/>
                <w:rFonts w:eastAsiaTheme="majorEastAsia" w:cs="Calibri"/>
                <w:sz w:val="22"/>
              </w:rPr>
              <w:t xml:space="preserve">Sheridan Gerrard </w:t>
            </w:r>
            <w:r w:rsidRPr="00C624D0">
              <w:rPr>
                <w:rStyle w:val="eop"/>
                <w:rFonts w:eastAsiaTheme="majorEastAsia" w:cs="Calibri"/>
                <w:sz w:val="22"/>
              </w:rPr>
              <w:t xml:space="preserve"> know via email </w:t>
            </w:r>
            <w:r w:rsidR="00C624D0" w:rsidRPr="00C624D0">
              <w:rPr>
                <w:rStyle w:val="eop"/>
                <w:rFonts w:eastAsiaTheme="majorEastAsia" w:cs="Calibri"/>
                <w:sz w:val="22"/>
              </w:rPr>
              <w:t xml:space="preserve">at </w:t>
            </w:r>
            <w:hyperlink r:id="rId12" w:history="1">
              <w:r w:rsidR="00C624D0" w:rsidRPr="00C624D0">
                <w:rPr>
                  <w:rStyle w:val="Hyperlink"/>
                  <w:rFonts w:eastAsiaTheme="majorEastAsia" w:cs="Calibri"/>
                  <w:sz w:val="22"/>
                </w:rPr>
                <w:t>Sheridan.gerrard@csiro.au</w:t>
              </w:r>
            </w:hyperlink>
            <w:r w:rsidR="00C624D0" w:rsidRPr="00C624D0">
              <w:rPr>
                <w:rStyle w:val="eop"/>
                <w:rFonts w:eastAsiaTheme="majorEastAsia" w:cs="Calibri"/>
                <w:sz w:val="22"/>
              </w:rPr>
              <w:t xml:space="preserve">  </w:t>
            </w:r>
            <w:r w:rsidRPr="00C624D0">
              <w:rPr>
                <w:rStyle w:val="eop"/>
                <w:rFonts w:eastAsiaTheme="majorEastAsia" w:cs="Calibri"/>
                <w:sz w:val="22"/>
              </w:rPr>
              <w:t>if we can help you to equitably participate in our recruitment process or the role itself.</w:t>
            </w:r>
          </w:p>
        </w:tc>
      </w:tr>
      <w:tr w:rsidR="00430745" w:rsidRPr="0093721B" w14:paraId="214D2720" w14:textId="77777777" w:rsidTr="00430745">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EA8B8F6" w14:textId="77777777" w:rsidR="00430745" w:rsidRPr="0093721B" w:rsidRDefault="00430745" w:rsidP="00430745">
            <w:pPr>
              <w:pStyle w:val="TableText"/>
              <w:rPr>
                <w:sz w:val="22"/>
              </w:rPr>
            </w:pPr>
            <w:r w:rsidRPr="0093721B">
              <w:rPr>
                <w:sz w:val="22"/>
              </w:rPr>
              <w:t>How to apply</w:t>
            </w:r>
          </w:p>
        </w:tc>
        <w:tc>
          <w:tcPr>
            <w:tcW w:w="3603" w:type="pct"/>
          </w:tcPr>
          <w:p w14:paraId="29CCA251"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2A7BB519" w14:textId="77777777"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6DF5858" w14:textId="7014DDF0" w:rsidR="00430745" w:rsidRPr="0093721B" w:rsidRDefault="00430745" w:rsidP="0043074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327D21E0" w14:textId="77777777" w:rsidR="00430745" w:rsidRDefault="00430745" w:rsidP="00430745">
      <w:pPr>
        <w:spacing w:before="240" w:line="240" w:lineRule="auto"/>
        <w:rPr>
          <w:rFonts w:cs="Calibri"/>
          <w:b/>
          <w:color w:val="auto"/>
          <w:sz w:val="26"/>
          <w:szCs w:val="26"/>
        </w:rPr>
      </w:pPr>
    </w:p>
    <w:p w14:paraId="0C58A478" w14:textId="7E6CE43E" w:rsidR="005D003C" w:rsidRPr="005D003C" w:rsidRDefault="005D003C" w:rsidP="00430745">
      <w:pPr>
        <w:spacing w:before="240" w:line="240" w:lineRule="auto"/>
        <w:rPr>
          <w:rFonts w:cs="Calibri"/>
          <w:b/>
          <w:color w:val="auto"/>
          <w:sz w:val="26"/>
          <w:szCs w:val="26"/>
        </w:rPr>
      </w:pPr>
      <w:r w:rsidRPr="005D003C">
        <w:rPr>
          <w:rFonts w:cs="Calibri"/>
          <w:b/>
          <w:color w:val="auto"/>
          <w:sz w:val="26"/>
          <w:szCs w:val="26"/>
        </w:rPr>
        <w:t>Acknowledgement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D003C">
          <w:rPr>
            <w:rFonts w:cs="Calibri"/>
            <w:color w:val="1155CC"/>
            <w:u w:val="single"/>
          </w:rPr>
          <w:t>vision towards reconciliation</w:t>
        </w:r>
      </w:hyperlink>
      <w:r w:rsidRPr="005D003C">
        <w:rPr>
          <w:rFonts w:cs="Calibri"/>
        </w:rPr>
        <w:t>.</w:t>
      </w:r>
    </w:p>
    <w:p w14:paraId="7D7A128D" w14:textId="77777777" w:rsidR="00430745" w:rsidRDefault="00430745" w:rsidP="00430745">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58951E4" w14:textId="2375E90B" w:rsidR="00430745" w:rsidRPr="00430745" w:rsidRDefault="00430745" w:rsidP="00430745">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lastRenderedPageBreak/>
        <w:t>About CSIRO</w:t>
      </w:r>
      <w:r w:rsidRPr="00430745">
        <w:rPr>
          <w:rFonts w:asciiTheme="minorHAnsi" w:eastAsiaTheme="minorHAnsi" w:hAnsiTheme="minorHAnsi" w:cs="Calibri"/>
          <w:color w:val="auto"/>
          <w:kern w:val="2"/>
          <w:sz w:val="26"/>
          <w:szCs w:val="26"/>
          <w:lang w:eastAsia="en-US"/>
          <w14:ligatures w14:val="standardContextual"/>
        </w:rPr>
        <w:t> </w:t>
      </w:r>
    </w:p>
    <w:p w14:paraId="00173E32" w14:textId="77777777" w:rsidR="00430745" w:rsidRPr="00430745" w:rsidRDefault="00430745" w:rsidP="00430745">
      <w:pPr>
        <w:spacing w:before="0" w:after="0" w:line="240" w:lineRule="auto"/>
        <w:textAlignment w:val="baseline"/>
        <w:rPr>
          <w:rFonts w:eastAsia="Times New Roman" w:cs="Calibri"/>
          <w:color w:val="auto"/>
          <w:szCs w:val="24"/>
        </w:rPr>
      </w:pPr>
      <w:r w:rsidRPr="00430745">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B9B7A5" w14:textId="77777777" w:rsidR="00430745" w:rsidRPr="00430745" w:rsidRDefault="00430745" w:rsidP="00430745">
      <w:pPr>
        <w:spacing w:before="0" w:after="0" w:line="240" w:lineRule="auto"/>
        <w:textAlignment w:val="baseline"/>
        <w:rPr>
          <w:rFonts w:eastAsia="Times New Roman" w:cs="Calibri"/>
          <w:color w:val="auto"/>
          <w:szCs w:val="24"/>
        </w:rPr>
      </w:pPr>
    </w:p>
    <w:p w14:paraId="5C0E96EB" w14:textId="58A999B8" w:rsidR="001B78ED" w:rsidRPr="00430745" w:rsidRDefault="00430745" w:rsidP="00430745">
      <w:pPr>
        <w:spacing w:before="0" w:after="0" w:line="240" w:lineRule="auto"/>
        <w:rPr>
          <w:rFonts w:eastAsiaTheme="minorHAnsi" w:cs="Calibri"/>
          <w:color w:val="auto"/>
          <w:szCs w:val="24"/>
          <w:lang w:eastAsia="en-US"/>
          <w14:ligatures w14:val="standardContextual"/>
        </w:rPr>
      </w:pPr>
      <w:r w:rsidRPr="00430745">
        <w:rPr>
          <w:rFonts w:eastAsiaTheme="minorHAnsi" w:cs="Calibri"/>
          <w:color w:val="auto"/>
          <w:kern w:val="2"/>
          <w:szCs w:val="24"/>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00430745">
        <w:rPr>
          <w:rFonts w:eastAsiaTheme="minorHAnsi" w:cs="Calibri"/>
          <w:color w:val="auto"/>
          <w:szCs w:val="24"/>
          <w:lang w:eastAsia="en-US"/>
          <w14:ligatures w14:val="standardContextual"/>
        </w:rPr>
        <w:t xml:space="preserve"> We believe diverse teams are more effective and deliver more innovative outcomes. </w:t>
      </w:r>
      <w:r w:rsidRPr="00430745">
        <w:rPr>
          <w:rFonts w:eastAsiaTheme="minorHAnsi" w:cs="Calibri"/>
          <w:color w:val="auto"/>
          <w:kern w:val="2"/>
          <w:szCs w:val="24"/>
          <w:lang w:eastAsia="en-US"/>
          <w14:ligatures w14:val="standardContextual"/>
        </w:rPr>
        <w:t xml:space="preserve">When we all focus on the big things that really matter, and work in partnership with our communities and </w:t>
      </w:r>
      <w:hyperlink r:id="rId16" w:history="1">
        <w:r w:rsidRPr="00430745">
          <w:rPr>
            <w:rFonts w:eastAsiaTheme="minorHAnsi" w:cs="Calibri"/>
            <w:color w:val="757579" w:themeColor="accent3"/>
            <w:kern w:val="2"/>
            <w:szCs w:val="24"/>
            <w:u w:val="single"/>
            <w:lang w:eastAsia="en-US"/>
            <w14:ligatures w14:val="standardContextual"/>
          </w:rPr>
          <w:t>Indigenous Australia</w:t>
        </w:r>
      </w:hyperlink>
      <w:r w:rsidRPr="00430745">
        <w:rPr>
          <w:rFonts w:eastAsiaTheme="minorHAnsi" w:cs="Calibri"/>
          <w:color w:val="auto"/>
          <w:kern w:val="2"/>
          <w:szCs w:val="24"/>
          <w:lang w:eastAsia="en-US"/>
          <w14:ligatures w14:val="standardContextual"/>
        </w:rPr>
        <w:t xml:space="preserve">, Australian science and technology can solve seemingly impossible problems and create new value for all Australians. Visit </w:t>
      </w:r>
      <w:hyperlink r:id="rId17" w:history="1">
        <w:r w:rsidRPr="00430745">
          <w:rPr>
            <w:rFonts w:eastAsiaTheme="minorHAnsi" w:cs="Calibri"/>
            <w:color w:val="757579" w:themeColor="accent3"/>
            <w:kern w:val="2"/>
            <w:szCs w:val="24"/>
            <w:u w:val="single"/>
            <w:lang w:eastAsia="en-US"/>
            <w14:ligatures w14:val="standardContextual"/>
          </w:rPr>
          <w:t>CSIRO.au</w:t>
        </w:r>
      </w:hyperlink>
      <w:r w:rsidRPr="00430745">
        <w:rPr>
          <w:rFonts w:eastAsiaTheme="minorHAnsi" w:cs="Calibri"/>
          <w:color w:val="auto"/>
          <w:kern w:val="2"/>
          <w:szCs w:val="24"/>
          <w:lang w:eastAsia="en-US"/>
          <w14:ligatures w14:val="standardContextual"/>
        </w:rPr>
        <w:t xml:space="preserve"> for more information.</w:t>
      </w:r>
    </w:p>
    <w:p w14:paraId="57B0B829" w14:textId="466E525C" w:rsidR="006246C0" w:rsidRPr="00674783" w:rsidRDefault="00B50C20" w:rsidP="00C705D4">
      <w:pPr>
        <w:pStyle w:val="Heading3"/>
        <w:keepNext w:val="0"/>
        <w:keepLines w:val="0"/>
        <w:widowControl w:val="0"/>
        <w:spacing w:before="240" w:after="0"/>
      </w:pPr>
      <w:r>
        <w:t xml:space="preserve">Role </w:t>
      </w:r>
      <w:r w:rsidR="00C74AFF">
        <w:t>o</w:t>
      </w:r>
      <w:r>
        <w:t>verview</w:t>
      </w:r>
    </w:p>
    <w:p w14:paraId="65C0AAE8" w14:textId="77777777" w:rsidR="00C624D0" w:rsidRPr="00C624D0" w:rsidRDefault="00C624D0" w:rsidP="00C624D0">
      <w:pPr>
        <w:pStyle w:val="BodyText"/>
        <w:rPr>
          <w:bCs/>
        </w:rPr>
      </w:pPr>
      <w:bookmarkStart w:id="1" w:name="_Toc341085720"/>
      <w:r w:rsidRPr="00C624D0">
        <w:rPr>
          <w:bCs/>
        </w:rPr>
        <w:t>People Central is one of the first points of contact for general CSIRO HR enquiries and manages the administrative aspects of the employee lifecycle. This includes onboarding new starters, implementing pay variations, and administering leave, allowances, conditions of service, and payroll activities using SAP and other systems.</w:t>
      </w:r>
    </w:p>
    <w:p w14:paraId="5E15225D" w14:textId="5065A18D" w:rsidR="00656CA3" w:rsidRPr="00C624D0" w:rsidRDefault="00656CA3" w:rsidP="00656CA3">
      <w:pPr>
        <w:pStyle w:val="BodyText"/>
        <w:rPr>
          <w:bCs/>
        </w:rPr>
      </w:pPr>
      <w:r w:rsidRPr="00C624D0">
        <w:rPr>
          <w:bCs/>
        </w:rPr>
        <w:t xml:space="preserve">This is a practical, hands-on payroll role within a collaborative People </w:t>
      </w:r>
      <w:r w:rsidR="008D4741" w:rsidRPr="00C624D0">
        <w:rPr>
          <w:bCs/>
        </w:rPr>
        <w:t xml:space="preserve">Central </w:t>
      </w:r>
      <w:r w:rsidRPr="00C624D0">
        <w:rPr>
          <w:bCs/>
        </w:rPr>
        <w:t>team, where accuracy, attention to detail, and reliability are essential. Working primarily in SAP, you will be responsible for day-to-day payroll processing, supporting employees and managers, and ensuring staff are paid correctly and on time.</w:t>
      </w:r>
    </w:p>
    <w:p w14:paraId="5E73E099" w14:textId="26A926ED" w:rsidR="009B6D2C" w:rsidRPr="009B6D2C" w:rsidRDefault="00B50C20" w:rsidP="009B6D2C">
      <w:pPr>
        <w:pStyle w:val="Heading3"/>
      </w:pPr>
      <w:r w:rsidRPr="00B50C20">
        <w:t xml:space="preserve">Duties and </w:t>
      </w:r>
      <w:r w:rsidR="00C74AFF">
        <w:t>k</w:t>
      </w:r>
      <w:r w:rsidRPr="00B50C20">
        <w:t xml:space="preserve">ey </w:t>
      </w:r>
      <w:r w:rsidR="00C74AFF">
        <w:t>r</w:t>
      </w:r>
      <w:r w:rsidRPr="00B50C20">
        <w:t xml:space="preserve">esult </w:t>
      </w:r>
      <w:r w:rsidR="00C74AFF">
        <w:t>a</w:t>
      </w:r>
      <w:r w:rsidRPr="00B50C20">
        <w:t>reas</w:t>
      </w:r>
    </w:p>
    <w:p w14:paraId="43F1BBEA" w14:textId="1E7C26AD" w:rsidR="009B6D2C" w:rsidRDefault="009B6D2C" w:rsidP="009B6D2C">
      <w:pPr>
        <w:pStyle w:val="NormalWeb"/>
        <w:numPr>
          <w:ilvl w:val="0"/>
          <w:numId w:val="43"/>
        </w:numPr>
        <w:spacing w:line="300" w:lineRule="atLeast"/>
        <w:rPr>
          <w:rFonts w:ascii="Calibri" w:hAnsi="Calibri" w:cs="Calibri"/>
        </w:rPr>
      </w:pPr>
      <w:r w:rsidRPr="009B6D2C">
        <w:rPr>
          <w:rFonts w:ascii="Calibri" w:hAnsi="Calibri" w:cs="Calibri"/>
        </w:rPr>
        <w:t>Under limited supervision, undertake payroll administration duties, ensuring staff are paid accurately and on-time, in accordance with relevant legislation, policies and procedural requirements. This can include, but is not limited to: fortnightly payroll operational tasks, salary calculations and pay processing.</w:t>
      </w:r>
    </w:p>
    <w:p w14:paraId="2795B24A" w14:textId="5DC75AC2" w:rsidR="00C93B01" w:rsidRDefault="00F95429" w:rsidP="00897C6D">
      <w:pPr>
        <w:pStyle w:val="NormalWeb"/>
        <w:numPr>
          <w:ilvl w:val="0"/>
          <w:numId w:val="43"/>
        </w:numPr>
        <w:spacing w:line="300" w:lineRule="atLeast"/>
        <w:rPr>
          <w:rFonts w:ascii="Calibri" w:hAnsi="Calibri" w:cs="Calibri"/>
        </w:rPr>
      </w:pPr>
      <w:r>
        <w:rPr>
          <w:rFonts w:ascii="Calibri" w:hAnsi="Calibri" w:cs="Calibri"/>
        </w:rPr>
        <w:t>Undertake</w:t>
      </w:r>
      <w:r w:rsidRPr="00C624D0">
        <w:rPr>
          <w:rFonts w:ascii="Calibri" w:hAnsi="Calibri" w:cs="Calibri"/>
        </w:rPr>
        <w:t xml:space="preserve"> </w:t>
      </w:r>
      <w:r w:rsidR="00F7497F" w:rsidRPr="00C624D0">
        <w:rPr>
          <w:rFonts w:ascii="Calibri" w:hAnsi="Calibri" w:cs="Calibri"/>
        </w:rPr>
        <w:t xml:space="preserve">high-volume transactional workloads with </w:t>
      </w:r>
      <w:r w:rsidR="001F21A4">
        <w:rPr>
          <w:rFonts w:ascii="Calibri" w:hAnsi="Calibri" w:cs="Calibri"/>
        </w:rPr>
        <w:t>limited supervision</w:t>
      </w:r>
      <w:r w:rsidR="00F7497F" w:rsidRPr="00C624D0">
        <w:rPr>
          <w:rFonts w:ascii="Calibri" w:hAnsi="Calibri" w:cs="Calibri"/>
        </w:rPr>
        <w:t>, maintaining a consistently high level of accuracy, attention to detail and service delivery.</w:t>
      </w:r>
      <w:r w:rsidR="00897C6D" w:rsidRPr="00C624D0">
        <w:rPr>
          <w:rFonts w:ascii="Calibri" w:hAnsi="Calibri" w:cs="Calibri"/>
        </w:rPr>
        <w:t xml:space="preserve">  </w:t>
      </w:r>
    </w:p>
    <w:p w14:paraId="76E145AC" w14:textId="240E776E" w:rsidR="00F7497F" w:rsidRPr="00C624D0" w:rsidRDefault="00C93B01" w:rsidP="00897C6D">
      <w:pPr>
        <w:pStyle w:val="NormalWeb"/>
        <w:numPr>
          <w:ilvl w:val="0"/>
          <w:numId w:val="43"/>
        </w:numPr>
        <w:spacing w:line="300" w:lineRule="atLeast"/>
        <w:rPr>
          <w:rFonts w:ascii="Calibri" w:hAnsi="Calibri" w:cs="Calibri"/>
        </w:rPr>
      </w:pPr>
      <w:r>
        <w:rPr>
          <w:rFonts w:ascii="Calibri" w:hAnsi="Calibri" w:cs="Calibri"/>
        </w:rPr>
        <w:t>Under limited supervision, manage e</w:t>
      </w:r>
      <w:r w:rsidR="00897C6D" w:rsidRPr="00C624D0">
        <w:rPr>
          <w:rFonts w:ascii="Calibri" w:hAnsi="Calibri" w:cs="Calibri"/>
        </w:rPr>
        <w:t xml:space="preserve">nd-to-end fortnightly payroll operations, </w:t>
      </w:r>
      <w:r w:rsidR="0049755B">
        <w:rPr>
          <w:rFonts w:ascii="Calibri" w:hAnsi="Calibri" w:cs="Calibri"/>
        </w:rPr>
        <w:t xml:space="preserve">this will include </w:t>
      </w:r>
      <w:r w:rsidR="00897C6D" w:rsidRPr="00C624D0">
        <w:rPr>
          <w:rFonts w:ascii="Calibri" w:hAnsi="Calibri" w:cs="Calibri"/>
        </w:rPr>
        <w:t>commencements, cessations, leave, allowances, deductions and variations, ensuring precise salary calculations and timely processing.</w:t>
      </w:r>
    </w:p>
    <w:p w14:paraId="5A409A64" w14:textId="703BC68E" w:rsidR="00F7497F" w:rsidRPr="00C624D0" w:rsidRDefault="00F7497F" w:rsidP="00F7497F">
      <w:pPr>
        <w:pStyle w:val="NormalWeb"/>
        <w:numPr>
          <w:ilvl w:val="0"/>
          <w:numId w:val="43"/>
        </w:numPr>
        <w:spacing w:line="300" w:lineRule="atLeast"/>
        <w:rPr>
          <w:rFonts w:ascii="Calibri" w:hAnsi="Calibri" w:cs="Calibri"/>
        </w:rPr>
      </w:pPr>
      <w:r w:rsidRPr="00C624D0">
        <w:rPr>
          <w:rFonts w:ascii="Calibri" w:hAnsi="Calibri" w:cs="Calibri"/>
        </w:rPr>
        <w:t xml:space="preserve">Apply analytical, problem-solving and judgement skills to </w:t>
      </w:r>
      <w:r w:rsidR="00D37E24">
        <w:rPr>
          <w:rFonts w:ascii="Calibri" w:hAnsi="Calibri" w:cs="Calibri"/>
        </w:rPr>
        <w:t xml:space="preserve">consider the implications of a range of available alternatives to </w:t>
      </w:r>
      <w:r w:rsidR="00904E9B">
        <w:rPr>
          <w:rFonts w:ascii="Calibri" w:hAnsi="Calibri" w:cs="Calibri"/>
        </w:rPr>
        <w:t>payroll issues</w:t>
      </w:r>
      <w:r w:rsidR="007F0E8B">
        <w:rPr>
          <w:rFonts w:ascii="Calibri" w:hAnsi="Calibri" w:cs="Calibri"/>
        </w:rPr>
        <w:t>,</w:t>
      </w:r>
      <w:r w:rsidR="006C0717">
        <w:rPr>
          <w:rFonts w:ascii="Calibri" w:hAnsi="Calibri" w:cs="Calibri"/>
        </w:rPr>
        <w:t xml:space="preserve"> to identify an appropriate course of action to isolated and reoccurring problems. </w:t>
      </w:r>
    </w:p>
    <w:p w14:paraId="7B6FDD85" w14:textId="5360D099" w:rsidR="00F7497F" w:rsidRPr="00C624D0" w:rsidRDefault="00F7497F" w:rsidP="00F7497F">
      <w:pPr>
        <w:pStyle w:val="NormalWeb"/>
        <w:numPr>
          <w:ilvl w:val="0"/>
          <w:numId w:val="43"/>
        </w:numPr>
        <w:spacing w:line="300" w:lineRule="atLeast"/>
        <w:rPr>
          <w:rFonts w:ascii="Calibri" w:hAnsi="Calibri" w:cs="Calibri"/>
        </w:rPr>
      </w:pPr>
      <w:r w:rsidRPr="00C624D0">
        <w:rPr>
          <w:rFonts w:ascii="Calibri" w:hAnsi="Calibri" w:cs="Calibri"/>
        </w:rPr>
        <w:t>Contribute proactively to continuous improvement by supporting payroll innovation, new technology implementation and the ongoing digitisation of payroll processes.</w:t>
      </w:r>
    </w:p>
    <w:p w14:paraId="0D922670" w14:textId="403D2142" w:rsidR="00F7497F" w:rsidRPr="00C624D0" w:rsidRDefault="00F7497F" w:rsidP="00F7497F">
      <w:pPr>
        <w:pStyle w:val="NormalWeb"/>
        <w:numPr>
          <w:ilvl w:val="0"/>
          <w:numId w:val="43"/>
        </w:numPr>
        <w:spacing w:line="300" w:lineRule="atLeast"/>
        <w:rPr>
          <w:rFonts w:ascii="Calibri" w:hAnsi="Calibri" w:cs="Calibri"/>
        </w:rPr>
      </w:pPr>
      <w:r w:rsidRPr="00C624D0">
        <w:rPr>
          <w:rFonts w:ascii="Calibri" w:hAnsi="Calibri" w:cs="Calibri"/>
        </w:rPr>
        <w:t>Build and maintain strong, effective relationships with key stakeholders, including team members, employees and managers</w:t>
      </w:r>
      <w:r w:rsidR="00026F8C">
        <w:rPr>
          <w:rFonts w:ascii="Calibri" w:hAnsi="Calibri" w:cs="Calibri"/>
        </w:rPr>
        <w:t>.</w:t>
      </w:r>
    </w:p>
    <w:p w14:paraId="3F26E619" w14:textId="4736ED2E" w:rsidR="00F7497F" w:rsidRPr="00C624D0" w:rsidRDefault="00F7497F" w:rsidP="00525D00">
      <w:pPr>
        <w:pStyle w:val="NormalWeb"/>
        <w:numPr>
          <w:ilvl w:val="0"/>
          <w:numId w:val="43"/>
        </w:numPr>
        <w:spacing w:before="0" w:beforeAutospacing="0" w:after="0" w:afterAutospacing="0" w:line="300" w:lineRule="atLeast"/>
        <w:rPr>
          <w:rFonts w:ascii="Calibri" w:hAnsi="Calibri" w:cs="Calibri"/>
        </w:rPr>
      </w:pPr>
      <w:r w:rsidRPr="00C624D0">
        <w:rPr>
          <w:rFonts w:ascii="Calibri" w:hAnsi="Calibri" w:cs="Calibri"/>
        </w:rPr>
        <w:t>Undertake a broad range of administrative and payroll tasks autonomously, exercising discretion and accountability in task prioritisation and delivery.</w:t>
      </w:r>
    </w:p>
    <w:p w14:paraId="553960F0" w14:textId="77777777" w:rsidR="009B0D83" w:rsidRPr="00C624D0" w:rsidRDefault="009B0D83" w:rsidP="00525D00">
      <w:pPr>
        <w:pStyle w:val="BodyText"/>
        <w:numPr>
          <w:ilvl w:val="0"/>
          <w:numId w:val="43"/>
        </w:numPr>
        <w:spacing w:before="0" w:after="0"/>
        <w:rPr>
          <w:rFonts w:cs="Calibri"/>
          <w:szCs w:val="24"/>
        </w:rPr>
      </w:pPr>
      <w:r w:rsidRPr="00C624D0">
        <w:rPr>
          <w:rFonts w:cs="Calibri"/>
          <w:szCs w:val="24"/>
        </w:rPr>
        <w:t>Model respectful, open and inclusive communication, contributing to a culture that values diversity, collaboration and constructive dialogue.</w:t>
      </w:r>
    </w:p>
    <w:p w14:paraId="70F72AFF" w14:textId="3B7CB96B" w:rsidR="009B0D83" w:rsidRPr="00C624D0" w:rsidRDefault="009B0D83" w:rsidP="00525D00">
      <w:pPr>
        <w:pStyle w:val="BodyText"/>
        <w:numPr>
          <w:ilvl w:val="0"/>
          <w:numId w:val="43"/>
        </w:numPr>
        <w:spacing w:before="0" w:after="0"/>
        <w:rPr>
          <w:rFonts w:cs="Calibri"/>
          <w:szCs w:val="24"/>
        </w:rPr>
      </w:pPr>
      <w:r w:rsidRPr="00C624D0">
        <w:rPr>
          <w:rFonts w:cs="Calibri"/>
          <w:szCs w:val="24"/>
        </w:rPr>
        <w:t>Protect confidentiality and uphold privacy obligations in all aspects of payroll data handling and record management.</w:t>
      </w:r>
    </w:p>
    <w:p w14:paraId="740AE542" w14:textId="77777777" w:rsidR="00C624D0" w:rsidRPr="00C624D0" w:rsidRDefault="00C624D0" w:rsidP="00C624D0">
      <w:pPr>
        <w:pStyle w:val="ListParagraph"/>
        <w:numPr>
          <w:ilvl w:val="0"/>
          <w:numId w:val="43"/>
        </w:numPr>
        <w:spacing w:before="0" w:after="60" w:line="240" w:lineRule="auto"/>
        <w:contextualSpacing w:val="0"/>
        <w:rPr>
          <w:rFonts w:cs="Calibri"/>
          <w:szCs w:val="24"/>
        </w:rPr>
      </w:pPr>
      <w:r w:rsidRPr="00C624D0">
        <w:rPr>
          <w:rFonts w:cs="Calibri"/>
          <w:szCs w:val="24"/>
        </w:rPr>
        <w:lastRenderedPageBreak/>
        <w:t>Communicate openly, effectively and respectfully with all staff, clients and suppliers in the interests of good business practice, collaboration and enhancement of CSIRO’s reputation.</w:t>
      </w:r>
    </w:p>
    <w:p w14:paraId="6982F309" w14:textId="512815F3" w:rsidR="00C624D0" w:rsidRDefault="00C624D0" w:rsidP="00C624D0">
      <w:pPr>
        <w:pStyle w:val="ListParagraph"/>
        <w:numPr>
          <w:ilvl w:val="0"/>
          <w:numId w:val="43"/>
        </w:numPr>
        <w:spacing w:after="60" w:line="240" w:lineRule="auto"/>
        <w:contextualSpacing w:val="0"/>
        <w:rPr>
          <w:rFonts w:cs="Calibri"/>
          <w:szCs w:val="24"/>
        </w:rPr>
      </w:pPr>
      <w:r w:rsidRPr="00C624D0">
        <w:rPr>
          <w:rFonts w:cs="Calibri"/>
          <w:szCs w:val="24"/>
        </w:rPr>
        <w:t xml:space="preserve">Adhere to the spirit and practice of CSIRO’s Values, Code of Conduct, Health, Safety and Environment procedures and policy and diversity initiatives. </w:t>
      </w:r>
    </w:p>
    <w:p w14:paraId="69B835E4" w14:textId="5EB0FC81" w:rsidR="008A5574" w:rsidRPr="00C624D0" w:rsidRDefault="008A5574" w:rsidP="00C624D0">
      <w:pPr>
        <w:pStyle w:val="ListParagraph"/>
        <w:numPr>
          <w:ilvl w:val="0"/>
          <w:numId w:val="43"/>
        </w:numPr>
        <w:spacing w:after="60" w:line="240" w:lineRule="auto"/>
        <w:contextualSpacing w:val="0"/>
        <w:rPr>
          <w:rFonts w:cs="Calibri"/>
          <w:szCs w:val="24"/>
        </w:rPr>
      </w:pPr>
      <w:r>
        <w:rPr>
          <w:rFonts w:cs="Calibri"/>
          <w:szCs w:val="24"/>
        </w:rPr>
        <w:t xml:space="preserve">Other duties as directed. </w:t>
      </w:r>
    </w:p>
    <w:p w14:paraId="2DAFC7AD" w14:textId="5B8F0392" w:rsidR="00FD6A3B" w:rsidRDefault="00FD6A3B" w:rsidP="00FD6A3B">
      <w:pPr>
        <w:pStyle w:val="Heading2"/>
        <w:rPr>
          <w:b/>
          <w:iCs w:val="0"/>
          <w:color w:val="auto"/>
          <w:sz w:val="26"/>
          <w:szCs w:val="26"/>
        </w:rPr>
      </w:pPr>
      <w:r w:rsidRPr="00B50C20">
        <w:rPr>
          <w:b/>
          <w:iCs w:val="0"/>
          <w:color w:val="auto"/>
          <w:sz w:val="26"/>
          <w:szCs w:val="26"/>
        </w:rPr>
        <w:t xml:space="preserve">Selection </w:t>
      </w:r>
      <w:r w:rsidR="00C74AFF">
        <w:rPr>
          <w:b/>
          <w:iCs w:val="0"/>
          <w:color w:val="auto"/>
          <w:sz w:val="26"/>
          <w:szCs w:val="26"/>
        </w:rPr>
        <w:t>c</w:t>
      </w:r>
      <w:r w:rsidRPr="00B50C20">
        <w:rPr>
          <w:b/>
          <w:iCs w:val="0"/>
          <w:color w:val="auto"/>
          <w:sz w:val="26"/>
          <w:szCs w:val="26"/>
        </w:rPr>
        <w:t>riteria</w:t>
      </w:r>
    </w:p>
    <w:p w14:paraId="302E0D35" w14:textId="77777777" w:rsidR="00C624D0" w:rsidRPr="00E612D6" w:rsidRDefault="00C624D0" w:rsidP="00C624D0">
      <w:pPr>
        <w:pStyle w:val="Heading4"/>
        <w:rPr>
          <w:color w:val="auto"/>
        </w:rPr>
      </w:pPr>
      <w:r w:rsidRPr="00E612D6">
        <w:rPr>
          <w:color w:val="auto"/>
        </w:rPr>
        <w:t>Essential</w:t>
      </w:r>
    </w:p>
    <w:p w14:paraId="355C3FE0" w14:textId="68145C37" w:rsidR="00C624D0" w:rsidRPr="00C93B01" w:rsidRDefault="00C624D0" w:rsidP="00C93B01">
      <w:pPr>
        <w:rPr>
          <w:i/>
          <w:iCs/>
          <w:szCs w:val="24"/>
        </w:rPr>
      </w:pPr>
      <w:r w:rsidRPr="00B50C20">
        <w:rPr>
          <w:i/>
          <w:iCs/>
          <w:szCs w:val="24"/>
        </w:rPr>
        <w:t>Under CSIRO policy only those who meet all essential criteria can be appointed.</w:t>
      </w:r>
    </w:p>
    <w:p w14:paraId="600B4C4C" w14:textId="6AFEB9F4" w:rsidR="00C624D0" w:rsidRDefault="008A5574" w:rsidP="00A0517B">
      <w:pPr>
        <w:pStyle w:val="paragraph"/>
        <w:numPr>
          <w:ilvl w:val="0"/>
          <w:numId w:val="45"/>
        </w:numPr>
        <w:textAlignment w:val="baseline"/>
        <w:rPr>
          <w:rFonts w:asciiTheme="minorHAnsi" w:hAnsiTheme="minorHAnsi" w:cstheme="minorHAnsi"/>
        </w:rPr>
      </w:pPr>
      <w:r>
        <w:rPr>
          <w:rFonts w:asciiTheme="minorHAnsi" w:hAnsiTheme="minorHAnsi" w:cstheme="minorHAnsi"/>
        </w:rPr>
        <w:t xml:space="preserve">Relevant education or </w:t>
      </w:r>
      <w:r w:rsidR="00B52BCB">
        <w:rPr>
          <w:rFonts w:asciiTheme="minorHAnsi" w:hAnsiTheme="minorHAnsi" w:cstheme="minorHAnsi"/>
        </w:rPr>
        <w:t xml:space="preserve">equivalent </w:t>
      </w:r>
      <w:r w:rsidR="00C624D0" w:rsidRPr="00C624D0">
        <w:rPr>
          <w:rFonts w:asciiTheme="minorHAnsi" w:hAnsiTheme="minorHAnsi" w:cstheme="minorHAnsi"/>
        </w:rPr>
        <w:t xml:space="preserve">experience </w:t>
      </w:r>
      <w:r w:rsidR="00C624D0">
        <w:rPr>
          <w:rFonts w:asciiTheme="minorHAnsi" w:hAnsiTheme="minorHAnsi" w:cstheme="minorHAnsi"/>
        </w:rPr>
        <w:t xml:space="preserve">of at least two </w:t>
      </w:r>
      <w:r w:rsidR="00C93B01">
        <w:rPr>
          <w:rFonts w:asciiTheme="minorHAnsi" w:hAnsiTheme="minorHAnsi" w:cstheme="minorHAnsi"/>
        </w:rPr>
        <w:t xml:space="preserve">or more </w:t>
      </w:r>
      <w:r w:rsidR="00C624D0">
        <w:rPr>
          <w:rFonts w:asciiTheme="minorHAnsi" w:hAnsiTheme="minorHAnsi" w:cstheme="minorHAnsi"/>
        </w:rPr>
        <w:t>years</w:t>
      </w:r>
      <w:r w:rsidR="00C93B01">
        <w:rPr>
          <w:rFonts w:asciiTheme="minorHAnsi" w:hAnsiTheme="minorHAnsi" w:cstheme="minorHAnsi"/>
        </w:rPr>
        <w:t xml:space="preserve"> </w:t>
      </w:r>
      <w:r w:rsidR="00C624D0" w:rsidRPr="00C624D0">
        <w:rPr>
          <w:rFonts w:asciiTheme="minorHAnsi" w:hAnsiTheme="minorHAnsi" w:cstheme="minorHAnsi"/>
        </w:rPr>
        <w:t>in payroll, finance, and/or people administration functions.</w:t>
      </w:r>
    </w:p>
    <w:p w14:paraId="4D9C1E2E" w14:textId="6168B968" w:rsidR="00A0517B" w:rsidRPr="00A0517B" w:rsidRDefault="00A0517B" w:rsidP="00A0517B">
      <w:pPr>
        <w:pStyle w:val="paragraph"/>
        <w:numPr>
          <w:ilvl w:val="0"/>
          <w:numId w:val="45"/>
        </w:numPr>
        <w:textAlignment w:val="baseline"/>
        <w:rPr>
          <w:rFonts w:asciiTheme="minorHAnsi" w:hAnsiTheme="minorHAnsi" w:cstheme="minorHAnsi"/>
        </w:rPr>
      </w:pPr>
      <w:r w:rsidRPr="00A0517B">
        <w:rPr>
          <w:rFonts w:asciiTheme="minorHAnsi" w:hAnsiTheme="minorHAnsi" w:cstheme="minorHAnsi"/>
        </w:rPr>
        <w:t>Strong technological capability, including experience with SAP, HRMIS platforms, Microsoft 365, and related systems</w:t>
      </w:r>
      <w:r w:rsidR="00C93B01">
        <w:rPr>
          <w:rFonts w:asciiTheme="minorHAnsi" w:hAnsiTheme="minorHAnsi" w:cstheme="minorHAnsi"/>
        </w:rPr>
        <w:t xml:space="preserve">. </w:t>
      </w:r>
    </w:p>
    <w:p w14:paraId="793EA812" w14:textId="174B827E" w:rsidR="00A0517B" w:rsidRPr="00A0517B" w:rsidRDefault="00A0517B" w:rsidP="00A0517B">
      <w:pPr>
        <w:pStyle w:val="paragraph"/>
        <w:numPr>
          <w:ilvl w:val="0"/>
          <w:numId w:val="45"/>
        </w:numPr>
        <w:textAlignment w:val="baseline"/>
        <w:rPr>
          <w:rFonts w:asciiTheme="minorHAnsi" w:hAnsiTheme="minorHAnsi" w:cstheme="minorHAnsi"/>
        </w:rPr>
      </w:pPr>
      <w:r w:rsidRPr="00A0517B">
        <w:rPr>
          <w:rFonts w:asciiTheme="minorHAnsi" w:hAnsiTheme="minorHAnsi" w:cstheme="minorHAnsi"/>
        </w:rPr>
        <w:t>High attention to detail with a strong focus on accuracy and compliance</w:t>
      </w:r>
      <w:r w:rsidR="00C93B01">
        <w:rPr>
          <w:rFonts w:asciiTheme="minorHAnsi" w:hAnsiTheme="minorHAnsi" w:cstheme="minorHAnsi"/>
        </w:rPr>
        <w:t xml:space="preserve">. </w:t>
      </w:r>
    </w:p>
    <w:p w14:paraId="73C2A0D0" w14:textId="1AD9D108" w:rsidR="00A0517B" w:rsidRPr="00A0517B" w:rsidRDefault="00A0517B" w:rsidP="00A0517B">
      <w:pPr>
        <w:pStyle w:val="paragraph"/>
        <w:numPr>
          <w:ilvl w:val="0"/>
          <w:numId w:val="45"/>
        </w:numPr>
        <w:textAlignment w:val="baseline"/>
        <w:rPr>
          <w:rFonts w:asciiTheme="minorHAnsi" w:hAnsiTheme="minorHAnsi" w:cstheme="minorHAnsi"/>
        </w:rPr>
      </w:pPr>
      <w:r w:rsidRPr="00A0517B">
        <w:rPr>
          <w:rFonts w:asciiTheme="minorHAnsi" w:hAnsiTheme="minorHAnsi" w:cstheme="minorHAnsi"/>
        </w:rPr>
        <w:t>Excellent communication and interpersonal skills</w:t>
      </w:r>
      <w:r w:rsidR="00C93B01">
        <w:rPr>
          <w:rFonts w:asciiTheme="minorHAnsi" w:hAnsiTheme="minorHAnsi" w:cstheme="minorHAnsi"/>
        </w:rPr>
        <w:t xml:space="preserve">, with an ability to build and maintain collaborative relationships with a range of stakeholders. </w:t>
      </w:r>
    </w:p>
    <w:p w14:paraId="0CA04985" w14:textId="3E00E40D" w:rsidR="00A0517B" w:rsidRPr="00A0517B" w:rsidRDefault="00A0517B" w:rsidP="00A0517B">
      <w:pPr>
        <w:pStyle w:val="paragraph"/>
        <w:numPr>
          <w:ilvl w:val="0"/>
          <w:numId w:val="45"/>
        </w:numPr>
        <w:textAlignment w:val="baseline"/>
        <w:rPr>
          <w:rFonts w:asciiTheme="minorHAnsi" w:hAnsiTheme="minorHAnsi" w:cstheme="minorHAnsi"/>
        </w:rPr>
      </w:pPr>
      <w:r w:rsidRPr="00A0517B">
        <w:rPr>
          <w:rFonts w:asciiTheme="minorHAnsi" w:hAnsiTheme="minorHAnsi" w:cstheme="minorHAnsi"/>
        </w:rPr>
        <w:t>Proven ability to work independently as well as collaboratively within a team environment</w:t>
      </w:r>
      <w:r w:rsidR="00C93B01">
        <w:rPr>
          <w:rFonts w:asciiTheme="minorHAnsi" w:hAnsiTheme="minorHAnsi" w:cstheme="minorHAnsi"/>
        </w:rPr>
        <w:t xml:space="preserve">. </w:t>
      </w:r>
    </w:p>
    <w:p w14:paraId="7C3133D4" w14:textId="1DE652E2" w:rsidR="00A0517B" w:rsidRPr="00A0517B" w:rsidRDefault="00A0517B" w:rsidP="00A0517B">
      <w:pPr>
        <w:pStyle w:val="paragraph"/>
        <w:numPr>
          <w:ilvl w:val="0"/>
          <w:numId w:val="45"/>
        </w:numPr>
        <w:textAlignment w:val="baseline"/>
        <w:rPr>
          <w:rFonts w:asciiTheme="minorHAnsi" w:hAnsiTheme="minorHAnsi" w:cstheme="minorHAnsi"/>
        </w:rPr>
      </w:pPr>
      <w:r w:rsidRPr="00A0517B">
        <w:rPr>
          <w:rFonts w:asciiTheme="minorHAnsi" w:hAnsiTheme="minorHAnsi" w:cstheme="minorHAnsi"/>
        </w:rPr>
        <w:t>Strong analytical and problem</w:t>
      </w:r>
      <w:r w:rsidRPr="00A0517B">
        <w:rPr>
          <w:rFonts w:asciiTheme="minorHAnsi" w:hAnsiTheme="minorHAnsi" w:cstheme="minorHAnsi"/>
        </w:rPr>
        <w:noBreakHyphen/>
        <w:t>solving skills, with the ability to identify and resolve issues promptly</w:t>
      </w:r>
      <w:r w:rsidR="00C93B01">
        <w:rPr>
          <w:rFonts w:asciiTheme="minorHAnsi" w:hAnsiTheme="minorHAnsi" w:cstheme="minorHAnsi"/>
        </w:rPr>
        <w:t xml:space="preserve">. </w:t>
      </w:r>
    </w:p>
    <w:p w14:paraId="05B0D91F" w14:textId="51968D14" w:rsidR="00C93B01" w:rsidRPr="00013B8C" w:rsidRDefault="00C93B01" w:rsidP="00013B8C">
      <w:pPr>
        <w:numPr>
          <w:ilvl w:val="0"/>
          <w:numId w:val="45"/>
        </w:numPr>
        <w:spacing w:before="0" w:after="60" w:line="240" w:lineRule="auto"/>
        <w:rPr>
          <w:rFonts w:cs="Arial"/>
          <w:i/>
          <w:iCs/>
          <w:szCs w:val="24"/>
        </w:rPr>
      </w:pPr>
      <w:r>
        <w:rPr>
          <w:szCs w:val="24"/>
        </w:rPr>
        <w:t xml:space="preserve">Demonstrated evidence of professional and respectful behaviours and attitudes in a collaborative environment. </w:t>
      </w:r>
      <w:r w:rsidR="00013B8C">
        <w:rPr>
          <w:szCs w:val="24"/>
        </w:rPr>
        <w:br/>
      </w:r>
    </w:p>
    <w:p w14:paraId="18442D34" w14:textId="77777777" w:rsidR="00430745" w:rsidRPr="00C74AFF" w:rsidRDefault="00430745" w:rsidP="00430745">
      <w:pPr>
        <w:pStyle w:val="paragraph"/>
        <w:spacing w:before="0" w:beforeAutospacing="0" w:after="0" w:afterAutospacing="0"/>
        <w:textAlignment w:val="baseline"/>
        <w:rPr>
          <w:rStyle w:val="eop"/>
          <w:rFonts w:ascii="Calibri" w:eastAsiaTheme="majorEastAsia" w:hAnsi="Calibri" w:cs="Calibri"/>
          <w:b/>
        </w:rPr>
      </w:pPr>
      <w:r w:rsidRPr="00C74AFF">
        <w:rPr>
          <w:rStyle w:val="eop"/>
          <w:rFonts w:ascii="Calibri" w:eastAsiaTheme="majorEastAsia" w:hAnsi="Calibri" w:cs="Calibri"/>
          <w:b/>
        </w:rPr>
        <w:t>Not sure if you meet all the criteria?</w:t>
      </w:r>
    </w:p>
    <w:p w14:paraId="3B82C8DB" w14:textId="624C4799" w:rsidR="00430745" w:rsidRPr="00C74AFF" w:rsidRDefault="00430745" w:rsidP="00430745">
      <w:pPr>
        <w:pStyle w:val="paragraph"/>
        <w:spacing w:before="0" w:beforeAutospacing="0" w:after="0" w:afterAutospacing="0"/>
        <w:textAlignment w:val="baseline"/>
        <w:rPr>
          <w:rFonts w:ascii="Calibri" w:eastAsiaTheme="majorEastAsia" w:hAnsi="Calibri" w:cs="Calibri"/>
        </w:rPr>
      </w:pPr>
      <w:r w:rsidRPr="00C74AF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292FE844" w14:textId="676E3722" w:rsidR="00B50C20" w:rsidRPr="00B50C20" w:rsidRDefault="00B50C20">
          <w:pPr>
            <w:pStyle w:val="Heading2"/>
            <w:rPr>
              <w:b/>
              <w:iCs w:val="0"/>
              <w:color w:val="auto"/>
              <w:sz w:val="26"/>
              <w:szCs w:val="26"/>
            </w:rPr>
          </w:pPr>
          <w:r w:rsidRPr="00B50C20">
            <w:rPr>
              <w:b/>
              <w:iCs w:val="0"/>
              <w:color w:val="auto"/>
              <w:sz w:val="26"/>
              <w:szCs w:val="26"/>
            </w:rPr>
            <w:t xml:space="preserve">Required </w:t>
          </w:r>
          <w:r w:rsidR="00C74AFF">
            <w:rPr>
              <w:b/>
              <w:iCs w:val="0"/>
              <w:color w:val="auto"/>
              <w:sz w:val="26"/>
              <w:szCs w:val="26"/>
            </w:rPr>
            <w:t>c</w:t>
          </w:r>
          <w:r w:rsidRPr="00B50C20">
            <w:rPr>
              <w:b/>
              <w:iCs w:val="0"/>
              <w:color w:val="auto"/>
              <w:sz w:val="26"/>
              <w:szCs w:val="26"/>
            </w:rPr>
            <w:t>ompetencies</w:t>
          </w:r>
        </w:p>
        <w:p w14:paraId="2DEE3014" w14:textId="384A3B3B" w:rsidR="00B50C20" w:rsidRPr="00F7192D" w:rsidRDefault="00B50C20" w:rsidP="00F7192D">
          <w:pPr>
            <w:pStyle w:val="ListParagraph"/>
            <w:numPr>
              <w:ilvl w:val="0"/>
              <w:numId w:val="27"/>
            </w:numPr>
            <w:rPr>
              <w:szCs w:val="24"/>
            </w:rPr>
          </w:pPr>
          <w:r w:rsidRPr="00F7192D">
            <w:rPr>
              <w:b/>
              <w:szCs w:val="24"/>
            </w:rPr>
            <w:t xml:space="preserve">Teamwork and </w:t>
          </w:r>
          <w:r w:rsidR="00C74AFF">
            <w:rPr>
              <w:b/>
              <w:szCs w:val="24"/>
            </w:rPr>
            <w:t>c</w:t>
          </w:r>
          <w:r w:rsidRPr="00F7192D">
            <w:rPr>
              <w:b/>
              <w:szCs w:val="24"/>
            </w:rPr>
            <w:t xml:space="preserve">ollaboration: </w:t>
          </w:r>
          <w:r w:rsidR="00F7192D" w:rsidRPr="00F7192D">
            <w:rPr>
              <w:szCs w:val="24"/>
            </w:rPr>
            <w:t>Proactively seeks and considers the ideas and opinions of others from within and outside the team to help form decisions, plans or actions.</w:t>
          </w:r>
        </w:p>
        <w:p w14:paraId="25B72BA9" w14:textId="2EEDB0EA"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C74AFF">
            <w:rPr>
              <w:b/>
              <w:szCs w:val="24"/>
            </w:rPr>
            <w:t>c</w:t>
          </w:r>
          <w:r w:rsidRPr="00B50C20">
            <w:rPr>
              <w:b/>
              <w:szCs w:val="24"/>
            </w:rPr>
            <w:t>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22D254D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C74AFF">
            <w:rPr>
              <w:b/>
              <w:szCs w:val="24"/>
            </w:rPr>
            <w:t>m</w:t>
          </w:r>
          <w:r w:rsidRPr="00B50C20">
            <w:rPr>
              <w:b/>
              <w:szCs w:val="24"/>
            </w:rPr>
            <w:t>anagement/</w:t>
          </w:r>
          <w:r w:rsidR="00C74AFF">
            <w:rPr>
              <w:b/>
              <w:szCs w:val="24"/>
            </w:rPr>
            <w:t>l</w:t>
          </w:r>
          <w:r w:rsidRPr="00B50C20">
            <w:rPr>
              <w:b/>
              <w:szCs w:val="24"/>
            </w:rPr>
            <w:t>eadership:</w:t>
          </w:r>
          <w:r w:rsidRPr="00B50C20">
            <w:rPr>
              <w:szCs w:val="24"/>
            </w:rPr>
            <w:t xml:space="preserve">  </w:t>
          </w:r>
          <w:r w:rsidR="009514B3" w:rsidRPr="009514B3">
            <w:rPr>
              <w:szCs w:val="24"/>
            </w:rPr>
            <w:t>Provides instruction and assists other staff to complete allocated tasks and activities.</w:t>
          </w:r>
        </w:p>
        <w:p w14:paraId="0BC2530C" w14:textId="7B7E769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C74AFF">
            <w:rPr>
              <w:b/>
              <w:szCs w:val="24"/>
            </w:rPr>
            <w:t>p</w:t>
          </w:r>
          <w:r w:rsidRPr="00B50C20">
            <w:rPr>
              <w:b/>
              <w:szCs w:val="24"/>
            </w:rPr>
            <w:t xml:space="preserve">roblem </w:t>
          </w:r>
          <w:r w:rsidR="00C74AFF">
            <w:rPr>
              <w:b/>
              <w:szCs w:val="24"/>
            </w:rPr>
            <w:t>s</w:t>
          </w:r>
          <w:r w:rsidRPr="00B50C20">
            <w:rPr>
              <w:b/>
              <w:szCs w:val="24"/>
            </w:rPr>
            <w:t>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2C1AA33C" w14:textId="77777777" w:rsidR="00430745" w:rsidRDefault="00430745" w:rsidP="00430745">
      <w:pPr>
        <w:rPr>
          <w:b/>
          <w:bCs/>
          <w:sz w:val="26"/>
          <w:szCs w:val="26"/>
        </w:rPr>
      </w:pPr>
    </w:p>
    <w:p w14:paraId="6B92180C" w14:textId="260DFC18" w:rsidR="00430745" w:rsidRPr="00430745" w:rsidRDefault="00430745" w:rsidP="00430745">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430745">
        <w:rPr>
          <w:rFonts w:asciiTheme="minorHAnsi" w:eastAsiaTheme="minorHAnsi" w:hAnsiTheme="minorHAnsi" w:cs="Calibri"/>
          <w:b/>
          <w:color w:val="auto"/>
          <w:kern w:val="2"/>
          <w:sz w:val="26"/>
          <w:szCs w:val="26"/>
          <w:lang w:eastAsia="en-US"/>
          <w14:ligatures w14:val="standardContextual"/>
        </w:rPr>
        <w:t xml:space="preserve">Setting </w:t>
      </w:r>
      <w:r w:rsidR="00C74AFF">
        <w:rPr>
          <w:rFonts w:asciiTheme="minorHAnsi" w:eastAsiaTheme="minorHAnsi" w:hAnsiTheme="minorHAnsi" w:cs="Calibri"/>
          <w:b/>
          <w:color w:val="auto"/>
          <w:kern w:val="2"/>
          <w:sz w:val="26"/>
          <w:szCs w:val="26"/>
          <w:lang w:eastAsia="en-US"/>
          <w14:ligatures w14:val="standardContextual"/>
        </w:rPr>
        <w:t>y</w:t>
      </w:r>
      <w:r w:rsidRPr="00430745">
        <w:rPr>
          <w:rFonts w:asciiTheme="minorHAnsi" w:eastAsiaTheme="minorHAnsi" w:hAnsiTheme="minorHAnsi" w:cs="Calibri"/>
          <w:b/>
          <w:color w:val="auto"/>
          <w:kern w:val="2"/>
          <w:sz w:val="26"/>
          <w:szCs w:val="26"/>
          <w:lang w:eastAsia="en-US"/>
          <w14:ligatures w14:val="standardContextual"/>
        </w:rPr>
        <w:t xml:space="preserve">ou </w:t>
      </w:r>
      <w:r w:rsidR="00C74AFF">
        <w:rPr>
          <w:rFonts w:asciiTheme="minorHAnsi" w:eastAsiaTheme="minorHAnsi" w:hAnsiTheme="minorHAnsi" w:cs="Calibri"/>
          <w:b/>
          <w:color w:val="auto"/>
          <w:kern w:val="2"/>
          <w:sz w:val="26"/>
          <w:szCs w:val="26"/>
          <w:lang w:eastAsia="en-US"/>
          <w14:ligatures w14:val="standardContextual"/>
        </w:rPr>
        <w:t>u</w:t>
      </w:r>
      <w:r w:rsidRPr="00430745">
        <w:rPr>
          <w:rFonts w:asciiTheme="minorHAnsi" w:eastAsiaTheme="minorHAnsi" w:hAnsiTheme="minorHAnsi" w:cs="Calibri"/>
          <w:b/>
          <w:color w:val="auto"/>
          <w:kern w:val="2"/>
          <w:sz w:val="26"/>
          <w:szCs w:val="26"/>
          <w:lang w:eastAsia="en-US"/>
          <w14:ligatures w14:val="standardContextual"/>
        </w:rPr>
        <w:t xml:space="preserve">p </w:t>
      </w:r>
      <w:r w:rsidR="00C74AFF">
        <w:rPr>
          <w:rFonts w:asciiTheme="minorHAnsi" w:eastAsiaTheme="minorHAnsi" w:hAnsiTheme="minorHAnsi" w:cs="Calibri"/>
          <w:b/>
          <w:color w:val="auto"/>
          <w:kern w:val="2"/>
          <w:sz w:val="26"/>
          <w:szCs w:val="26"/>
          <w:lang w:eastAsia="en-US"/>
          <w14:ligatures w14:val="standardContextual"/>
        </w:rPr>
        <w:t>f</w:t>
      </w:r>
      <w:r w:rsidRPr="00430745">
        <w:rPr>
          <w:rFonts w:asciiTheme="minorHAnsi" w:eastAsiaTheme="minorHAnsi" w:hAnsiTheme="minorHAnsi" w:cs="Calibri"/>
          <w:b/>
          <w:color w:val="auto"/>
          <w:kern w:val="2"/>
          <w:sz w:val="26"/>
          <w:szCs w:val="26"/>
          <w:lang w:eastAsia="en-US"/>
          <w14:ligatures w14:val="standardContextual"/>
        </w:rPr>
        <w:t xml:space="preserve">or </w:t>
      </w:r>
      <w:r w:rsidR="00C74AFF">
        <w:rPr>
          <w:rFonts w:asciiTheme="minorHAnsi" w:eastAsiaTheme="minorHAnsi" w:hAnsiTheme="minorHAnsi" w:cs="Calibri"/>
          <w:b/>
          <w:color w:val="auto"/>
          <w:kern w:val="2"/>
          <w:sz w:val="26"/>
          <w:szCs w:val="26"/>
          <w:lang w:eastAsia="en-US"/>
          <w14:ligatures w14:val="standardContextual"/>
        </w:rPr>
        <w:t>s</w:t>
      </w:r>
      <w:r w:rsidRPr="00430745">
        <w:rPr>
          <w:rFonts w:asciiTheme="minorHAnsi" w:eastAsiaTheme="minorHAnsi" w:hAnsiTheme="minorHAnsi" w:cs="Calibri"/>
          <w:b/>
          <w:color w:val="auto"/>
          <w:kern w:val="2"/>
          <w:sz w:val="26"/>
          <w:szCs w:val="26"/>
          <w:lang w:eastAsia="en-US"/>
          <w14:ligatures w14:val="standardContextual"/>
        </w:rPr>
        <w:t xml:space="preserve">uccess </w:t>
      </w:r>
    </w:p>
    <w:p w14:paraId="5EB176EC" w14:textId="77777777" w:rsidR="00430745" w:rsidRPr="00430745" w:rsidRDefault="00430745" w:rsidP="00430745">
      <w:pPr>
        <w:spacing w:before="0" w:after="0" w:line="240" w:lineRule="auto"/>
        <w:rPr>
          <w:rFonts w:asciiTheme="minorHAnsi" w:eastAsiaTheme="minorHAnsi" w:hAnsiTheme="minorHAnsi" w:cstheme="minorBidi"/>
          <w:color w:val="auto"/>
          <w:kern w:val="2"/>
          <w:sz w:val="22"/>
          <w:lang w:eastAsia="en-US"/>
          <w14:ligatures w14:val="standardContextual"/>
        </w:rPr>
      </w:pPr>
    </w:p>
    <w:p w14:paraId="592C3198" w14:textId="5C2230D8" w:rsidR="00430745" w:rsidRPr="00430745" w:rsidRDefault="00430745" w:rsidP="56FE006B">
      <w:pPr>
        <w:spacing w:before="0" w:after="0" w:line="240" w:lineRule="auto"/>
        <w:rPr>
          <w:rFonts w:eastAsiaTheme="majorEastAsia" w:cs="Calibri"/>
          <w:color w:val="auto"/>
          <w:kern w:val="2"/>
          <w:lang w:eastAsia="en-US"/>
          <w14:ligatures w14:val="standardContextual"/>
        </w:rPr>
      </w:pPr>
      <w:r w:rsidRPr="56FE006B">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56FE006B">
        <w:rPr>
          <w:rFonts w:asciiTheme="minorHAnsi" w:eastAsiaTheme="majorEastAsia" w:hAnsiTheme="minorHAnsi" w:cs="Calibri"/>
          <w:color w:val="auto"/>
          <w:kern w:val="2"/>
          <w:lang w:eastAsia="en-US"/>
          <w14:ligatures w14:val="standardContextual"/>
        </w:rPr>
        <w:t xml:space="preserve">Please let </w:t>
      </w:r>
      <w:r w:rsidR="00C93B01" w:rsidRPr="56FE006B">
        <w:rPr>
          <w:rFonts w:asciiTheme="minorHAnsi" w:eastAsiaTheme="majorEastAsia" w:hAnsiTheme="minorHAnsi" w:cs="Calibri"/>
          <w:color w:val="auto"/>
          <w:lang w:eastAsia="en-US"/>
        </w:rPr>
        <w:t xml:space="preserve">Sheridan Gerrard </w:t>
      </w:r>
      <w:r w:rsidRPr="56FE006B">
        <w:rPr>
          <w:rFonts w:asciiTheme="minorHAnsi" w:eastAsiaTheme="majorEastAsia" w:hAnsiTheme="minorHAnsi" w:cs="Calibri"/>
          <w:color w:val="auto"/>
          <w:kern w:val="2"/>
          <w:lang w:eastAsia="en-US"/>
          <w14:ligatures w14:val="standardContextual"/>
        </w:rPr>
        <w:t xml:space="preserve">know via </w:t>
      </w:r>
      <w:r w:rsidRPr="00F17E78">
        <w:rPr>
          <w:rFonts w:asciiTheme="minorHAnsi" w:eastAsiaTheme="majorEastAsia" w:hAnsiTheme="minorHAnsi" w:cs="Calibri"/>
          <w:color w:val="auto"/>
          <w:kern w:val="2"/>
          <w:lang w:eastAsia="en-US"/>
          <w14:ligatures w14:val="standardContextual"/>
        </w:rPr>
        <w:t xml:space="preserve">email </w:t>
      </w:r>
      <w:r w:rsidR="00C93B01" w:rsidRPr="56FE006B">
        <w:rPr>
          <w:rFonts w:asciiTheme="minorHAnsi" w:eastAsiaTheme="majorEastAsia" w:hAnsiTheme="minorHAnsi" w:cs="Calibri"/>
          <w:color w:val="auto"/>
          <w:lang w:eastAsia="en-US"/>
        </w:rPr>
        <w:t xml:space="preserve">at Sheridan.gerrard@csiro.au </w:t>
      </w:r>
      <w:r w:rsidRPr="56FE006B">
        <w:rPr>
          <w:rFonts w:asciiTheme="minorHAnsi" w:eastAsiaTheme="majorEastAsia" w:hAnsiTheme="minorHAnsi" w:cs="Calibri"/>
          <w:color w:val="auto"/>
          <w:kern w:val="2"/>
          <w:lang w:eastAsia="en-US"/>
          <w14:ligatures w14:val="standardContextual"/>
        </w:rPr>
        <w:t xml:space="preserve"> if we can help you to equitably participate in our recruitment process or the role itself</w:t>
      </w:r>
      <w:r w:rsidR="00C93B01" w:rsidRPr="56FE006B">
        <w:rPr>
          <w:rFonts w:asciiTheme="minorHAnsi" w:eastAsiaTheme="majorEastAsia" w:hAnsiTheme="minorHAnsi" w:cs="Calibri"/>
          <w:color w:val="auto"/>
          <w:lang w:eastAsia="en-US"/>
        </w:rPr>
        <w:t>.</w:t>
      </w:r>
    </w:p>
    <w:p w14:paraId="0F7789B6"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77EAB766" w14:textId="4DB2B354"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430745">
        <w:rPr>
          <w:rFonts w:asciiTheme="minorHAnsi" w:eastAsiaTheme="minorHAnsi" w:hAnsiTheme="minorHAnsi" w:cstheme="minorBidi"/>
          <w:b/>
          <w:bCs/>
          <w:color w:val="auto"/>
          <w:kern w:val="2"/>
          <w:sz w:val="26"/>
          <w:szCs w:val="26"/>
          <w:lang w:eastAsia="en-US"/>
          <w14:ligatures w14:val="standardContextual"/>
        </w:rPr>
        <w:t xml:space="preserve">Life at CSIRO and </w:t>
      </w:r>
      <w:r w:rsidR="00C74AFF">
        <w:rPr>
          <w:rFonts w:asciiTheme="minorHAnsi" w:eastAsiaTheme="minorHAnsi" w:hAnsiTheme="minorHAnsi" w:cstheme="minorBidi"/>
          <w:b/>
          <w:bCs/>
          <w:color w:val="auto"/>
          <w:kern w:val="2"/>
          <w:sz w:val="26"/>
          <w:szCs w:val="26"/>
          <w:lang w:eastAsia="en-US"/>
          <w14:ligatures w14:val="standardContextual"/>
        </w:rPr>
        <w:t>f</w:t>
      </w:r>
      <w:r w:rsidRPr="00430745">
        <w:rPr>
          <w:rFonts w:asciiTheme="minorHAnsi" w:eastAsiaTheme="minorHAnsi" w:hAnsiTheme="minorHAnsi" w:cstheme="minorBidi"/>
          <w:b/>
          <w:bCs/>
          <w:color w:val="auto"/>
          <w:kern w:val="2"/>
          <w:sz w:val="26"/>
          <w:szCs w:val="26"/>
          <w:lang w:eastAsia="en-US"/>
          <w14:ligatures w14:val="standardContextual"/>
        </w:rPr>
        <w:t xml:space="preserve">lexible </w:t>
      </w:r>
      <w:r w:rsidR="00C74AFF">
        <w:rPr>
          <w:rFonts w:asciiTheme="minorHAnsi" w:eastAsiaTheme="minorHAnsi" w:hAnsiTheme="minorHAnsi" w:cstheme="minorBidi"/>
          <w:b/>
          <w:bCs/>
          <w:color w:val="auto"/>
          <w:kern w:val="2"/>
          <w:sz w:val="26"/>
          <w:szCs w:val="26"/>
          <w:lang w:eastAsia="en-US"/>
          <w14:ligatures w14:val="standardContextual"/>
        </w:rPr>
        <w:t>w</w:t>
      </w:r>
      <w:r w:rsidRPr="00430745">
        <w:rPr>
          <w:rFonts w:asciiTheme="minorHAnsi" w:eastAsiaTheme="minorHAnsi" w:hAnsiTheme="minorHAnsi" w:cstheme="minorBidi"/>
          <w:b/>
          <w:bCs/>
          <w:color w:val="auto"/>
          <w:kern w:val="2"/>
          <w:sz w:val="26"/>
          <w:szCs w:val="26"/>
          <w:lang w:eastAsia="en-US"/>
          <w14:ligatures w14:val="standardContextual"/>
        </w:rPr>
        <w:t xml:space="preserve">orking </w:t>
      </w:r>
      <w:r w:rsidR="00C74AFF">
        <w:rPr>
          <w:rFonts w:asciiTheme="minorHAnsi" w:eastAsiaTheme="minorHAnsi" w:hAnsiTheme="minorHAnsi" w:cstheme="minorBidi"/>
          <w:b/>
          <w:bCs/>
          <w:color w:val="auto"/>
          <w:kern w:val="2"/>
          <w:sz w:val="26"/>
          <w:szCs w:val="26"/>
          <w:lang w:eastAsia="en-US"/>
          <w14:ligatures w14:val="standardContextual"/>
        </w:rPr>
        <w:t>a</w:t>
      </w:r>
      <w:r w:rsidRPr="00430745">
        <w:rPr>
          <w:rFonts w:asciiTheme="minorHAnsi" w:eastAsiaTheme="minorHAnsi" w:hAnsiTheme="minorHAnsi" w:cstheme="minorBidi"/>
          <w:b/>
          <w:bCs/>
          <w:color w:val="auto"/>
          <w:kern w:val="2"/>
          <w:sz w:val="26"/>
          <w:szCs w:val="26"/>
          <w:lang w:eastAsia="en-US"/>
          <w14:ligatures w14:val="standardContextual"/>
        </w:rPr>
        <w:t>rrangements</w:t>
      </w:r>
    </w:p>
    <w:p w14:paraId="028AAB4F" w14:textId="77777777" w:rsidR="00430745" w:rsidRPr="00430745" w:rsidRDefault="00430745" w:rsidP="00430745">
      <w:pPr>
        <w:autoSpaceDE w:val="0"/>
        <w:autoSpaceDN w:val="0"/>
        <w:adjustRightInd w:val="0"/>
        <w:spacing w:before="0" w:after="0" w:line="240" w:lineRule="auto"/>
        <w:rPr>
          <w:rFonts w:eastAsia="Times New Roman" w:cs="Calibri"/>
          <w:szCs w:val="24"/>
        </w:rPr>
      </w:pPr>
      <w:r w:rsidRPr="00430745">
        <w:rPr>
          <w:rFonts w:eastAsia="Times New Roman" w:cs="Calibri"/>
          <w:szCs w:val="24"/>
        </w:rPr>
        <w:t>W</w:t>
      </w:r>
      <w:r w:rsidRPr="00430745">
        <w:rPr>
          <w:rFonts w:eastAsiaTheme="majorEastAsia" w:cs="Calibri"/>
          <w:szCs w:val="24"/>
        </w:rPr>
        <w:t xml:space="preserve">e </w:t>
      </w:r>
      <w:hyperlink r:id="rId18">
        <w:r w:rsidRPr="00430745">
          <w:rPr>
            <w:rFonts w:eastAsiaTheme="majorEastAsia" w:cs="Calibri"/>
            <w:color w:val="757579" w:themeColor="accent3"/>
            <w:szCs w:val="24"/>
            <w:u w:val="single"/>
          </w:rPr>
          <w:t>work flexibly at CSIRO</w:t>
        </w:r>
      </w:hyperlink>
      <w:r w:rsidRPr="00430745">
        <w:rPr>
          <w:rFonts w:eastAsiaTheme="majorEastAsia" w:cs="Calibri"/>
          <w:szCs w:val="24"/>
        </w:rPr>
        <w:t>, offering a range of options for how, when and where you work.  We can discuss flexible work arrangements with you during the recruitment process.</w:t>
      </w:r>
      <w:r w:rsidRPr="00430745">
        <w:rPr>
          <w:rFonts w:eastAsia="Times New Roman" w:cs="Calibri"/>
          <w:szCs w:val="24"/>
        </w:rPr>
        <w:t xml:space="preserve"> CSIRO also offers a range of leave entitlements, </w:t>
      </w:r>
      <w:hyperlink r:id="rId19">
        <w:r w:rsidRPr="00430745">
          <w:rPr>
            <w:rFonts w:eastAsia="Times New Roman" w:cs="Calibri"/>
            <w:color w:val="757579" w:themeColor="accent3"/>
            <w:szCs w:val="24"/>
            <w:u w:val="single"/>
          </w:rPr>
          <w:t>benefits</w:t>
        </w:r>
      </w:hyperlink>
      <w:r w:rsidRPr="00430745">
        <w:rPr>
          <w:rFonts w:eastAsia="Times New Roman" w:cs="Calibri"/>
          <w:szCs w:val="24"/>
        </w:rPr>
        <w:t xml:space="preserve"> and </w:t>
      </w:r>
      <w:hyperlink r:id="rId20">
        <w:r w:rsidRPr="00430745">
          <w:rPr>
            <w:rFonts w:eastAsia="Times New Roman" w:cs="Calibri"/>
            <w:color w:val="757579" w:themeColor="accent3"/>
            <w:szCs w:val="24"/>
            <w:u w:val="single"/>
          </w:rPr>
          <w:t>career development</w:t>
        </w:r>
      </w:hyperlink>
      <w:r w:rsidRPr="00430745">
        <w:rPr>
          <w:rFonts w:eastAsia="Times New Roman" w:cs="Calibri"/>
          <w:szCs w:val="24"/>
        </w:rPr>
        <w:t xml:space="preserve"> opportunities. To learn more, visit </w:t>
      </w:r>
      <w:hyperlink r:id="rId21">
        <w:r w:rsidRPr="00430745">
          <w:rPr>
            <w:rFonts w:eastAsia="Times New Roman" w:cs="Calibri"/>
            <w:color w:val="757579" w:themeColor="accent3"/>
            <w:szCs w:val="24"/>
            <w:u w:val="single"/>
          </w:rPr>
          <w:t>Careers at CSIRO</w:t>
        </w:r>
      </w:hyperlink>
      <w:r w:rsidRPr="00430745">
        <w:rPr>
          <w:rFonts w:eastAsia="Times New Roman" w:cs="Calibri"/>
          <w:szCs w:val="24"/>
        </w:rPr>
        <w:t>.</w:t>
      </w:r>
    </w:p>
    <w:p w14:paraId="1CDAB4DE" w14:textId="77777777" w:rsidR="00430745" w:rsidRPr="00430745" w:rsidRDefault="00430745" w:rsidP="00430745">
      <w:pPr>
        <w:autoSpaceDE w:val="0"/>
        <w:autoSpaceDN w:val="0"/>
        <w:adjustRightInd w:val="0"/>
        <w:spacing w:before="0" w:after="0" w:line="240" w:lineRule="auto"/>
        <w:rPr>
          <w:rFonts w:eastAsia="Times New Roman" w:cs="Calibri"/>
          <w:szCs w:val="24"/>
        </w:rPr>
      </w:pPr>
    </w:p>
    <w:p w14:paraId="0D5960DA" w14:textId="77777777" w:rsidR="00430745" w:rsidRPr="00430745" w:rsidRDefault="00430745" w:rsidP="00430745">
      <w:pPr>
        <w:spacing w:before="0" w:after="0" w:line="240" w:lineRule="auto"/>
        <w:textAlignment w:val="baseline"/>
        <w:rPr>
          <w:rFonts w:eastAsiaTheme="majorEastAsia" w:cs="Calibri"/>
          <w:color w:val="auto"/>
          <w:szCs w:val="24"/>
        </w:rPr>
      </w:pPr>
      <w:r w:rsidRPr="00430745">
        <w:rPr>
          <w:rFonts w:eastAsia="Times New Roman" w:cs="Calibri"/>
          <w:color w:val="auto"/>
          <w:szCs w:val="24"/>
        </w:rPr>
        <w:t xml:space="preserve">We celebrate the uniqueness of our workforce and are committed to creating </w:t>
      </w:r>
      <w:hyperlink r:id="rId22">
        <w:r w:rsidRPr="00430745">
          <w:rPr>
            <w:rFonts w:eastAsia="Times New Roman" w:cs="Calibri"/>
            <w:color w:val="757579" w:themeColor="accent3"/>
            <w:szCs w:val="24"/>
            <w:u w:val="single"/>
          </w:rPr>
          <w:t>diverse and inclusive teams</w:t>
        </w:r>
      </w:hyperlink>
      <w:r w:rsidRPr="00430745">
        <w:rPr>
          <w:rFonts w:eastAsia="Times New Roman" w:cs="Calibri"/>
          <w:color w:val="auto"/>
          <w:szCs w:val="24"/>
        </w:rPr>
        <w:t xml:space="preserve"> where everyone feels they belong. </w:t>
      </w:r>
      <w:r w:rsidRPr="00430745">
        <w:rPr>
          <w:rFonts w:eastAsiaTheme="majorEastAsia" w:cs="Calibri"/>
          <w:color w:val="auto"/>
          <w:szCs w:val="24"/>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8E53827" w14:textId="77777777" w:rsidR="00430745" w:rsidRPr="00430745" w:rsidRDefault="00430745" w:rsidP="00430745">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4CA80968" w14:textId="2A356E28"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430745">
        <w:rPr>
          <w:rFonts w:asciiTheme="minorHAnsi" w:eastAsiaTheme="minorHAnsi" w:hAnsiTheme="minorHAnsi" w:cs="Calibri"/>
          <w:b/>
          <w:bCs/>
          <w:color w:val="auto"/>
          <w:kern w:val="2"/>
          <w:sz w:val="26"/>
          <w:szCs w:val="26"/>
          <w:lang w:eastAsia="en-US"/>
          <w14:ligatures w14:val="standardContextual"/>
        </w:rPr>
        <w:t xml:space="preserve">CSIRO </w:t>
      </w:r>
      <w:r w:rsidR="00C76164">
        <w:rPr>
          <w:rFonts w:asciiTheme="minorHAnsi" w:eastAsiaTheme="minorHAnsi" w:hAnsiTheme="minorHAnsi" w:cs="Calibri"/>
          <w:b/>
          <w:bCs/>
          <w:color w:val="auto"/>
          <w:kern w:val="2"/>
          <w:sz w:val="26"/>
          <w:szCs w:val="26"/>
          <w:lang w:eastAsia="en-US"/>
          <w14:ligatures w14:val="standardContextual"/>
        </w:rPr>
        <w:t>v</w:t>
      </w:r>
      <w:r w:rsidRPr="00430745">
        <w:rPr>
          <w:rFonts w:asciiTheme="minorHAnsi" w:eastAsiaTheme="minorHAnsi" w:hAnsiTheme="minorHAnsi" w:cs="Calibri"/>
          <w:b/>
          <w:bCs/>
          <w:color w:val="auto"/>
          <w:kern w:val="2"/>
          <w:sz w:val="26"/>
          <w:szCs w:val="26"/>
          <w:lang w:eastAsia="en-US"/>
          <w14:ligatures w14:val="standardContextual"/>
        </w:rPr>
        <w:t>alues</w:t>
      </w:r>
    </w:p>
    <w:p w14:paraId="657DC16E" w14:textId="77777777" w:rsidR="00430745" w:rsidRPr="00430745" w:rsidRDefault="00430745" w:rsidP="00430745">
      <w:pPr>
        <w:spacing w:before="240" w:after="0" w:line="240" w:lineRule="auto"/>
        <w:jc w:val="both"/>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CSIRO is a values-based organisation committed to values-based leadership. </w:t>
      </w:r>
    </w:p>
    <w:p w14:paraId="24729352" w14:textId="77777777" w:rsidR="00430745" w:rsidRPr="00430745" w:rsidRDefault="00430745" w:rsidP="00430745">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430745" w:rsidRPr="00430745" w14:paraId="22C1A135" w14:textId="77777777">
        <w:trPr>
          <w:trHeight w:val="266"/>
        </w:trPr>
        <w:tc>
          <w:tcPr>
            <w:tcW w:w="1238" w:type="dxa"/>
          </w:tcPr>
          <w:p w14:paraId="5A8A7C04"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Value</w:t>
            </w:r>
          </w:p>
        </w:tc>
        <w:tc>
          <w:tcPr>
            <w:tcW w:w="6083" w:type="dxa"/>
          </w:tcPr>
          <w:p w14:paraId="0DC48D62"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Descriptor</w:t>
            </w:r>
          </w:p>
        </w:tc>
        <w:tc>
          <w:tcPr>
            <w:tcW w:w="1695" w:type="dxa"/>
          </w:tcPr>
          <w:p w14:paraId="4870999B"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Behaviour</w:t>
            </w:r>
          </w:p>
        </w:tc>
      </w:tr>
      <w:tr w:rsidR="00430745" w:rsidRPr="00430745" w14:paraId="122BE4EB" w14:textId="77777777">
        <w:trPr>
          <w:trHeight w:val="833"/>
        </w:trPr>
        <w:tc>
          <w:tcPr>
            <w:tcW w:w="1238" w:type="dxa"/>
          </w:tcPr>
          <w:p w14:paraId="7952362F" w14:textId="6543E326"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People </w:t>
            </w:r>
            <w:r w:rsidR="00C76164">
              <w:rPr>
                <w:rFonts w:eastAsiaTheme="minorHAnsi" w:cs="Calibri"/>
                <w:b/>
                <w:color w:val="auto"/>
                <w:kern w:val="2"/>
                <w:sz w:val="22"/>
                <w:lang w:eastAsia="en-US"/>
                <w14:ligatures w14:val="standardContextual"/>
              </w:rPr>
              <w:t>f</w:t>
            </w:r>
            <w:r w:rsidRPr="00430745">
              <w:rPr>
                <w:rFonts w:eastAsiaTheme="minorHAnsi" w:cs="Calibri"/>
                <w:b/>
                <w:color w:val="auto"/>
                <w:kern w:val="2"/>
                <w:sz w:val="22"/>
                <w:lang w:eastAsia="en-US"/>
                <w14:ligatures w14:val="standardContextual"/>
              </w:rPr>
              <w:t>irst</w:t>
            </w:r>
          </w:p>
        </w:tc>
        <w:tc>
          <w:tcPr>
            <w:tcW w:w="6083" w:type="dxa"/>
          </w:tcPr>
          <w:p w14:paraId="61F5914C"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24D403ED" w14:textId="77777777" w:rsidR="00430745" w:rsidRPr="00430745" w:rsidRDefault="00430745" w:rsidP="00430745">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4A7637A"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Respectful</w:t>
            </w:r>
          </w:p>
          <w:p w14:paraId="54A02AFE"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Caring</w:t>
            </w:r>
          </w:p>
          <w:p w14:paraId="1F9E2CDD" w14:textId="77777777" w:rsidR="00430745" w:rsidRPr="00430745" w:rsidRDefault="00430745" w:rsidP="00430745">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Inclusive</w:t>
            </w:r>
          </w:p>
        </w:tc>
      </w:tr>
      <w:tr w:rsidR="00430745" w:rsidRPr="00430745" w14:paraId="1275D484" w14:textId="77777777">
        <w:trPr>
          <w:trHeight w:val="964"/>
        </w:trPr>
        <w:tc>
          <w:tcPr>
            <w:tcW w:w="1238" w:type="dxa"/>
          </w:tcPr>
          <w:p w14:paraId="38F9BB8D" w14:textId="3025FD1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Further </w:t>
            </w:r>
            <w:r w:rsidR="00C76164">
              <w:rPr>
                <w:rFonts w:eastAsiaTheme="minorHAnsi" w:cs="Calibri"/>
                <w:b/>
                <w:color w:val="auto"/>
                <w:kern w:val="2"/>
                <w:sz w:val="22"/>
                <w:lang w:eastAsia="en-US"/>
                <w14:ligatures w14:val="standardContextual"/>
              </w:rPr>
              <w:t>t</w:t>
            </w:r>
            <w:r w:rsidRPr="00430745">
              <w:rPr>
                <w:rFonts w:eastAsiaTheme="minorHAnsi" w:cs="Calibri"/>
                <w:b/>
                <w:color w:val="auto"/>
                <w:kern w:val="2"/>
                <w:sz w:val="22"/>
                <w:lang w:eastAsia="en-US"/>
                <w14:ligatures w14:val="standardContextual"/>
              </w:rPr>
              <w:t>ogether</w:t>
            </w:r>
          </w:p>
        </w:tc>
        <w:tc>
          <w:tcPr>
            <w:tcW w:w="6083" w:type="dxa"/>
          </w:tcPr>
          <w:p w14:paraId="5F9CE231"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09E6711"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77E4B4EA"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Accountable</w:t>
            </w:r>
          </w:p>
          <w:p w14:paraId="1BFD68A0"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Authentic</w:t>
            </w:r>
          </w:p>
          <w:p w14:paraId="63A38017" w14:textId="77777777" w:rsidR="00430745" w:rsidRPr="00430745" w:rsidRDefault="00430745" w:rsidP="00430745">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Courageous</w:t>
            </w:r>
          </w:p>
        </w:tc>
      </w:tr>
      <w:tr w:rsidR="00430745" w:rsidRPr="00430745" w14:paraId="10B4DACD" w14:textId="77777777">
        <w:tc>
          <w:tcPr>
            <w:tcW w:w="1238" w:type="dxa"/>
          </w:tcPr>
          <w:p w14:paraId="4D667D7B" w14:textId="660FDE34"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t xml:space="preserve">Making it </w:t>
            </w:r>
            <w:r w:rsidR="00C76164">
              <w:rPr>
                <w:rFonts w:eastAsiaTheme="minorHAnsi" w:cs="Calibri"/>
                <w:b/>
                <w:color w:val="auto"/>
                <w:kern w:val="2"/>
                <w:sz w:val="22"/>
                <w:lang w:eastAsia="en-US"/>
                <w14:ligatures w14:val="standardContextual"/>
              </w:rPr>
              <w:t>r</w:t>
            </w:r>
            <w:r w:rsidRPr="00430745">
              <w:rPr>
                <w:rFonts w:eastAsiaTheme="minorHAnsi" w:cs="Calibri"/>
                <w:b/>
                <w:color w:val="auto"/>
                <w:kern w:val="2"/>
                <w:sz w:val="22"/>
                <w:lang w:eastAsia="en-US"/>
                <w14:ligatures w14:val="standardContextual"/>
              </w:rPr>
              <w:t>eal</w:t>
            </w:r>
          </w:p>
        </w:tc>
        <w:tc>
          <w:tcPr>
            <w:tcW w:w="6083" w:type="dxa"/>
          </w:tcPr>
          <w:p w14:paraId="6FE8B3F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4D4E0F15" w14:textId="77777777" w:rsidR="00430745" w:rsidRPr="00430745" w:rsidRDefault="00430745" w:rsidP="00430745">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6A5838D"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Partnering</w:t>
            </w:r>
          </w:p>
          <w:p w14:paraId="56B499C7"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Cooperative</w:t>
            </w:r>
          </w:p>
          <w:p w14:paraId="697C5429" w14:textId="77777777" w:rsidR="00430745" w:rsidRPr="00430745" w:rsidRDefault="00430745" w:rsidP="00430745">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Humble</w:t>
            </w:r>
          </w:p>
          <w:p w14:paraId="61B5A62C" w14:textId="77777777" w:rsidR="00430745" w:rsidRPr="00430745" w:rsidRDefault="00430745" w:rsidP="00430745">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430745" w:rsidRPr="00430745" w14:paraId="45F68B33" w14:textId="77777777">
        <w:trPr>
          <w:trHeight w:val="64"/>
        </w:trPr>
        <w:tc>
          <w:tcPr>
            <w:tcW w:w="1238" w:type="dxa"/>
          </w:tcPr>
          <w:p w14:paraId="053AA4C5" w14:textId="77777777" w:rsidR="00430745" w:rsidRPr="00430745" w:rsidRDefault="00430745" w:rsidP="00430745">
            <w:pPr>
              <w:spacing w:before="0" w:after="160" w:line="259" w:lineRule="auto"/>
              <w:rPr>
                <w:rFonts w:eastAsiaTheme="minorHAnsi" w:cs="Calibri"/>
                <w:b/>
                <w:color w:val="auto"/>
                <w:kern w:val="2"/>
                <w:sz w:val="22"/>
                <w:lang w:eastAsia="en-US"/>
                <w14:ligatures w14:val="standardContextual"/>
              </w:rPr>
            </w:pPr>
            <w:r w:rsidRPr="00430745">
              <w:rPr>
                <w:rFonts w:eastAsiaTheme="minorHAnsi" w:cs="Calibri"/>
                <w:b/>
                <w:color w:val="auto"/>
                <w:kern w:val="2"/>
                <w:sz w:val="22"/>
                <w:lang w:eastAsia="en-US"/>
                <w14:ligatures w14:val="standardContextual"/>
              </w:rPr>
              <w:lastRenderedPageBreak/>
              <w:t>Trusted</w:t>
            </w:r>
          </w:p>
        </w:tc>
        <w:tc>
          <w:tcPr>
            <w:tcW w:w="6083" w:type="dxa"/>
          </w:tcPr>
          <w:p w14:paraId="35CFD92E" w14:textId="77777777" w:rsidR="00430745" w:rsidRPr="00430745" w:rsidRDefault="00430745" w:rsidP="00430745">
            <w:pPr>
              <w:spacing w:before="0" w:after="160" w:line="259" w:lineRule="auto"/>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01CB9BB9" w14:textId="77777777" w:rsidR="00430745" w:rsidRPr="00430745" w:rsidRDefault="00430745" w:rsidP="00430745">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7B21ABCB"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Curious</w:t>
            </w:r>
          </w:p>
          <w:p w14:paraId="55C895AA"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Adaptive</w:t>
            </w:r>
          </w:p>
          <w:p w14:paraId="0B228289" w14:textId="77777777" w:rsidR="00430745" w:rsidRPr="00430745" w:rsidRDefault="00430745" w:rsidP="00430745">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430745">
              <w:rPr>
                <w:rFonts w:eastAsiaTheme="minorHAnsi" w:cs="Calibri"/>
                <w:color w:val="auto"/>
                <w:kern w:val="2"/>
                <w:sz w:val="22"/>
                <w:lang w:eastAsia="en-US"/>
                <w14:ligatures w14:val="standardContextual"/>
              </w:rPr>
              <w:t>Entrepreneurial</w:t>
            </w:r>
          </w:p>
        </w:tc>
      </w:tr>
    </w:tbl>
    <w:p w14:paraId="1E46FDAB" w14:textId="77777777" w:rsidR="00430745" w:rsidRPr="00430745" w:rsidRDefault="00430745" w:rsidP="00430745">
      <w:pPr>
        <w:spacing w:before="240" w:after="0" w:line="240" w:lineRule="auto"/>
        <w:jc w:val="both"/>
        <w:rPr>
          <w:rFonts w:asciiTheme="minorHAnsi" w:eastAsiaTheme="minorHAnsi" w:hAnsiTheme="minorHAnsi" w:cs="Calibri"/>
          <w:b/>
          <w:bCs/>
          <w:color w:val="auto"/>
          <w:kern w:val="2"/>
          <w:sz w:val="26"/>
          <w:szCs w:val="26"/>
          <w:highlight w:val="yellow"/>
          <w:lang w:eastAsia="en-US"/>
          <w14:ligatures w14:val="standardContextual"/>
        </w:rPr>
      </w:pPr>
    </w:p>
    <w:p w14:paraId="2B6320D6" w14:textId="40BEB1E2" w:rsidR="00430745" w:rsidRPr="00430745" w:rsidRDefault="00430745" w:rsidP="00430745">
      <w:pPr>
        <w:rPr>
          <w:b/>
          <w:bCs/>
          <w:sz w:val="26"/>
          <w:szCs w:val="26"/>
        </w:rPr>
      </w:pPr>
      <w:r w:rsidRPr="00430745">
        <w:rPr>
          <w:b/>
          <w:bCs/>
          <w:sz w:val="26"/>
          <w:szCs w:val="26"/>
        </w:rPr>
        <w:t xml:space="preserve">Child </w:t>
      </w:r>
      <w:r w:rsidR="008120FC">
        <w:rPr>
          <w:b/>
          <w:bCs/>
          <w:sz w:val="26"/>
          <w:szCs w:val="26"/>
        </w:rPr>
        <w:t>s</w:t>
      </w:r>
      <w:r w:rsidRPr="00430745">
        <w:rPr>
          <w:b/>
          <w:bCs/>
          <w:sz w:val="26"/>
          <w:szCs w:val="26"/>
        </w:rPr>
        <w:t>afety</w:t>
      </w:r>
    </w:p>
    <w:p w14:paraId="14EF7435" w14:textId="77777777" w:rsidR="00430745" w:rsidRDefault="00430745" w:rsidP="00430745">
      <w:pPr>
        <w:widowControl w:val="0"/>
        <w:spacing w:before="240" w:after="0" w:line="240" w:lineRule="auto"/>
        <w:outlineLvl w:val="2"/>
        <w:rPr>
          <w:rFonts w:asciiTheme="minorHAnsi" w:hAnsiTheme="minorHAnsi" w:cstheme="minorHAnsi"/>
          <w:szCs w:val="24"/>
        </w:rPr>
      </w:pPr>
      <w:r w:rsidRPr="00430745">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430745">
          <w:rPr>
            <w:rStyle w:val="Hyperlink"/>
            <w:rFonts w:asciiTheme="minorHAnsi" w:hAnsiTheme="minorHAnsi" w:cstheme="minorHAnsi"/>
            <w:szCs w:val="24"/>
          </w:rPr>
          <w:t>Child Safe Policy</w:t>
        </w:r>
      </w:hyperlink>
      <w:r w:rsidRPr="00430745">
        <w:rPr>
          <w:rFonts w:asciiTheme="minorHAnsi" w:hAnsiTheme="minorHAnsi" w:cstheme="minorHAnsi"/>
          <w:szCs w:val="24"/>
        </w:rPr>
        <w:t>.</w:t>
      </w:r>
    </w:p>
    <w:p w14:paraId="3AE66542" w14:textId="77777777" w:rsidR="00430745" w:rsidRPr="00430745" w:rsidRDefault="00430745" w:rsidP="00430745">
      <w:pPr>
        <w:widowControl w:val="0"/>
        <w:spacing w:before="240" w:after="0" w:line="240" w:lineRule="auto"/>
        <w:outlineLvl w:val="2"/>
        <w:rPr>
          <w:rFonts w:asciiTheme="minorHAnsi" w:hAnsiTheme="minorHAnsi" w:cstheme="minorHAnsi"/>
          <w:szCs w:val="24"/>
        </w:rPr>
      </w:pPr>
    </w:p>
    <w:p w14:paraId="62AF435D" w14:textId="1663529E" w:rsidR="00E673A0" w:rsidRPr="003044E2" w:rsidRDefault="00E673A0" w:rsidP="00E673A0">
      <w:pPr>
        <w:pStyle w:val="Boxedheading"/>
      </w:pPr>
      <w:r>
        <w:t xml:space="preserve">Special </w:t>
      </w:r>
      <w:r w:rsidR="008120FC">
        <w:t>r</w:t>
      </w:r>
      <w:r>
        <w:t>equirements</w:t>
      </w:r>
    </w:p>
    <w:p w14:paraId="1CEBF904" w14:textId="77777777" w:rsidR="00AC54D9" w:rsidRDefault="00AC54D9" w:rsidP="00AC54D9">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E4C2FC1" w14:textId="77777777" w:rsidR="003E5564" w:rsidRDefault="003E5564" w:rsidP="00E673A0">
      <w:pPr>
        <w:pStyle w:val="Boxedlistbullet"/>
        <w:numPr>
          <w:ilvl w:val="0"/>
          <w:numId w:val="0"/>
        </w:numPr>
        <w:ind w:left="227"/>
      </w:pPr>
    </w:p>
    <w:p w14:paraId="3050E5E1" w14:textId="77777777" w:rsidR="009C0ECB" w:rsidRPr="00F17E78" w:rsidRDefault="009C0ECB" w:rsidP="56FE006B">
      <w:pPr>
        <w:pStyle w:val="Boxedlistbullet"/>
        <w:spacing w:before="100" w:beforeAutospacing="1" w:after="100" w:afterAutospacing="1"/>
      </w:pPr>
      <w:r w:rsidRPr="00F17E78">
        <w:t>The successful candidate will undertake a pre-employment background check. Please note that individuals with criminal records are not automatically deemed ineligible. Each application will be considered on its merits.</w:t>
      </w:r>
    </w:p>
    <w:bookmarkEnd w:id="1"/>
    <w:p w14:paraId="57F5372E" w14:textId="77777777" w:rsidR="00430745" w:rsidRPr="00F51C6C" w:rsidRDefault="00430745" w:rsidP="00EE52A5">
      <w:pPr>
        <w:spacing w:after="240"/>
      </w:pPr>
    </w:p>
    <w:sectPr w:rsidR="00430745" w:rsidRPr="00F51C6C" w:rsidSect="00DC63CD">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2EA6" w14:textId="77777777" w:rsidR="00286AEE" w:rsidRDefault="00286AEE" w:rsidP="000A377A">
      <w:r>
        <w:separator/>
      </w:r>
    </w:p>
  </w:endnote>
  <w:endnote w:type="continuationSeparator" w:id="0">
    <w:p w14:paraId="3220CAD8" w14:textId="77777777" w:rsidR="00286AEE" w:rsidRDefault="00286AE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D6A7" w14:textId="34EA3E02" w:rsidR="00690431" w:rsidRDefault="00690431">
    <w:pPr>
      <w:pStyle w:val="Footer"/>
    </w:pPr>
    <w:r>
      <w:rPr>
        <w:noProof/>
      </w:rPr>
      <mc:AlternateContent>
        <mc:Choice Requires="wps">
          <w:drawing>
            <wp:anchor distT="0" distB="0" distL="0" distR="0" simplePos="0" relativeHeight="251658245" behindDoc="0" locked="0" layoutInCell="1" allowOverlap="1" wp14:anchorId="19599B56" wp14:editId="7304EB00">
              <wp:simplePos x="635" y="635"/>
              <wp:positionH relativeFrom="page">
                <wp:align>center</wp:align>
              </wp:positionH>
              <wp:positionV relativeFrom="page">
                <wp:align>bottom</wp:align>
              </wp:positionV>
              <wp:extent cx="622300" cy="471170"/>
              <wp:effectExtent l="0" t="0" r="6350" b="0"/>
              <wp:wrapNone/>
              <wp:docPr id="19777065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B1D3CB" w14:textId="6517095B"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99B56"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74B1D3CB" w14:textId="6517095B"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E04" w14:textId="20435592" w:rsidR="009511DD" w:rsidRPr="00246B35" w:rsidRDefault="0069043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23688EC" wp14:editId="11D8D692">
              <wp:simplePos x="723900" y="9959340"/>
              <wp:positionH relativeFrom="page">
                <wp:align>center</wp:align>
              </wp:positionH>
              <wp:positionV relativeFrom="page">
                <wp:align>bottom</wp:align>
              </wp:positionV>
              <wp:extent cx="622300" cy="471170"/>
              <wp:effectExtent l="0" t="0" r="6350" b="0"/>
              <wp:wrapNone/>
              <wp:docPr id="19611886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0DCBB1" w14:textId="2F4C4009"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688EC"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F0DCBB1" w14:textId="2F4C4009"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37EE" w14:textId="4A7B7075" w:rsidR="009511DD" w:rsidRDefault="0069043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7C961723" wp14:editId="36D59F6E">
              <wp:simplePos x="723900" y="9959340"/>
              <wp:positionH relativeFrom="page">
                <wp:align>center</wp:align>
              </wp:positionH>
              <wp:positionV relativeFrom="page">
                <wp:align>bottom</wp:align>
              </wp:positionV>
              <wp:extent cx="622300" cy="471170"/>
              <wp:effectExtent l="0" t="0" r="6350" b="0"/>
              <wp:wrapNone/>
              <wp:docPr id="4634687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512240A" w14:textId="73FD5C16"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61723"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512240A" w14:textId="73FD5C16"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B9EF" w14:textId="77777777" w:rsidR="00286AEE" w:rsidRDefault="00286AEE" w:rsidP="000A377A">
      <w:r>
        <w:separator/>
      </w:r>
    </w:p>
  </w:footnote>
  <w:footnote w:type="continuationSeparator" w:id="0">
    <w:p w14:paraId="46BC1491" w14:textId="77777777" w:rsidR="00286AEE" w:rsidRDefault="00286AE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E6E8" w14:textId="273E2FAE" w:rsidR="00690431" w:rsidRDefault="00690431">
    <w:pPr>
      <w:pStyle w:val="Header"/>
    </w:pPr>
    <w:r>
      <w:rPr>
        <w:noProof/>
      </w:rPr>
      <mc:AlternateContent>
        <mc:Choice Requires="wps">
          <w:drawing>
            <wp:anchor distT="0" distB="0" distL="0" distR="0" simplePos="0" relativeHeight="251658242" behindDoc="0" locked="0" layoutInCell="1" allowOverlap="1" wp14:anchorId="17B7FFFA" wp14:editId="1F7BB92C">
              <wp:simplePos x="635" y="635"/>
              <wp:positionH relativeFrom="page">
                <wp:align>center</wp:align>
              </wp:positionH>
              <wp:positionV relativeFrom="page">
                <wp:align>top</wp:align>
              </wp:positionV>
              <wp:extent cx="622300" cy="471170"/>
              <wp:effectExtent l="0" t="0" r="6350" b="5080"/>
              <wp:wrapNone/>
              <wp:docPr id="4035228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03A13A7" w14:textId="3F10BCF1"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7FFF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03A13A7" w14:textId="3F10BCF1"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0E67" w14:textId="6796E289" w:rsidR="00690431" w:rsidRDefault="00690431">
    <w:pPr>
      <w:pStyle w:val="Header"/>
    </w:pPr>
    <w:r>
      <w:rPr>
        <w:noProof/>
      </w:rPr>
      <mc:AlternateContent>
        <mc:Choice Requires="wps">
          <w:drawing>
            <wp:anchor distT="0" distB="0" distL="0" distR="0" simplePos="0" relativeHeight="251658243" behindDoc="0" locked="0" layoutInCell="1" allowOverlap="1" wp14:anchorId="227D7E29" wp14:editId="320B6457">
              <wp:simplePos x="723900" y="274320"/>
              <wp:positionH relativeFrom="page">
                <wp:align>center</wp:align>
              </wp:positionH>
              <wp:positionV relativeFrom="page">
                <wp:align>top</wp:align>
              </wp:positionV>
              <wp:extent cx="622300" cy="471170"/>
              <wp:effectExtent l="0" t="0" r="6350" b="5080"/>
              <wp:wrapNone/>
              <wp:docPr id="13157358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CE92C8B" w14:textId="085E97C2"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D7E2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CE92C8B" w14:textId="085E97C2"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A62" w14:textId="590C3EEC" w:rsidR="009511DD" w:rsidRPr="00DC63CD" w:rsidRDefault="00690431">
    <w:pPr>
      <w:rPr>
        <w:sz w:val="2"/>
        <w:szCs w:val="2"/>
      </w:rPr>
    </w:pPr>
    <w:r>
      <w:rPr>
        <w:noProof/>
        <w:sz w:val="2"/>
        <w:szCs w:val="2"/>
      </w:rPr>
      <mc:AlternateContent>
        <mc:Choice Requires="wps">
          <w:drawing>
            <wp:anchor distT="0" distB="0" distL="0" distR="0" simplePos="0" relativeHeight="251658241" behindDoc="0" locked="0" layoutInCell="1" allowOverlap="1" wp14:anchorId="45D6B76E" wp14:editId="6D7F12A0">
              <wp:simplePos x="723900" y="274320"/>
              <wp:positionH relativeFrom="page">
                <wp:align>center</wp:align>
              </wp:positionH>
              <wp:positionV relativeFrom="page">
                <wp:align>top</wp:align>
              </wp:positionV>
              <wp:extent cx="622300" cy="471170"/>
              <wp:effectExtent l="0" t="0" r="6350" b="5080"/>
              <wp:wrapNone/>
              <wp:docPr id="244336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D3116D9" w14:textId="2F463C74"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6B76E"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D3116D9" w14:textId="2F463C74" w:rsidR="00690431" w:rsidRPr="00690431" w:rsidRDefault="00690431" w:rsidP="00690431">
                    <w:pPr>
                      <w:spacing w:after="0"/>
                      <w:rPr>
                        <w:rFonts w:ascii="Aptos" w:eastAsia="Aptos" w:hAnsi="Aptos" w:cs="Aptos"/>
                        <w:noProof/>
                        <w:color w:val="FF0000"/>
                        <w:szCs w:val="24"/>
                      </w:rPr>
                    </w:pPr>
                    <w:r w:rsidRPr="00690431">
                      <w:rPr>
                        <w:rFonts w:ascii="Aptos" w:eastAsia="Aptos" w:hAnsi="Aptos" w:cs="Aptos"/>
                        <w:noProof/>
                        <w:color w:val="FF0000"/>
                        <w:szCs w:val="24"/>
                      </w:rPr>
                      <w:t>OFFICIAL</w:t>
                    </w:r>
                  </w:p>
                </w:txbxContent>
              </v:textbox>
              <w10:wrap anchorx="page" anchory="page"/>
            </v:shape>
          </w:pict>
        </mc:Fallback>
      </mc:AlternateContent>
    </w:r>
    <w:r w:rsidR="00ED212D" w:rsidRPr="00DC63CD">
      <w:rPr>
        <w:noProof/>
        <w:sz w:val="2"/>
        <w:szCs w:val="2"/>
      </w:rPr>
      <w:drawing>
        <wp:anchor distT="0" distB="71755" distL="114300" distR="360045" simplePos="0" relativeHeight="251658240"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42349B"/>
    <w:multiLevelType w:val="multilevel"/>
    <w:tmpl w:val="B9AA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C60490"/>
    <w:multiLevelType w:val="multilevel"/>
    <w:tmpl w:val="83B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D024951"/>
    <w:multiLevelType w:val="multilevel"/>
    <w:tmpl w:val="C8AE5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09773C"/>
    <w:multiLevelType w:val="multilevel"/>
    <w:tmpl w:val="183E5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0C20069"/>
    <w:multiLevelType w:val="multilevel"/>
    <w:tmpl w:val="D9820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7"/>
  </w:num>
  <w:num w:numId="12" w16cid:durableId="1295793695">
    <w:abstractNumId w:val="17"/>
  </w:num>
  <w:num w:numId="13" w16cid:durableId="229117920">
    <w:abstractNumId w:val="16"/>
  </w:num>
  <w:num w:numId="14" w16cid:durableId="1816558423">
    <w:abstractNumId w:val="32"/>
  </w:num>
  <w:num w:numId="15" w16cid:durableId="1908228347">
    <w:abstractNumId w:val="39"/>
  </w:num>
  <w:num w:numId="16" w16cid:durableId="974260741">
    <w:abstractNumId w:val="33"/>
  </w:num>
  <w:num w:numId="17" w16cid:durableId="516047178">
    <w:abstractNumId w:val="20"/>
  </w:num>
  <w:num w:numId="18" w16cid:durableId="1720125465">
    <w:abstractNumId w:val="26"/>
  </w:num>
  <w:num w:numId="19" w16cid:durableId="213271597">
    <w:abstractNumId w:val="18"/>
  </w:num>
  <w:num w:numId="20" w16cid:durableId="249045133">
    <w:abstractNumId w:val="14"/>
  </w:num>
  <w:num w:numId="21" w16cid:durableId="1611158151">
    <w:abstractNumId w:val="15"/>
  </w:num>
  <w:num w:numId="22" w16cid:durableId="1664701436">
    <w:abstractNumId w:val="12"/>
  </w:num>
  <w:num w:numId="23" w16cid:durableId="783840217">
    <w:abstractNumId w:val="10"/>
  </w:num>
  <w:num w:numId="24" w16cid:durableId="2028753447">
    <w:abstractNumId w:val="19"/>
  </w:num>
  <w:num w:numId="25" w16cid:durableId="632366701">
    <w:abstractNumId w:val="37"/>
  </w:num>
  <w:num w:numId="26" w16cid:durableId="708647740">
    <w:abstractNumId w:val="24"/>
  </w:num>
  <w:num w:numId="27" w16cid:durableId="207106318">
    <w:abstractNumId w:val="30"/>
  </w:num>
  <w:num w:numId="28" w16cid:durableId="1711568047">
    <w:abstractNumId w:val="29"/>
  </w:num>
  <w:num w:numId="29" w16cid:durableId="712314773">
    <w:abstractNumId w:val="10"/>
  </w:num>
  <w:num w:numId="30" w16cid:durableId="1084960837">
    <w:abstractNumId w:val="29"/>
  </w:num>
  <w:num w:numId="31" w16cid:durableId="80614180">
    <w:abstractNumId w:val="40"/>
  </w:num>
  <w:num w:numId="32" w16cid:durableId="209878036">
    <w:abstractNumId w:val="26"/>
  </w:num>
  <w:num w:numId="33" w16cid:durableId="518738811">
    <w:abstractNumId w:val="26"/>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1"/>
  </w:num>
  <w:num w:numId="38" w16cid:durableId="291638444">
    <w:abstractNumId w:val="31"/>
  </w:num>
  <w:num w:numId="39" w16cid:durableId="772676163">
    <w:abstractNumId w:val="28"/>
  </w:num>
  <w:num w:numId="40" w16cid:durableId="1211114320">
    <w:abstractNumId w:val="35"/>
  </w:num>
  <w:num w:numId="41" w16cid:durableId="2073381418">
    <w:abstractNumId w:val="34"/>
  </w:num>
  <w:num w:numId="42" w16cid:durableId="784036736">
    <w:abstractNumId w:val="38"/>
  </w:num>
  <w:num w:numId="43" w16cid:durableId="1255750510">
    <w:abstractNumId w:val="13"/>
  </w:num>
  <w:num w:numId="44" w16cid:durableId="1258901558">
    <w:abstractNumId w:val="25"/>
  </w:num>
  <w:num w:numId="45" w16cid:durableId="551116975">
    <w:abstractNumId w:val="36"/>
  </w:num>
  <w:num w:numId="46" w16cid:durableId="1024213253">
    <w:abstractNumId w:val="22"/>
  </w:num>
  <w:num w:numId="47"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14C"/>
    <w:rsid w:val="00012B21"/>
    <w:rsid w:val="00013B8C"/>
    <w:rsid w:val="00014494"/>
    <w:rsid w:val="00014F95"/>
    <w:rsid w:val="00015AC3"/>
    <w:rsid w:val="00015D9B"/>
    <w:rsid w:val="000166E8"/>
    <w:rsid w:val="000175CC"/>
    <w:rsid w:val="00020528"/>
    <w:rsid w:val="00020EB5"/>
    <w:rsid w:val="0002142A"/>
    <w:rsid w:val="00024E64"/>
    <w:rsid w:val="00025950"/>
    <w:rsid w:val="00025A1E"/>
    <w:rsid w:val="00026F8C"/>
    <w:rsid w:val="00027644"/>
    <w:rsid w:val="000278EE"/>
    <w:rsid w:val="00030712"/>
    <w:rsid w:val="00030F5C"/>
    <w:rsid w:val="0003314B"/>
    <w:rsid w:val="00036D29"/>
    <w:rsid w:val="0003716F"/>
    <w:rsid w:val="0004014A"/>
    <w:rsid w:val="000406E6"/>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36BA"/>
    <w:rsid w:val="00063D3E"/>
    <w:rsid w:val="00064F11"/>
    <w:rsid w:val="000673D6"/>
    <w:rsid w:val="000701A3"/>
    <w:rsid w:val="00071DFB"/>
    <w:rsid w:val="00073353"/>
    <w:rsid w:val="000749CD"/>
    <w:rsid w:val="00076353"/>
    <w:rsid w:val="0007694B"/>
    <w:rsid w:val="000779AB"/>
    <w:rsid w:val="00081B2C"/>
    <w:rsid w:val="00081CF2"/>
    <w:rsid w:val="0008518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3C37"/>
    <w:rsid w:val="000A59F9"/>
    <w:rsid w:val="000A6A79"/>
    <w:rsid w:val="000A79FB"/>
    <w:rsid w:val="000B19E5"/>
    <w:rsid w:val="000B3142"/>
    <w:rsid w:val="000B3207"/>
    <w:rsid w:val="000B366D"/>
    <w:rsid w:val="000B56E0"/>
    <w:rsid w:val="000B5DA3"/>
    <w:rsid w:val="000C12C8"/>
    <w:rsid w:val="000C1AA1"/>
    <w:rsid w:val="000C41D6"/>
    <w:rsid w:val="000C5CED"/>
    <w:rsid w:val="000C67C8"/>
    <w:rsid w:val="000C6AC9"/>
    <w:rsid w:val="000C70DD"/>
    <w:rsid w:val="000D1C30"/>
    <w:rsid w:val="000D2475"/>
    <w:rsid w:val="000D30EA"/>
    <w:rsid w:val="000D46E7"/>
    <w:rsid w:val="000E0695"/>
    <w:rsid w:val="000E0729"/>
    <w:rsid w:val="000E12A7"/>
    <w:rsid w:val="000E2D9E"/>
    <w:rsid w:val="000E6BEA"/>
    <w:rsid w:val="000E7B0B"/>
    <w:rsid w:val="000F081F"/>
    <w:rsid w:val="000F0DFF"/>
    <w:rsid w:val="000F0FC8"/>
    <w:rsid w:val="000F3130"/>
    <w:rsid w:val="000F33F4"/>
    <w:rsid w:val="000F44A9"/>
    <w:rsid w:val="000F4EB8"/>
    <w:rsid w:val="000F500A"/>
    <w:rsid w:val="000F55E1"/>
    <w:rsid w:val="000F62E7"/>
    <w:rsid w:val="000F71B9"/>
    <w:rsid w:val="00102228"/>
    <w:rsid w:val="001046AE"/>
    <w:rsid w:val="00113293"/>
    <w:rsid w:val="00113683"/>
    <w:rsid w:val="001209C7"/>
    <w:rsid w:val="00121F11"/>
    <w:rsid w:val="0012253C"/>
    <w:rsid w:val="00122B28"/>
    <w:rsid w:val="0012309D"/>
    <w:rsid w:val="00123D73"/>
    <w:rsid w:val="00124A76"/>
    <w:rsid w:val="001263A4"/>
    <w:rsid w:val="00126A29"/>
    <w:rsid w:val="00126B81"/>
    <w:rsid w:val="00127211"/>
    <w:rsid w:val="00127354"/>
    <w:rsid w:val="00127506"/>
    <w:rsid w:val="00130267"/>
    <w:rsid w:val="00130444"/>
    <w:rsid w:val="00130D9C"/>
    <w:rsid w:val="00130F42"/>
    <w:rsid w:val="00132839"/>
    <w:rsid w:val="00134A46"/>
    <w:rsid w:val="00136BE3"/>
    <w:rsid w:val="00144102"/>
    <w:rsid w:val="0014483D"/>
    <w:rsid w:val="00144B6B"/>
    <w:rsid w:val="00146470"/>
    <w:rsid w:val="00146F26"/>
    <w:rsid w:val="00147DA1"/>
    <w:rsid w:val="001501C7"/>
    <w:rsid w:val="00150377"/>
    <w:rsid w:val="00153230"/>
    <w:rsid w:val="00153958"/>
    <w:rsid w:val="0015417E"/>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2E"/>
    <w:rsid w:val="001836D3"/>
    <w:rsid w:val="00184B11"/>
    <w:rsid w:val="00185AC2"/>
    <w:rsid w:val="0018667F"/>
    <w:rsid w:val="001868E0"/>
    <w:rsid w:val="00187D01"/>
    <w:rsid w:val="00190A22"/>
    <w:rsid w:val="00192012"/>
    <w:rsid w:val="00194B1C"/>
    <w:rsid w:val="00195215"/>
    <w:rsid w:val="00196123"/>
    <w:rsid w:val="00197545"/>
    <w:rsid w:val="00197C7D"/>
    <w:rsid w:val="001A0844"/>
    <w:rsid w:val="001A294D"/>
    <w:rsid w:val="001A29BC"/>
    <w:rsid w:val="001A2CC4"/>
    <w:rsid w:val="001A3A76"/>
    <w:rsid w:val="001A3B34"/>
    <w:rsid w:val="001A50F7"/>
    <w:rsid w:val="001A6585"/>
    <w:rsid w:val="001A7EDA"/>
    <w:rsid w:val="001B0C24"/>
    <w:rsid w:val="001B0E56"/>
    <w:rsid w:val="001B5426"/>
    <w:rsid w:val="001B78ED"/>
    <w:rsid w:val="001C17A3"/>
    <w:rsid w:val="001C3485"/>
    <w:rsid w:val="001C384C"/>
    <w:rsid w:val="001C5E18"/>
    <w:rsid w:val="001C5F65"/>
    <w:rsid w:val="001C63EF"/>
    <w:rsid w:val="001D2CB3"/>
    <w:rsid w:val="001D3E13"/>
    <w:rsid w:val="001D4A7E"/>
    <w:rsid w:val="001E0667"/>
    <w:rsid w:val="001E0CAD"/>
    <w:rsid w:val="001E2E6E"/>
    <w:rsid w:val="001E3630"/>
    <w:rsid w:val="001F1A26"/>
    <w:rsid w:val="001F1B9A"/>
    <w:rsid w:val="001F21A4"/>
    <w:rsid w:val="001F272E"/>
    <w:rsid w:val="00200191"/>
    <w:rsid w:val="002009C7"/>
    <w:rsid w:val="00201B1F"/>
    <w:rsid w:val="00202090"/>
    <w:rsid w:val="00204716"/>
    <w:rsid w:val="002052D3"/>
    <w:rsid w:val="00206763"/>
    <w:rsid w:val="0020747E"/>
    <w:rsid w:val="00210066"/>
    <w:rsid w:val="00211F83"/>
    <w:rsid w:val="00213AD6"/>
    <w:rsid w:val="00215BF0"/>
    <w:rsid w:val="00217AEF"/>
    <w:rsid w:val="00220541"/>
    <w:rsid w:val="00221772"/>
    <w:rsid w:val="00223A3E"/>
    <w:rsid w:val="00226B78"/>
    <w:rsid w:val="002276C2"/>
    <w:rsid w:val="00227E97"/>
    <w:rsid w:val="00230C09"/>
    <w:rsid w:val="00232562"/>
    <w:rsid w:val="0023459E"/>
    <w:rsid w:val="00236AEB"/>
    <w:rsid w:val="002412E0"/>
    <w:rsid w:val="0024316B"/>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7DE0"/>
    <w:rsid w:val="00272F19"/>
    <w:rsid w:val="002744AC"/>
    <w:rsid w:val="002752E9"/>
    <w:rsid w:val="00276530"/>
    <w:rsid w:val="002809B7"/>
    <w:rsid w:val="00281466"/>
    <w:rsid w:val="00282F35"/>
    <w:rsid w:val="002832ED"/>
    <w:rsid w:val="002853F3"/>
    <w:rsid w:val="00286AEE"/>
    <w:rsid w:val="00286D12"/>
    <w:rsid w:val="00286DB6"/>
    <w:rsid w:val="0028772C"/>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461E"/>
    <w:rsid w:val="002A4CEA"/>
    <w:rsid w:val="002A636B"/>
    <w:rsid w:val="002B0E10"/>
    <w:rsid w:val="002B6B8D"/>
    <w:rsid w:val="002B7648"/>
    <w:rsid w:val="002C339E"/>
    <w:rsid w:val="002C3AC1"/>
    <w:rsid w:val="002C590F"/>
    <w:rsid w:val="002C64B1"/>
    <w:rsid w:val="002D2BA6"/>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2E14"/>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236"/>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0B51"/>
    <w:rsid w:val="003B1EF4"/>
    <w:rsid w:val="003B5D0D"/>
    <w:rsid w:val="003B5F19"/>
    <w:rsid w:val="003B7D95"/>
    <w:rsid w:val="003C0168"/>
    <w:rsid w:val="003C14D2"/>
    <w:rsid w:val="003C3FD1"/>
    <w:rsid w:val="003C4B1B"/>
    <w:rsid w:val="003C5CDA"/>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0AD"/>
    <w:rsid w:val="00403B6B"/>
    <w:rsid w:val="00404222"/>
    <w:rsid w:val="00405065"/>
    <w:rsid w:val="004051FA"/>
    <w:rsid w:val="00405227"/>
    <w:rsid w:val="00405E17"/>
    <w:rsid w:val="00405F44"/>
    <w:rsid w:val="00410849"/>
    <w:rsid w:val="004118DF"/>
    <w:rsid w:val="004118E7"/>
    <w:rsid w:val="00412533"/>
    <w:rsid w:val="00412784"/>
    <w:rsid w:val="00416406"/>
    <w:rsid w:val="00421551"/>
    <w:rsid w:val="004216DE"/>
    <w:rsid w:val="00422A28"/>
    <w:rsid w:val="00423D26"/>
    <w:rsid w:val="0042401F"/>
    <w:rsid w:val="00427B56"/>
    <w:rsid w:val="00430745"/>
    <w:rsid w:val="00433F84"/>
    <w:rsid w:val="00434B6B"/>
    <w:rsid w:val="00434C9B"/>
    <w:rsid w:val="004355C0"/>
    <w:rsid w:val="00436639"/>
    <w:rsid w:val="00445F2A"/>
    <w:rsid w:val="00450665"/>
    <w:rsid w:val="00452AD5"/>
    <w:rsid w:val="00452FD5"/>
    <w:rsid w:val="004532E1"/>
    <w:rsid w:val="00455D68"/>
    <w:rsid w:val="00457D8D"/>
    <w:rsid w:val="00463AD1"/>
    <w:rsid w:val="00471C6C"/>
    <w:rsid w:val="00472473"/>
    <w:rsid w:val="00474149"/>
    <w:rsid w:val="00475176"/>
    <w:rsid w:val="004778A8"/>
    <w:rsid w:val="004803DB"/>
    <w:rsid w:val="004831C1"/>
    <w:rsid w:val="0048681F"/>
    <w:rsid w:val="004923E1"/>
    <w:rsid w:val="00493C22"/>
    <w:rsid w:val="0049442F"/>
    <w:rsid w:val="004968B7"/>
    <w:rsid w:val="0049755B"/>
    <w:rsid w:val="004A0776"/>
    <w:rsid w:val="004A0A0C"/>
    <w:rsid w:val="004A17CE"/>
    <w:rsid w:val="004A4879"/>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0EB5"/>
    <w:rsid w:val="005021C3"/>
    <w:rsid w:val="00503F57"/>
    <w:rsid w:val="005055C0"/>
    <w:rsid w:val="00514624"/>
    <w:rsid w:val="0051507C"/>
    <w:rsid w:val="0051554D"/>
    <w:rsid w:val="005167C2"/>
    <w:rsid w:val="005213AD"/>
    <w:rsid w:val="0052199B"/>
    <w:rsid w:val="005236C1"/>
    <w:rsid w:val="005241D0"/>
    <w:rsid w:val="00525D00"/>
    <w:rsid w:val="00530B96"/>
    <w:rsid w:val="0053240A"/>
    <w:rsid w:val="00533E41"/>
    <w:rsid w:val="00534B7C"/>
    <w:rsid w:val="00534E19"/>
    <w:rsid w:val="005353EF"/>
    <w:rsid w:val="005371B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5746"/>
    <w:rsid w:val="00567951"/>
    <w:rsid w:val="00571C82"/>
    <w:rsid w:val="0057204D"/>
    <w:rsid w:val="005728FA"/>
    <w:rsid w:val="00573692"/>
    <w:rsid w:val="00573C66"/>
    <w:rsid w:val="00575BE7"/>
    <w:rsid w:val="0058009B"/>
    <w:rsid w:val="00580185"/>
    <w:rsid w:val="00580E6C"/>
    <w:rsid w:val="0058164B"/>
    <w:rsid w:val="005849C4"/>
    <w:rsid w:val="00585831"/>
    <w:rsid w:val="0058655A"/>
    <w:rsid w:val="00587ACF"/>
    <w:rsid w:val="00590A35"/>
    <w:rsid w:val="005937C8"/>
    <w:rsid w:val="005973E7"/>
    <w:rsid w:val="0059758D"/>
    <w:rsid w:val="005A0890"/>
    <w:rsid w:val="005A1024"/>
    <w:rsid w:val="005A3B91"/>
    <w:rsid w:val="005A42A4"/>
    <w:rsid w:val="005A5659"/>
    <w:rsid w:val="005A5B21"/>
    <w:rsid w:val="005A60D8"/>
    <w:rsid w:val="005A7DB5"/>
    <w:rsid w:val="005B262C"/>
    <w:rsid w:val="005B34C3"/>
    <w:rsid w:val="005B3745"/>
    <w:rsid w:val="005B469B"/>
    <w:rsid w:val="005B5075"/>
    <w:rsid w:val="005B5B69"/>
    <w:rsid w:val="005B7557"/>
    <w:rsid w:val="005C09B0"/>
    <w:rsid w:val="005C14DE"/>
    <w:rsid w:val="005C48D5"/>
    <w:rsid w:val="005C5C27"/>
    <w:rsid w:val="005C5F65"/>
    <w:rsid w:val="005C6D8A"/>
    <w:rsid w:val="005C7D69"/>
    <w:rsid w:val="005C7F9D"/>
    <w:rsid w:val="005D003C"/>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77A2"/>
    <w:rsid w:val="006409FE"/>
    <w:rsid w:val="006422CC"/>
    <w:rsid w:val="0064494E"/>
    <w:rsid w:val="00645540"/>
    <w:rsid w:val="00645E30"/>
    <w:rsid w:val="0065288A"/>
    <w:rsid w:val="00652E72"/>
    <w:rsid w:val="00654515"/>
    <w:rsid w:val="00656AA1"/>
    <w:rsid w:val="00656CA3"/>
    <w:rsid w:val="0066228D"/>
    <w:rsid w:val="00664731"/>
    <w:rsid w:val="00664C59"/>
    <w:rsid w:val="00665044"/>
    <w:rsid w:val="00665266"/>
    <w:rsid w:val="00665539"/>
    <w:rsid w:val="00674783"/>
    <w:rsid w:val="00674C79"/>
    <w:rsid w:val="00676552"/>
    <w:rsid w:val="00680A9E"/>
    <w:rsid w:val="00681C20"/>
    <w:rsid w:val="006838C9"/>
    <w:rsid w:val="00685938"/>
    <w:rsid w:val="0068635B"/>
    <w:rsid w:val="006870C7"/>
    <w:rsid w:val="00690431"/>
    <w:rsid w:val="00691744"/>
    <w:rsid w:val="00692F56"/>
    <w:rsid w:val="0069500A"/>
    <w:rsid w:val="0069532C"/>
    <w:rsid w:val="00695558"/>
    <w:rsid w:val="0069741D"/>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B781F"/>
    <w:rsid w:val="006C0704"/>
    <w:rsid w:val="006C0717"/>
    <w:rsid w:val="006C1E5C"/>
    <w:rsid w:val="006C2635"/>
    <w:rsid w:val="006C3206"/>
    <w:rsid w:val="006C4ED6"/>
    <w:rsid w:val="006C6169"/>
    <w:rsid w:val="006D17A9"/>
    <w:rsid w:val="006D4802"/>
    <w:rsid w:val="006D49F3"/>
    <w:rsid w:val="006D70E7"/>
    <w:rsid w:val="006E041E"/>
    <w:rsid w:val="006E1F2F"/>
    <w:rsid w:val="006E2DAD"/>
    <w:rsid w:val="006E3198"/>
    <w:rsid w:val="006E4E3A"/>
    <w:rsid w:val="006E4F42"/>
    <w:rsid w:val="006E73DD"/>
    <w:rsid w:val="006F1309"/>
    <w:rsid w:val="006F1C5B"/>
    <w:rsid w:val="006F1CD0"/>
    <w:rsid w:val="006F1FF6"/>
    <w:rsid w:val="006F5B28"/>
    <w:rsid w:val="006F6F20"/>
    <w:rsid w:val="006F7042"/>
    <w:rsid w:val="006F78A3"/>
    <w:rsid w:val="00701531"/>
    <w:rsid w:val="00702DF5"/>
    <w:rsid w:val="00704622"/>
    <w:rsid w:val="007049D5"/>
    <w:rsid w:val="007107B7"/>
    <w:rsid w:val="0071402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45A"/>
    <w:rsid w:val="007462D2"/>
    <w:rsid w:val="0074768A"/>
    <w:rsid w:val="00747A64"/>
    <w:rsid w:val="0075022D"/>
    <w:rsid w:val="0075315B"/>
    <w:rsid w:val="00756B61"/>
    <w:rsid w:val="007577E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5DB3"/>
    <w:rsid w:val="00796220"/>
    <w:rsid w:val="007970AF"/>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EB8"/>
    <w:rsid w:val="007C78AC"/>
    <w:rsid w:val="007D0EDA"/>
    <w:rsid w:val="007D1151"/>
    <w:rsid w:val="007D12BD"/>
    <w:rsid w:val="007D21B7"/>
    <w:rsid w:val="007D2BE3"/>
    <w:rsid w:val="007D552B"/>
    <w:rsid w:val="007D5A24"/>
    <w:rsid w:val="007D5A60"/>
    <w:rsid w:val="007D6BC7"/>
    <w:rsid w:val="007E296E"/>
    <w:rsid w:val="007F0E8B"/>
    <w:rsid w:val="007F13F4"/>
    <w:rsid w:val="007F1969"/>
    <w:rsid w:val="007F29D2"/>
    <w:rsid w:val="007F3DFD"/>
    <w:rsid w:val="007F49D5"/>
    <w:rsid w:val="007F5BD1"/>
    <w:rsid w:val="007F6FE1"/>
    <w:rsid w:val="007F72E3"/>
    <w:rsid w:val="007F765D"/>
    <w:rsid w:val="00800E25"/>
    <w:rsid w:val="00802774"/>
    <w:rsid w:val="00803574"/>
    <w:rsid w:val="00803C5C"/>
    <w:rsid w:val="00803FDF"/>
    <w:rsid w:val="0080563E"/>
    <w:rsid w:val="00811896"/>
    <w:rsid w:val="008120FC"/>
    <w:rsid w:val="008123A5"/>
    <w:rsid w:val="00812F92"/>
    <w:rsid w:val="00813DAF"/>
    <w:rsid w:val="00813E6B"/>
    <w:rsid w:val="00813F21"/>
    <w:rsid w:val="00814ACE"/>
    <w:rsid w:val="008154E5"/>
    <w:rsid w:val="00816960"/>
    <w:rsid w:val="00820A41"/>
    <w:rsid w:val="008227BA"/>
    <w:rsid w:val="0082282B"/>
    <w:rsid w:val="00822B8F"/>
    <w:rsid w:val="008254E6"/>
    <w:rsid w:val="00825B0A"/>
    <w:rsid w:val="00825C40"/>
    <w:rsid w:val="0082654C"/>
    <w:rsid w:val="00830449"/>
    <w:rsid w:val="008304CB"/>
    <w:rsid w:val="008315D6"/>
    <w:rsid w:val="008327A9"/>
    <w:rsid w:val="00833FEB"/>
    <w:rsid w:val="0083493E"/>
    <w:rsid w:val="008359CF"/>
    <w:rsid w:val="00836437"/>
    <w:rsid w:val="00836449"/>
    <w:rsid w:val="00836F31"/>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A84"/>
    <w:rsid w:val="00876CFA"/>
    <w:rsid w:val="008772C9"/>
    <w:rsid w:val="00877E46"/>
    <w:rsid w:val="00881475"/>
    <w:rsid w:val="008823CF"/>
    <w:rsid w:val="0088367A"/>
    <w:rsid w:val="00884007"/>
    <w:rsid w:val="00890A6B"/>
    <w:rsid w:val="00892801"/>
    <w:rsid w:val="00892976"/>
    <w:rsid w:val="008951FE"/>
    <w:rsid w:val="0089705C"/>
    <w:rsid w:val="00897C6D"/>
    <w:rsid w:val="008A0DC4"/>
    <w:rsid w:val="008A3CB6"/>
    <w:rsid w:val="008A4A7C"/>
    <w:rsid w:val="008A5574"/>
    <w:rsid w:val="008A7B92"/>
    <w:rsid w:val="008B367A"/>
    <w:rsid w:val="008B3A68"/>
    <w:rsid w:val="008B3AFC"/>
    <w:rsid w:val="008B4108"/>
    <w:rsid w:val="008B4BF5"/>
    <w:rsid w:val="008B5616"/>
    <w:rsid w:val="008B5A3F"/>
    <w:rsid w:val="008C2262"/>
    <w:rsid w:val="008C3210"/>
    <w:rsid w:val="008C56B7"/>
    <w:rsid w:val="008C5731"/>
    <w:rsid w:val="008C788C"/>
    <w:rsid w:val="008D1863"/>
    <w:rsid w:val="008D19F5"/>
    <w:rsid w:val="008D1EF5"/>
    <w:rsid w:val="008D2679"/>
    <w:rsid w:val="008D2878"/>
    <w:rsid w:val="008D3CAA"/>
    <w:rsid w:val="008D4741"/>
    <w:rsid w:val="008D668E"/>
    <w:rsid w:val="008D6EFF"/>
    <w:rsid w:val="008D6FC3"/>
    <w:rsid w:val="008D765C"/>
    <w:rsid w:val="008E25ED"/>
    <w:rsid w:val="008E4D1C"/>
    <w:rsid w:val="008E614D"/>
    <w:rsid w:val="008E6846"/>
    <w:rsid w:val="008E7CD5"/>
    <w:rsid w:val="008F124F"/>
    <w:rsid w:val="008F1264"/>
    <w:rsid w:val="008F36BA"/>
    <w:rsid w:val="008F3C24"/>
    <w:rsid w:val="00901258"/>
    <w:rsid w:val="0090450A"/>
    <w:rsid w:val="00904E9B"/>
    <w:rsid w:val="0090619C"/>
    <w:rsid w:val="0090622E"/>
    <w:rsid w:val="0090727D"/>
    <w:rsid w:val="009076E9"/>
    <w:rsid w:val="00907C84"/>
    <w:rsid w:val="00910818"/>
    <w:rsid w:val="0091144C"/>
    <w:rsid w:val="00911BE9"/>
    <w:rsid w:val="00922173"/>
    <w:rsid w:val="00922D03"/>
    <w:rsid w:val="00923EAC"/>
    <w:rsid w:val="0092485B"/>
    <w:rsid w:val="0092496E"/>
    <w:rsid w:val="00924B38"/>
    <w:rsid w:val="00925815"/>
    <w:rsid w:val="00926BE4"/>
    <w:rsid w:val="009272A8"/>
    <w:rsid w:val="00932A75"/>
    <w:rsid w:val="009341A0"/>
    <w:rsid w:val="00935014"/>
    <w:rsid w:val="009355D8"/>
    <w:rsid w:val="00936186"/>
    <w:rsid w:val="0093721B"/>
    <w:rsid w:val="00937FD2"/>
    <w:rsid w:val="00942923"/>
    <w:rsid w:val="00945580"/>
    <w:rsid w:val="00945A76"/>
    <w:rsid w:val="009472B3"/>
    <w:rsid w:val="00950CB9"/>
    <w:rsid w:val="009511DD"/>
    <w:rsid w:val="009514B3"/>
    <w:rsid w:val="00952973"/>
    <w:rsid w:val="009538A7"/>
    <w:rsid w:val="009604D0"/>
    <w:rsid w:val="00960689"/>
    <w:rsid w:val="00961C68"/>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7F16"/>
    <w:rsid w:val="00990FDE"/>
    <w:rsid w:val="00992A32"/>
    <w:rsid w:val="009941CC"/>
    <w:rsid w:val="009949E1"/>
    <w:rsid w:val="00994F08"/>
    <w:rsid w:val="00995465"/>
    <w:rsid w:val="009972AC"/>
    <w:rsid w:val="00997AEF"/>
    <w:rsid w:val="00997D69"/>
    <w:rsid w:val="009A2FB9"/>
    <w:rsid w:val="009A4E4C"/>
    <w:rsid w:val="009A776E"/>
    <w:rsid w:val="009B0D83"/>
    <w:rsid w:val="009B20AA"/>
    <w:rsid w:val="009B22AB"/>
    <w:rsid w:val="009B2E5B"/>
    <w:rsid w:val="009B5345"/>
    <w:rsid w:val="009B568A"/>
    <w:rsid w:val="009B6329"/>
    <w:rsid w:val="009B6D2C"/>
    <w:rsid w:val="009B7BD8"/>
    <w:rsid w:val="009C0ECB"/>
    <w:rsid w:val="009C1A8A"/>
    <w:rsid w:val="009C4369"/>
    <w:rsid w:val="009C5520"/>
    <w:rsid w:val="009D0DFC"/>
    <w:rsid w:val="009D3384"/>
    <w:rsid w:val="009D7766"/>
    <w:rsid w:val="009D7B41"/>
    <w:rsid w:val="009E01F8"/>
    <w:rsid w:val="009E132B"/>
    <w:rsid w:val="009E1D19"/>
    <w:rsid w:val="009E217D"/>
    <w:rsid w:val="009E716A"/>
    <w:rsid w:val="009F0EF6"/>
    <w:rsid w:val="009F2CD0"/>
    <w:rsid w:val="009F3167"/>
    <w:rsid w:val="009F685F"/>
    <w:rsid w:val="009F6D23"/>
    <w:rsid w:val="00A04BC9"/>
    <w:rsid w:val="00A0517B"/>
    <w:rsid w:val="00A052AB"/>
    <w:rsid w:val="00A05E01"/>
    <w:rsid w:val="00A0740C"/>
    <w:rsid w:val="00A10736"/>
    <w:rsid w:val="00A10FDB"/>
    <w:rsid w:val="00A11598"/>
    <w:rsid w:val="00A1458B"/>
    <w:rsid w:val="00A17195"/>
    <w:rsid w:val="00A20F76"/>
    <w:rsid w:val="00A217C2"/>
    <w:rsid w:val="00A21F80"/>
    <w:rsid w:val="00A22BCD"/>
    <w:rsid w:val="00A24587"/>
    <w:rsid w:val="00A2579A"/>
    <w:rsid w:val="00A2586C"/>
    <w:rsid w:val="00A27127"/>
    <w:rsid w:val="00A27A2A"/>
    <w:rsid w:val="00A34835"/>
    <w:rsid w:val="00A36848"/>
    <w:rsid w:val="00A36C49"/>
    <w:rsid w:val="00A36DF8"/>
    <w:rsid w:val="00A411FF"/>
    <w:rsid w:val="00A41518"/>
    <w:rsid w:val="00A41D46"/>
    <w:rsid w:val="00A42C07"/>
    <w:rsid w:val="00A43CDF"/>
    <w:rsid w:val="00A44329"/>
    <w:rsid w:val="00A4479D"/>
    <w:rsid w:val="00A44E67"/>
    <w:rsid w:val="00A461A3"/>
    <w:rsid w:val="00A529E4"/>
    <w:rsid w:val="00A535BC"/>
    <w:rsid w:val="00A546F8"/>
    <w:rsid w:val="00A54DE2"/>
    <w:rsid w:val="00A5514F"/>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90034"/>
    <w:rsid w:val="00A91A43"/>
    <w:rsid w:val="00A91E51"/>
    <w:rsid w:val="00A91EB8"/>
    <w:rsid w:val="00A9388F"/>
    <w:rsid w:val="00A9438B"/>
    <w:rsid w:val="00A952F2"/>
    <w:rsid w:val="00A96E38"/>
    <w:rsid w:val="00A97373"/>
    <w:rsid w:val="00AA05E2"/>
    <w:rsid w:val="00AA31C4"/>
    <w:rsid w:val="00AA624B"/>
    <w:rsid w:val="00AB05E4"/>
    <w:rsid w:val="00AB0982"/>
    <w:rsid w:val="00AB11EF"/>
    <w:rsid w:val="00AB22AB"/>
    <w:rsid w:val="00AB2CA5"/>
    <w:rsid w:val="00AB5AB2"/>
    <w:rsid w:val="00AB5C46"/>
    <w:rsid w:val="00AB6542"/>
    <w:rsid w:val="00AB65A4"/>
    <w:rsid w:val="00AB7207"/>
    <w:rsid w:val="00AC323C"/>
    <w:rsid w:val="00AC3EED"/>
    <w:rsid w:val="00AC4708"/>
    <w:rsid w:val="00AC54D9"/>
    <w:rsid w:val="00AC6E5E"/>
    <w:rsid w:val="00AC7857"/>
    <w:rsid w:val="00AC7E2D"/>
    <w:rsid w:val="00AD038B"/>
    <w:rsid w:val="00AD1B7A"/>
    <w:rsid w:val="00AD2C68"/>
    <w:rsid w:val="00AD38F3"/>
    <w:rsid w:val="00AD3B98"/>
    <w:rsid w:val="00AD5CAE"/>
    <w:rsid w:val="00AD6B50"/>
    <w:rsid w:val="00AD757D"/>
    <w:rsid w:val="00AE40AA"/>
    <w:rsid w:val="00AE4C76"/>
    <w:rsid w:val="00AE6D7C"/>
    <w:rsid w:val="00AE783B"/>
    <w:rsid w:val="00AF10C0"/>
    <w:rsid w:val="00AF33CD"/>
    <w:rsid w:val="00AF3F4D"/>
    <w:rsid w:val="00AF58F0"/>
    <w:rsid w:val="00AF67F8"/>
    <w:rsid w:val="00AF7181"/>
    <w:rsid w:val="00AF71DC"/>
    <w:rsid w:val="00B0062E"/>
    <w:rsid w:val="00B039D2"/>
    <w:rsid w:val="00B03E0E"/>
    <w:rsid w:val="00B04E3F"/>
    <w:rsid w:val="00B05550"/>
    <w:rsid w:val="00B07A43"/>
    <w:rsid w:val="00B1009D"/>
    <w:rsid w:val="00B10949"/>
    <w:rsid w:val="00B15DEE"/>
    <w:rsid w:val="00B16128"/>
    <w:rsid w:val="00B163DD"/>
    <w:rsid w:val="00B21284"/>
    <w:rsid w:val="00B21C6F"/>
    <w:rsid w:val="00B22471"/>
    <w:rsid w:val="00B22BF6"/>
    <w:rsid w:val="00B238B2"/>
    <w:rsid w:val="00B23B44"/>
    <w:rsid w:val="00B23B8F"/>
    <w:rsid w:val="00B25740"/>
    <w:rsid w:val="00B31BD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2BCB"/>
    <w:rsid w:val="00B549FB"/>
    <w:rsid w:val="00B55F8D"/>
    <w:rsid w:val="00B56C23"/>
    <w:rsid w:val="00B60936"/>
    <w:rsid w:val="00B612A7"/>
    <w:rsid w:val="00B6269F"/>
    <w:rsid w:val="00B64D5D"/>
    <w:rsid w:val="00B70D5D"/>
    <w:rsid w:val="00B72BD1"/>
    <w:rsid w:val="00B740B2"/>
    <w:rsid w:val="00B74227"/>
    <w:rsid w:val="00B75066"/>
    <w:rsid w:val="00B757C7"/>
    <w:rsid w:val="00B75FFC"/>
    <w:rsid w:val="00B7768A"/>
    <w:rsid w:val="00B81C06"/>
    <w:rsid w:val="00B826A6"/>
    <w:rsid w:val="00B831CB"/>
    <w:rsid w:val="00B84DEE"/>
    <w:rsid w:val="00B86FCF"/>
    <w:rsid w:val="00B9080E"/>
    <w:rsid w:val="00B93BD1"/>
    <w:rsid w:val="00B97CFE"/>
    <w:rsid w:val="00BA0B62"/>
    <w:rsid w:val="00BA12F0"/>
    <w:rsid w:val="00BA15B9"/>
    <w:rsid w:val="00BA1962"/>
    <w:rsid w:val="00BA2327"/>
    <w:rsid w:val="00BA4762"/>
    <w:rsid w:val="00BA5610"/>
    <w:rsid w:val="00BA7111"/>
    <w:rsid w:val="00BB30A0"/>
    <w:rsid w:val="00BB5C6E"/>
    <w:rsid w:val="00BB66AB"/>
    <w:rsid w:val="00BB6BE2"/>
    <w:rsid w:val="00BB763A"/>
    <w:rsid w:val="00BC0539"/>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C0B"/>
    <w:rsid w:val="00BF4A5F"/>
    <w:rsid w:val="00BF4CF3"/>
    <w:rsid w:val="00BF5D6A"/>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6278"/>
    <w:rsid w:val="00C268F9"/>
    <w:rsid w:val="00C26DD3"/>
    <w:rsid w:val="00C301BB"/>
    <w:rsid w:val="00C30944"/>
    <w:rsid w:val="00C322DF"/>
    <w:rsid w:val="00C32988"/>
    <w:rsid w:val="00C332BA"/>
    <w:rsid w:val="00C4101A"/>
    <w:rsid w:val="00C414D9"/>
    <w:rsid w:val="00C41C92"/>
    <w:rsid w:val="00C44269"/>
    <w:rsid w:val="00C44564"/>
    <w:rsid w:val="00C45886"/>
    <w:rsid w:val="00C461B0"/>
    <w:rsid w:val="00C505DB"/>
    <w:rsid w:val="00C52E4B"/>
    <w:rsid w:val="00C54709"/>
    <w:rsid w:val="00C624D0"/>
    <w:rsid w:val="00C6293F"/>
    <w:rsid w:val="00C64ABC"/>
    <w:rsid w:val="00C64D51"/>
    <w:rsid w:val="00C65D46"/>
    <w:rsid w:val="00C65E3C"/>
    <w:rsid w:val="00C661DC"/>
    <w:rsid w:val="00C67E8A"/>
    <w:rsid w:val="00C705D4"/>
    <w:rsid w:val="00C71880"/>
    <w:rsid w:val="00C71CB5"/>
    <w:rsid w:val="00C72F41"/>
    <w:rsid w:val="00C74AFF"/>
    <w:rsid w:val="00C76164"/>
    <w:rsid w:val="00C76C12"/>
    <w:rsid w:val="00C77DB2"/>
    <w:rsid w:val="00C80586"/>
    <w:rsid w:val="00C81B26"/>
    <w:rsid w:val="00C83DFF"/>
    <w:rsid w:val="00C84CE4"/>
    <w:rsid w:val="00C8578A"/>
    <w:rsid w:val="00C859EC"/>
    <w:rsid w:val="00C86E28"/>
    <w:rsid w:val="00C870D6"/>
    <w:rsid w:val="00C904DA"/>
    <w:rsid w:val="00C90FDA"/>
    <w:rsid w:val="00C921D5"/>
    <w:rsid w:val="00C935F3"/>
    <w:rsid w:val="00C938DF"/>
    <w:rsid w:val="00C93B01"/>
    <w:rsid w:val="00C94273"/>
    <w:rsid w:val="00C96DAC"/>
    <w:rsid w:val="00C972F4"/>
    <w:rsid w:val="00C973A2"/>
    <w:rsid w:val="00C97D7D"/>
    <w:rsid w:val="00CA0F1E"/>
    <w:rsid w:val="00CA1203"/>
    <w:rsid w:val="00CA223A"/>
    <w:rsid w:val="00CA2423"/>
    <w:rsid w:val="00CA414B"/>
    <w:rsid w:val="00CA485B"/>
    <w:rsid w:val="00CA5C12"/>
    <w:rsid w:val="00CA6442"/>
    <w:rsid w:val="00CA747B"/>
    <w:rsid w:val="00CA7C63"/>
    <w:rsid w:val="00CB2EF4"/>
    <w:rsid w:val="00CB3993"/>
    <w:rsid w:val="00CB4BEC"/>
    <w:rsid w:val="00CB60B3"/>
    <w:rsid w:val="00CB6B26"/>
    <w:rsid w:val="00CB6C6B"/>
    <w:rsid w:val="00CB7AC6"/>
    <w:rsid w:val="00CB7B75"/>
    <w:rsid w:val="00CB7FC0"/>
    <w:rsid w:val="00CC069A"/>
    <w:rsid w:val="00CC1407"/>
    <w:rsid w:val="00CC16AA"/>
    <w:rsid w:val="00CC1E44"/>
    <w:rsid w:val="00CC201B"/>
    <w:rsid w:val="00CC3644"/>
    <w:rsid w:val="00CC748D"/>
    <w:rsid w:val="00CD1336"/>
    <w:rsid w:val="00CD2078"/>
    <w:rsid w:val="00CD20FA"/>
    <w:rsid w:val="00CD2F91"/>
    <w:rsid w:val="00CD6197"/>
    <w:rsid w:val="00CE2717"/>
    <w:rsid w:val="00CE4BE8"/>
    <w:rsid w:val="00CE4C0F"/>
    <w:rsid w:val="00CE58A3"/>
    <w:rsid w:val="00CE5D73"/>
    <w:rsid w:val="00CE5DDB"/>
    <w:rsid w:val="00CE7C9F"/>
    <w:rsid w:val="00CF065C"/>
    <w:rsid w:val="00CF11D3"/>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2808"/>
    <w:rsid w:val="00D15775"/>
    <w:rsid w:val="00D173B2"/>
    <w:rsid w:val="00D21617"/>
    <w:rsid w:val="00D22432"/>
    <w:rsid w:val="00D23943"/>
    <w:rsid w:val="00D254CE"/>
    <w:rsid w:val="00D25762"/>
    <w:rsid w:val="00D31094"/>
    <w:rsid w:val="00D31A90"/>
    <w:rsid w:val="00D334EA"/>
    <w:rsid w:val="00D34F20"/>
    <w:rsid w:val="00D34F8A"/>
    <w:rsid w:val="00D36881"/>
    <w:rsid w:val="00D36B0B"/>
    <w:rsid w:val="00D37E24"/>
    <w:rsid w:val="00D4038A"/>
    <w:rsid w:val="00D40BBE"/>
    <w:rsid w:val="00D40C06"/>
    <w:rsid w:val="00D41ACB"/>
    <w:rsid w:val="00D43B4E"/>
    <w:rsid w:val="00D4451C"/>
    <w:rsid w:val="00D45617"/>
    <w:rsid w:val="00D45B9A"/>
    <w:rsid w:val="00D46468"/>
    <w:rsid w:val="00D464E9"/>
    <w:rsid w:val="00D46C32"/>
    <w:rsid w:val="00D4719F"/>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9DD"/>
    <w:rsid w:val="00D77D8F"/>
    <w:rsid w:val="00D8032E"/>
    <w:rsid w:val="00D8127A"/>
    <w:rsid w:val="00D81445"/>
    <w:rsid w:val="00D825AD"/>
    <w:rsid w:val="00D82CFF"/>
    <w:rsid w:val="00D86DD3"/>
    <w:rsid w:val="00D87AA3"/>
    <w:rsid w:val="00D93A7D"/>
    <w:rsid w:val="00D94861"/>
    <w:rsid w:val="00D94B6B"/>
    <w:rsid w:val="00D95F4B"/>
    <w:rsid w:val="00D96189"/>
    <w:rsid w:val="00D96A66"/>
    <w:rsid w:val="00DA2C61"/>
    <w:rsid w:val="00DA579A"/>
    <w:rsid w:val="00DA61EB"/>
    <w:rsid w:val="00DA7D30"/>
    <w:rsid w:val="00DB00B5"/>
    <w:rsid w:val="00DB10E2"/>
    <w:rsid w:val="00DB346A"/>
    <w:rsid w:val="00DB44D3"/>
    <w:rsid w:val="00DB4DC8"/>
    <w:rsid w:val="00DC1EEA"/>
    <w:rsid w:val="00DC583A"/>
    <w:rsid w:val="00DC5C18"/>
    <w:rsid w:val="00DC5CB2"/>
    <w:rsid w:val="00DC5DB4"/>
    <w:rsid w:val="00DC63CD"/>
    <w:rsid w:val="00DD081C"/>
    <w:rsid w:val="00DD1E0B"/>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10CE7"/>
    <w:rsid w:val="00E157F6"/>
    <w:rsid w:val="00E15AAE"/>
    <w:rsid w:val="00E16874"/>
    <w:rsid w:val="00E201AA"/>
    <w:rsid w:val="00E207A4"/>
    <w:rsid w:val="00E21A5C"/>
    <w:rsid w:val="00E23832"/>
    <w:rsid w:val="00E24969"/>
    <w:rsid w:val="00E24E2C"/>
    <w:rsid w:val="00E26B50"/>
    <w:rsid w:val="00E26E69"/>
    <w:rsid w:val="00E27E53"/>
    <w:rsid w:val="00E31335"/>
    <w:rsid w:val="00E3144E"/>
    <w:rsid w:val="00E3303D"/>
    <w:rsid w:val="00E33AD4"/>
    <w:rsid w:val="00E345F0"/>
    <w:rsid w:val="00E35E80"/>
    <w:rsid w:val="00E36065"/>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2FA1"/>
    <w:rsid w:val="00E53A4E"/>
    <w:rsid w:val="00E5734F"/>
    <w:rsid w:val="00E60029"/>
    <w:rsid w:val="00E60ECE"/>
    <w:rsid w:val="00E61884"/>
    <w:rsid w:val="00E6192A"/>
    <w:rsid w:val="00E62212"/>
    <w:rsid w:val="00E62471"/>
    <w:rsid w:val="00E65376"/>
    <w:rsid w:val="00E67006"/>
    <w:rsid w:val="00E670C2"/>
    <w:rsid w:val="00E673A0"/>
    <w:rsid w:val="00E708DF"/>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3D13"/>
    <w:rsid w:val="00EB46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727C"/>
    <w:rsid w:val="00EE0AD8"/>
    <w:rsid w:val="00EE0EA8"/>
    <w:rsid w:val="00EE16DD"/>
    <w:rsid w:val="00EE3C2E"/>
    <w:rsid w:val="00EE4022"/>
    <w:rsid w:val="00EE52A5"/>
    <w:rsid w:val="00EE5E29"/>
    <w:rsid w:val="00EE64ED"/>
    <w:rsid w:val="00EE67B9"/>
    <w:rsid w:val="00EE6E87"/>
    <w:rsid w:val="00EE75A4"/>
    <w:rsid w:val="00EF1D50"/>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17E78"/>
    <w:rsid w:val="00F219DF"/>
    <w:rsid w:val="00F23B51"/>
    <w:rsid w:val="00F25579"/>
    <w:rsid w:val="00F25923"/>
    <w:rsid w:val="00F26B13"/>
    <w:rsid w:val="00F26B92"/>
    <w:rsid w:val="00F27B8E"/>
    <w:rsid w:val="00F31C02"/>
    <w:rsid w:val="00F3371E"/>
    <w:rsid w:val="00F33841"/>
    <w:rsid w:val="00F37B40"/>
    <w:rsid w:val="00F4001E"/>
    <w:rsid w:val="00F416F9"/>
    <w:rsid w:val="00F4614F"/>
    <w:rsid w:val="00F4732A"/>
    <w:rsid w:val="00F50FE5"/>
    <w:rsid w:val="00F51C6C"/>
    <w:rsid w:val="00F53968"/>
    <w:rsid w:val="00F54AF8"/>
    <w:rsid w:val="00F54C0C"/>
    <w:rsid w:val="00F54F83"/>
    <w:rsid w:val="00F55BE6"/>
    <w:rsid w:val="00F56EA3"/>
    <w:rsid w:val="00F60646"/>
    <w:rsid w:val="00F61467"/>
    <w:rsid w:val="00F62F2D"/>
    <w:rsid w:val="00F677B5"/>
    <w:rsid w:val="00F67C83"/>
    <w:rsid w:val="00F7192D"/>
    <w:rsid w:val="00F72BB3"/>
    <w:rsid w:val="00F72F26"/>
    <w:rsid w:val="00F7497F"/>
    <w:rsid w:val="00F74BE4"/>
    <w:rsid w:val="00F758E6"/>
    <w:rsid w:val="00F80FDC"/>
    <w:rsid w:val="00F81C49"/>
    <w:rsid w:val="00F82AC5"/>
    <w:rsid w:val="00F834F0"/>
    <w:rsid w:val="00F842D9"/>
    <w:rsid w:val="00F85022"/>
    <w:rsid w:val="00F85508"/>
    <w:rsid w:val="00F90858"/>
    <w:rsid w:val="00F9208D"/>
    <w:rsid w:val="00F95429"/>
    <w:rsid w:val="00F95839"/>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D6A3B"/>
    <w:rsid w:val="00FD7D2C"/>
    <w:rsid w:val="00FE11E1"/>
    <w:rsid w:val="00FE1279"/>
    <w:rsid w:val="00FE34AA"/>
    <w:rsid w:val="00FE38D4"/>
    <w:rsid w:val="00FE56B5"/>
    <w:rsid w:val="00FE6B37"/>
    <w:rsid w:val="00FF08D3"/>
    <w:rsid w:val="00FF682B"/>
    <w:rsid w:val="00FF7AF8"/>
    <w:rsid w:val="00FF7E13"/>
    <w:rsid w:val="25F00E01"/>
    <w:rsid w:val="56FE00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AEAB16F1-43D5-4E0D-B034-7FBD9B0E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unhideWhenUsed/>
    <w:rsid w:val="006E3198"/>
    <w:pPr>
      <w:spacing w:line="240" w:lineRule="auto"/>
    </w:pPr>
    <w:rPr>
      <w:sz w:val="20"/>
      <w:szCs w:val="20"/>
    </w:rPr>
  </w:style>
  <w:style w:type="character" w:customStyle="1" w:styleId="CommentTextChar">
    <w:name w:val="Comment Text Char"/>
    <w:basedOn w:val="DefaultParagraphFont"/>
    <w:link w:val="CommentText"/>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430745"/>
    <w:rPr>
      <w:rFonts w:ascii="Calibri" w:eastAsia="Calibri" w:hAnsi="Calibri"/>
      <w:color w:val="000000"/>
      <w:sz w:val="24"/>
      <w:szCs w:val="22"/>
    </w:rPr>
  </w:style>
  <w:style w:type="paragraph" w:styleId="NoSpacing">
    <w:name w:val="No Spacing"/>
    <w:uiPriority w:val="1"/>
    <w:qFormat/>
    <w:rsid w:val="00430745"/>
    <w:rPr>
      <w:rFonts w:ascii="Calibri" w:eastAsia="Calibri" w:hAnsi="Calibri"/>
      <w:color w:val="000000"/>
      <w:sz w:val="24"/>
      <w:szCs w:val="22"/>
    </w:rPr>
  </w:style>
  <w:style w:type="paragraph" w:customStyle="1" w:styleId="paragraph">
    <w:name w:val="paragraph"/>
    <w:basedOn w:val="Normal"/>
    <w:rsid w:val="00430745"/>
    <w:pPr>
      <w:spacing w:before="100" w:beforeAutospacing="1" w:after="100" w:afterAutospacing="1" w:line="240" w:lineRule="auto"/>
    </w:pPr>
    <w:rPr>
      <w:rFonts w:ascii="Times New Roman" w:eastAsia="Times New Roman" w:hAnsi="Times New Roman"/>
      <w:color w:val="auto"/>
      <w:szCs w:val="24"/>
    </w:rPr>
  </w:style>
  <w:style w:type="paragraph" w:styleId="NormalWeb">
    <w:name w:val="Normal (Web)"/>
    <w:basedOn w:val="Normal"/>
    <w:uiPriority w:val="99"/>
    <w:semiHidden/>
    <w:unhideWhenUsed/>
    <w:rsid w:val="00F7497F"/>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C624D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tyles" Target="styles.xml"/><Relationship Id="rId12" Type="http://schemas.openxmlformats.org/officeDocument/2006/relationships/hyperlink" Target="mailto:Sheridan.gerrard@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025E4"/>
    <w:rsid w:val="00134A46"/>
    <w:rsid w:val="001561B4"/>
    <w:rsid w:val="00173A26"/>
    <w:rsid w:val="0019205C"/>
    <w:rsid w:val="001D0E9D"/>
    <w:rsid w:val="001F2ACA"/>
    <w:rsid w:val="001F3FC8"/>
    <w:rsid w:val="00205850"/>
    <w:rsid w:val="00217AEF"/>
    <w:rsid w:val="00257F94"/>
    <w:rsid w:val="002A461E"/>
    <w:rsid w:val="00326C93"/>
    <w:rsid w:val="00335C58"/>
    <w:rsid w:val="003C6F9C"/>
    <w:rsid w:val="00414F94"/>
    <w:rsid w:val="00445F2A"/>
    <w:rsid w:val="00466F13"/>
    <w:rsid w:val="0048750F"/>
    <w:rsid w:val="004E1DDD"/>
    <w:rsid w:val="005167C2"/>
    <w:rsid w:val="00565115"/>
    <w:rsid w:val="005849C4"/>
    <w:rsid w:val="006665E0"/>
    <w:rsid w:val="00743203"/>
    <w:rsid w:val="007C7613"/>
    <w:rsid w:val="007F2F17"/>
    <w:rsid w:val="008227BA"/>
    <w:rsid w:val="0083493E"/>
    <w:rsid w:val="00840017"/>
    <w:rsid w:val="008671EE"/>
    <w:rsid w:val="00971369"/>
    <w:rsid w:val="009E716A"/>
    <w:rsid w:val="00AB65A4"/>
    <w:rsid w:val="00B36C21"/>
    <w:rsid w:val="00B73C77"/>
    <w:rsid w:val="00BF1B79"/>
    <w:rsid w:val="00CA0DE0"/>
    <w:rsid w:val="00D21617"/>
    <w:rsid w:val="00DC5C18"/>
    <w:rsid w:val="00DD2AE6"/>
    <w:rsid w:val="00E338C1"/>
    <w:rsid w:val="00E51505"/>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22FWFJKSHNY4-1303525960-1656</_dlc_DocId>
    <_dlc_DocIdUrl xmlns="f9d56f65-ef43-4e59-b084-d4bf4ff12e34">
      <Url>https://csiroau.sharepoint.com/sites/TalentAcquisitionTeam856/_layouts/15/DocIdRedir.aspx?ID=22FWFJKSHNY4-1303525960-1656</Url>
      <Description>22FWFJKSHNY4-1303525960-1656</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383F-F40A-4F02-80C6-B2AD065809A2}">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4DFF9709-DC88-4CD1-88FC-752614D5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237E9-6B95-4735-92B6-266AFA36087B}">
  <ds:schemaRefs>
    <ds:schemaRef ds:uri="http://schemas.microsoft.com/sharepoint/events"/>
  </ds:schemaRefs>
</ds:datastoreItem>
</file>

<file path=customXml/itemProps4.xml><?xml version="1.0" encoding="utf-8"?>
<ds:datastoreItem xmlns:ds="http://schemas.openxmlformats.org/officeDocument/2006/customXml" ds:itemID="{C8D9C9C7-86C1-476B-9B47-5A8B9F174755}">
  <ds:schemaRefs>
    <ds:schemaRef ds:uri="http://schemas.microsoft.com/sharepoint/v3/contenttype/forms"/>
  </ds:schemaRefs>
</ds:datastoreItem>
</file>

<file path=customXml/itemProps5.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5</Pages>
  <Words>1676</Words>
  <Characters>9912</Characters>
  <Application>Microsoft Office Word</Application>
  <DocSecurity>0</DocSecurity>
  <Lines>220</Lines>
  <Paragraphs>110</Paragraphs>
  <ScaleCrop>false</ScaleCrop>
  <Company>CSIRO</Company>
  <LinksUpToDate>false</LinksUpToDate>
  <CharactersWithSpaces>11478</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2949198</vt:i4>
      </vt:variant>
      <vt:variant>
        <vt:i4>0</vt:i4>
      </vt:variant>
      <vt:variant>
        <vt:i4>0</vt:i4>
      </vt:variant>
      <vt:variant>
        <vt:i4>5</vt:i4>
      </vt:variant>
      <vt:variant>
        <vt:lpwstr>mailto:Sheridan.gerrard@csiro.au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37</cp:revision>
  <cp:lastPrinted>2012-02-02T18:32:00Z</cp:lastPrinted>
  <dcterms:created xsi:type="dcterms:W3CDTF">2026-05-05T10:25:00Z</dcterms:created>
  <dcterms:modified xsi:type="dcterms:W3CDTF">2026-05-08T03:40:00Z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711695cf-12ad-49c1-bf9e-9339888e9fbc</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e9046db,180d4501,4e6c8937</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1b9ff8b9,75e16814,74e55d46</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2026-02-05T00:58:47Z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5a88694a-01bd-43d4-923a-f207b111bd89</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